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DFF" w:rsidRPr="00C52DFF" w:rsidRDefault="00C52DF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Разработка урока истории в 8 классе</w:t>
      </w:r>
    </w:p>
    <w:p w:rsidR="00C52DFF" w:rsidRPr="00C52DFF" w:rsidRDefault="00C52DF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7417" w:rsidRPr="00C52DFF" w:rsidRDefault="00C52DFF" w:rsidP="00C52D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60263F" w:rsidRPr="00C52DFF">
        <w:rPr>
          <w:rFonts w:ascii="Times New Roman" w:hAnsi="Times New Roman" w:cs="Times New Roman"/>
          <w:b/>
          <w:sz w:val="28"/>
          <w:szCs w:val="28"/>
        </w:rPr>
        <w:t xml:space="preserve"> II. РОССИЯ ВО ВТОРОЙ ПОЛОВИНЕ XIX В.</w:t>
      </w:r>
    </w:p>
    <w:p w:rsidR="00CC7417" w:rsidRPr="00C52DFF" w:rsidRDefault="0060263F" w:rsidP="00C52D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2DFF">
        <w:rPr>
          <w:rFonts w:ascii="Times New Roman" w:hAnsi="Times New Roman" w:cs="Times New Roman"/>
          <w:b/>
          <w:sz w:val="28"/>
          <w:szCs w:val="28"/>
        </w:rPr>
        <w:t xml:space="preserve">У </w:t>
      </w:r>
      <w:proofErr w:type="spellStart"/>
      <w:proofErr w:type="gramStart"/>
      <w:r w:rsidRPr="00C52DFF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Pr="00C52DFF">
        <w:rPr>
          <w:rFonts w:ascii="Times New Roman" w:hAnsi="Times New Roman" w:cs="Times New Roman"/>
          <w:b/>
          <w:sz w:val="28"/>
          <w:szCs w:val="28"/>
        </w:rPr>
        <w:t xml:space="preserve"> о к 19.  Тема: Накануне отмены крепостного права </w:t>
      </w:r>
    </w:p>
    <w:p w:rsidR="00CC7417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716">
        <w:rPr>
          <w:rFonts w:ascii="Times New Roman" w:hAnsi="Times New Roman" w:cs="Times New Roman"/>
          <w:b/>
          <w:sz w:val="28"/>
          <w:szCs w:val="28"/>
        </w:rPr>
        <w:t>Цели урока</w:t>
      </w:r>
      <w:r w:rsidRPr="00C52DFF">
        <w:rPr>
          <w:rFonts w:ascii="Times New Roman" w:hAnsi="Times New Roman" w:cs="Times New Roman"/>
          <w:sz w:val="28"/>
          <w:szCs w:val="28"/>
        </w:rPr>
        <w:t>:</w:t>
      </w:r>
      <w:r w:rsidR="00CC7417" w:rsidRPr="00C52DFF">
        <w:rPr>
          <w:rFonts w:ascii="Times New Roman" w:hAnsi="Times New Roman" w:cs="Times New Roman"/>
          <w:sz w:val="28"/>
          <w:szCs w:val="28"/>
        </w:rPr>
        <w:t xml:space="preserve"> </w:t>
      </w:r>
      <w:r w:rsidRPr="00C52DFF">
        <w:rPr>
          <w:rFonts w:ascii="Times New Roman" w:hAnsi="Times New Roman" w:cs="Times New Roman"/>
          <w:sz w:val="28"/>
          <w:szCs w:val="28"/>
        </w:rPr>
        <w:t>сформировать представление о предпосылках и причинах отмены крепостного права в России; уяснить, что главной причиной отмены крепостного права стало  недостаточное экономическое развитие страны, особенно ярко отразившееся в поражение России в Крымской войне.</w:t>
      </w:r>
      <w:r w:rsidR="00CC7417" w:rsidRPr="00C52DFF">
        <w:rPr>
          <w:rFonts w:ascii="Times New Roman" w:hAnsi="Times New Roman" w:cs="Times New Roman"/>
          <w:sz w:val="28"/>
          <w:szCs w:val="28"/>
        </w:rPr>
        <w:t xml:space="preserve"> </w:t>
      </w:r>
      <w:r w:rsidR="00EA699F">
        <w:rPr>
          <w:rFonts w:ascii="Times New Roman" w:hAnsi="Times New Roman" w:cs="Times New Roman"/>
          <w:sz w:val="28"/>
          <w:szCs w:val="28"/>
        </w:rPr>
        <w:t xml:space="preserve"> Организовать исследование данного вопроса посредством групповой работы с использованием дополнительного печатного текста, карт, </w:t>
      </w:r>
      <w:proofErr w:type="spellStart"/>
      <w:r w:rsidR="00EA699F">
        <w:rPr>
          <w:rFonts w:ascii="Times New Roman" w:hAnsi="Times New Roman" w:cs="Times New Roman"/>
          <w:sz w:val="28"/>
          <w:szCs w:val="28"/>
        </w:rPr>
        <w:t>краеведческго</w:t>
      </w:r>
      <w:proofErr w:type="spellEnd"/>
      <w:r w:rsidR="00EA699F">
        <w:rPr>
          <w:rFonts w:ascii="Times New Roman" w:hAnsi="Times New Roman" w:cs="Times New Roman"/>
          <w:sz w:val="28"/>
          <w:szCs w:val="28"/>
        </w:rPr>
        <w:t xml:space="preserve"> материала</w:t>
      </w:r>
      <w:proofErr w:type="gramStart"/>
      <w:r w:rsidR="00EA699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EA699F">
        <w:rPr>
          <w:rFonts w:ascii="Times New Roman" w:hAnsi="Times New Roman" w:cs="Times New Roman"/>
          <w:sz w:val="28"/>
          <w:szCs w:val="28"/>
        </w:rPr>
        <w:t xml:space="preserve"> </w:t>
      </w:r>
      <w:r w:rsidRPr="00C52DFF">
        <w:rPr>
          <w:rFonts w:ascii="Times New Roman" w:hAnsi="Times New Roman" w:cs="Times New Roman"/>
          <w:sz w:val="28"/>
          <w:szCs w:val="28"/>
        </w:rPr>
        <w:t xml:space="preserve">Воспитывать уважительное отношение к людям труда. </w:t>
      </w:r>
    </w:p>
    <w:p w:rsidR="00CC7417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716">
        <w:rPr>
          <w:rFonts w:ascii="Times New Roman" w:hAnsi="Times New Roman" w:cs="Times New Roman"/>
          <w:b/>
          <w:sz w:val="28"/>
          <w:szCs w:val="28"/>
        </w:rPr>
        <w:t>Основные понятия</w:t>
      </w:r>
      <w:r w:rsidRPr="00C52DFF">
        <w:rPr>
          <w:rFonts w:ascii="Times New Roman" w:hAnsi="Times New Roman" w:cs="Times New Roman"/>
          <w:sz w:val="28"/>
          <w:szCs w:val="28"/>
        </w:rPr>
        <w:t xml:space="preserve">: объективные и субъективные предпосылки отмены  крепостного права;  причины отмены крепостного права; смягчение политического режима. </w:t>
      </w:r>
    </w:p>
    <w:p w:rsidR="00CC7417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716">
        <w:rPr>
          <w:rFonts w:ascii="Times New Roman" w:hAnsi="Times New Roman" w:cs="Times New Roman"/>
          <w:b/>
          <w:sz w:val="28"/>
          <w:szCs w:val="28"/>
        </w:rPr>
        <w:t>Основные даты</w:t>
      </w:r>
      <w:r w:rsidRPr="00C52DFF">
        <w:rPr>
          <w:rFonts w:ascii="Times New Roman" w:hAnsi="Times New Roman" w:cs="Times New Roman"/>
          <w:sz w:val="28"/>
          <w:szCs w:val="28"/>
        </w:rPr>
        <w:t xml:space="preserve">: 1855—1881 гг. — правление Александра II. </w:t>
      </w:r>
    </w:p>
    <w:p w:rsidR="00CC7417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716">
        <w:rPr>
          <w:rFonts w:ascii="Times New Roman" w:hAnsi="Times New Roman" w:cs="Times New Roman"/>
          <w:b/>
          <w:sz w:val="28"/>
          <w:szCs w:val="28"/>
        </w:rPr>
        <w:t>Оборудование урока</w:t>
      </w:r>
      <w:r w:rsidRPr="00C52DFF">
        <w:rPr>
          <w:rFonts w:ascii="Times New Roman" w:hAnsi="Times New Roman" w:cs="Times New Roman"/>
          <w:sz w:val="28"/>
          <w:szCs w:val="28"/>
        </w:rPr>
        <w:t>: учебник: Данилов А. А., Косулина Л. Г. История России. XIX век. — М., 2000; Данилов А. А., Косулина Л. Г. Рабочая тетрадь к учебнику «История России. XIX век»</w:t>
      </w:r>
      <w:proofErr w:type="gramStart"/>
      <w:r w:rsidRPr="00C52DFF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C52DFF">
        <w:rPr>
          <w:rFonts w:ascii="Times New Roman" w:hAnsi="Times New Roman" w:cs="Times New Roman"/>
          <w:sz w:val="28"/>
          <w:szCs w:val="28"/>
        </w:rPr>
        <w:t>кспонаты краеведческого музея,  дополнительный печатный</w:t>
      </w:r>
      <w:r w:rsidR="00CC7417" w:rsidRPr="00C52DFF">
        <w:rPr>
          <w:rFonts w:ascii="Times New Roman" w:hAnsi="Times New Roman" w:cs="Times New Roman"/>
          <w:sz w:val="28"/>
          <w:szCs w:val="28"/>
        </w:rPr>
        <w:t xml:space="preserve"> </w:t>
      </w:r>
      <w:r w:rsidRPr="00C52DFF">
        <w:rPr>
          <w:rFonts w:ascii="Times New Roman" w:hAnsi="Times New Roman" w:cs="Times New Roman"/>
          <w:sz w:val="28"/>
          <w:szCs w:val="28"/>
        </w:rPr>
        <w:t xml:space="preserve">материал, презентация </w:t>
      </w:r>
    </w:p>
    <w:p w:rsidR="000E1716" w:rsidRPr="000E1716" w:rsidRDefault="000E1716" w:rsidP="00C52D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E1716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CC7417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716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C52DFF">
        <w:rPr>
          <w:rFonts w:ascii="Times New Roman" w:hAnsi="Times New Roman" w:cs="Times New Roman"/>
          <w:sz w:val="28"/>
          <w:szCs w:val="28"/>
        </w:rPr>
        <w:t xml:space="preserve">: Приветствие. Перед вами тема сегодняшнего урока. О чем сегодня мы будем говорить? </w:t>
      </w:r>
      <w:r w:rsidRPr="00C52DFF">
        <w:rPr>
          <w:rFonts w:ascii="Times New Roman" w:hAnsi="Times New Roman" w:cs="Times New Roman"/>
          <w:i/>
          <w:sz w:val="28"/>
          <w:szCs w:val="28"/>
        </w:rPr>
        <w:t>Предполагаемые ответы учащихся</w:t>
      </w:r>
      <w:r w:rsidRPr="00C52DFF">
        <w:rPr>
          <w:rFonts w:ascii="Times New Roman" w:hAnsi="Times New Roman" w:cs="Times New Roman"/>
          <w:sz w:val="28"/>
          <w:szCs w:val="28"/>
        </w:rPr>
        <w:t>: Крестьянский вопрос в России, Александр</w:t>
      </w:r>
      <w:proofErr w:type="gramStart"/>
      <w:r w:rsidRPr="00C52DF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52DFF">
        <w:rPr>
          <w:rFonts w:ascii="Times New Roman" w:hAnsi="Times New Roman" w:cs="Times New Roman"/>
          <w:sz w:val="28"/>
          <w:szCs w:val="28"/>
        </w:rPr>
        <w:t xml:space="preserve">торой и решение крестьянского вопроса, отношение различных слоев общества к решению проблемы крестьян и т.д. </w:t>
      </w:r>
    </w:p>
    <w:p w:rsidR="00CC7417" w:rsidRPr="000E1716" w:rsidRDefault="000E1716" w:rsidP="00C52D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Слайды: 1. Тема и задачи </w:t>
      </w:r>
      <w:r w:rsidR="0060263F" w:rsidRPr="000E1716">
        <w:rPr>
          <w:rFonts w:ascii="Times New Roman" w:hAnsi="Times New Roman" w:cs="Times New Roman"/>
          <w:b/>
          <w:sz w:val="28"/>
          <w:szCs w:val="28"/>
        </w:rPr>
        <w:t xml:space="preserve"> урока</w:t>
      </w:r>
    </w:p>
    <w:p w:rsidR="000E1716" w:rsidRDefault="000E1716" w:rsidP="00C52D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60263F" w:rsidRPr="000E1716">
        <w:rPr>
          <w:rFonts w:ascii="Times New Roman" w:hAnsi="Times New Roman" w:cs="Times New Roman"/>
          <w:b/>
          <w:sz w:val="28"/>
          <w:szCs w:val="28"/>
        </w:rPr>
        <w:t>Накануне отмены крепостного права:</w:t>
      </w:r>
      <w:proofErr w:type="gramStart"/>
      <w:r w:rsidR="0060263F" w:rsidRPr="000E1716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="0060263F" w:rsidRPr="000E1716">
        <w:rPr>
          <w:rFonts w:ascii="Times New Roman" w:hAnsi="Times New Roman" w:cs="Times New Roman"/>
          <w:b/>
          <w:sz w:val="28"/>
          <w:szCs w:val="28"/>
        </w:rPr>
        <w:t xml:space="preserve"> Крестьянский вопрос в России </w:t>
      </w: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60263F" w:rsidRPr="000E1716">
        <w:rPr>
          <w:rFonts w:ascii="Times New Roman" w:hAnsi="Times New Roman" w:cs="Times New Roman"/>
          <w:b/>
          <w:sz w:val="28"/>
          <w:szCs w:val="28"/>
        </w:rPr>
        <w:t>Личность Александра</w:t>
      </w:r>
      <w:proofErr w:type="gramStart"/>
      <w:r w:rsidR="0060263F" w:rsidRPr="000E1716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="0060263F" w:rsidRPr="000E1716">
        <w:rPr>
          <w:rFonts w:ascii="Times New Roman" w:hAnsi="Times New Roman" w:cs="Times New Roman"/>
          <w:b/>
          <w:sz w:val="28"/>
          <w:szCs w:val="28"/>
        </w:rPr>
        <w:t xml:space="preserve">торого </w:t>
      </w:r>
    </w:p>
    <w:p w:rsidR="000E1716" w:rsidRDefault="000E1716" w:rsidP="00C52D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60263F" w:rsidRPr="000E1716">
        <w:rPr>
          <w:rFonts w:ascii="Times New Roman" w:hAnsi="Times New Roman" w:cs="Times New Roman"/>
          <w:b/>
          <w:sz w:val="28"/>
          <w:szCs w:val="28"/>
        </w:rPr>
        <w:t xml:space="preserve">Причины отмены крепостного права. </w:t>
      </w:r>
    </w:p>
    <w:p w:rsidR="00CC7417" w:rsidRPr="000E1716" w:rsidRDefault="000E1716" w:rsidP="00C52D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60263F" w:rsidRPr="000E1716">
        <w:rPr>
          <w:rFonts w:ascii="Times New Roman" w:hAnsi="Times New Roman" w:cs="Times New Roman"/>
          <w:b/>
          <w:sz w:val="28"/>
          <w:szCs w:val="28"/>
        </w:rPr>
        <w:t>Первая российская «оттепель».</w:t>
      </w:r>
    </w:p>
    <w:p w:rsidR="00CC7417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48C1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C52DFF">
        <w:rPr>
          <w:rFonts w:ascii="Times New Roman" w:hAnsi="Times New Roman" w:cs="Times New Roman"/>
          <w:sz w:val="28"/>
          <w:szCs w:val="28"/>
        </w:rPr>
        <w:t xml:space="preserve">: Посмотрите на иллюстрации к уроку. Что их объединяет? </w:t>
      </w:r>
    </w:p>
    <w:p w:rsidR="00CC7417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48C1">
        <w:rPr>
          <w:rFonts w:ascii="Times New Roman" w:hAnsi="Times New Roman" w:cs="Times New Roman"/>
          <w:b/>
          <w:sz w:val="28"/>
          <w:szCs w:val="28"/>
        </w:rPr>
        <w:t>Слайд</w:t>
      </w:r>
      <w:r w:rsidR="007D48C1" w:rsidRPr="007D48C1">
        <w:rPr>
          <w:rFonts w:ascii="Times New Roman" w:hAnsi="Times New Roman" w:cs="Times New Roman"/>
          <w:b/>
          <w:sz w:val="28"/>
          <w:szCs w:val="28"/>
        </w:rPr>
        <w:t>ы 5,6, 7,</w:t>
      </w:r>
      <w:r w:rsidR="007D48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48C1" w:rsidRPr="007D48C1">
        <w:rPr>
          <w:rFonts w:ascii="Times New Roman" w:hAnsi="Times New Roman" w:cs="Times New Roman"/>
          <w:b/>
          <w:sz w:val="28"/>
          <w:szCs w:val="28"/>
        </w:rPr>
        <w:t>8</w:t>
      </w:r>
      <w:r w:rsidRPr="00C52DFF">
        <w:rPr>
          <w:rFonts w:ascii="Times New Roman" w:hAnsi="Times New Roman" w:cs="Times New Roman"/>
          <w:sz w:val="28"/>
          <w:szCs w:val="28"/>
        </w:rPr>
        <w:t xml:space="preserve"> с иллюстрациями крестьянской жизни Учащиеся должны отметить черты крестьянской жизни:  бедность, трудолюбие, бесправность и т.д. </w:t>
      </w:r>
    </w:p>
    <w:p w:rsidR="00CC7417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48C1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C52DFF">
        <w:rPr>
          <w:rFonts w:ascii="Times New Roman" w:hAnsi="Times New Roman" w:cs="Times New Roman"/>
          <w:sz w:val="28"/>
          <w:szCs w:val="28"/>
        </w:rPr>
        <w:t xml:space="preserve">: Так в чем же основная проблема урока? </w:t>
      </w:r>
      <w:r w:rsidRPr="00C52DFF">
        <w:rPr>
          <w:rFonts w:ascii="Times New Roman" w:hAnsi="Times New Roman" w:cs="Times New Roman"/>
          <w:i/>
          <w:sz w:val="28"/>
          <w:szCs w:val="28"/>
        </w:rPr>
        <w:t>Учащиеся должны отметить</w:t>
      </w:r>
      <w:r w:rsidRPr="00C52DFF">
        <w:rPr>
          <w:rFonts w:ascii="Times New Roman" w:hAnsi="Times New Roman" w:cs="Times New Roman"/>
          <w:sz w:val="28"/>
          <w:szCs w:val="28"/>
        </w:rPr>
        <w:t xml:space="preserve"> то, что самый многочисленный класс – крестьяне, кормящий всю страну тяжелым физическим трудом бесправен, лишен тенденции к росту своего благосостояния. </w:t>
      </w:r>
    </w:p>
    <w:p w:rsidR="007D48C1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48C1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C52DFF">
        <w:rPr>
          <w:rFonts w:ascii="Times New Roman" w:hAnsi="Times New Roman" w:cs="Times New Roman"/>
          <w:sz w:val="28"/>
          <w:szCs w:val="28"/>
        </w:rPr>
        <w:t xml:space="preserve">: Давайте разделимся на рабочие группы для того, чтобы полнее понять крестьянскую жизнь 19 века, нуждались ли крестьяне в переменах и что даст отмена крепостного права  России. 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48C1">
        <w:rPr>
          <w:rFonts w:ascii="Times New Roman" w:hAnsi="Times New Roman" w:cs="Times New Roman"/>
          <w:b/>
          <w:sz w:val="28"/>
          <w:szCs w:val="28"/>
        </w:rPr>
        <w:t>Задания для групповой работы</w:t>
      </w:r>
      <w:proofErr w:type="gramStart"/>
      <w:r w:rsidRPr="00C52DFF">
        <w:rPr>
          <w:rFonts w:ascii="Times New Roman" w:hAnsi="Times New Roman" w:cs="Times New Roman"/>
          <w:sz w:val="28"/>
          <w:szCs w:val="28"/>
        </w:rPr>
        <w:t xml:space="preserve"> </w:t>
      </w:r>
      <w:r w:rsidR="00CC7417" w:rsidRPr="00C52DF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C7417" w:rsidRPr="00C52DFF">
        <w:rPr>
          <w:rFonts w:ascii="Times New Roman" w:hAnsi="Times New Roman" w:cs="Times New Roman"/>
          <w:sz w:val="28"/>
          <w:szCs w:val="28"/>
        </w:rPr>
        <w:t xml:space="preserve"> </w:t>
      </w:r>
      <w:r w:rsidRPr="00C52DFF">
        <w:rPr>
          <w:rFonts w:ascii="Times New Roman" w:hAnsi="Times New Roman" w:cs="Times New Roman"/>
          <w:sz w:val="28"/>
          <w:szCs w:val="28"/>
        </w:rPr>
        <w:t xml:space="preserve">1группа получает несколько экспонатов школьного краеведческого музея, характеризующих крестьянскую жизнь; 2 группа получает документальный материал на основе местного материала о крестьянской жизни, карту района 3 группа подбирает пословицы и </w:t>
      </w:r>
      <w:r w:rsidRPr="00C52DFF">
        <w:rPr>
          <w:rFonts w:ascii="Times New Roman" w:hAnsi="Times New Roman" w:cs="Times New Roman"/>
          <w:sz w:val="28"/>
          <w:szCs w:val="28"/>
        </w:rPr>
        <w:lastRenderedPageBreak/>
        <w:t>поговорки о крестьянском жизненном укладе 4 группа – экспертная подводит итоги сказанного ребятами, отмечает работу групп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Учитель предоставляет слово каждой группе.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48C1">
        <w:rPr>
          <w:rFonts w:ascii="Times New Roman" w:hAnsi="Times New Roman" w:cs="Times New Roman"/>
          <w:b/>
          <w:sz w:val="28"/>
          <w:szCs w:val="28"/>
        </w:rPr>
        <w:t>Слайд</w:t>
      </w:r>
      <w:r w:rsidR="007D48C1" w:rsidRPr="007D48C1">
        <w:rPr>
          <w:rFonts w:ascii="Times New Roman" w:hAnsi="Times New Roman" w:cs="Times New Roman"/>
          <w:b/>
          <w:sz w:val="28"/>
          <w:szCs w:val="28"/>
        </w:rPr>
        <w:t xml:space="preserve"> 9.</w:t>
      </w:r>
      <w:r w:rsidR="007D48C1">
        <w:rPr>
          <w:rFonts w:ascii="Times New Roman" w:hAnsi="Times New Roman" w:cs="Times New Roman"/>
          <w:sz w:val="28"/>
          <w:szCs w:val="28"/>
        </w:rPr>
        <w:t xml:space="preserve"> Портрет</w:t>
      </w:r>
      <w:r w:rsidRPr="00C52DFF">
        <w:rPr>
          <w:rFonts w:ascii="Times New Roman" w:hAnsi="Times New Roman" w:cs="Times New Roman"/>
          <w:sz w:val="28"/>
          <w:szCs w:val="28"/>
        </w:rPr>
        <w:t xml:space="preserve"> Александра</w:t>
      </w:r>
      <w:proofErr w:type="gramStart"/>
      <w:r w:rsidRPr="00C52DF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52DFF">
        <w:rPr>
          <w:rFonts w:ascii="Times New Roman" w:hAnsi="Times New Roman" w:cs="Times New Roman"/>
          <w:sz w:val="28"/>
          <w:szCs w:val="28"/>
        </w:rPr>
        <w:t>торого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Рассказ учителя о личности царя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i/>
          <w:sz w:val="28"/>
          <w:szCs w:val="28"/>
        </w:rPr>
        <w:t xml:space="preserve"> Основной вывод </w:t>
      </w:r>
      <w:r w:rsidR="00CC7417" w:rsidRPr="00C52DFF">
        <w:rPr>
          <w:rFonts w:ascii="Times New Roman" w:hAnsi="Times New Roman" w:cs="Times New Roman"/>
          <w:sz w:val="28"/>
          <w:szCs w:val="28"/>
        </w:rPr>
        <w:t>в</w:t>
      </w:r>
      <w:r w:rsidRPr="00C52DFF">
        <w:rPr>
          <w:rFonts w:ascii="Times New Roman" w:hAnsi="Times New Roman" w:cs="Times New Roman"/>
          <w:sz w:val="28"/>
          <w:szCs w:val="28"/>
        </w:rPr>
        <w:t xml:space="preserve"> том, что, несмотря на то, что по своим воззрениям новый император не являлся либералом, да и по складу характера едва ли годился на роль преобразователя, тем не менее, именно он стал одним из самых великих реформаторов в истории России. Именно такую роль предопределил ему весь предшествующий ход исторических событий.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48C1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C52DFF">
        <w:rPr>
          <w:rFonts w:ascii="Times New Roman" w:hAnsi="Times New Roman" w:cs="Times New Roman"/>
          <w:sz w:val="28"/>
          <w:szCs w:val="28"/>
        </w:rPr>
        <w:t>: Ребята, обратите внимание на карту. Какое она имеет отношение к решению крестьянского вопроса?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48C1">
        <w:rPr>
          <w:rFonts w:ascii="Times New Roman" w:hAnsi="Times New Roman" w:cs="Times New Roman"/>
          <w:b/>
          <w:sz w:val="28"/>
          <w:szCs w:val="28"/>
        </w:rPr>
        <w:t>Слайд</w:t>
      </w:r>
      <w:r w:rsidR="007D48C1" w:rsidRPr="007D48C1"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="007D48C1">
        <w:rPr>
          <w:rFonts w:ascii="Times New Roman" w:hAnsi="Times New Roman" w:cs="Times New Roman"/>
          <w:sz w:val="28"/>
          <w:szCs w:val="28"/>
        </w:rPr>
        <w:t xml:space="preserve">  Карта</w:t>
      </w:r>
      <w:r w:rsidRPr="00C52DFF">
        <w:rPr>
          <w:rFonts w:ascii="Times New Roman" w:hAnsi="Times New Roman" w:cs="Times New Roman"/>
          <w:sz w:val="28"/>
          <w:szCs w:val="28"/>
        </w:rPr>
        <w:t xml:space="preserve"> «Борьба против крепостничества и самодержавия в первой половине 19 века»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i/>
          <w:sz w:val="28"/>
          <w:szCs w:val="28"/>
        </w:rPr>
        <w:t>Предполагаемые ответы уч-ся</w:t>
      </w:r>
      <w:proofErr w:type="gramStart"/>
      <w:r w:rsidRPr="00C52D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52DF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52DFF">
        <w:rPr>
          <w:rFonts w:ascii="Times New Roman" w:hAnsi="Times New Roman" w:cs="Times New Roman"/>
          <w:sz w:val="28"/>
          <w:szCs w:val="28"/>
        </w:rPr>
        <w:t xml:space="preserve"> выступления крестьян против крепостной зависимости, восстание декабристов, восстание в военных поселениях ит.д.)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48C1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7D48C1" w:rsidRPr="007D48C1">
        <w:rPr>
          <w:rFonts w:ascii="Times New Roman" w:hAnsi="Times New Roman" w:cs="Times New Roman"/>
          <w:b/>
          <w:sz w:val="28"/>
          <w:szCs w:val="28"/>
        </w:rPr>
        <w:t xml:space="preserve"> 11</w:t>
      </w:r>
      <w:r w:rsidR="007D48C1">
        <w:rPr>
          <w:rFonts w:ascii="Times New Roman" w:hAnsi="Times New Roman" w:cs="Times New Roman"/>
          <w:sz w:val="28"/>
          <w:szCs w:val="28"/>
        </w:rPr>
        <w:t xml:space="preserve">  Карта </w:t>
      </w:r>
      <w:r w:rsidRPr="00C52DFF">
        <w:rPr>
          <w:rFonts w:ascii="Times New Roman" w:hAnsi="Times New Roman" w:cs="Times New Roman"/>
          <w:sz w:val="28"/>
          <w:szCs w:val="28"/>
        </w:rPr>
        <w:t xml:space="preserve"> «Экономическое развитие России</w:t>
      </w:r>
      <w:proofErr w:type="gramStart"/>
      <w:r w:rsidRPr="00C52DF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52DFF">
        <w:rPr>
          <w:rFonts w:ascii="Times New Roman" w:hAnsi="Times New Roman" w:cs="Times New Roman"/>
          <w:sz w:val="28"/>
          <w:szCs w:val="28"/>
        </w:rPr>
        <w:t xml:space="preserve"> первой половине 19 века»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i/>
          <w:sz w:val="28"/>
          <w:szCs w:val="28"/>
        </w:rPr>
        <w:t>Предполагаемые ответы учащихся</w:t>
      </w:r>
      <w:r w:rsidRPr="00C52DFF">
        <w:rPr>
          <w:rFonts w:ascii="Times New Roman" w:hAnsi="Times New Roman" w:cs="Times New Roman"/>
          <w:sz w:val="28"/>
          <w:szCs w:val="28"/>
        </w:rPr>
        <w:t xml:space="preserve">: слабое развитие промышленности т.к. рабочие руки были сосредоточены в деревне, преобладало помещичье землевладение, основанное на примитивном крестьянском </w:t>
      </w:r>
      <w:proofErr w:type="gramStart"/>
      <w:r w:rsidRPr="00C52DFF">
        <w:rPr>
          <w:rFonts w:ascii="Times New Roman" w:hAnsi="Times New Roman" w:cs="Times New Roman"/>
          <w:sz w:val="28"/>
          <w:szCs w:val="28"/>
        </w:rPr>
        <w:t>труде</w:t>
      </w:r>
      <w:proofErr w:type="gramEnd"/>
      <w:r w:rsidRPr="00C52DFF">
        <w:rPr>
          <w:rFonts w:ascii="Times New Roman" w:hAnsi="Times New Roman" w:cs="Times New Roman"/>
          <w:sz w:val="28"/>
          <w:szCs w:val="28"/>
        </w:rPr>
        <w:t xml:space="preserve"> не дававшем развитие крестьянского хозяйства и т.д.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48C1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C52DFF">
        <w:rPr>
          <w:rFonts w:ascii="Times New Roman" w:hAnsi="Times New Roman" w:cs="Times New Roman"/>
          <w:sz w:val="28"/>
          <w:szCs w:val="28"/>
        </w:rPr>
        <w:t>: Действительно, отмена крепостного права была вызвана экономической отсталостью России и общественным мнением, что крестьянство достойно лучшей жизни.</w:t>
      </w:r>
    </w:p>
    <w:p w:rsidR="0060263F" w:rsidRDefault="007D48C1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60263F" w:rsidRPr="00C52DFF">
        <w:rPr>
          <w:rFonts w:ascii="Times New Roman" w:hAnsi="Times New Roman" w:cs="Times New Roman"/>
          <w:sz w:val="28"/>
          <w:szCs w:val="28"/>
        </w:rPr>
        <w:t>арь начал проводить политику смягчения политического режима; принял решение отменить военные поселения, амнистию политзаключенным (декабристы, участники восстаний), ослабил цензуру, разрешил свободную выдачу заграничных паспортов</w:t>
      </w:r>
      <w:proofErr w:type="gramStart"/>
      <w:r w:rsidR="0060263F" w:rsidRPr="00C52DFF">
        <w:rPr>
          <w:rFonts w:ascii="Times New Roman" w:hAnsi="Times New Roman" w:cs="Times New Roman"/>
          <w:sz w:val="28"/>
          <w:szCs w:val="28"/>
        </w:rPr>
        <w:t>… Н</w:t>
      </w:r>
      <w:proofErr w:type="gramEnd"/>
      <w:r w:rsidR="0060263F" w:rsidRPr="00C52DFF">
        <w:rPr>
          <w:rFonts w:ascii="Times New Roman" w:hAnsi="Times New Roman" w:cs="Times New Roman"/>
          <w:sz w:val="28"/>
          <w:szCs w:val="28"/>
        </w:rPr>
        <w:t>о главный вопрос о крестьянской реформе  ему еще предстояло решать.</w:t>
      </w:r>
    </w:p>
    <w:p w:rsidR="00C52DFF" w:rsidRPr="00C52DFF" w:rsidRDefault="00C52DF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b/>
          <w:sz w:val="28"/>
          <w:szCs w:val="28"/>
        </w:rPr>
        <w:t>Закрепление материала</w:t>
      </w:r>
      <w:r w:rsidRPr="00C52DFF">
        <w:rPr>
          <w:rFonts w:ascii="Times New Roman" w:hAnsi="Times New Roman" w:cs="Times New Roman"/>
          <w:sz w:val="28"/>
          <w:szCs w:val="28"/>
        </w:rPr>
        <w:t xml:space="preserve"> провести по заданиям 3 и 4 в рабочей тетради, которые выполняются  учащимися самостоятельно (если времени не остается – то дома)</w:t>
      </w:r>
    </w:p>
    <w:p w:rsidR="00C52DFF" w:rsidRPr="00C52DFF" w:rsidRDefault="00C52DF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Ребята, посмотрите на доску, на незаконченные фразы.  Как лично бы вы закончили их?</w:t>
      </w:r>
    </w:p>
    <w:p w:rsidR="00CC7417" w:rsidRPr="00C52DFF" w:rsidRDefault="00CC7417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7263" w:rsidRPr="00C52DFF" w:rsidRDefault="00AE7263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Объективным  предпосылками крестьянской реформы являлись…</w:t>
      </w:r>
    </w:p>
    <w:p w:rsidR="00AE7263" w:rsidRPr="00C52DFF" w:rsidRDefault="00AE7263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Субъективными предпосылками крестьянской реформы являлись…</w:t>
      </w:r>
    </w:p>
    <w:p w:rsidR="00AE7263" w:rsidRPr="00C52DFF" w:rsidRDefault="00AE7263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Не ленью крестьянской объясняется их тяжелое положение, а…</w:t>
      </w:r>
    </w:p>
    <w:p w:rsidR="00AE7263" w:rsidRPr="00C52DFF" w:rsidRDefault="00AE7263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7417" w:rsidRPr="00C52DFF" w:rsidRDefault="00CC7417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63F" w:rsidRPr="00C52DFF" w:rsidRDefault="00CC7417" w:rsidP="00C52D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2DFF">
        <w:rPr>
          <w:rFonts w:ascii="Times New Roman" w:hAnsi="Times New Roman" w:cs="Times New Roman"/>
          <w:b/>
          <w:sz w:val="28"/>
          <w:szCs w:val="28"/>
        </w:rPr>
        <w:t>Печатный материал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Народные пословицы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Кто раньше встает  тому бог подает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Долог день до вечера, коли делать нечего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Пашню пашут – не руками машут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Земля работу любит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Готовь сани летом, а телегу зимой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Весна красна цветами, а осень снопами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C52DFF">
        <w:rPr>
          <w:rFonts w:ascii="Times New Roman" w:hAnsi="Times New Roman" w:cs="Times New Roman"/>
          <w:sz w:val="28"/>
          <w:szCs w:val="28"/>
        </w:rPr>
        <w:t>бравшись</w:t>
      </w:r>
      <w:proofErr w:type="gramEnd"/>
      <w:r w:rsidRPr="00C52DFF">
        <w:rPr>
          <w:rFonts w:ascii="Times New Roman" w:hAnsi="Times New Roman" w:cs="Times New Roman"/>
          <w:sz w:val="28"/>
          <w:szCs w:val="28"/>
        </w:rPr>
        <w:t xml:space="preserve"> за топор избы не срубить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Коси коса пока роса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Тише едешь, дальше будешь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52DFF">
        <w:rPr>
          <w:rFonts w:ascii="Times New Roman" w:hAnsi="Times New Roman" w:cs="Times New Roman"/>
          <w:sz w:val="28"/>
          <w:szCs w:val="28"/>
        </w:rPr>
        <w:t>Лентяю</w:t>
      </w:r>
      <w:proofErr w:type="gramEnd"/>
      <w:r w:rsidRPr="00C52DFF">
        <w:rPr>
          <w:rFonts w:ascii="Times New Roman" w:hAnsi="Times New Roman" w:cs="Times New Roman"/>
          <w:sz w:val="28"/>
          <w:szCs w:val="28"/>
        </w:rPr>
        <w:t xml:space="preserve"> всегда праздник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Большой говорун, а плохой работник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Терпи, казак, атаманом будешь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Артель дружбой крепка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С миру по нитке – нищему рубаха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Без хозяина дом сирота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Богат сидит на пиру, а бедняк пойдет по миру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Бедность не порок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 xml:space="preserve">На бедного Макара все шишки валятся 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Местные: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 xml:space="preserve">Дешева рыбка та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погана</w:t>
      </w:r>
      <w:proofErr w:type="spellEnd"/>
      <w:r w:rsidRPr="00C52DFF">
        <w:rPr>
          <w:rFonts w:ascii="Times New Roman" w:hAnsi="Times New Roman" w:cs="Times New Roman"/>
          <w:sz w:val="28"/>
          <w:szCs w:val="28"/>
        </w:rPr>
        <w:t xml:space="preserve"> юшка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52DF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52DFF">
        <w:rPr>
          <w:rFonts w:ascii="Times New Roman" w:hAnsi="Times New Roman" w:cs="Times New Roman"/>
          <w:sz w:val="28"/>
          <w:szCs w:val="28"/>
        </w:rPr>
        <w:t xml:space="preserve"> вору и шапка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горыть</w:t>
      </w:r>
      <w:proofErr w:type="spellEnd"/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 xml:space="preserve">Паны бьются, а у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холопив</w:t>
      </w:r>
      <w:proofErr w:type="spellEnd"/>
      <w:r w:rsidRPr="00C52DFF">
        <w:rPr>
          <w:rFonts w:ascii="Times New Roman" w:hAnsi="Times New Roman" w:cs="Times New Roman"/>
          <w:sz w:val="28"/>
          <w:szCs w:val="28"/>
        </w:rPr>
        <w:t xml:space="preserve"> чубы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трищать</w:t>
      </w:r>
      <w:proofErr w:type="spellEnd"/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 xml:space="preserve">Робота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гирка</w:t>
      </w:r>
      <w:proofErr w:type="spellEnd"/>
      <w:r w:rsidRPr="00C52DF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хлиб</w:t>
      </w:r>
      <w:proofErr w:type="spellEnd"/>
      <w:r w:rsidRPr="00C52D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солодкый</w:t>
      </w:r>
      <w:proofErr w:type="spellEnd"/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 xml:space="preserve">Заселение нашего края тесно связано с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Острогожскими</w:t>
      </w:r>
      <w:proofErr w:type="spellEnd"/>
      <w:r w:rsidRPr="00C52DFF">
        <w:rPr>
          <w:rFonts w:ascii="Times New Roman" w:hAnsi="Times New Roman" w:cs="Times New Roman"/>
          <w:sz w:val="28"/>
          <w:szCs w:val="28"/>
        </w:rPr>
        <w:t xml:space="preserve"> казаками. После строительства крепостей «поселены» были «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черкасы</w:t>
      </w:r>
      <w:proofErr w:type="spellEnd"/>
      <w:r w:rsidRPr="00C52DFF">
        <w:rPr>
          <w:rFonts w:ascii="Times New Roman" w:hAnsi="Times New Roman" w:cs="Times New Roman"/>
          <w:sz w:val="28"/>
          <w:szCs w:val="28"/>
        </w:rPr>
        <w:t>», пришедшие с территории нынешней Украины…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За казаками селились на этих землях крестьяне…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52DFF">
        <w:rPr>
          <w:rFonts w:ascii="Times New Roman" w:hAnsi="Times New Roman" w:cs="Times New Roman"/>
          <w:sz w:val="28"/>
          <w:szCs w:val="28"/>
        </w:rPr>
        <w:t xml:space="preserve">15 мая 1709 года состоялось повеление, чтобы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черкасы</w:t>
      </w:r>
      <w:proofErr w:type="spellEnd"/>
      <w:r w:rsidRPr="00C52D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Острогожского</w:t>
      </w:r>
      <w:proofErr w:type="spellEnd"/>
      <w:r w:rsidRPr="00C52DFF">
        <w:rPr>
          <w:rFonts w:ascii="Times New Roman" w:hAnsi="Times New Roman" w:cs="Times New Roman"/>
          <w:sz w:val="28"/>
          <w:szCs w:val="28"/>
        </w:rPr>
        <w:t xml:space="preserve"> полка «селились и землею и сенными покосами владели на р. Айдар» (Н. Второв, УК.</w:t>
      </w:r>
      <w:proofErr w:type="gramEnd"/>
      <w:r w:rsidRPr="00C52D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52DFF">
        <w:rPr>
          <w:rFonts w:ascii="Times New Roman" w:hAnsi="Times New Roman" w:cs="Times New Roman"/>
          <w:sz w:val="28"/>
          <w:szCs w:val="28"/>
        </w:rPr>
        <w:t>Соч., с 26)</w:t>
      </w:r>
      <w:proofErr w:type="gramEnd"/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 xml:space="preserve">Помимо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черкас</w:t>
      </w:r>
      <w:proofErr w:type="spellEnd"/>
      <w:r w:rsidRPr="00C52DFF">
        <w:rPr>
          <w:rFonts w:ascii="Times New Roman" w:hAnsi="Times New Roman" w:cs="Times New Roman"/>
          <w:sz w:val="28"/>
          <w:szCs w:val="28"/>
        </w:rPr>
        <w:t xml:space="preserve"> в заселении края участвовало и крестьянство. Крестьяне, спасаясь от крепостного гнета, поселялись на свободных землях.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Большинство сел нашего района носило название «слободы» т.к. там проживали государственные (свободные крестьяне).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52DFF">
        <w:rPr>
          <w:rFonts w:ascii="Times New Roman" w:hAnsi="Times New Roman" w:cs="Times New Roman"/>
          <w:sz w:val="28"/>
          <w:szCs w:val="28"/>
        </w:rPr>
        <w:lastRenderedPageBreak/>
        <w:t xml:space="preserve">Крупные же помещичьи владения были в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Ладомировке</w:t>
      </w:r>
      <w:proofErr w:type="spellEnd"/>
      <w:r w:rsidRPr="00C52DFF">
        <w:rPr>
          <w:rFonts w:ascii="Times New Roman" w:hAnsi="Times New Roman" w:cs="Times New Roman"/>
          <w:sz w:val="28"/>
          <w:szCs w:val="28"/>
        </w:rPr>
        <w:t xml:space="preserve"> (помещик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Ладомирский</w:t>
      </w:r>
      <w:proofErr w:type="spellEnd"/>
      <w:r w:rsidRPr="00C52DFF">
        <w:rPr>
          <w:rFonts w:ascii="Times New Roman" w:hAnsi="Times New Roman" w:cs="Times New Roman"/>
          <w:sz w:val="28"/>
          <w:szCs w:val="28"/>
        </w:rPr>
        <w:t>, которые соседствовали с землями помещика Щербатова.</w:t>
      </w:r>
      <w:proofErr w:type="gramEnd"/>
      <w:r w:rsidRPr="00C52DFF">
        <w:rPr>
          <w:rFonts w:ascii="Times New Roman" w:hAnsi="Times New Roman" w:cs="Times New Roman"/>
          <w:sz w:val="28"/>
          <w:szCs w:val="28"/>
        </w:rPr>
        <w:t xml:space="preserve">  В северной части района  -  большие владения графа Шереметева.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 xml:space="preserve">Хутор Райгородок принадлежал Агафье Головиной с детьми, у которой было в 1860 году 64 крепостных и 63 дворовых крестьян. Во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Всесвятке</w:t>
      </w:r>
      <w:proofErr w:type="spellEnd"/>
      <w:r w:rsidRPr="00C52DFF">
        <w:rPr>
          <w:rFonts w:ascii="Times New Roman" w:hAnsi="Times New Roman" w:cs="Times New Roman"/>
          <w:sz w:val="28"/>
          <w:szCs w:val="28"/>
        </w:rPr>
        <w:t xml:space="preserve"> были владения братьев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Подколзиных</w:t>
      </w:r>
      <w:proofErr w:type="spellEnd"/>
      <w:r w:rsidRPr="00C52DFF">
        <w:rPr>
          <w:rFonts w:ascii="Times New Roman" w:hAnsi="Times New Roman" w:cs="Times New Roman"/>
          <w:sz w:val="28"/>
          <w:szCs w:val="28"/>
        </w:rPr>
        <w:t>.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 xml:space="preserve">В 1860 году Гаврила Суханов имел 560 крепостных крестьян и 69 дворовых (не имевших земли). Большие имения с зависимыми крестьянами были у помещика Фирсова (пахотная земля и фермы, где проживало 371 человек). Кроме земледелия в нашем крае занимались разведением скота (например, у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C52DFF">
        <w:rPr>
          <w:rFonts w:ascii="Times New Roman" w:hAnsi="Times New Roman" w:cs="Times New Roman"/>
          <w:sz w:val="28"/>
          <w:szCs w:val="28"/>
        </w:rPr>
        <w:t xml:space="preserve"> помещика Фирсова в хуторе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Широконь</w:t>
      </w:r>
      <w:proofErr w:type="spellEnd"/>
      <w:r w:rsidRPr="00C52DFF">
        <w:rPr>
          <w:rFonts w:ascii="Times New Roman" w:hAnsi="Times New Roman" w:cs="Times New Roman"/>
          <w:sz w:val="28"/>
          <w:szCs w:val="28"/>
        </w:rPr>
        <w:t xml:space="preserve"> был построен конезавод).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 xml:space="preserve">Но все же помещичье землевладение не получило широкого распространения в регионе. Сельское население было представлено в основном государственными крестьянами, которые составляли на территории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Айдарской</w:t>
      </w:r>
      <w:proofErr w:type="spellEnd"/>
      <w:r w:rsidRPr="00C52DFF">
        <w:rPr>
          <w:rFonts w:ascii="Times New Roman" w:hAnsi="Times New Roman" w:cs="Times New Roman"/>
          <w:sz w:val="28"/>
          <w:szCs w:val="28"/>
        </w:rPr>
        <w:t xml:space="preserve"> волости 93%, в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Ровеньской</w:t>
      </w:r>
      <w:proofErr w:type="spellEnd"/>
      <w:r w:rsidRPr="00C52DFF">
        <w:rPr>
          <w:rFonts w:ascii="Times New Roman" w:hAnsi="Times New Roman" w:cs="Times New Roman"/>
          <w:sz w:val="28"/>
          <w:szCs w:val="28"/>
        </w:rPr>
        <w:t xml:space="preserve"> волости 95,7%, Всесвятской волости -69,4% (Ф. Щербина, УК соч. с.64)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 xml:space="preserve">Развивалось и предпринимательство. В 1866 году в слободе Ровеньки имелись, три постоялых двора и 10лавок. Из промышленных заведений, работающих на местном сырье, были кирпичный завод и несколько маслобоек. </w:t>
      </w:r>
    </w:p>
    <w:p w:rsidR="0060263F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 xml:space="preserve">По материалам  книги В.И.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Бражникова</w:t>
      </w:r>
      <w:proofErr w:type="spellEnd"/>
      <w:r w:rsidRPr="00C52DFF">
        <w:rPr>
          <w:rFonts w:ascii="Times New Roman" w:hAnsi="Times New Roman" w:cs="Times New Roman"/>
          <w:sz w:val="28"/>
          <w:szCs w:val="28"/>
        </w:rPr>
        <w:t xml:space="preserve"> и В.И. Омельченко «А к Айдару-реке </w:t>
      </w:r>
      <w:proofErr w:type="spellStart"/>
      <w:r w:rsidRPr="00C52DFF">
        <w:rPr>
          <w:rFonts w:ascii="Times New Roman" w:hAnsi="Times New Roman" w:cs="Times New Roman"/>
          <w:sz w:val="28"/>
          <w:szCs w:val="28"/>
        </w:rPr>
        <w:t>ровень-ровныя</w:t>
      </w:r>
      <w:proofErr w:type="spellEnd"/>
      <w:r w:rsidRPr="00C52DFF">
        <w:rPr>
          <w:rFonts w:ascii="Times New Roman" w:hAnsi="Times New Roman" w:cs="Times New Roman"/>
          <w:sz w:val="28"/>
          <w:szCs w:val="28"/>
        </w:rPr>
        <w:t>» Изд. «Везелица»,1998 год.</w:t>
      </w:r>
      <w:r w:rsidRPr="00C52DFF">
        <w:rPr>
          <w:rFonts w:ascii="Times New Roman" w:hAnsi="Times New Roman" w:cs="Times New Roman"/>
          <w:sz w:val="28"/>
          <w:szCs w:val="28"/>
        </w:rPr>
        <w:tab/>
      </w:r>
    </w:p>
    <w:p w:rsidR="004F38EA" w:rsidRPr="00C52DFF" w:rsidRDefault="0060263F" w:rsidP="00C52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Выступления против крепостничества и самодержавия в первой половине 19 века</w:t>
      </w:r>
    </w:p>
    <w:p w:rsidR="0060263F" w:rsidRDefault="0060263F" w:rsidP="0060263F">
      <w:r>
        <w:rPr>
          <w:rFonts w:ascii="Times New Roman" w:hAnsi="Times New Roman"/>
          <w:noProof/>
          <w:color w:val="424242"/>
          <w:sz w:val="28"/>
          <w:szCs w:val="28"/>
          <w:lang w:eastAsia="ru-RU"/>
        </w:rPr>
        <w:drawing>
          <wp:inline distT="0" distB="0" distL="0" distR="0">
            <wp:extent cx="2181225" cy="1193165"/>
            <wp:effectExtent l="19050" t="19050" r="28575" b="26035"/>
            <wp:docPr id="3" name="Рисунок 3" descr="pictur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lum bright="-6000" contrast="1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86" cy="119319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round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63F" w:rsidRDefault="0060263F" w:rsidP="0060263F"/>
    <w:p w:rsidR="0060263F" w:rsidRDefault="0060263F" w:rsidP="0060263F"/>
    <w:p w:rsidR="0060263F" w:rsidRDefault="0060263F" w:rsidP="0060263F"/>
    <w:p w:rsidR="0060263F" w:rsidRDefault="0060263F" w:rsidP="0060263F"/>
    <w:p w:rsidR="0060263F" w:rsidRDefault="0060263F" w:rsidP="0060263F"/>
    <w:p w:rsidR="00FD25F6" w:rsidRDefault="00FD25F6" w:rsidP="0060263F"/>
    <w:p w:rsidR="00FD25F6" w:rsidRDefault="00FD25F6" w:rsidP="0060263F"/>
    <w:p w:rsidR="00FD25F6" w:rsidRDefault="00FD25F6" w:rsidP="0060263F"/>
    <w:p w:rsidR="00FD25F6" w:rsidRPr="00FD25F6" w:rsidRDefault="00FD25F6" w:rsidP="00FD25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5F6">
        <w:rPr>
          <w:rFonts w:ascii="Times New Roman" w:hAnsi="Times New Roman" w:cs="Times New Roman"/>
          <w:b/>
          <w:sz w:val="28"/>
          <w:szCs w:val="28"/>
        </w:rPr>
        <w:lastRenderedPageBreak/>
        <w:t>Дополнительный материал</w:t>
      </w:r>
    </w:p>
    <w:p w:rsidR="00FD25F6" w:rsidRDefault="00FD25F6" w:rsidP="00FD25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25F6" w:rsidRDefault="00FD25F6" w:rsidP="00FD25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25F6" w:rsidRPr="00C52DFF" w:rsidRDefault="00FD25F6" w:rsidP="00FD25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F">
        <w:rPr>
          <w:rFonts w:ascii="Times New Roman" w:hAnsi="Times New Roman" w:cs="Times New Roman"/>
          <w:sz w:val="28"/>
          <w:szCs w:val="28"/>
        </w:rPr>
        <w:t>Выступления против крепостничества и самодержавия в первой половине 19 века</w:t>
      </w:r>
    </w:p>
    <w:p w:rsidR="00FD25F6" w:rsidRDefault="00FD25F6" w:rsidP="0060263F"/>
    <w:p w:rsidR="00FD25F6" w:rsidRDefault="00FD25F6" w:rsidP="0060263F">
      <w:r w:rsidRPr="00FD25F6">
        <w:drawing>
          <wp:inline distT="0" distB="0" distL="0" distR="0">
            <wp:extent cx="5572125" cy="6696075"/>
            <wp:effectExtent l="19050" t="19050" r="28575" b="28575"/>
            <wp:docPr id="1" name="Рисунок 3" descr="pictur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lum bright="-6000" contrast="1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281" cy="669626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round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5F6" w:rsidRDefault="00FD25F6" w:rsidP="0060263F"/>
    <w:p w:rsidR="00FD25F6" w:rsidRDefault="00FD25F6" w:rsidP="0060263F"/>
    <w:p w:rsidR="00FD25F6" w:rsidRDefault="00FD25F6" w:rsidP="0060263F"/>
    <w:p w:rsidR="0060263F" w:rsidRPr="00975097" w:rsidRDefault="0060263F" w:rsidP="0060263F">
      <w:pPr>
        <w:rPr>
          <w:b/>
          <w:sz w:val="32"/>
          <w:szCs w:val="32"/>
        </w:rPr>
      </w:pPr>
      <w:r w:rsidRPr="00975097">
        <w:rPr>
          <w:b/>
          <w:sz w:val="32"/>
          <w:szCs w:val="32"/>
        </w:rPr>
        <w:lastRenderedPageBreak/>
        <w:t>Экономическое развитие России в первой половине 19 века</w:t>
      </w:r>
    </w:p>
    <w:p w:rsidR="0060263F" w:rsidRDefault="0060263F" w:rsidP="0060263F">
      <w:bookmarkStart w:id="0" w:name="_GoBack"/>
      <w:bookmarkEnd w:id="0"/>
    </w:p>
    <w:p w:rsidR="0060263F" w:rsidRDefault="0060263F" w:rsidP="0060263F">
      <w:r>
        <w:rPr>
          <w:noProof/>
          <w:sz w:val="32"/>
          <w:szCs w:val="32"/>
          <w:lang w:eastAsia="ru-RU"/>
        </w:rPr>
        <w:drawing>
          <wp:inline distT="0" distB="0" distL="0" distR="0">
            <wp:extent cx="5940425" cy="7204255"/>
            <wp:effectExtent l="19050" t="19050" r="22225" b="15875"/>
            <wp:docPr id="4" name="Рисунок 4" descr="pictur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204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round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263F" w:rsidSect="003C5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5F6" w:rsidRDefault="00FD25F6" w:rsidP="00FD25F6">
      <w:pPr>
        <w:spacing w:after="0" w:line="240" w:lineRule="auto"/>
      </w:pPr>
      <w:r>
        <w:separator/>
      </w:r>
    </w:p>
  </w:endnote>
  <w:endnote w:type="continuationSeparator" w:id="0">
    <w:p w:rsidR="00FD25F6" w:rsidRDefault="00FD25F6" w:rsidP="00FD2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5F6" w:rsidRDefault="00FD25F6" w:rsidP="00FD25F6">
      <w:pPr>
        <w:spacing w:after="0" w:line="240" w:lineRule="auto"/>
      </w:pPr>
      <w:r>
        <w:separator/>
      </w:r>
    </w:p>
  </w:footnote>
  <w:footnote w:type="continuationSeparator" w:id="0">
    <w:p w:rsidR="00FD25F6" w:rsidRDefault="00FD25F6" w:rsidP="00FD25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784B"/>
    <w:rsid w:val="000E1716"/>
    <w:rsid w:val="003C56A6"/>
    <w:rsid w:val="004F38EA"/>
    <w:rsid w:val="0056784B"/>
    <w:rsid w:val="0060263F"/>
    <w:rsid w:val="007D48C1"/>
    <w:rsid w:val="00A144BA"/>
    <w:rsid w:val="00AE7263"/>
    <w:rsid w:val="00C52DFF"/>
    <w:rsid w:val="00CC7417"/>
    <w:rsid w:val="00EA699F"/>
    <w:rsid w:val="00FD2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63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D2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25F6"/>
  </w:style>
  <w:style w:type="paragraph" w:styleId="a7">
    <w:name w:val="footer"/>
    <w:basedOn w:val="a"/>
    <w:link w:val="a8"/>
    <w:uiPriority w:val="99"/>
    <w:semiHidden/>
    <w:unhideWhenUsed/>
    <w:rsid w:val="00FD2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25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6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user1</cp:lastModifiedBy>
  <cp:revision>9</cp:revision>
  <dcterms:created xsi:type="dcterms:W3CDTF">2013-01-15T14:29:00Z</dcterms:created>
  <dcterms:modified xsi:type="dcterms:W3CDTF">2013-01-18T06:42:00Z</dcterms:modified>
</cp:coreProperties>
</file>