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0" w:rsidRPr="000A30F5" w:rsidRDefault="006D6700" w:rsidP="00AA4722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103"/>
      </w:tblGrid>
      <w:tr w:rsidR="002645AF" w:rsidRPr="00AA4722" w:rsidTr="002645AF">
        <w:trPr>
          <w:trHeight w:val="2036"/>
        </w:trPr>
        <w:tc>
          <w:tcPr>
            <w:tcW w:w="4678" w:type="dxa"/>
          </w:tcPr>
          <w:p w:rsidR="002645AF" w:rsidRPr="00AA4722" w:rsidRDefault="002645AF" w:rsidP="00AA4722">
            <w:pPr>
              <w:pStyle w:val="af6"/>
              <w:snapToGrid w:val="0"/>
              <w:jc w:val="both"/>
            </w:pPr>
            <w:r w:rsidRPr="00AA4722">
              <w:rPr>
                <w:b/>
                <w:bCs/>
              </w:rPr>
              <w:t>Рассмотрен</w:t>
            </w:r>
            <w:r w:rsidRPr="00AA4722">
              <w:t xml:space="preserve"> на заседании педагогического совета муниципального бюджетного общеобразовательного учреждения «</w:t>
            </w:r>
            <w:r w:rsidR="005C324D" w:rsidRPr="00AA4722">
              <w:t>Наголен</w:t>
            </w:r>
            <w:r w:rsidRPr="00AA4722">
              <w:t>ская средняя общеобразовательная школа Ровеньского района Белгородской области»</w:t>
            </w:r>
          </w:p>
          <w:p w:rsidR="002645AF" w:rsidRPr="00AA4722" w:rsidRDefault="002645AF" w:rsidP="00AA4722">
            <w:pPr>
              <w:pStyle w:val="af6"/>
              <w:jc w:val="both"/>
            </w:pPr>
            <w:r w:rsidRPr="00AA4722">
              <w:t>протокол от</w:t>
            </w:r>
            <w:r w:rsidR="00D43B6A">
              <w:t xml:space="preserve"> 1</w:t>
            </w:r>
            <w:r w:rsidR="0035277A" w:rsidRPr="00AA4722">
              <w:t>8</w:t>
            </w:r>
            <w:r w:rsidR="00D43B6A">
              <w:t>.06</w:t>
            </w:r>
            <w:r w:rsidR="00D17FC7" w:rsidRPr="00AA4722">
              <w:t>.</w:t>
            </w:r>
            <w:r w:rsidR="0035277A" w:rsidRPr="00AA4722">
              <w:t>2020</w:t>
            </w:r>
            <w:r w:rsidRPr="00AA4722">
              <w:t xml:space="preserve"> года №</w:t>
            </w:r>
            <w:r w:rsidR="00D43B6A"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645AF" w:rsidRPr="00AA4722" w:rsidRDefault="002645AF" w:rsidP="00AA4722">
            <w:pPr>
              <w:pStyle w:val="af6"/>
              <w:snapToGrid w:val="0"/>
            </w:pPr>
            <w:r w:rsidRPr="00AA4722">
              <w:rPr>
                <w:b/>
              </w:rPr>
              <w:t>Утверждён</w:t>
            </w:r>
            <w:r w:rsidRPr="00AA4722">
              <w:t xml:space="preserve"> приказом по</w:t>
            </w:r>
            <w:r w:rsidR="00D43B6A">
              <w:t xml:space="preserve"> </w:t>
            </w:r>
            <w:r w:rsidRPr="00AA4722">
              <w:t>муниципальному</w:t>
            </w:r>
          </w:p>
          <w:p w:rsidR="002645AF" w:rsidRPr="00AA4722" w:rsidRDefault="002645AF" w:rsidP="00AA4722">
            <w:pPr>
              <w:pStyle w:val="af6"/>
              <w:snapToGrid w:val="0"/>
            </w:pPr>
            <w:r w:rsidRPr="00AA4722">
              <w:t xml:space="preserve"> бюджетному общеобразовательному</w:t>
            </w:r>
          </w:p>
          <w:p w:rsidR="002645AF" w:rsidRPr="00AA4722" w:rsidRDefault="002645AF" w:rsidP="00AA4722">
            <w:pPr>
              <w:pStyle w:val="af6"/>
              <w:snapToGrid w:val="0"/>
            </w:pPr>
            <w:r w:rsidRPr="00AA4722">
              <w:t>учреждению «</w:t>
            </w:r>
            <w:r w:rsidR="005C324D" w:rsidRPr="00AA4722">
              <w:t>Наголен</w:t>
            </w:r>
            <w:r w:rsidRPr="00AA4722">
              <w:t>ская средняя</w:t>
            </w:r>
          </w:p>
          <w:p w:rsidR="005C324D" w:rsidRPr="00AA4722" w:rsidRDefault="002645AF" w:rsidP="00AA4722">
            <w:pPr>
              <w:pStyle w:val="af6"/>
              <w:tabs>
                <w:tab w:val="left" w:pos="5925"/>
              </w:tabs>
              <w:snapToGrid w:val="0"/>
            </w:pPr>
            <w:r w:rsidRPr="00AA4722">
              <w:t xml:space="preserve"> общеобразовательная школа</w:t>
            </w:r>
          </w:p>
          <w:p w:rsidR="002645AF" w:rsidRPr="00AA4722" w:rsidRDefault="002645AF" w:rsidP="00D43B6A">
            <w:pPr>
              <w:pStyle w:val="af6"/>
              <w:snapToGrid w:val="0"/>
            </w:pPr>
            <w:r w:rsidRPr="00AA4722">
              <w:t xml:space="preserve">Ровеньского района </w:t>
            </w:r>
            <w:r w:rsidR="00D43B6A">
              <w:t xml:space="preserve"> </w:t>
            </w:r>
            <w:r w:rsidRPr="00AA4722">
              <w:t>Белгородской области»</w:t>
            </w:r>
          </w:p>
          <w:p w:rsidR="002645AF" w:rsidRPr="00AA4722" w:rsidRDefault="00D43B6A" w:rsidP="00AA4722">
            <w:pPr>
              <w:pStyle w:val="af6"/>
            </w:pPr>
            <w:r>
              <w:t>о</w:t>
            </w:r>
            <w:r w:rsidR="002645AF" w:rsidRPr="00AA4722">
              <w:t>т</w:t>
            </w:r>
            <w:r>
              <w:t xml:space="preserve"> 18.06.2020</w:t>
            </w:r>
            <w:r w:rsidR="002645AF" w:rsidRPr="00AA4722">
              <w:t xml:space="preserve"> г</w:t>
            </w:r>
            <w:r w:rsidR="00541D33" w:rsidRPr="00AA4722">
              <w:t xml:space="preserve">ода </w:t>
            </w:r>
            <w:r w:rsidR="002645AF" w:rsidRPr="00AA4722">
              <w:t xml:space="preserve"> №</w:t>
            </w:r>
            <w:r>
              <w:t>210</w:t>
            </w:r>
          </w:p>
        </w:tc>
      </w:tr>
    </w:tbl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Default="00441C6A" w:rsidP="00AA4722">
      <w:pPr>
        <w:jc w:val="center"/>
        <w:rPr>
          <w:b/>
          <w:sz w:val="28"/>
          <w:szCs w:val="28"/>
        </w:rPr>
      </w:pPr>
    </w:p>
    <w:p w:rsidR="00405CC6" w:rsidRDefault="00405CC6" w:rsidP="00AA4722">
      <w:pPr>
        <w:jc w:val="center"/>
        <w:rPr>
          <w:b/>
          <w:sz w:val="28"/>
          <w:szCs w:val="28"/>
        </w:rPr>
      </w:pPr>
    </w:p>
    <w:p w:rsidR="00405CC6" w:rsidRPr="000A30F5" w:rsidRDefault="00405CC6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  <w:r w:rsidRPr="000A30F5">
        <w:rPr>
          <w:b/>
          <w:sz w:val="28"/>
          <w:szCs w:val="28"/>
        </w:rPr>
        <w:t>Учебный план</w:t>
      </w:r>
    </w:p>
    <w:p w:rsidR="00441C6A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441C6A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>«</w:t>
      </w:r>
      <w:r w:rsidR="005C324D" w:rsidRPr="000A30F5">
        <w:rPr>
          <w:sz w:val="28"/>
          <w:szCs w:val="28"/>
        </w:rPr>
        <w:t>Наголен</w:t>
      </w:r>
      <w:r w:rsidRPr="000A30F5">
        <w:rPr>
          <w:sz w:val="28"/>
          <w:szCs w:val="28"/>
        </w:rPr>
        <w:t xml:space="preserve">ская средняя общеобразовательная школа </w:t>
      </w:r>
    </w:p>
    <w:p w:rsidR="001A3079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>Ровеньского района Белгородской области»</w:t>
      </w:r>
    </w:p>
    <w:p w:rsidR="00EE4F79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 xml:space="preserve">при реализации ФГОС </w:t>
      </w:r>
      <w:r w:rsidR="00BA00D6">
        <w:rPr>
          <w:sz w:val="32"/>
          <w:szCs w:val="32"/>
        </w:rPr>
        <w:t>начального</w:t>
      </w:r>
      <w:r w:rsidR="00EE4F79" w:rsidRPr="00B2630F">
        <w:rPr>
          <w:sz w:val="32"/>
          <w:szCs w:val="32"/>
        </w:rPr>
        <w:t xml:space="preserve"> общего образования</w:t>
      </w:r>
      <w:r w:rsidR="00EE4F79" w:rsidRPr="000A30F5">
        <w:rPr>
          <w:sz w:val="28"/>
          <w:szCs w:val="28"/>
        </w:rPr>
        <w:t xml:space="preserve"> </w:t>
      </w:r>
    </w:p>
    <w:p w:rsidR="00441C6A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 xml:space="preserve">на </w:t>
      </w:r>
      <w:r w:rsidR="0035277A" w:rsidRPr="000A30F5">
        <w:rPr>
          <w:sz w:val="28"/>
          <w:szCs w:val="28"/>
        </w:rPr>
        <w:t>2020-2021</w:t>
      </w:r>
      <w:r w:rsidRPr="000A30F5">
        <w:rPr>
          <w:sz w:val="28"/>
          <w:szCs w:val="28"/>
        </w:rPr>
        <w:t>учебный год</w:t>
      </w: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6D6700" w:rsidRPr="000A30F5" w:rsidRDefault="006D6700" w:rsidP="00AA4722">
      <w:pPr>
        <w:rPr>
          <w:b/>
          <w:sz w:val="28"/>
          <w:szCs w:val="28"/>
        </w:rPr>
      </w:pPr>
    </w:p>
    <w:p w:rsidR="00441C6A" w:rsidRPr="000A30F5" w:rsidRDefault="00441C6A" w:rsidP="00AA4722">
      <w:pPr>
        <w:rPr>
          <w:b/>
          <w:sz w:val="28"/>
          <w:szCs w:val="28"/>
        </w:rPr>
      </w:pPr>
    </w:p>
    <w:p w:rsidR="00441C6A" w:rsidRPr="000A30F5" w:rsidRDefault="00441C6A" w:rsidP="00AA4722">
      <w:pPr>
        <w:rPr>
          <w:b/>
          <w:sz w:val="28"/>
          <w:szCs w:val="28"/>
        </w:rPr>
      </w:pPr>
    </w:p>
    <w:p w:rsidR="00441C6A" w:rsidRPr="000A30F5" w:rsidRDefault="00441C6A" w:rsidP="00AA4722">
      <w:pPr>
        <w:rPr>
          <w:sz w:val="28"/>
          <w:szCs w:val="28"/>
        </w:rPr>
      </w:pPr>
    </w:p>
    <w:p w:rsidR="00924DB5" w:rsidRPr="000A30F5" w:rsidRDefault="00924DB5" w:rsidP="00AA4722">
      <w:pPr>
        <w:rPr>
          <w:sz w:val="28"/>
          <w:szCs w:val="28"/>
        </w:rPr>
      </w:pPr>
    </w:p>
    <w:p w:rsidR="00924DB5" w:rsidRPr="000A30F5" w:rsidRDefault="00924DB5" w:rsidP="00AA4722">
      <w:pPr>
        <w:rPr>
          <w:sz w:val="28"/>
          <w:szCs w:val="28"/>
        </w:rPr>
      </w:pPr>
    </w:p>
    <w:p w:rsidR="002645AF" w:rsidRDefault="002645AF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Pr="000A30F5" w:rsidRDefault="006107B9" w:rsidP="00AA4722">
      <w:pPr>
        <w:rPr>
          <w:sz w:val="28"/>
          <w:szCs w:val="28"/>
        </w:rPr>
      </w:pPr>
    </w:p>
    <w:p w:rsidR="002645AF" w:rsidRDefault="002645AF" w:rsidP="00AA4722">
      <w:pPr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  <w:r w:rsidRPr="000A30F5">
        <w:rPr>
          <w:b/>
          <w:bCs/>
          <w:sz w:val="28"/>
          <w:szCs w:val="28"/>
        </w:rPr>
        <w:lastRenderedPageBreak/>
        <w:t>Содержание</w:t>
      </w: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</w:p>
    <w:tbl>
      <w:tblPr>
        <w:tblW w:w="10102" w:type="dxa"/>
        <w:tblInd w:w="-176" w:type="dxa"/>
        <w:tblLook w:val="01E0"/>
      </w:tblPr>
      <w:tblGrid>
        <w:gridCol w:w="710"/>
        <w:gridCol w:w="8363"/>
        <w:gridCol w:w="1029"/>
      </w:tblGrid>
      <w:tr w:rsidR="006D6700" w:rsidRPr="000A30F5" w:rsidTr="00D43B6A">
        <w:tc>
          <w:tcPr>
            <w:tcW w:w="710" w:type="dxa"/>
          </w:tcPr>
          <w:p w:rsidR="006D6700" w:rsidRPr="000A30F5" w:rsidRDefault="006D6700" w:rsidP="00AA472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D6700" w:rsidRPr="000A30F5" w:rsidRDefault="006D6700" w:rsidP="00AA4722">
            <w:pPr>
              <w:jc w:val="both"/>
              <w:rPr>
                <w:sz w:val="28"/>
                <w:szCs w:val="28"/>
              </w:rPr>
            </w:pPr>
            <w:r w:rsidRPr="000A30F5">
              <w:rPr>
                <w:sz w:val="28"/>
                <w:szCs w:val="28"/>
              </w:rPr>
              <w:t>Пояснительная записка к учебному плану муниципального бюджетного общеобразовательного учреждения «</w:t>
            </w:r>
            <w:r w:rsidR="005C324D" w:rsidRPr="000A30F5">
              <w:rPr>
                <w:sz w:val="28"/>
                <w:szCs w:val="28"/>
              </w:rPr>
              <w:t>Наголен</w:t>
            </w:r>
            <w:r w:rsidR="00441C6A" w:rsidRPr="000A30F5">
              <w:rPr>
                <w:sz w:val="28"/>
                <w:szCs w:val="28"/>
              </w:rPr>
              <w:t>ская</w:t>
            </w:r>
            <w:r w:rsidRPr="000A30F5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области»</w:t>
            </w:r>
            <w:r w:rsidR="00441C6A" w:rsidRPr="000A30F5">
              <w:rPr>
                <w:sz w:val="28"/>
                <w:szCs w:val="28"/>
              </w:rPr>
              <w:t xml:space="preserve"> при реализации ФГОС НОО на </w:t>
            </w:r>
            <w:r w:rsidR="005E541D" w:rsidRPr="000A30F5">
              <w:rPr>
                <w:sz w:val="28"/>
                <w:szCs w:val="28"/>
              </w:rPr>
              <w:t>20</w:t>
            </w:r>
            <w:r w:rsidR="0035277A" w:rsidRPr="000A30F5">
              <w:rPr>
                <w:sz w:val="28"/>
                <w:szCs w:val="28"/>
              </w:rPr>
              <w:t>20</w:t>
            </w:r>
            <w:r w:rsidR="00B41A0E" w:rsidRPr="000A30F5">
              <w:rPr>
                <w:sz w:val="28"/>
                <w:szCs w:val="28"/>
              </w:rPr>
              <w:t>-20</w:t>
            </w:r>
            <w:r w:rsidR="0035277A" w:rsidRPr="000A30F5">
              <w:rPr>
                <w:sz w:val="28"/>
                <w:szCs w:val="28"/>
              </w:rPr>
              <w:t>21</w:t>
            </w:r>
            <w:r w:rsidRPr="000A30F5">
              <w:rPr>
                <w:sz w:val="28"/>
                <w:szCs w:val="28"/>
              </w:rPr>
              <w:t>учебный год</w:t>
            </w:r>
            <w:r w:rsidR="005C324D" w:rsidRPr="000A30F5">
              <w:rPr>
                <w:sz w:val="28"/>
                <w:szCs w:val="28"/>
              </w:rPr>
              <w:t>…………………</w:t>
            </w:r>
            <w:r w:rsidR="00D43B6A">
              <w:rPr>
                <w:sz w:val="28"/>
                <w:szCs w:val="28"/>
              </w:rPr>
              <w:t>……………………………..</w:t>
            </w:r>
            <w:r w:rsidR="005C324D" w:rsidRPr="000A30F5">
              <w:rPr>
                <w:sz w:val="28"/>
                <w:szCs w:val="28"/>
              </w:rPr>
              <w:t>…….</w:t>
            </w:r>
          </w:p>
          <w:p w:rsidR="005C324D" w:rsidRPr="000A30F5" w:rsidRDefault="005C324D" w:rsidP="00AA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6D6700" w:rsidRPr="000A30F5" w:rsidRDefault="006D6700" w:rsidP="00AA4722">
            <w:pPr>
              <w:jc w:val="center"/>
              <w:rPr>
                <w:sz w:val="28"/>
                <w:szCs w:val="28"/>
              </w:rPr>
            </w:pPr>
            <w:r w:rsidRPr="000A30F5">
              <w:rPr>
                <w:sz w:val="28"/>
                <w:szCs w:val="28"/>
              </w:rPr>
              <w:t>3-</w:t>
            </w:r>
            <w:r w:rsidR="00405CC6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970A4D">
              <w:rPr>
                <w:sz w:val="28"/>
                <w:szCs w:val="28"/>
              </w:rPr>
              <w:t>0</w:t>
            </w:r>
          </w:p>
        </w:tc>
      </w:tr>
      <w:tr w:rsidR="006D6700" w:rsidRPr="000A30F5" w:rsidTr="00D43B6A">
        <w:tc>
          <w:tcPr>
            <w:tcW w:w="710" w:type="dxa"/>
          </w:tcPr>
          <w:p w:rsidR="006D6700" w:rsidRPr="000A30F5" w:rsidRDefault="006D6700" w:rsidP="00AA472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D6700" w:rsidRPr="000A30F5" w:rsidRDefault="006D6700" w:rsidP="00AA4722">
            <w:pPr>
              <w:jc w:val="both"/>
              <w:rPr>
                <w:sz w:val="28"/>
                <w:szCs w:val="28"/>
              </w:rPr>
            </w:pPr>
            <w:r w:rsidRPr="000A30F5">
              <w:rPr>
                <w:sz w:val="28"/>
                <w:szCs w:val="28"/>
              </w:rPr>
              <w:t>Сетка часов учебного плана муниципального бюджетного общеобразовательного учреждения «</w:t>
            </w:r>
            <w:r w:rsidR="005C324D" w:rsidRPr="000A30F5">
              <w:rPr>
                <w:sz w:val="28"/>
                <w:szCs w:val="28"/>
              </w:rPr>
              <w:t>Наголен</w:t>
            </w:r>
            <w:r w:rsidR="00441C6A" w:rsidRPr="000A30F5">
              <w:rPr>
                <w:sz w:val="28"/>
                <w:szCs w:val="28"/>
              </w:rPr>
              <w:t xml:space="preserve">ская средняя общеобразовательная школа Ровеньского района Белгородской области» при  реализации ФГОС НОО  на </w:t>
            </w:r>
            <w:r w:rsidR="0035277A" w:rsidRPr="000A30F5">
              <w:rPr>
                <w:sz w:val="28"/>
                <w:szCs w:val="28"/>
              </w:rPr>
              <w:t>2020-2021</w:t>
            </w:r>
            <w:r w:rsidR="00441C6A" w:rsidRPr="000A30F5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1029" w:type="dxa"/>
          </w:tcPr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6D6700" w:rsidRPr="000A30F5" w:rsidRDefault="006D6700" w:rsidP="00AA4722">
            <w:pPr>
              <w:rPr>
                <w:sz w:val="28"/>
                <w:szCs w:val="28"/>
              </w:rPr>
            </w:pPr>
          </w:p>
          <w:p w:rsidR="00C93A4C" w:rsidRPr="000A30F5" w:rsidRDefault="00C93A4C" w:rsidP="00AA4722">
            <w:pPr>
              <w:rPr>
                <w:sz w:val="28"/>
                <w:szCs w:val="28"/>
              </w:rPr>
            </w:pPr>
          </w:p>
          <w:p w:rsidR="00C93A4C" w:rsidRPr="000A30F5" w:rsidRDefault="00970A4D" w:rsidP="00AA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A6BF3" w:rsidRPr="000A30F5" w:rsidRDefault="002A6BF3" w:rsidP="00AA4722">
            <w:pPr>
              <w:rPr>
                <w:sz w:val="28"/>
                <w:szCs w:val="28"/>
              </w:rPr>
            </w:pPr>
          </w:p>
        </w:tc>
      </w:tr>
      <w:tr w:rsidR="002A6BF3" w:rsidRPr="000A30F5" w:rsidTr="00D43B6A">
        <w:tc>
          <w:tcPr>
            <w:tcW w:w="710" w:type="dxa"/>
          </w:tcPr>
          <w:p w:rsidR="002A6BF3" w:rsidRPr="000A30F5" w:rsidRDefault="002A6BF3" w:rsidP="00AA472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A6BF3" w:rsidRPr="000A30F5" w:rsidRDefault="006107B9" w:rsidP="00AA4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Годовой учебный план начального общего образования (ФГОС)</w:t>
            </w:r>
            <w:r w:rsidR="00D43B6A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(1-4 классы)</w:t>
            </w:r>
            <w:r w:rsidR="00B219D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      </w:r>
            <w:r>
              <w:rPr>
                <w:sz w:val="28"/>
              </w:rPr>
              <w:t xml:space="preserve"> на 2020-2021 учебный год………</w:t>
            </w:r>
            <w:r w:rsidR="00D43B6A">
              <w:rPr>
                <w:sz w:val="28"/>
              </w:rPr>
              <w:t>…………………………………………………………..</w:t>
            </w:r>
            <w:r>
              <w:rPr>
                <w:sz w:val="28"/>
              </w:rPr>
              <w:t>…..</w:t>
            </w:r>
          </w:p>
        </w:tc>
        <w:tc>
          <w:tcPr>
            <w:tcW w:w="1029" w:type="dxa"/>
          </w:tcPr>
          <w:p w:rsidR="002A6BF3" w:rsidRPr="000A30F5" w:rsidRDefault="002A6BF3" w:rsidP="00AA4722">
            <w:pPr>
              <w:rPr>
                <w:sz w:val="28"/>
                <w:szCs w:val="28"/>
              </w:rPr>
            </w:pPr>
          </w:p>
          <w:p w:rsidR="00FC4D65" w:rsidRPr="000A30F5" w:rsidRDefault="00FC4D65" w:rsidP="00AA4722">
            <w:pPr>
              <w:rPr>
                <w:sz w:val="28"/>
                <w:szCs w:val="28"/>
              </w:rPr>
            </w:pPr>
          </w:p>
          <w:p w:rsidR="00FC4D65" w:rsidRPr="000A30F5" w:rsidRDefault="00FC4D65" w:rsidP="00AA4722">
            <w:pPr>
              <w:rPr>
                <w:sz w:val="28"/>
                <w:szCs w:val="28"/>
              </w:rPr>
            </w:pPr>
          </w:p>
          <w:p w:rsidR="00FC4D65" w:rsidRPr="000A30F5" w:rsidRDefault="00FC4D65" w:rsidP="00AA4722">
            <w:pPr>
              <w:rPr>
                <w:sz w:val="28"/>
                <w:szCs w:val="28"/>
              </w:rPr>
            </w:pPr>
          </w:p>
          <w:p w:rsidR="00FC4D65" w:rsidRPr="000A30F5" w:rsidRDefault="00405CC6" w:rsidP="00AA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4D">
              <w:rPr>
                <w:sz w:val="28"/>
                <w:szCs w:val="28"/>
              </w:rPr>
              <w:t>2</w:t>
            </w:r>
          </w:p>
        </w:tc>
      </w:tr>
      <w:tr w:rsidR="006D6700" w:rsidRPr="000A30F5" w:rsidTr="00D43B6A">
        <w:tc>
          <w:tcPr>
            <w:tcW w:w="710" w:type="dxa"/>
          </w:tcPr>
          <w:p w:rsidR="006D6700" w:rsidRPr="000A30F5" w:rsidRDefault="006D6700" w:rsidP="00AA47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D6700" w:rsidRPr="000A30F5" w:rsidRDefault="006D6700" w:rsidP="00AA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D6700" w:rsidRPr="000A30F5" w:rsidRDefault="006D6700" w:rsidP="00AA47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</w:p>
    <w:p w:rsidR="006D6700" w:rsidRPr="000A30F5" w:rsidRDefault="006D6700" w:rsidP="00AA4722">
      <w:pPr>
        <w:widowControl/>
        <w:autoSpaceDE/>
        <w:autoSpaceDN/>
        <w:adjustRightInd/>
        <w:rPr>
          <w:sz w:val="28"/>
          <w:szCs w:val="28"/>
        </w:rPr>
      </w:pPr>
      <w:r w:rsidRPr="000A30F5">
        <w:rPr>
          <w:b/>
          <w:bCs/>
          <w:sz w:val="28"/>
          <w:szCs w:val="28"/>
        </w:rPr>
        <w:br w:type="page"/>
      </w:r>
    </w:p>
    <w:p w:rsidR="00A5083E" w:rsidRPr="00A5083E" w:rsidRDefault="00A5083E" w:rsidP="00A5083E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A5083E">
        <w:rPr>
          <w:b/>
          <w:sz w:val="28"/>
          <w:szCs w:val="28"/>
        </w:rPr>
        <w:lastRenderedPageBreak/>
        <w:t>1.  Пояснительная записка к учебному плану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 при реализации ФГОС НОО на 2020-2021учебный год</w:t>
      </w:r>
    </w:p>
    <w:p w:rsidR="006D6700" w:rsidRPr="000A30F5" w:rsidRDefault="006D6700" w:rsidP="00AA472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При разработке учебного плана муниципального бюджетного общеобразовательного учреждения </w:t>
      </w:r>
      <w:r w:rsidR="00441C6A" w:rsidRPr="000A30F5">
        <w:rPr>
          <w:sz w:val="28"/>
          <w:szCs w:val="28"/>
        </w:rPr>
        <w:t>«</w:t>
      </w:r>
      <w:r w:rsidR="005C324D" w:rsidRPr="000A30F5">
        <w:rPr>
          <w:sz w:val="28"/>
          <w:szCs w:val="28"/>
        </w:rPr>
        <w:t>Наголен</w:t>
      </w:r>
      <w:r w:rsidR="00441C6A" w:rsidRPr="000A30F5">
        <w:rPr>
          <w:sz w:val="28"/>
          <w:szCs w:val="28"/>
        </w:rPr>
        <w:t xml:space="preserve">ская средняя общеобразовательная школа Ровеньского района Белгородской области» при  реализации ФГОС НОО  на </w:t>
      </w:r>
      <w:r w:rsidR="0035277A" w:rsidRPr="000A30F5">
        <w:rPr>
          <w:sz w:val="28"/>
          <w:szCs w:val="28"/>
        </w:rPr>
        <w:t>2020-2021</w:t>
      </w:r>
      <w:r w:rsidR="00441C6A" w:rsidRPr="000A30F5">
        <w:rPr>
          <w:sz w:val="28"/>
          <w:szCs w:val="28"/>
        </w:rPr>
        <w:t xml:space="preserve"> учебный год</w:t>
      </w:r>
      <w:r w:rsidR="00D43B6A">
        <w:rPr>
          <w:sz w:val="28"/>
          <w:szCs w:val="28"/>
        </w:rPr>
        <w:t xml:space="preserve"> </w:t>
      </w:r>
      <w:r w:rsidRPr="000A30F5">
        <w:rPr>
          <w:sz w:val="28"/>
          <w:szCs w:val="28"/>
        </w:rPr>
        <w:t>использовались следующие нормативно-правовые документы:</w:t>
      </w:r>
    </w:p>
    <w:p w:rsidR="003E0BE0" w:rsidRPr="000A30F5" w:rsidRDefault="003E0BE0" w:rsidP="00AA4722">
      <w:pPr>
        <w:pStyle w:val="1"/>
        <w:ind w:left="0" w:right="0"/>
        <w:rPr>
          <w:sz w:val="28"/>
          <w:szCs w:val="28"/>
        </w:rPr>
      </w:pPr>
      <w:r w:rsidRPr="000A30F5">
        <w:rPr>
          <w:sz w:val="28"/>
          <w:szCs w:val="28"/>
          <w:u w:val="thick"/>
        </w:rPr>
        <w:t>Федерального уровня: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Конституция Российской</w:t>
      </w:r>
      <w:r w:rsidR="00D43B6A">
        <w:rPr>
          <w:sz w:val="28"/>
          <w:szCs w:val="28"/>
        </w:rPr>
        <w:t xml:space="preserve"> </w:t>
      </w:r>
      <w:r w:rsidR="002D6DA9">
        <w:rPr>
          <w:sz w:val="28"/>
          <w:szCs w:val="28"/>
        </w:rPr>
        <w:t>Федерации</w:t>
      </w:r>
      <w:r w:rsidR="00742CB9">
        <w:rPr>
          <w:sz w:val="28"/>
          <w:szCs w:val="28"/>
        </w:rPr>
        <w:t>;</w:t>
      </w:r>
    </w:p>
    <w:p w:rsidR="003E0BE0" w:rsidRPr="00D43B6A" w:rsidRDefault="00D43B6A" w:rsidP="00D43B6A">
      <w:pPr>
        <w:pStyle w:val="afb"/>
        <w:numPr>
          <w:ilvl w:val="0"/>
          <w:numId w:val="45"/>
        </w:numPr>
        <w:tabs>
          <w:tab w:val="left" w:pos="2508"/>
          <w:tab w:val="left" w:pos="2667"/>
          <w:tab w:val="left" w:pos="3569"/>
          <w:tab w:val="left" w:pos="5245"/>
          <w:tab w:val="left" w:pos="5700"/>
          <w:tab w:val="left" w:pos="6455"/>
          <w:tab w:val="left" w:pos="6631"/>
          <w:tab w:val="left" w:pos="7941"/>
          <w:tab w:val="left" w:pos="8916"/>
          <w:tab w:val="left" w:pos="900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 xml:space="preserve">Федеральный   закон  от   </w:t>
      </w:r>
      <w:r w:rsidR="003E0BE0" w:rsidRPr="00D43B6A">
        <w:rPr>
          <w:sz w:val="28"/>
          <w:szCs w:val="28"/>
        </w:rPr>
        <w:t xml:space="preserve"> 29.12.2012</w:t>
      </w:r>
      <w:r w:rsidRPr="00D43B6A">
        <w:rPr>
          <w:sz w:val="28"/>
          <w:szCs w:val="28"/>
        </w:rPr>
        <w:t xml:space="preserve"> г.  N </w:t>
      </w:r>
      <w:r w:rsidR="003E0BE0" w:rsidRPr="00D43B6A">
        <w:rPr>
          <w:sz w:val="28"/>
          <w:szCs w:val="28"/>
        </w:rPr>
        <w:t>273-ФЗ  (ред.</w:t>
      </w:r>
      <w:r w:rsidRPr="00D43B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E0BE0" w:rsidRPr="00D43B6A">
        <w:rPr>
          <w:sz w:val="28"/>
          <w:szCs w:val="28"/>
        </w:rPr>
        <w:t>т</w:t>
      </w:r>
      <w:r w:rsidRPr="00D43B6A">
        <w:rPr>
          <w:sz w:val="28"/>
          <w:szCs w:val="28"/>
        </w:rPr>
        <w:t xml:space="preserve"> </w:t>
      </w:r>
      <w:r w:rsidR="003E0BE0" w:rsidRPr="00D43B6A">
        <w:rPr>
          <w:sz w:val="28"/>
          <w:szCs w:val="28"/>
        </w:rPr>
        <w:t>03.07.2016</w:t>
      </w:r>
      <w:r w:rsidRPr="00D43B6A">
        <w:rPr>
          <w:sz w:val="28"/>
          <w:szCs w:val="28"/>
        </w:rPr>
        <w:t xml:space="preserve"> г.  с </w:t>
      </w:r>
      <w:r w:rsidR="003E0BE0" w:rsidRPr="00D43B6A">
        <w:rPr>
          <w:sz w:val="28"/>
          <w:szCs w:val="28"/>
        </w:rPr>
        <w:t>изм.</w:t>
      </w:r>
      <w:r>
        <w:rPr>
          <w:sz w:val="28"/>
          <w:szCs w:val="28"/>
        </w:rPr>
        <w:t xml:space="preserve"> о</w:t>
      </w:r>
      <w:r w:rsidR="003E0BE0" w:rsidRPr="00D43B6A">
        <w:rPr>
          <w:sz w:val="28"/>
          <w:szCs w:val="28"/>
        </w:rPr>
        <w:t>т</w:t>
      </w:r>
      <w:r>
        <w:rPr>
          <w:sz w:val="28"/>
          <w:szCs w:val="28"/>
        </w:rPr>
        <w:t xml:space="preserve">  1</w:t>
      </w:r>
      <w:r w:rsidR="003E0BE0" w:rsidRPr="00D43B6A">
        <w:rPr>
          <w:sz w:val="28"/>
          <w:szCs w:val="28"/>
        </w:rPr>
        <w:t>9.12.2016</w:t>
      </w:r>
      <w:r>
        <w:rPr>
          <w:sz w:val="28"/>
          <w:szCs w:val="28"/>
        </w:rPr>
        <w:t xml:space="preserve"> г.) "Об</w:t>
      </w:r>
      <w:r w:rsidR="002D6D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образовании</w:t>
      </w:r>
      <w:r>
        <w:rPr>
          <w:sz w:val="28"/>
          <w:szCs w:val="28"/>
        </w:rPr>
        <w:tab/>
      </w:r>
      <w:r w:rsidR="002D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</w:t>
      </w:r>
      <w:r w:rsidR="003E0BE0" w:rsidRPr="00D43B6A">
        <w:rPr>
          <w:sz w:val="28"/>
          <w:szCs w:val="28"/>
        </w:rPr>
        <w:t>Федерации" (с изм. и доп., вступ. в силу с</w:t>
      </w:r>
      <w:r>
        <w:rPr>
          <w:sz w:val="28"/>
          <w:szCs w:val="28"/>
        </w:rPr>
        <w:t xml:space="preserve"> </w:t>
      </w:r>
      <w:r w:rsidR="003E0BE0" w:rsidRPr="00D43B6A">
        <w:rPr>
          <w:sz w:val="28"/>
          <w:szCs w:val="28"/>
        </w:rPr>
        <w:t>01.01.2017</w:t>
      </w:r>
      <w:r w:rsidR="002D6DA9">
        <w:rPr>
          <w:sz w:val="28"/>
          <w:szCs w:val="28"/>
        </w:rPr>
        <w:t xml:space="preserve"> г.)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Указ Президента РФ от 7 мая 2018 года № 204 «О национальных  целях и стратегических задачах развития Российской Ф</w:t>
      </w:r>
      <w:r w:rsidR="002D6DA9">
        <w:rPr>
          <w:sz w:val="28"/>
          <w:szCs w:val="28"/>
        </w:rPr>
        <w:t>едерации на период до 2024года»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№1</w:t>
      </w:r>
      <w:r w:rsidR="002D6DA9">
        <w:rPr>
          <w:sz w:val="28"/>
          <w:szCs w:val="28"/>
        </w:rPr>
        <w:t>642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Министерство просвещения РФ. Департамент государственной политики в сфере общего образования.</w:t>
      </w:r>
      <w:r w:rsidR="002D6DA9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>Письмо от 20.12.2018 года</w:t>
      </w:r>
      <w:r w:rsidR="00CC60CE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 xml:space="preserve"> №03-510</w:t>
      </w:r>
      <w:r w:rsidR="00742CB9">
        <w:rPr>
          <w:sz w:val="28"/>
          <w:szCs w:val="28"/>
        </w:rPr>
        <w:t>;</w:t>
      </w:r>
    </w:p>
    <w:p w:rsidR="003E0BE0" w:rsidRPr="000A30F5" w:rsidRDefault="003E0BE0" w:rsidP="00D43B6A">
      <w:pPr>
        <w:pStyle w:val="a7"/>
        <w:numPr>
          <w:ilvl w:val="0"/>
          <w:numId w:val="45"/>
        </w:numPr>
        <w:ind w:left="357" w:hanging="357"/>
      </w:pPr>
      <w:r w:rsidRPr="000A30F5">
        <w:t xml:space="preserve">«Рекомендации по применению норм законодательства в части обеспечения возможности получения образования на родных языках из </w:t>
      </w:r>
      <w:r w:rsidR="002D6DA9">
        <w:t>числ</w:t>
      </w:r>
      <w:r w:rsidRPr="000A30F5">
        <w:t xml:space="preserve"> языков народов РФ, изучения государственных языков республик РФ, родных языков из числа языков народов РФ, в том числе русского как родного»</w:t>
      </w:r>
      <w:r w:rsidR="00742CB9"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Концепция преподавания  русского  языка  и  литературы  в Российской Федерации, утвержденная распоряжением Правительства Российской Федераци</w:t>
      </w:r>
      <w:r w:rsidR="002D6DA9">
        <w:rPr>
          <w:sz w:val="28"/>
          <w:szCs w:val="28"/>
        </w:rPr>
        <w:t>и от 09 апреля 2016 года №637-р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 xml:space="preserve">Концепция развития математического образования в Российской Федерации, утвержденная распоряжением Правительства России </w:t>
      </w:r>
      <w:r w:rsidR="002D6DA9">
        <w:rPr>
          <w:sz w:val="28"/>
          <w:szCs w:val="28"/>
        </w:rPr>
        <w:t>от 24 декабря 2013 года №2506-р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1"/>
          <w:tab w:val="left" w:pos="1842"/>
          <w:tab w:val="left" w:pos="2865"/>
          <w:tab w:val="left" w:pos="4865"/>
          <w:tab w:val="left" w:pos="7071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Концепция развития детского и юношеского чтения в Рос</w:t>
      </w:r>
      <w:r w:rsidR="002D6DA9">
        <w:rPr>
          <w:sz w:val="28"/>
          <w:szCs w:val="28"/>
        </w:rPr>
        <w:t>сийской Федерации,</w:t>
      </w:r>
      <w:r w:rsidR="002D6DA9">
        <w:rPr>
          <w:sz w:val="28"/>
          <w:szCs w:val="28"/>
        </w:rPr>
        <w:tab/>
        <w:t xml:space="preserve">утвержденная </w:t>
      </w:r>
      <w:r w:rsidRPr="00D43B6A">
        <w:rPr>
          <w:sz w:val="28"/>
          <w:szCs w:val="28"/>
        </w:rPr>
        <w:t>распоряжением</w:t>
      </w:r>
      <w:r w:rsidR="002D6DA9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>Правительства Российской Федерац</w:t>
      </w:r>
      <w:r w:rsidR="002D6DA9">
        <w:rPr>
          <w:sz w:val="28"/>
          <w:szCs w:val="28"/>
        </w:rPr>
        <w:t>ии от 03 июня 2017 года №1155-р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Концепция нового учебно-методического комплекса по отечественной истории, разработанная Р</w:t>
      </w:r>
      <w:r w:rsidR="002D6DA9">
        <w:rPr>
          <w:sz w:val="28"/>
          <w:szCs w:val="28"/>
        </w:rPr>
        <w:t>оссийским историческим обществом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  <w:tab w:val="left" w:pos="2865"/>
          <w:tab w:val="left" w:pos="4871"/>
          <w:tab w:val="left" w:pos="7067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Концепция развития детского и юношеского чтения в Российской Федерации,</w:t>
      </w:r>
      <w:r w:rsidRPr="00D43B6A">
        <w:rPr>
          <w:sz w:val="28"/>
          <w:szCs w:val="28"/>
        </w:rPr>
        <w:tab/>
        <w:t>ут</w:t>
      </w:r>
      <w:r w:rsidR="002D6DA9">
        <w:rPr>
          <w:sz w:val="28"/>
          <w:szCs w:val="28"/>
        </w:rPr>
        <w:t xml:space="preserve">вержденная распоряжением </w:t>
      </w:r>
      <w:r w:rsidRPr="00D43B6A">
        <w:rPr>
          <w:sz w:val="28"/>
          <w:szCs w:val="28"/>
        </w:rPr>
        <w:t>Правительства Российской Федерац</w:t>
      </w:r>
      <w:r w:rsidR="002D6DA9">
        <w:rPr>
          <w:sz w:val="28"/>
          <w:szCs w:val="28"/>
        </w:rPr>
        <w:t>ии от 03 июня 2017 года №1155-р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 xml:space="preserve">Концепция преподавания предметной области «Искусство» в образовательных организациях Российской Федерации, реализующие основные общеобразовательные программы, утвержденная на коллегии </w:t>
      </w:r>
      <w:r w:rsidRPr="00D43B6A">
        <w:rPr>
          <w:sz w:val="28"/>
          <w:szCs w:val="28"/>
        </w:rPr>
        <w:lastRenderedPageBreak/>
        <w:t>Министерства просвещения Российской Федерации 24 декабря 2018</w:t>
      </w:r>
      <w:r w:rsidR="002D6DA9">
        <w:rPr>
          <w:sz w:val="28"/>
          <w:szCs w:val="28"/>
        </w:rPr>
        <w:t xml:space="preserve"> года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</w:t>
      </w:r>
      <w:r w:rsidR="002D6DA9">
        <w:rPr>
          <w:sz w:val="28"/>
          <w:szCs w:val="28"/>
        </w:rPr>
        <w:t>х</w:t>
      </w:r>
      <w:r w:rsidRPr="00D43B6A">
        <w:rPr>
          <w:sz w:val="28"/>
          <w:szCs w:val="28"/>
        </w:rPr>
        <w:t xml:space="preserve"> основные общеобразовательные программы, утвержденная на коллегии Министерства просвещения Российско</w:t>
      </w:r>
      <w:r w:rsidR="002D6DA9">
        <w:rPr>
          <w:sz w:val="28"/>
          <w:szCs w:val="28"/>
        </w:rPr>
        <w:t>й Федерации 24 декабря 2018</w:t>
      </w:r>
      <w:r w:rsidR="00CC60CE">
        <w:rPr>
          <w:sz w:val="28"/>
          <w:szCs w:val="28"/>
        </w:rPr>
        <w:t xml:space="preserve"> </w:t>
      </w:r>
      <w:r w:rsidR="002D6DA9">
        <w:rPr>
          <w:sz w:val="28"/>
          <w:szCs w:val="28"/>
        </w:rPr>
        <w:t>года</w:t>
      </w:r>
      <w:r w:rsidR="00742CB9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Концепция  преподавания  учебного  предмета  «Физическая культура»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</w:t>
      </w:r>
      <w:r w:rsidR="00742CB9">
        <w:rPr>
          <w:sz w:val="28"/>
          <w:szCs w:val="28"/>
        </w:rPr>
        <w:t xml:space="preserve"> Федерации 24 декабря 2018 года;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Концепция развития географического образования в Российской Федерации, утвержденная на коллегии Министерства просвещения Российско</w:t>
      </w:r>
      <w:r w:rsidR="00742CB9">
        <w:rPr>
          <w:sz w:val="28"/>
          <w:szCs w:val="28"/>
        </w:rPr>
        <w:t>й Федерации 24 декабря 2018года;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 xml:space="preserve">Концепция преподавания учебного предмета «Основы безопасности жизнедеятельности»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</w:t>
      </w:r>
      <w:hyperlink r:id="rId8">
        <w:r w:rsidRPr="00D43B6A">
          <w:rPr>
            <w:sz w:val="28"/>
            <w:szCs w:val="28"/>
          </w:rPr>
          <w:t>приказами от 08.06.2015 г.</w:t>
        </w:r>
        <w:r w:rsidR="00CC60CE">
          <w:rPr>
            <w:sz w:val="28"/>
            <w:szCs w:val="28"/>
          </w:rPr>
          <w:t xml:space="preserve">  </w:t>
        </w:r>
        <w:r w:rsidRPr="00D43B6A">
          <w:rPr>
            <w:sz w:val="28"/>
            <w:szCs w:val="28"/>
          </w:rPr>
          <w:t>№576</w:t>
        </w:r>
      </w:hyperlink>
      <w:r w:rsidRPr="00D43B6A">
        <w:rPr>
          <w:sz w:val="28"/>
          <w:szCs w:val="28"/>
        </w:rPr>
        <w:t xml:space="preserve">; </w:t>
      </w:r>
      <w:hyperlink r:id="rId9">
        <w:r w:rsidRPr="00D43B6A">
          <w:rPr>
            <w:sz w:val="28"/>
            <w:szCs w:val="28"/>
          </w:rPr>
          <w:t>от 28. 12.2015</w:t>
        </w:r>
      </w:hyperlink>
      <w:hyperlink r:id="rId10">
        <w:r w:rsidRPr="00D43B6A">
          <w:rPr>
            <w:sz w:val="28"/>
            <w:szCs w:val="28"/>
          </w:rPr>
          <w:t>г. №1529</w:t>
        </w:r>
      </w:hyperlink>
      <w:r w:rsidRPr="00D43B6A">
        <w:rPr>
          <w:sz w:val="28"/>
          <w:szCs w:val="28"/>
        </w:rPr>
        <w:t xml:space="preserve">; </w:t>
      </w:r>
      <w:hyperlink r:id="rId11">
        <w:r w:rsidRPr="00D43B6A">
          <w:rPr>
            <w:sz w:val="28"/>
            <w:szCs w:val="28"/>
          </w:rPr>
          <w:t>от 21.04.2016 г.</w:t>
        </w:r>
        <w:r w:rsidR="00CC60CE">
          <w:rPr>
            <w:sz w:val="28"/>
            <w:szCs w:val="28"/>
          </w:rPr>
          <w:t xml:space="preserve"> </w:t>
        </w:r>
        <w:r w:rsidRPr="00D43B6A">
          <w:rPr>
            <w:sz w:val="28"/>
            <w:szCs w:val="28"/>
          </w:rPr>
          <w:t>№459</w:t>
        </w:r>
      </w:hyperlink>
      <w:r w:rsidRPr="00D43B6A">
        <w:rPr>
          <w:sz w:val="28"/>
          <w:szCs w:val="28"/>
        </w:rPr>
        <w:t>);</w:t>
      </w:r>
    </w:p>
    <w:p w:rsidR="003E0BE0" w:rsidRPr="00742CB9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</w:t>
      </w:r>
      <w:r w:rsidR="00742CB9">
        <w:rPr>
          <w:sz w:val="28"/>
          <w:szCs w:val="28"/>
        </w:rPr>
        <w:t xml:space="preserve">  п</w:t>
      </w:r>
      <w:r w:rsidRPr="00D43B6A">
        <w:rPr>
          <w:sz w:val="28"/>
          <w:szCs w:val="28"/>
        </w:rPr>
        <w:t>риказом</w:t>
      </w:r>
      <w:r w:rsidR="00742CB9">
        <w:rPr>
          <w:sz w:val="28"/>
          <w:szCs w:val="28"/>
        </w:rPr>
        <w:t xml:space="preserve"> </w:t>
      </w:r>
      <w:r w:rsidRPr="00742CB9">
        <w:rPr>
          <w:sz w:val="28"/>
          <w:szCs w:val="28"/>
        </w:rPr>
        <w:t>Минобрнауки РФ от 30 августа 2013 года №1015, с изменен</w:t>
      </w:r>
      <w:r w:rsidR="00742CB9">
        <w:rPr>
          <w:sz w:val="28"/>
          <w:szCs w:val="28"/>
        </w:rPr>
        <w:t>иями от 17 июля 2015 года №734);</w:t>
      </w:r>
    </w:p>
    <w:p w:rsidR="003E0BE0" w:rsidRPr="00742CB9" w:rsidRDefault="003E0BE0" w:rsidP="00742CB9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 xml:space="preserve">Порядок </w:t>
      </w:r>
      <w:r w:rsidR="00742CB9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="00742CB9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>программ,</w:t>
      </w:r>
      <w:r w:rsidR="00742CB9">
        <w:rPr>
          <w:sz w:val="28"/>
          <w:szCs w:val="28"/>
        </w:rPr>
        <w:t xml:space="preserve"> </w:t>
      </w:r>
      <w:r w:rsidRPr="00742CB9">
        <w:rPr>
          <w:sz w:val="28"/>
          <w:szCs w:val="28"/>
        </w:rPr>
        <w:t>утвержденный приказом Министерства образования и науки Российской Федераци</w:t>
      </w:r>
      <w:r w:rsidR="00742CB9">
        <w:rPr>
          <w:sz w:val="28"/>
          <w:szCs w:val="28"/>
        </w:rPr>
        <w:t>и от 23 августа 2017 года №816;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Федеральная целевая программа развития образования на 2016-2020 годы (утверждена Постановлением Правительства Российской Фед</w:t>
      </w:r>
      <w:r w:rsidR="00742CB9">
        <w:rPr>
          <w:sz w:val="28"/>
          <w:szCs w:val="28"/>
        </w:rPr>
        <w:t>ерации от 23 мая 2015 года №497);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 </w:t>
      </w:r>
      <w:r w:rsidRPr="00D43B6A">
        <w:rPr>
          <w:spacing w:val="3"/>
          <w:sz w:val="28"/>
          <w:szCs w:val="28"/>
        </w:rPr>
        <w:t xml:space="preserve">мая </w:t>
      </w:r>
      <w:r w:rsidR="00742CB9">
        <w:rPr>
          <w:sz w:val="28"/>
          <w:szCs w:val="28"/>
        </w:rPr>
        <w:t>2015 года №996-р);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9.06.2016 г. №699</w:t>
      </w:r>
      <w:r w:rsidR="00742CB9">
        <w:rPr>
          <w:sz w:val="28"/>
          <w:szCs w:val="28"/>
        </w:rPr>
        <w:t>;</w:t>
      </w:r>
    </w:p>
    <w:p w:rsidR="003E0BE0" w:rsidRPr="000A30F5" w:rsidRDefault="003E0BE0" w:rsidP="00742CB9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</w:pPr>
      <w:r w:rsidRPr="00D43B6A">
        <w:rPr>
          <w:sz w:val="28"/>
          <w:szCs w:val="28"/>
        </w:rPr>
        <w:lastRenderedPageBreak/>
        <w:t xml:space="preserve">Федеральный государственный образовательный стандарт начального общего образования (утвержден приказом Минобрнауки РФ от 6 октября </w:t>
      </w:r>
      <w:r w:rsidRPr="00742CB9">
        <w:rPr>
          <w:sz w:val="28"/>
          <w:szCs w:val="28"/>
        </w:rPr>
        <w:t>2009 года №373,  в редакции приказов от 26.11.2010г.</w:t>
      </w:r>
      <w:r w:rsidR="00742CB9">
        <w:rPr>
          <w:sz w:val="28"/>
          <w:szCs w:val="28"/>
        </w:rPr>
        <w:t xml:space="preserve">  </w:t>
      </w:r>
      <w:r w:rsidRPr="00742CB9">
        <w:rPr>
          <w:sz w:val="28"/>
          <w:szCs w:val="28"/>
        </w:rPr>
        <w:t xml:space="preserve"> №1241, от</w:t>
      </w:r>
      <w:r w:rsidR="00742CB9">
        <w:rPr>
          <w:sz w:val="28"/>
          <w:szCs w:val="28"/>
        </w:rPr>
        <w:t xml:space="preserve"> </w:t>
      </w:r>
      <w:r w:rsidRPr="00742CB9">
        <w:rPr>
          <w:sz w:val="28"/>
          <w:szCs w:val="28"/>
        </w:rPr>
        <w:t>22.09.2011г.</w:t>
      </w:r>
      <w:r w:rsidR="00742CB9" w:rsidRPr="00742CB9">
        <w:rPr>
          <w:sz w:val="28"/>
          <w:szCs w:val="28"/>
        </w:rPr>
        <w:t xml:space="preserve"> </w:t>
      </w:r>
      <w:r w:rsidR="00742CB9">
        <w:rPr>
          <w:sz w:val="28"/>
          <w:szCs w:val="28"/>
        </w:rPr>
        <w:t xml:space="preserve"> </w:t>
      </w:r>
      <w:r w:rsidRPr="00742CB9">
        <w:rPr>
          <w:sz w:val="28"/>
          <w:szCs w:val="28"/>
        </w:rPr>
        <w:t>№2357,   от  18.12.2012г.   №1060,   от  29.12.2014г.   №1643,   от</w:t>
      </w:r>
      <w:r w:rsidR="00742CB9">
        <w:rPr>
          <w:sz w:val="28"/>
          <w:szCs w:val="28"/>
        </w:rPr>
        <w:t xml:space="preserve"> </w:t>
      </w:r>
      <w:r w:rsidRPr="00742CB9">
        <w:rPr>
          <w:sz w:val="28"/>
          <w:szCs w:val="28"/>
        </w:rPr>
        <w:t>31.12.2015г.</w:t>
      </w:r>
      <w:r w:rsidR="00742CB9">
        <w:rPr>
          <w:sz w:val="28"/>
          <w:szCs w:val="28"/>
        </w:rPr>
        <w:t xml:space="preserve"> </w:t>
      </w:r>
      <w:r w:rsidRPr="00742CB9">
        <w:rPr>
          <w:sz w:val="28"/>
          <w:szCs w:val="28"/>
        </w:rPr>
        <w:t>№1576);</w:t>
      </w:r>
    </w:p>
    <w:p w:rsidR="003E0BE0" w:rsidRPr="00CC60CE" w:rsidRDefault="003E0BE0" w:rsidP="00CC60CE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Приказ Министерства образования и науки РФ от 31 декабря2015 г.</w:t>
      </w:r>
      <w:r w:rsidR="00CC60CE">
        <w:rPr>
          <w:sz w:val="28"/>
          <w:szCs w:val="28"/>
        </w:rPr>
        <w:t xml:space="preserve"> </w:t>
      </w:r>
      <w:r w:rsidRPr="00CC60CE">
        <w:rPr>
          <w:sz w:val="28"/>
          <w:szCs w:val="28"/>
        </w:rPr>
        <w:t>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373”</w:t>
      </w:r>
      <w:r w:rsidR="00CC60CE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"Постановление от 29 декабря 2010 г. N 189 Об утверждении САНПИН 2.4.2.2821-10 "Санитарно-Эпидемиологические требования к условиям и организации обучения в общеобразовательных учреждениях " (с изменениями и д</w:t>
      </w:r>
      <w:r w:rsidR="00CC60CE">
        <w:rPr>
          <w:sz w:val="28"/>
          <w:szCs w:val="28"/>
        </w:rPr>
        <w:t>ополнениями от 22 мая 2019 года);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Постановление Главного государственного санитарного врача Российской Федерации от 30.06.2020</w:t>
      </w:r>
      <w:r w:rsidR="00CC60CE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>г</w:t>
      </w:r>
      <w:r w:rsidR="00CC60CE">
        <w:rPr>
          <w:sz w:val="28"/>
          <w:szCs w:val="28"/>
        </w:rPr>
        <w:t>.</w:t>
      </w:r>
      <w:r w:rsidRPr="00D43B6A">
        <w:rPr>
          <w:sz w:val="28"/>
          <w:szCs w:val="28"/>
        </w:rPr>
        <w:t xml:space="preserve"> №16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</w:t>
      </w:r>
      <w:r w:rsidR="00CC60CE">
        <w:rPr>
          <w:sz w:val="28"/>
          <w:szCs w:val="28"/>
        </w:rPr>
        <w:t>иях распространения новой корона</w:t>
      </w:r>
      <w:r w:rsidRPr="00D43B6A">
        <w:rPr>
          <w:sz w:val="28"/>
          <w:szCs w:val="28"/>
        </w:rPr>
        <w:t>вирусной инфекции</w:t>
      </w:r>
      <w:r w:rsidR="00CC60CE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>(COVID-19)»</w:t>
      </w:r>
      <w:r w:rsidR="00CC60CE">
        <w:rPr>
          <w:sz w:val="28"/>
          <w:szCs w:val="28"/>
        </w:rPr>
        <w:t>;</w:t>
      </w:r>
    </w:p>
    <w:p w:rsidR="003E0BE0" w:rsidRPr="00D43B6A" w:rsidRDefault="003E0BE0" w:rsidP="00D43B6A">
      <w:pPr>
        <w:pStyle w:val="afb"/>
        <w:numPr>
          <w:ilvl w:val="0"/>
          <w:numId w:val="45"/>
        </w:numPr>
        <w:tabs>
          <w:tab w:val="left" w:pos="1813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>Образовательная программа начального общего  образования, одобрена решением Федерального учебно- методического объединения по общему образованию (протокол от 8 апреля 2015 года</w:t>
      </w:r>
      <w:r w:rsidR="00CC60CE">
        <w:rPr>
          <w:sz w:val="28"/>
          <w:szCs w:val="28"/>
        </w:rPr>
        <w:t xml:space="preserve"> №1/15);</w:t>
      </w:r>
    </w:p>
    <w:p w:rsidR="003E0BE0" w:rsidRDefault="003E0BE0" w:rsidP="00D43B6A">
      <w:pPr>
        <w:pStyle w:val="afb"/>
        <w:numPr>
          <w:ilvl w:val="0"/>
          <w:numId w:val="45"/>
        </w:numPr>
        <w:tabs>
          <w:tab w:val="left" w:pos="1842"/>
        </w:tabs>
        <w:adjustRightInd/>
        <w:ind w:left="357" w:hanging="357"/>
        <w:jc w:val="both"/>
        <w:rPr>
          <w:sz w:val="28"/>
          <w:szCs w:val="28"/>
        </w:rPr>
      </w:pPr>
      <w:r w:rsidRPr="00D43B6A">
        <w:rPr>
          <w:sz w:val="28"/>
          <w:szCs w:val="28"/>
        </w:rPr>
        <w:t xml:space="preserve">Письмо Министерства образования и науки РФ от </w:t>
      </w:r>
      <w:r w:rsidRPr="00D43B6A">
        <w:rPr>
          <w:spacing w:val="3"/>
          <w:sz w:val="28"/>
          <w:szCs w:val="28"/>
        </w:rPr>
        <w:t xml:space="preserve">25 </w:t>
      </w:r>
      <w:r w:rsidRPr="00D43B6A">
        <w:rPr>
          <w:sz w:val="28"/>
          <w:szCs w:val="28"/>
        </w:rPr>
        <w:t>мая 2015</w:t>
      </w:r>
      <w:r w:rsidR="00CC60CE">
        <w:rPr>
          <w:sz w:val="28"/>
          <w:szCs w:val="28"/>
        </w:rPr>
        <w:t xml:space="preserve"> </w:t>
      </w:r>
      <w:r w:rsidRPr="00D43B6A">
        <w:rPr>
          <w:sz w:val="28"/>
          <w:szCs w:val="28"/>
        </w:rPr>
        <w:t>г. №08- 716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CC60CE">
        <w:rPr>
          <w:sz w:val="28"/>
          <w:szCs w:val="28"/>
        </w:rPr>
        <w:t>;</w:t>
      </w:r>
    </w:p>
    <w:p w:rsidR="00CC60CE" w:rsidRPr="00CC60CE" w:rsidRDefault="00CC60CE" w:rsidP="00CC60CE">
      <w:pPr>
        <w:pStyle w:val="a7"/>
        <w:numPr>
          <w:ilvl w:val="0"/>
          <w:numId w:val="45"/>
        </w:numPr>
        <w:ind w:left="357" w:hanging="357"/>
      </w:pPr>
      <w:r w:rsidRPr="000A30F5">
        <w:t xml:space="preserve">Письма </w:t>
      </w:r>
      <w:r w:rsidRPr="00D43B6A">
        <w:t>Министерства образования и науки РФ</w:t>
      </w:r>
      <w:r>
        <w:t>.</w:t>
      </w:r>
    </w:p>
    <w:p w:rsidR="003E0BE0" w:rsidRPr="000A30F5" w:rsidRDefault="003E0BE0" w:rsidP="00AA4722">
      <w:pPr>
        <w:pStyle w:val="1"/>
        <w:ind w:left="0" w:right="0"/>
        <w:rPr>
          <w:sz w:val="28"/>
          <w:szCs w:val="28"/>
        </w:rPr>
      </w:pPr>
      <w:r w:rsidRPr="000A30F5">
        <w:rPr>
          <w:sz w:val="28"/>
          <w:szCs w:val="28"/>
          <w:u w:val="thick"/>
        </w:rPr>
        <w:t xml:space="preserve">Регионального </w:t>
      </w:r>
      <w:r w:rsidRPr="000A30F5">
        <w:rPr>
          <w:spacing w:val="2"/>
          <w:sz w:val="28"/>
          <w:szCs w:val="28"/>
          <w:u w:val="thick"/>
        </w:rPr>
        <w:t>уровня</w:t>
      </w:r>
      <w:r w:rsidR="00CC60CE">
        <w:rPr>
          <w:spacing w:val="2"/>
          <w:sz w:val="28"/>
          <w:szCs w:val="28"/>
          <w:u w:val="thick"/>
        </w:rPr>
        <w:t>:</w:t>
      </w:r>
    </w:p>
    <w:p w:rsidR="003E0BE0" w:rsidRPr="00CC60CE" w:rsidRDefault="003E0BE0" w:rsidP="00CC60CE">
      <w:pPr>
        <w:pStyle w:val="afb"/>
        <w:numPr>
          <w:ilvl w:val="0"/>
          <w:numId w:val="47"/>
        </w:numPr>
        <w:tabs>
          <w:tab w:val="left" w:pos="1842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>Закон Белгородской области «Об образовании в Белгородской области» (принят Белгородской областной Думой от 31.10.2014</w:t>
      </w:r>
      <w:r w:rsidR="00CC60CE">
        <w:rPr>
          <w:sz w:val="28"/>
          <w:szCs w:val="28"/>
        </w:rPr>
        <w:t xml:space="preserve"> г.  №314);</w:t>
      </w:r>
    </w:p>
    <w:p w:rsidR="003E0BE0" w:rsidRPr="00CC60CE" w:rsidRDefault="003E0BE0" w:rsidP="00CC60CE">
      <w:pPr>
        <w:pStyle w:val="afb"/>
        <w:numPr>
          <w:ilvl w:val="0"/>
          <w:numId w:val="47"/>
        </w:numPr>
        <w:tabs>
          <w:tab w:val="left" w:pos="1842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>Методические письма Белгородского института развития образования о преподавании пред</w:t>
      </w:r>
      <w:r w:rsidR="00CC60CE">
        <w:rPr>
          <w:sz w:val="28"/>
          <w:szCs w:val="28"/>
        </w:rPr>
        <w:t>метов в 2020 – 2021 учебном году;</w:t>
      </w:r>
    </w:p>
    <w:p w:rsidR="003E0BE0" w:rsidRPr="00CC60CE" w:rsidRDefault="003E0BE0" w:rsidP="00CC60CE">
      <w:pPr>
        <w:pStyle w:val="afb"/>
        <w:numPr>
          <w:ilvl w:val="0"/>
          <w:numId w:val="47"/>
        </w:numPr>
        <w:tabs>
          <w:tab w:val="left" w:pos="1842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>Письмо департамента образования Белгородской области «О внесенных изменениях в федеральные государственные образовательные стандарты» от</w:t>
      </w:r>
      <w:r w:rsidR="00CC60CE">
        <w:rPr>
          <w:sz w:val="28"/>
          <w:szCs w:val="28"/>
        </w:rPr>
        <w:t xml:space="preserve"> 06.04. 2016 г.  №9-09/01/2179;</w:t>
      </w:r>
    </w:p>
    <w:p w:rsidR="003E0BE0" w:rsidRPr="00CC60CE" w:rsidRDefault="003E0BE0" w:rsidP="00CC60CE">
      <w:pPr>
        <w:pStyle w:val="afb"/>
        <w:numPr>
          <w:ilvl w:val="0"/>
          <w:numId w:val="47"/>
        </w:numPr>
        <w:tabs>
          <w:tab w:val="left" w:pos="1842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>Стратегия развития дошкольного, общего и дополнительного образования Белгородской области на 2013-2020</w:t>
      </w:r>
      <w:r w:rsidR="00CC60CE">
        <w:rPr>
          <w:sz w:val="28"/>
          <w:szCs w:val="28"/>
        </w:rPr>
        <w:t xml:space="preserve"> </w:t>
      </w:r>
      <w:r w:rsidRPr="00CC60CE">
        <w:rPr>
          <w:sz w:val="28"/>
          <w:szCs w:val="28"/>
        </w:rPr>
        <w:t>гг.</w:t>
      </w:r>
      <w:r w:rsidR="00CC60CE">
        <w:rPr>
          <w:sz w:val="28"/>
          <w:szCs w:val="28"/>
        </w:rPr>
        <w:t xml:space="preserve"> </w:t>
      </w:r>
      <w:r w:rsidRPr="00CC60CE">
        <w:rPr>
          <w:sz w:val="28"/>
          <w:szCs w:val="28"/>
        </w:rPr>
        <w:t>(утверждена</w:t>
      </w:r>
      <w:r w:rsidR="00CC60CE">
        <w:rPr>
          <w:sz w:val="28"/>
          <w:szCs w:val="28"/>
        </w:rPr>
        <w:t xml:space="preserve">  </w:t>
      </w:r>
      <w:r w:rsidRPr="00CC60CE">
        <w:rPr>
          <w:sz w:val="28"/>
          <w:szCs w:val="28"/>
        </w:rPr>
        <w:t>Постановлением Правительства Белгородской</w:t>
      </w:r>
      <w:r w:rsidR="00CC60CE">
        <w:rPr>
          <w:sz w:val="28"/>
          <w:szCs w:val="28"/>
        </w:rPr>
        <w:t xml:space="preserve"> области от 28 октября 2013 г.</w:t>
      </w:r>
      <w:r w:rsidRPr="00CC60CE">
        <w:rPr>
          <w:sz w:val="28"/>
          <w:szCs w:val="28"/>
        </w:rPr>
        <w:t xml:space="preserve"> № 431-ПП)</w:t>
      </w:r>
      <w:r w:rsidR="00CC60CE" w:rsidRPr="00CC60CE">
        <w:rPr>
          <w:sz w:val="28"/>
          <w:szCs w:val="28"/>
        </w:rPr>
        <w:t>.</w:t>
      </w:r>
    </w:p>
    <w:p w:rsidR="003E0BE0" w:rsidRPr="000A30F5" w:rsidRDefault="003E0BE0" w:rsidP="00AA4722">
      <w:pPr>
        <w:pStyle w:val="1"/>
        <w:ind w:left="0" w:right="0"/>
        <w:rPr>
          <w:sz w:val="28"/>
          <w:szCs w:val="28"/>
        </w:rPr>
      </w:pPr>
      <w:r w:rsidRPr="000A30F5">
        <w:rPr>
          <w:sz w:val="28"/>
          <w:szCs w:val="28"/>
          <w:u w:val="thick"/>
        </w:rPr>
        <w:t>Муниципального уровня</w:t>
      </w:r>
      <w:r w:rsidR="00CC60CE">
        <w:rPr>
          <w:sz w:val="28"/>
          <w:szCs w:val="28"/>
          <w:u w:val="thick"/>
        </w:rPr>
        <w:t>:</w:t>
      </w:r>
    </w:p>
    <w:p w:rsidR="003E0BE0" w:rsidRPr="00CC60CE" w:rsidRDefault="003E0BE0" w:rsidP="00CC60CE">
      <w:pPr>
        <w:pStyle w:val="afb"/>
        <w:numPr>
          <w:ilvl w:val="0"/>
          <w:numId w:val="48"/>
        </w:numPr>
        <w:tabs>
          <w:tab w:val="left" w:pos="1842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 xml:space="preserve">Письмо управления образования администрации муниципального района «Ровеньский  район» Белгородской области </w:t>
      </w:r>
      <w:r w:rsidRPr="00CC60CE">
        <w:rPr>
          <w:spacing w:val="-3"/>
          <w:sz w:val="28"/>
          <w:szCs w:val="28"/>
        </w:rPr>
        <w:t xml:space="preserve">«О </w:t>
      </w:r>
      <w:r w:rsidRPr="00CC60CE">
        <w:rPr>
          <w:sz w:val="28"/>
          <w:szCs w:val="28"/>
        </w:rPr>
        <w:t>ступенчатом режиме в 1 классе» от 08.04.2016 года</w:t>
      </w:r>
      <w:r w:rsidR="00CC60CE">
        <w:rPr>
          <w:sz w:val="28"/>
          <w:szCs w:val="28"/>
        </w:rPr>
        <w:t xml:space="preserve"> </w:t>
      </w:r>
      <w:r w:rsidRPr="00CC60CE">
        <w:rPr>
          <w:sz w:val="28"/>
          <w:szCs w:val="28"/>
        </w:rPr>
        <w:t>№1454</w:t>
      </w:r>
      <w:r w:rsidR="00CC60CE">
        <w:rPr>
          <w:sz w:val="28"/>
          <w:szCs w:val="28"/>
        </w:rPr>
        <w:t>.</w:t>
      </w:r>
    </w:p>
    <w:p w:rsidR="003E0BE0" w:rsidRPr="000A30F5" w:rsidRDefault="003E0BE0" w:rsidP="00AA4722">
      <w:pPr>
        <w:pStyle w:val="1"/>
        <w:ind w:left="0" w:right="0"/>
        <w:rPr>
          <w:sz w:val="28"/>
          <w:szCs w:val="28"/>
        </w:rPr>
      </w:pPr>
      <w:r w:rsidRPr="000A30F5">
        <w:rPr>
          <w:sz w:val="28"/>
          <w:szCs w:val="28"/>
          <w:u w:val="thick"/>
        </w:rPr>
        <w:lastRenderedPageBreak/>
        <w:t>Школьного уровня</w:t>
      </w:r>
      <w:r w:rsidR="00CC60CE">
        <w:rPr>
          <w:sz w:val="28"/>
          <w:szCs w:val="28"/>
          <w:u w:val="thick"/>
        </w:rPr>
        <w:t>:</w:t>
      </w:r>
    </w:p>
    <w:p w:rsidR="003E0BE0" w:rsidRPr="00CC60CE" w:rsidRDefault="003E0BE0" w:rsidP="00CC60CE">
      <w:pPr>
        <w:pStyle w:val="afb"/>
        <w:numPr>
          <w:ilvl w:val="0"/>
          <w:numId w:val="49"/>
        </w:numPr>
        <w:tabs>
          <w:tab w:val="left" w:pos="1857"/>
          <w:tab w:val="left" w:pos="3517"/>
          <w:tab w:val="left" w:pos="4757"/>
          <w:tab w:val="left" w:pos="5820"/>
          <w:tab w:val="left" w:pos="7078"/>
          <w:tab w:val="left" w:pos="8914"/>
          <w:tab w:val="left" w:pos="9444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>Устав</w:t>
      </w:r>
      <w:r w:rsidRPr="00CC60CE">
        <w:rPr>
          <w:sz w:val="28"/>
          <w:szCs w:val="28"/>
        </w:rPr>
        <w:tab/>
      </w:r>
      <w:r w:rsidR="001F1223" w:rsidRPr="00CC60CE">
        <w:rPr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  <w:r w:rsidR="00CC60CE">
        <w:rPr>
          <w:sz w:val="28"/>
          <w:szCs w:val="28"/>
        </w:rPr>
        <w:t>;</w:t>
      </w:r>
    </w:p>
    <w:p w:rsidR="003E0BE0" w:rsidRPr="00CC60CE" w:rsidRDefault="003E0BE0" w:rsidP="00CC60CE">
      <w:pPr>
        <w:pStyle w:val="afb"/>
        <w:numPr>
          <w:ilvl w:val="0"/>
          <w:numId w:val="49"/>
        </w:numPr>
        <w:tabs>
          <w:tab w:val="left" w:pos="1857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>Обра</w:t>
      </w:r>
      <w:r w:rsidR="001F1223" w:rsidRPr="00CC60CE">
        <w:rPr>
          <w:sz w:val="28"/>
          <w:szCs w:val="28"/>
        </w:rPr>
        <w:t xml:space="preserve">зовательная программа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 </w:t>
      </w:r>
      <w:r w:rsidRPr="00CC60CE">
        <w:rPr>
          <w:sz w:val="28"/>
          <w:szCs w:val="28"/>
        </w:rPr>
        <w:t>на уровн</w:t>
      </w:r>
      <w:r w:rsidR="001E7DA7">
        <w:rPr>
          <w:sz w:val="28"/>
          <w:szCs w:val="28"/>
        </w:rPr>
        <w:t>е начального общего образования;</w:t>
      </w:r>
    </w:p>
    <w:p w:rsidR="003E0BE0" w:rsidRPr="00CC60CE" w:rsidRDefault="003E0BE0" w:rsidP="00CC60CE">
      <w:pPr>
        <w:pStyle w:val="afb"/>
        <w:numPr>
          <w:ilvl w:val="0"/>
          <w:numId w:val="49"/>
        </w:numPr>
        <w:tabs>
          <w:tab w:val="left" w:pos="1857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 xml:space="preserve">Положение о составлении учебного плана </w:t>
      </w:r>
      <w:r w:rsidR="001F1223" w:rsidRPr="00CC60CE">
        <w:rPr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  <w:r w:rsidR="001E7DA7">
        <w:rPr>
          <w:sz w:val="28"/>
          <w:szCs w:val="28"/>
        </w:rPr>
        <w:t>;</w:t>
      </w:r>
    </w:p>
    <w:p w:rsidR="003E0BE0" w:rsidRPr="00CC60CE" w:rsidRDefault="003E0BE0" w:rsidP="00CC60CE">
      <w:pPr>
        <w:pStyle w:val="afb"/>
        <w:numPr>
          <w:ilvl w:val="0"/>
          <w:numId w:val="49"/>
        </w:numPr>
        <w:tabs>
          <w:tab w:val="left" w:pos="1857"/>
        </w:tabs>
        <w:adjustRightInd/>
        <w:ind w:left="426" w:hanging="426"/>
        <w:jc w:val="both"/>
        <w:rPr>
          <w:sz w:val="28"/>
          <w:szCs w:val="28"/>
        </w:rPr>
      </w:pPr>
      <w:r w:rsidRPr="00CC60CE">
        <w:rPr>
          <w:sz w:val="28"/>
          <w:szCs w:val="28"/>
        </w:rPr>
        <w:t xml:space="preserve">Положение о механизме распределения часов части учебного плана, формируемой участниками образовательного процесса </w:t>
      </w:r>
      <w:r w:rsidR="001F1223" w:rsidRPr="00CC60CE">
        <w:rPr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  <w:r w:rsidRPr="00CC60CE">
        <w:rPr>
          <w:sz w:val="28"/>
          <w:szCs w:val="28"/>
        </w:rPr>
        <w:t>.</w:t>
      </w:r>
    </w:p>
    <w:p w:rsidR="003E0BE0" w:rsidRPr="000A30F5" w:rsidRDefault="003E0BE0" w:rsidP="00AA4722">
      <w:pPr>
        <w:pStyle w:val="a7"/>
        <w:jc w:val="left"/>
      </w:pPr>
    </w:p>
    <w:p w:rsidR="003E0BE0" w:rsidRPr="000A30F5" w:rsidRDefault="003E0BE0" w:rsidP="00AA4722">
      <w:pPr>
        <w:pStyle w:val="a7"/>
        <w:ind w:firstLine="705"/>
      </w:pPr>
      <w:r w:rsidRPr="000A30F5">
        <w:t xml:space="preserve">Учебный план уровня начального общего образования на 2020-2021 учебный год разрабатывается </w:t>
      </w:r>
      <w:r w:rsidRPr="000A30F5">
        <w:rPr>
          <w:u w:val="single"/>
        </w:rPr>
        <w:t>на основе перспективных учебных планов</w:t>
      </w:r>
      <w:r w:rsidRPr="000A30F5">
        <w:t xml:space="preserve"> основной образовательной программы начального общего образования.</w:t>
      </w:r>
    </w:p>
    <w:p w:rsidR="003E0BE0" w:rsidRPr="000A30F5" w:rsidRDefault="003E0BE0" w:rsidP="00AA4722">
      <w:pPr>
        <w:pStyle w:val="a7"/>
        <w:tabs>
          <w:tab w:val="left" w:pos="4757"/>
          <w:tab w:val="left" w:pos="7078"/>
          <w:tab w:val="left" w:pos="9444"/>
        </w:tabs>
        <w:ind w:firstLine="427"/>
      </w:pPr>
      <w:r w:rsidRPr="000A30F5">
        <w:t>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24.11.2015</w:t>
      </w:r>
      <w:r w:rsidR="001E7DA7">
        <w:t xml:space="preserve"> г. N</w:t>
      </w:r>
      <w:r w:rsidRPr="000A30F5">
        <w:t xml:space="preserve">81) и Учебный план </w:t>
      </w:r>
      <w:r w:rsidR="001F1223" w:rsidRPr="000A30F5"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  <w:r w:rsidRPr="000A30F5">
        <w:t xml:space="preserve"> - нормативные правовые акты. Данные документы устанавливают перечень образовательных областей и учебных предметов, входящих в их состав, объѐм учебного времени, отводимый на  их изучение на уровне начального общего образования и классам (годам) обучения, в соответствии с ФГОС НОО, предоставляют возможность  выбора формы организации обучения и режима функционирования с целью создания оптимальных условий для построения образовательного маршрута обучающихся.</w:t>
      </w:r>
    </w:p>
    <w:p w:rsidR="003E0BE0" w:rsidRPr="000A30F5" w:rsidRDefault="003E0BE0" w:rsidP="00AA4722">
      <w:pPr>
        <w:pStyle w:val="a7"/>
        <w:tabs>
          <w:tab w:val="left" w:pos="4699"/>
          <w:tab w:val="left" w:pos="7065"/>
          <w:tab w:val="left" w:pos="9449"/>
        </w:tabs>
        <w:ind w:firstLine="566"/>
      </w:pPr>
      <w:r w:rsidRPr="000A30F5">
        <w:t xml:space="preserve">Содержание образования </w:t>
      </w:r>
      <w:r w:rsidR="000A30F5" w:rsidRPr="000A30F5"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  <w:r w:rsidRPr="000A30F5">
        <w:t xml:space="preserve"> определяется</w:t>
      </w:r>
      <w:r w:rsidR="001E7DA7">
        <w:t xml:space="preserve"> </w:t>
      </w:r>
      <w:r w:rsidRPr="000A30F5">
        <w:t>образовательной</w:t>
      </w:r>
      <w:r w:rsidR="000A30F5" w:rsidRPr="000A30F5">
        <w:t xml:space="preserve"> п</w:t>
      </w:r>
      <w:r w:rsidRPr="000A30F5">
        <w:t>рограммой НОО и реализуется через образовательные области, обеспечивающие целостное восприятие мира.</w:t>
      </w:r>
    </w:p>
    <w:p w:rsidR="000A30F5" w:rsidRPr="000A30F5" w:rsidRDefault="000A30F5" w:rsidP="00AA4722">
      <w:pPr>
        <w:pStyle w:val="a7"/>
        <w:jc w:val="center"/>
      </w:pPr>
    </w:p>
    <w:p w:rsidR="003E0BE0" w:rsidRPr="001E7DA7" w:rsidRDefault="003E0BE0" w:rsidP="001E7DA7">
      <w:pPr>
        <w:pStyle w:val="a7"/>
        <w:jc w:val="center"/>
        <w:rPr>
          <w:b/>
        </w:rPr>
      </w:pPr>
      <w:r w:rsidRPr="001E7DA7">
        <w:rPr>
          <w:b/>
        </w:rPr>
        <w:t>Механизм формирования учебного плана</w:t>
      </w:r>
    </w:p>
    <w:p w:rsidR="000A30F5" w:rsidRPr="000A30F5" w:rsidRDefault="000A30F5" w:rsidP="001E7DA7">
      <w:pPr>
        <w:tabs>
          <w:tab w:val="left" w:pos="1348"/>
          <w:tab w:val="left" w:pos="3779"/>
          <w:tab w:val="left" w:pos="5564"/>
          <w:tab w:val="left" w:pos="8818"/>
        </w:tabs>
        <w:adjustRightInd/>
        <w:jc w:val="center"/>
        <w:rPr>
          <w:sz w:val="28"/>
          <w:szCs w:val="28"/>
        </w:rPr>
      </w:pPr>
      <w:r w:rsidRPr="001E7DA7">
        <w:rPr>
          <w:b/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</w:p>
    <w:p w:rsidR="003E0BE0" w:rsidRPr="005F29AF" w:rsidRDefault="003E0BE0" w:rsidP="001E7DA7">
      <w:pPr>
        <w:pStyle w:val="afb"/>
        <w:numPr>
          <w:ilvl w:val="0"/>
          <w:numId w:val="42"/>
        </w:numPr>
        <w:tabs>
          <w:tab w:val="left" w:pos="993"/>
          <w:tab w:val="left" w:pos="3779"/>
          <w:tab w:val="left" w:pos="5564"/>
          <w:tab w:val="left" w:pos="8818"/>
        </w:tabs>
        <w:adjustRightInd/>
        <w:ind w:left="0" w:firstLine="567"/>
        <w:jc w:val="both"/>
        <w:rPr>
          <w:sz w:val="28"/>
          <w:szCs w:val="28"/>
        </w:rPr>
      </w:pPr>
      <w:r w:rsidRPr="005F29AF">
        <w:rPr>
          <w:sz w:val="28"/>
          <w:szCs w:val="28"/>
        </w:rPr>
        <w:t xml:space="preserve">Создание рабочей группы (осуществление работы по подготовке учебного плана из представителей администрации школы, руководителя </w:t>
      </w:r>
      <w:r w:rsidRPr="005F29AF">
        <w:rPr>
          <w:sz w:val="28"/>
          <w:szCs w:val="28"/>
        </w:rPr>
        <w:lastRenderedPageBreak/>
        <w:t>школьного методического объединения на уровне начального общего образования, учителей начальных классов). Задачами рабочей группы являются: изучение перспективных учебных планов основной образовательной программы начального общего образования, нормативных документов федер</w:t>
      </w:r>
      <w:r w:rsidR="001E7DA7" w:rsidRPr="005F29AF">
        <w:rPr>
          <w:sz w:val="28"/>
          <w:szCs w:val="28"/>
        </w:rPr>
        <w:t xml:space="preserve">ального и регионального </w:t>
      </w:r>
      <w:r w:rsidR="001E7DA7" w:rsidRPr="005F29AF">
        <w:rPr>
          <w:sz w:val="28"/>
          <w:szCs w:val="28"/>
        </w:rPr>
        <w:tab/>
        <w:t>уровня,</w:t>
      </w:r>
      <w:r w:rsidR="005F29AF" w:rsidRPr="005F29AF">
        <w:rPr>
          <w:sz w:val="28"/>
          <w:szCs w:val="28"/>
        </w:rPr>
        <w:t xml:space="preserve"> </w:t>
      </w:r>
      <w:r w:rsidR="005F29AF">
        <w:rPr>
          <w:sz w:val="28"/>
          <w:szCs w:val="28"/>
        </w:rPr>
        <w:t xml:space="preserve">регламентирующих </w:t>
      </w:r>
      <w:r w:rsidRPr="005F29AF">
        <w:rPr>
          <w:sz w:val="28"/>
          <w:szCs w:val="28"/>
        </w:rPr>
        <w:t xml:space="preserve">деятельность </w:t>
      </w:r>
      <w:r w:rsidR="00FC20A1" w:rsidRPr="005F29AF">
        <w:rPr>
          <w:sz w:val="28"/>
          <w:szCs w:val="28"/>
        </w:rPr>
        <w:t xml:space="preserve">общеобразовательного учреждения </w:t>
      </w:r>
      <w:r w:rsidRPr="005F29AF">
        <w:rPr>
          <w:sz w:val="28"/>
          <w:szCs w:val="28"/>
        </w:rPr>
        <w:t>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</w:t>
      </w:r>
      <w:r w:rsidR="005F29AF" w:rsidRPr="005F29AF">
        <w:rPr>
          <w:sz w:val="28"/>
          <w:szCs w:val="28"/>
        </w:rPr>
        <w:t xml:space="preserve"> </w:t>
      </w:r>
      <w:r w:rsidRPr="005F29AF">
        <w:rPr>
          <w:sz w:val="28"/>
          <w:szCs w:val="28"/>
        </w:rPr>
        <w:t>год).</w:t>
      </w:r>
    </w:p>
    <w:p w:rsidR="000A30F5" w:rsidRPr="000A30F5" w:rsidRDefault="003E0BE0" w:rsidP="00FC20A1">
      <w:pPr>
        <w:pStyle w:val="afb"/>
        <w:numPr>
          <w:ilvl w:val="0"/>
          <w:numId w:val="42"/>
        </w:numPr>
        <w:tabs>
          <w:tab w:val="left" w:pos="993"/>
          <w:tab w:val="left" w:pos="1842"/>
        </w:tabs>
        <w:adjustRightInd/>
        <w:ind w:left="0" w:firstLine="567"/>
        <w:jc w:val="both"/>
        <w:rPr>
          <w:sz w:val="28"/>
          <w:szCs w:val="28"/>
        </w:rPr>
      </w:pPr>
      <w:r w:rsidRPr="000A30F5">
        <w:rPr>
          <w:sz w:val="28"/>
          <w:szCs w:val="28"/>
        </w:rPr>
        <w:t>Изучение социального запроса на выбор предметов части учебного плана, формируемой участниками образовательных отношений. Выбор предмета, который вводится в учебный план, осуществляется в соответствии с порядком формирования части учебного плана, формируемой участниками образовательных отношений, определенным локальным актом</w:t>
      </w:r>
      <w:r w:rsidR="005F29AF">
        <w:rPr>
          <w:sz w:val="28"/>
          <w:szCs w:val="28"/>
        </w:rPr>
        <w:t xml:space="preserve"> </w:t>
      </w:r>
      <w:r w:rsidR="000A30F5" w:rsidRPr="000A30F5">
        <w:rPr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области».</w:t>
      </w:r>
    </w:p>
    <w:p w:rsidR="003E0BE0" w:rsidRPr="000A30F5" w:rsidRDefault="00FC20A1" w:rsidP="00AA4722">
      <w:pPr>
        <w:tabs>
          <w:tab w:val="left" w:pos="1842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BE0" w:rsidRPr="000A30F5">
        <w:rPr>
          <w:sz w:val="28"/>
          <w:szCs w:val="28"/>
        </w:rPr>
        <w:t>При формировании учебного плана школы на предстоящий учебный год проводятся следующие процедуры.</w:t>
      </w:r>
    </w:p>
    <w:p w:rsidR="003E0BE0" w:rsidRPr="000A30F5" w:rsidRDefault="003E0BE0" w:rsidP="00FC20A1">
      <w:pPr>
        <w:pStyle w:val="a7"/>
        <w:ind w:firstLine="708"/>
      </w:pPr>
      <w:r w:rsidRPr="000A30F5">
        <w:t>Обсуждение учебного плана:</w:t>
      </w:r>
    </w:p>
    <w:p w:rsidR="00FC20A1" w:rsidRPr="0034204B" w:rsidRDefault="00FC20A1" w:rsidP="0034204B">
      <w:pPr>
        <w:tabs>
          <w:tab w:val="left" w:pos="709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04B" w:rsidRPr="0034204B">
        <w:rPr>
          <w:sz w:val="28"/>
          <w:szCs w:val="28"/>
        </w:rPr>
        <w:t xml:space="preserve">- </w:t>
      </w:r>
      <w:r w:rsidR="003E0BE0" w:rsidRPr="0034204B">
        <w:rPr>
          <w:sz w:val="28"/>
          <w:szCs w:val="28"/>
        </w:rPr>
        <w:t>на заседаниях методического объединения учителей на уровне начального общего образования:</w:t>
      </w:r>
      <w:r w:rsidR="0034204B" w:rsidRPr="0034204B">
        <w:rPr>
          <w:sz w:val="28"/>
          <w:szCs w:val="28"/>
        </w:rPr>
        <w:t xml:space="preserve"> </w:t>
      </w:r>
      <w:r w:rsidRPr="0034204B">
        <w:rPr>
          <w:sz w:val="28"/>
          <w:szCs w:val="28"/>
        </w:rPr>
        <w:t xml:space="preserve"> выбор УМК на новый учебный год;</w:t>
      </w:r>
    </w:p>
    <w:p w:rsidR="003E0BE0" w:rsidRPr="0034204B" w:rsidRDefault="0034204B" w:rsidP="00FC20A1">
      <w:pPr>
        <w:pStyle w:val="a7"/>
        <w:tabs>
          <w:tab w:val="left" w:pos="993"/>
        </w:tabs>
        <w:ind w:left="142" w:firstLine="567"/>
      </w:pPr>
      <w:r w:rsidRPr="0034204B">
        <w:t xml:space="preserve">- </w:t>
      </w:r>
      <w:r w:rsidR="003E0BE0" w:rsidRPr="0034204B">
        <w:t xml:space="preserve">на заседании педагогического совета </w:t>
      </w:r>
      <w:r w:rsidR="001F1223" w:rsidRPr="0034204B">
        <w:t>МБОУ «Наголенская средняя общеобразовательная школа»</w:t>
      </w:r>
      <w:r w:rsidR="003E0BE0" w:rsidRPr="0034204B">
        <w:t xml:space="preserve">: </w:t>
      </w:r>
      <w:r w:rsidRPr="0034204B">
        <w:t xml:space="preserve"> </w:t>
      </w:r>
      <w:r w:rsidR="003E0BE0" w:rsidRPr="0034204B">
        <w:t>рассмотрение учебного плана и учебно- методического обеспечения преподавания учебныхпредметов;</w:t>
      </w:r>
    </w:p>
    <w:p w:rsidR="003E0BE0" w:rsidRPr="0034204B" w:rsidRDefault="003E0BE0" w:rsidP="00FC20A1">
      <w:pPr>
        <w:pStyle w:val="a7"/>
        <w:tabs>
          <w:tab w:val="left" w:pos="993"/>
        </w:tabs>
        <w:ind w:left="142" w:firstLine="567"/>
      </w:pPr>
      <w:r w:rsidRPr="0034204B">
        <w:t>-</w:t>
      </w:r>
      <w:r w:rsidR="0034204B" w:rsidRPr="0034204B">
        <w:t xml:space="preserve"> </w:t>
      </w:r>
      <w:r w:rsidRPr="0034204B">
        <w:t>утверждение учебного плана приказом директора школы.</w:t>
      </w:r>
    </w:p>
    <w:p w:rsidR="003E0BE0" w:rsidRPr="000A30F5" w:rsidRDefault="003E0BE0" w:rsidP="00AA4722">
      <w:pPr>
        <w:pStyle w:val="a7"/>
        <w:ind w:firstLine="705"/>
      </w:pPr>
      <w:r w:rsidRPr="000A30F5">
        <w:t>Освоение образовательной программы начального общего образования завершается промежуточной аттестацией обучающихся с аттестационными испытаниями в 1-4-хклассах.</w:t>
      </w:r>
    </w:p>
    <w:p w:rsidR="003E0BE0" w:rsidRPr="000A30F5" w:rsidRDefault="003E0BE0" w:rsidP="00AA4722">
      <w:pPr>
        <w:pStyle w:val="a7"/>
        <w:ind w:firstLine="705"/>
      </w:pPr>
      <w:r w:rsidRPr="000A30F5">
        <w:t>Аттестационные испытания по определѐнным учебным предметам выносятся за рамки четвертой четверти.</w:t>
      </w:r>
    </w:p>
    <w:p w:rsidR="003E0BE0" w:rsidRPr="000A30F5" w:rsidRDefault="003E0BE0" w:rsidP="00AA4722">
      <w:pPr>
        <w:pStyle w:val="a7"/>
        <w:ind w:firstLine="705"/>
      </w:pPr>
      <w:r w:rsidRPr="000A30F5">
        <w:t>Годовые отметки по предметам, по которым не проводятся аттестационные испытания, выставляются на основании четвертных отметок.</w:t>
      </w:r>
      <w:r w:rsidR="0034204B">
        <w:t xml:space="preserve"> </w:t>
      </w:r>
      <w:r w:rsidRPr="000A30F5">
        <w:t>Итоговые</w:t>
      </w:r>
      <w:r w:rsidR="0034204B">
        <w:t xml:space="preserve"> </w:t>
      </w:r>
      <w:r w:rsidRPr="000A30F5">
        <w:t>отметки</w:t>
      </w:r>
      <w:r w:rsidR="0034204B">
        <w:t xml:space="preserve"> </w:t>
      </w:r>
      <w:r w:rsidRPr="000A30F5">
        <w:t>по</w:t>
      </w:r>
      <w:r w:rsidR="0034204B">
        <w:t xml:space="preserve"> </w:t>
      </w:r>
      <w:r w:rsidRPr="000A30F5">
        <w:t>предметам,</w:t>
      </w:r>
      <w:r w:rsidR="0034204B">
        <w:t xml:space="preserve"> </w:t>
      </w:r>
      <w:r w:rsidRPr="000A30F5">
        <w:t>по</w:t>
      </w:r>
      <w:r w:rsidR="0034204B">
        <w:t xml:space="preserve"> </w:t>
      </w:r>
      <w:r w:rsidRPr="000A30F5">
        <w:t>которым</w:t>
      </w:r>
      <w:r w:rsidR="0034204B">
        <w:t xml:space="preserve"> </w:t>
      </w:r>
      <w:r w:rsidRPr="000A30F5">
        <w:t>проводятся</w:t>
      </w:r>
      <w:r w:rsidR="0034204B">
        <w:t xml:space="preserve"> </w:t>
      </w:r>
      <w:r w:rsidRPr="000A30F5">
        <w:t>аттестационные испытания, выставляются с учетом отметок, полученных по результатам аттестационных испытаний.</w:t>
      </w:r>
    </w:p>
    <w:p w:rsidR="000A30F5" w:rsidRDefault="003E0BE0" w:rsidP="00AA4722">
      <w:pPr>
        <w:pStyle w:val="a7"/>
        <w:ind w:firstLine="705"/>
      </w:pPr>
      <w:r w:rsidRPr="000A30F5">
        <w:t xml:space="preserve">Аттестационными испытаниями сопровождается освоение следующих учебных предметов: </w:t>
      </w:r>
    </w:p>
    <w:p w:rsidR="000A30F5" w:rsidRPr="0034204B" w:rsidRDefault="0034204B" w:rsidP="0034204B">
      <w:pPr>
        <w:widowControl/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A30F5" w:rsidRPr="0034204B">
        <w:rPr>
          <w:rFonts w:eastAsia="Arial Unicode MS"/>
          <w:sz w:val="28"/>
          <w:szCs w:val="28"/>
        </w:rPr>
        <w:t>в 1 классе итоговая контрольная  работа по литературному чтению;</w:t>
      </w:r>
    </w:p>
    <w:p w:rsidR="000A30F5" w:rsidRPr="0034204B" w:rsidRDefault="0034204B" w:rsidP="0034204B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- </w:t>
      </w:r>
      <w:r w:rsidR="000A30F5" w:rsidRPr="0034204B">
        <w:rPr>
          <w:rFonts w:eastAsia="Arial Unicode MS"/>
          <w:sz w:val="28"/>
          <w:szCs w:val="28"/>
        </w:rPr>
        <w:t>во 2 классе итоговый  контрольный диктант по русскому языку + грамматические задания;</w:t>
      </w:r>
    </w:p>
    <w:p w:rsidR="000A30F5" w:rsidRPr="0034204B" w:rsidRDefault="0034204B" w:rsidP="0034204B">
      <w:pPr>
        <w:widowControl/>
        <w:shd w:val="clear" w:color="auto" w:fill="FFFFFF"/>
        <w:tabs>
          <w:tab w:val="left" w:pos="993"/>
        </w:tabs>
        <w:autoSpaceDE/>
        <w:autoSpaceDN/>
        <w:adjustRightInd/>
        <w:ind w:left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0A30F5" w:rsidRPr="0034204B">
        <w:rPr>
          <w:rFonts w:eastAsia="Arial Unicode MS"/>
          <w:sz w:val="28"/>
          <w:szCs w:val="28"/>
        </w:rPr>
        <w:t>в 3 классе итоговая контрольная работа по математике;</w:t>
      </w:r>
    </w:p>
    <w:p w:rsidR="000A30F5" w:rsidRDefault="0034204B" w:rsidP="0034204B">
      <w:pPr>
        <w:pStyle w:val="a7"/>
        <w:ind w:firstLine="708"/>
        <w:rPr>
          <w:rFonts w:eastAsia="Arial Unicode MS"/>
        </w:rPr>
      </w:pPr>
      <w:r>
        <w:rPr>
          <w:rFonts w:eastAsia="Arial Unicode MS"/>
        </w:rPr>
        <w:t xml:space="preserve">- </w:t>
      </w:r>
      <w:r w:rsidR="000A30F5" w:rsidRPr="0034204B">
        <w:rPr>
          <w:rFonts w:eastAsia="Arial Unicode MS"/>
        </w:rPr>
        <w:t>в 4 классе итоговое контрольное тестирование по литературному чтению, итоговая контрольная работа по окружающему миру.</w:t>
      </w:r>
    </w:p>
    <w:p w:rsidR="003E0BE0" w:rsidRPr="000A30F5" w:rsidRDefault="003E0BE0" w:rsidP="00AA4722">
      <w:pPr>
        <w:pStyle w:val="a7"/>
        <w:ind w:firstLine="777"/>
      </w:pPr>
      <w:r w:rsidRPr="000A30F5">
        <w:lastRenderedPageBreak/>
        <w:t>Форма проведения годовой промежуточной аттестации обучающихся с аттестационными испытаниями рассматривается и принимается решением педагогического совета школы.</w:t>
      </w:r>
    </w:p>
    <w:p w:rsidR="003E0BE0" w:rsidRPr="000A30F5" w:rsidRDefault="003E0BE0" w:rsidP="00AA4722">
      <w:pPr>
        <w:pStyle w:val="a7"/>
        <w:ind w:firstLine="705"/>
      </w:pPr>
      <w:r w:rsidRPr="000A30F5">
        <w:t>Академической задолженностью признаются неудовлетворительные результаты промежуточной аттестации по одному или неск</w:t>
      </w:r>
      <w:r w:rsidR="00BC3CEE">
        <w:t>ольким учебным предметам или не</w:t>
      </w:r>
      <w:r w:rsidRPr="000A30F5">
        <w:t>прохождение годовой промежуточной аттестации с аттестационными испытаниями при отсутствии уважительных причин.</w:t>
      </w:r>
    </w:p>
    <w:p w:rsidR="003E0BE0" w:rsidRPr="000A30F5" w:rsidRDefault="003E0BE0" w:rsidP="00AA4722">
      <w:pPr>
        <w:pStyle w:val="a7"/>
        <w:ind w:firstLine="705"/>
      </w:pPr>
      <w:r w:rsidRPr="000A30F5">
        <w:t xml:space="preserve"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</w:t>
      </w:r>
      <w:r w:rsidR="0034204B">
        <w:t xml:space="preserve"> </w:t>
      </w:r>
      <w:r w:rsidRPr="000A30F5">
        <w:t>полученный на аттестационном испытании.</w:t>
      </w:r>
    </w:p>
    <w:p w:rsidR="003E0BE0" w:rsidRPr="000A30F5" w:rsidRDefault="003E0BE0" w:rsidP="00AA4722">
      <w:pPr>
        <w:pStyle w:val="a7"/>
        <w:ind w:firstLine="705"/>
      </w:pPr>
      <w:r w:rsidRPr="000A30F5">
        <w:t>По предметам, по которым проводятся аттестационные испытания, выставляется итоговая отметка.</w:t>
      </w:r>
    </w:p>
    <w:p w:rsidR="003E0BE0" w:rsidRPr="000A30F5" w:rsidRDefault="003E0BE0" w:rsidP="00AA4722">
      <w:pPr>
        <w:pStyle w:val="a7"/>
        <w:ind w:firstLine="705"/>
      </w:pPr>
      <w:r w:rsidRPr="000A30F5"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3E0BE0" w:rsidRPr="000A30F5" w:rsidRDefault="003E0BE0" w:rsidP="00AA4722">
      <w:pPr>
        <w:pStyle w:val="a7"/>
        <w:ind w:firstLine="705"/>
      </w:pPr>
      <w:r w:rsidRPr="000A30F5">
        <w:t>Обучающимся 1-х классов, не освоившим учебную программу и показавшим низкий уровень готовности к последующему обучению, может быть рекомендовано прохождение медико – психолого – педагогической комиссии.</w:t>
      </w:r>
    </w:p>
    <w:p w:rsidR="003E0BE0" w:rsidRPr="000A30F5" w:rsidRDefault="003E0BE0" w:rsidP="00AA4722">
      <w:pPr>
        <w:pStyle w:val="a7"/>
        <w:ind w:firstLine="705"/>
      </w:pPr>
      <w:r w:rsidRPr="000A30F5">
        <w:t>В 1-4-х классах итоговая комплексная работа проводится до  окончания четвертой</w:t>
      </w:r>
      <w:r w:rsidR="0034204B">
        <w:t xml:space="preserve"> </w:t>
      </w:r>
      <w:r w:rsidRPr="000A30F5">
        <w:t>четверти.</w:t>
      </w:r>
    </w:p>
    <w:p w:rsidR="003E0BE0" w:rsidRPr="000A30F5" w:rsidRDefault="003E0BE0" w:rsidP="00AA4722">
      <w:pPr>
        <w:pStyle w:val="a7"/>
        <w:ind w:firstLine="705"/>
      </w:pPr>
      <w:r w:rsidRPr="000A30F5">
        <w:t>В соответствии с пунктом 10.10 СанПиН 2.4.2.2821-10 в 1 классе используется «ступенчатый режим» обучения:</w:t>
      </w:r>
    </w:p>
    <w:p w:rsidR="003E0BE0" w:rsidRPr="000A30F5" w:rsidRDefault="0034204B" w:rsidP="00AA4722">
      <w:pPr>
        <w:pStyle w:val="a7"/>
        <w:ind w:firstLine="705"/>
      </w:pPr>
      <w:r>
        <w:t xml:space="preserve">В первом полугодии в сентябре - </w:t>
      </w:r>
      <w:r w:rsidR="003E0BE0" w:rsidRPr="000A30F5">
        <w:t>октябре – по 3 урока в д</w:t>
      </w:r>
      <w:r>
        <w:t xml:space="preserve">ень (35 минут каждый), в ноябре - </w:t>
      </w:r>
      <w:r w:rsidR="003E0BE0" w:rsidRPr="000A30F5">
        <w:t>декабре</w:t>
      </w:r>
      <w:r>
        <w:t xml:space="preserve"> –</w:t>
      </w:r>
      <w:r w:rsidR="003E0BE0" w:rsidRPr="000A30F5">
        <w:t xml:space="preserve"> по</w:t>
      </w:r>
      <w:r>
        <w:t xml:space="preserve">  4 урока (35 минут каждый), </w:t>
      </w:r>
      <w:r w:rsidR="003E0BE0" w:rsidRPr="000A30F5">
        <w:t xml:space="preserve"> в январе</w:t>
      </w:r>
      <w:r>
        <w:t xml:space="preserve"> </w:t>
      </w:r>
      <w:r w:rsidR="003E0BE0" w:rsidRPr="000A30F5">
        <w:t>-</w:t>
      </w:r>
      <w:r>
        <w:t xml:space="preserve"> </w:t>
      </w:r>
      <w:r w:rsidR="003E0BE0" w:rsidRPr="000A30F5">
        <w:t>мае</w:t>
      </w:r>
      <w:r>
        <w:t xml:space="preserve"> –  </w:t>
      </w:r>
      <w:r w:rsidR="003E0BE0" w:rsidRPr="000A30F5">
        <w:t>по</w:t>
      </w:r>
      <w:r>
        <w:t xml:space="preserve">  4 урока (</w:t>
      </w:r>
      <w:r w:rsidR="003E0BE0" w:rsidRPr="000A30F5">
        <w:t>40 минут каждый).</w:t>
      </w:r>
    </w:p>
    <w:p w:rsidR="003E0BE0" w:rsidRDefault="003E0BE0" w:rsidP="00AA4722">
      <w:pPr>
        <w:pStyle w:val="a7"/>
        <w:ind w:firstLine="705"/>
      </w:pPr>
      <w:r w:rsidRPr="000A30F5">
        <w:t>Продолжительность учебного года в 1 классе -</w:t>
      </w:r>
      <w:r w:rsidR="0034204B">
        <w:t xml:space="preserve"> </w:t>
      </w:r>
      <w:r w:rsidRPr="000A30F5">
        <w:t xml:space="preserve">33 недели, а количество учебных занятий за 4 учебных года не может составлять менее 2904 часов и более 3345 часов, т. </w:t>
      </w:r>
      <w:r w:rsidR="0034204B">
        <w:t xml:space="preserve">е. </w:t>
      </w:r>
      <w:r w:rsidRPr="000A30F5">
        <w:t xml:space="preserve"> с учетом «ступенчатого режима» обучения в 1 классе обязательная часть учебного плана будет реализована за 645 часов в год (15 часов х8 недель=120 часов. 21 час х25 недель= 525 часов), а за четыре года обучения ООП НОО в полном объеме будет реализована за 2991 часов учебного времени.</w:t>
      </w:r>
    </w:p>
    <w:p w:rsidR="0034204B" w:rsidRPr="000A30F5" w:rsidRDefault="0034204B" w:rsidP="00AA4722">
      <w:pPr>
        <w:pStyle w:val="a7"/>
        <w:ind w:firstLine="705"/>
      </w:pPr>
    </w:p>
    <w:p w:rsidR="003E0BE0" w:rsidRPr="0034204B" w:rsidRDefault="003E0BE0" w:rsidP="00AA4722">
      <w:pPr>
        <w:jc w:val="center"/>
        <w:rPr>
          <w:b/>
          <w:sz w:val="28"/>
          <w:szCs w:val="28"/>
        </w:rPr>
      </w:pPr>
      <w:r w:rsidRPr="0034204B">
        <w:rPr>
          <w:b/>
          <w:sz w:val="28"/>
          <w:szCs w:val="28"/>
        </w:rPr>
        <w:t>Уровень «Начальное общее образование»</w:t>
      </w:r>
    </w:p>
    <w:p w:rsidR="003E0BE0" w:rsidRPr="0034204B" w:rsidRDefault="000A30F5" w:rsidP="00AA4722">
      <w:pPr>
        <w:pStyle w:val="a7"/>
        <w:jc w:val="center"/>
        <w:rPr>
          <w:b/>
        </w:rPr>
      </w:pPr>
      <w:r w:rsidRPr="0034204B">
        <w:rPr>
          <w:b/>
        </w:rPr>
        <w:t>(</w:t>
      </w:r>
      <w:r w:rsidR="003E0BE0" w:rsidRPr="0034204B">
        <w:rPr>
          <w:b/>
        </w:rPr>
        <w:t>4 класс</w:t>
      </w:r>
      <w:r w:rsidRPr="0034204B">
        <w:rPr>
          <w:b/>
        </w:rPr>
        <w:t>а</w:t>
      </w:r>
      <w:r w:rsidR="003E0BE0" w:rsidRPr="0034204B">
        <w:rPr>
          <w:b/>
        </w:rPr>
        <w:t>)</w:t>
      </w:r>
    </w:p>
    <w:p w:rsidR="003E0BE0" w:rsidRPr="000A30F5" w:rsidRDefault="003E0BE0" w:rsidP="00AA4722">
      <w:pPr>
        <w:pStyle w:val="a7"/>
        <w:ind w:firstLine="566"/>
      </w:pPr>
      <w:r w:rsidRPr="000A30F5">
        <w:t>Учебный план для обучающихся 1-4-х классов на 2020-2021 учебный год обеспечивает исполнение федеральных государственных образовательных стандартов начального общего образования.</w:t>
      </w:r>
    </w:p>
    <w:p w:rsidR="003E0BE0" w:rsidRPr="000A30F5" w:rsidRDefault="003E0BE0" w:rsidP="00AA4722">
      <w:pPr>
        <w:pStyle w:val="a7"/>
        <w:ind w:firstLine="566"/>
      </w:pPr>
      <w:r w:rsidRPr="000A30F5">
        <w:t>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B809E8" w:rsidRDefault="003E0BE0" w:rsidP="00B809E8">
      <w:pPr>
        <w:pStyle w:val="afb"/>
        <w:numPr>
          <w:ilvl w:val="0"/>
          <w:numId w:val="50"/>
        </w:numPr>
        <w:tabs>
          <w:tab w:val="left" w:pos="709"/>
        </w:tabs>
        <w:adjustRightInd/>
        <w:ind w:left="0" w:firstLine="360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закладывается основа формирования учебной деятельности ребѐнка, </w:t>
      </w:r>
      <w:r w:rsidRPr="000A30F5">
        <w:rPr>
          <w:sz w:val="28"/>
          <w:szCs w:val="28"/>
        </w:rPr>
        <w:lastRenderedPageBreak/>
        <w:t>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</w:t>
      </w:r>
      <w:r w:rsidR="00B809E8">
        <w:rPr>
          <w:sz w:val="28"/>
          <w:szCs w:val="28"/>
        </w:rPr>
        <w:t xml:space="preserve"> </w:t>
      </w:r>
      <w:r w:rsidRPr="000A30F5">
        <w:rPr>
          <w:sz w:val="28"/>
          <w:szCs w:val="28"/>
        </w:rPr>
        <w:t>результат;</w:t>
      </w:r>
    </w:p>
    <w:p w:rsidR="003E0BE0" w:rsidRPr="000A30F5" w:rsidRDefault="003E0BE0" w:rsidP="00B809E8">
      <w:pPr>
        <w:pStyle w:val="afb"/>
        <w:numPr>
          <w:ilvl w:val="0"/>
          <w:numId w:val="50"/>
        </w:numPr>
        <w:tabs>
          <w:tab w:val="left" w:pos="709"/>
        </w:tabs>
        <w:adjustRightInd/>
        <w:ind w:left="0" w:firstLine="360"/>
        <w:jc w:val="both"/>
        <w:rPr>
          <w:sz w:val="28"/>
          <w:szCs w:val="28"/>
        </w:rPr>
      </w:pPr>
      <w:r w:rsidRPr="000A30F5">
        <w:rPr>
          <w:sz w:val="28"/>
          <w:szCs w:val="28"/>
        </w:rPr>
        <w:t>формируются универсальные учебные</w:t>
      </w:r>
      <w:r w:rsidR="00B809E8">
        <w:rPr>
          <w:sz w:val="28"/>
          <w:szCs w:val="28"/>
        </w:rPr>
        <w:t xml:space="preserve"> </w:t>
      </w:r>
      <w:r w:rsidRPr="000A30F5">
        <w:rPr>
          <w:sz w:val="28"/>
          <w:szCs w:val="28"/>
        </w:rPr>
        <w:t>действия;</w:t>
      </w:r>
    </w:p>
    <w:p w:rsidR="003E0BE0" w:rsidRPr="000A30F5" w:rsidRDefault="003E0BE0" w:rsidP="00B809E8">
      <w:pPr>
        <w:pStyle w:val="afb"/>
        <w:numPr>
          <w:ilvl w:val="0"/>
          <w:numId w:val="50"/>
        </w:numPr>
        <w:tabs>
          <w:tab w:val="left" w:pos="709"/>
        </w:tabs>
        <w:adjustRightInd/>
        <w:ind w:left="0" w:firstLine="360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развивается познавательная мотивация и интересы обучающихся, </w:t>
      </w:r>
      <w:r w:rsidRPr="000A30F5">
        <w:rPr>
          <w:spacing w:val="4"/>
          <w:sz w:val="28"/>
          <w:szCs w:val="28"/>
        </w:rPr>
        <w:t xml:space="preserve">их </w:t>
      </w:r>
      <w:r w:rsidRPr="000A30F5">
        <w:rPr>
          <w:sz w:val="28"/>
          <w:szCs w:val="28"/>
        </w:rPr>
        <w:t xml:space="preserve">готовность и способность к сотрудничеству и совместной деятельности ученика с учителем и одноклассниками, формируются </w:t>
      </w:r>
      <w:r w:rsidRPr="000A30F5">
        <w:rPr>
          <w:spacing w:val="3"/>
          <w:sz w:val="28"/>
          <w:szCs w:val="28"/>
        </w:rPr>
        <w:t xml:space="preserve">основы </w:t>
      </w:r>
      <w:r w:rsidRPr="000A30F5">
        <w:rPr>
          <w:sz w:val="28"/>
          <w:szCs w:val="28"/>
        </w:rPr>
        <w:t>нравственного поведения, определяющего отношения личности с обществом и окружающими</w:t>
      </w:r>
      <w:r w:rsidR="00B809E8">
        <w:rPr>
          <w:sz w:val="28"/>
          <w:szCs w:val="28"/>
        </w:rPr>
        <w:t xml:space="preserve"> </w:t>
      </w:r>
      <w:r w:rsidRPr="000A30F5">
        <w:rPr>
          <w:sz w:val="28"/>
          <w:szCs w:val="28"/>
        </w:rPr>
        <w:t>людьми.</w:t>
      </w:r>
    </w:p>
    <w:p w:rsidR="003E0BE0" w:rsidRPr="000A30F5" w:rsidRDefault="003E0BE0" w:rsidP="00AA4722">
      <w:pPr>
        <w:pStyle w:val="a7"/>
        <w:ind w:firstLine="566"/>
      </w:pPr>
      <w:r w:rsidRPr="000A30F5">
        <w:t>Содержание начального общего образования реализуется через деятельностный подход и индивидуализацию обучения.</w:t>
      </w:r>
    </w:p>
    <w:p w:rsidR="003E0BE0" w:rsidRPr="000A30F5" w:rsidRDefault="003E0BE0" w:rsidP="00AA4722">
      <w:pPr>
        <w:pStyle w:val="a7"/>
        <w:ind w:firstLine="566"/>
      </w:pPr>
      <w:r w:rsidRPr="000A30F5">
        <w:t xml:space="preserve">Учебный план </w:t>
      </w:r>
      <w:r w:rsidR="001F1223" w:rsidRPr="000A30F5">
        <w:t>МБОУ «Наголенская средняя общеобразовательная школа»</w:t>
      </w:r>
      <w:r w:rsidRPr="000A30F5">
        <w:t xml:space="preserve"> включает в себя обязательную часть и часть, формируемую участниками образовательных отношений.</w:t>
      </w:r>
    </w:p>
    <w:p w:rsidR="003E0BE0" w:rsidRPr="000A30F5" w:rsidRDefault="003E0BE0" w:rsidP="00AA4722">
      <w:pPr>
        <w:pStyle w:val="a7"/>
        <w:ind w:firstLine="566"/>
      </w:pPr>
      <w:r w:rsidRPr="000A30F5">
        <w:t>Учебный план для обучающихся начальных классов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E0BE0" w:rsidRPr="000A30F5" w:rsidRDefault="003E0BE0" w:rsidP="00B809E8">
      <w:pPr>
        <w:pStyle w:val="a7"/>
        <w:tabs>
          <w:tab w:val="left" w:pos="6096"/>
        </w:tabs>
        <w:ind w:firstLine="566"/>
      </w:pPr>
      <w:r w:rsidRPr="000A30F5">
        <w:t>Для обучающихся 1 - 4-х классов обязательная часть учебного плана представлена семью предметными областями: «Русский язык и  литературное чтение», «Родной язык и литературное чтение на родном языке»,    «Иностранный    язык»,</w:t>
      </w:r>
      <w:r w:rsidR="00B809E8">
        <w:t xml:space="preserve"> </w:t>
      </w:r>
      <w:r w:rsidRPr="000A30F5">
        <w:t>«Математика     и    информатика»,</w:t>
      </w:r>
      <w:r w:rsidR="00B809E8">
        <w:t xml:space="preserve"> </w:t>
      </w:r>
      <w:r w:rsidRPr="000A30F5">
        <w:t>«Обществознание и естествознание (окружающий мир)», «Основы религиозных   культур   и   светской   этики»,   «Искусство»,  «Технология»,</w:t>
      </w:r>
      <w:r w:rsidR="00B809E8">
        <w:t xml:space="preserve"> </w:t>
      </w:r>
      <w:r w:rsidRPr="000A30F5">
        <w:t>«Физическая культура», каждая из которых направлена на решение основных задач реализации содержания учебных предметов, входящих в их состав и обеспечивается примерными программами по учебным предметам в рамках федеральных государственных образовательных стандартов:</w:t>
      </w:r>
    </w:p>
    <w:p w:rsidR="003E0BE0" w:rsidRPr="000A30F5" w:rsidRDefault="003E0BE0" w:rsidP="00AA4722">
      <w:pPr>
        <w:pStyle w:val="a7"/>
        <w:ind w:firstLine="566"/>
      </w:pPr>
      <w:r w:rsidRPr="000A30F5">
        <w:t>1- 4 классы - «Школа России».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bookmarkStart w:id="1" w:name="bookmark4"/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«Русский язык и литературное чтение» </w:t>
      </w:r>
      <w:r w:rsidRPr="000A30F5">
        <w:rPr>
          <w:sz w:val="28"/>
          <w:szCs w:val="28"/>
        </w:rPr>
        <w:t xml:space="preserve">представлена предметами </w:t>
      </w:r>
      <w:r w:rsidRPr="000A30F5">
        <w:rPr>
          <w:b/>
          <w:i/>
          <w:sz w:val="28"/>
          <w:szCs w:val="28"/>
        </w:rPr>
        <w:t xml:space="preserve">«Русский язык» </w:t>
      </w:r>
      <w:r w:rsidRPr="000A30F5">
        <w:rPr>
          <w:sz w:val="28"/>
          <w:szCs w:val="28"/>
        </w:rPr>
        <w:t>(4часа</w:t>
      </w:r>
      <w:r w:rsidR="00153E1F">
        <w:rPr>
          <w:sz w:val="28"/>
          <w:szCs w:val="28"/>
        </w:rPr>
        <w:t xml:space="preserve"> </w:t>
      </w:r>
      <w:r w:rsidRPr="000A30F5">
        <w:rPr>
          <w:sz w:val="28"/>
          <w:szCs w:val="28"/>
        </w:rPr>
        <w:t>+</w:t>
      </w:r>
      <w:r w:rsidR="00153E1F">
        <w:rPr>
          <w:sz w:val="28"/>
          <w:szCs w:val="28"/>
        </w:rPr>
        <w:t xml:space="preserve"> </w:t>
      </w:r>
      <w:r w:rsidRPr="000A30F5">
        <w:rPr>
          <w:sz w:val="28"/>
          <w:szCs w:val="28"/>
        </w:rPr>
        <w:t xml:space="preserve">1 час в соответствии с учетом образовательных потребностей всех участников образовательных отношений (часть, формируемая участниками образовательных отношений) в I-IV классах), </w:t>
      </w:r>
      <w:r w:rsidRPr="000A30F5">
        <w:rPr>
          <w:b/>
          <w:i/>
          <w:sz w:val="28"/>
          <w:szCs w:val="28"/>
        </w:rPr>
        <w:t xml:space="preserve">«Литературное чтение»   </w:t>
      </w:r>
      <w:r w:rsidRPr="000A30F5">
        <w:rPr>
          <w:sz w:val="28"/>
          <w:szCs w:val="28"/>
        </w:rPr>
        <w:t>(4 часа в неделю в  I-III классах; 3 часа в неделю в IV</w:t>
      </w:r>
      <w:r w:rsidR="00B809E8">
        <w:rPr>
          <w:sz w:val="28"/>
          <w:szCs w:val="28"/>
        </w:rPr>
        <w:t xml:space="preserve"> </w:t>
      </w:r>
      <w:r w:rsidR="00153E1F">
        <w:rPr>
          <w:sz w:val="28"/>
          <w:szCs w:val="28"/>
        </w:rPr>
        <w:t>классе</w:t>
      </w:r>
      <w:r w:rsidRPr="000A30F5">
        <w:rPr>
          <w:sz w:val="28"/>
          <w:szCs w:val="28"/>
        </w:rPr>
        <w:t>).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«Родной язык и литературное чтение на родном языке» </w:t>
      </w:r>
      <w:r w:rsidRPr="000A30F5">
        <w:rPr>
          <w:sz w:val="28"/>
          <w:szCs w:val="28"/>
        </w:rPr>
        <w:t xml:space="preserve">представлена предметами </w:t>
      </w:r>
      <w:r w:rsidRPr="00153E1F">
        <w:rPr>
          <w:b/>
          <w:i/>
          <w:sz w:val="28"/>
          <w:szCs w:val="28"/>
        </w:rPr>
        <w:t>«Родной язык</w:t>
      </w:r>
      <w:r w:rsidR="00153E1F" w:rsidRPr="00153E1F">
        <w:rPr>
          <w:b/>
          <w:i/>
          <w:sz w:val="28"/>
          <w:szCs w:val="28"/>
        </w:rPr>
        <w:t xml:space="preserve"> </w:t>
      </w:r>
      <w:r w:rsidRPr="00153E1F">
        <w:rPr>
          <w:b/>
          <w:i/>
          <w:sz w:val="28"/>
          <w:szCs w:val="28"/>
        </w:rPr>
        <w:t xml:space="preserve"> (русский)»</w:t>
      </w:r>
      <w:r w:rsidRPr="000A30F5">
        <w:rPr>
          <w:b/>
          <w:sz w:val="28"/>
          <w:szCs w:val="28"/>
        </w:rPr>
        <w:t xml:space="preserve"> </w:t>
      </w:r>
      <w:r w:rsidRPr="000A30F5">
        <w:rPr>
          <w:sz w:val="28"/>
          <w:szCs w:val="28"/>
        </w:rPr>
        <w:t xml:space="preserve">(0,5 часа в неделю в I-IV классах), </w:t>
      </w:r>
      <w:r w:rsidRPr="00153E1F">
        <w:rPr>
          <w:b/>
          <w:i/>
          <w:sz w:val="28"/>
          <w:szCs w:val="28"/>
        </w:rPr>
        <w:t>«Литературное чтение на родном языке (русском)»</w:t>
      </w:r>
      <w:r w:rsidRPr="000A30F5">
        <w:rPr>
          <w:b/>
          <w:sz w:val="28"/>
          <w:szCs w:val="28"/>
        </w:rPr>
        <w:t xml:space="preserve"> </w:t>
      </w:r>
      <w:r w:rsidRPr="000A30F5">
        <w:rPr>
          <w:sz w:val="28"/>
          <w:szCs w:val="28"/>
        </w:rPr>
        <w:t>(0,5 часа в неделю в I-IV классах).</w:t>
      </w:r>
    </w:p>
    <w:p w:rsidR="003E0BE0" w:rsidRPr="000A30F5" w:rsidRDefault="003E0BE0" w:rsidP="00153E1F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В I классе учебный предмет </w:t>
      </w:r>
      <w:r w:rsidRPr="000A30F5">
        <w:rPr>
          <w:b/>
          <w:sz w:val="28"/>
          <w:szCs w:val="28"/>
        </w:rPr>
        <w:t xml:space="preserve">«Русский язык» </w:t>
      </w:r>
      <w:r w:rsidRPr="000A30F5">
        <w:rPr>
          <w:sz w:val="28"/>
          <w:szCs w:val="28"/>
        </w:rPr>
        <w:t>представлен курсом</w:t>
      </w:r>
      <w:r w:rsidR="00153E1F">
        <w:rPr>
          <w:sz w:val="28"/>
          <w:szCs w:val="28"/>
        </w:rPr>
        <w:t xml:space="preserve"> </w:t>
      </w:r>
      <w:r w:rsidRPr="000A30F5">
        <w:rPr>
          <w:b/>
          <w:i/>
          <w:sz w:val="28"/>
          <w:szCs w:val="28"/>
        </w:rPr>
        <w:t xml:space="preserve">«Обучение грамоте. Письмо», </w:t>
      </w:r>
      <w:r w:rsidRPr="000A30F5">
        <w:rPr>
          <w:sz w:val="28"/>
          <w:szCs w:val="28"/>
        </w:rPr>
        <w:t xml:space="preserve">учебный предмет </w:t>
      </w:r>
      <w:r w:rsidRPr="000A30F5">
        <w:rPr>
          <w:b/>
          <w:sz w:val="28"/>
          <w:szCs w:val="28"/>
        </w:rPr>
        <w:t xml:space="preserve">«Литературное чтение» </w:t>
      </w:r>
      <w:r w:rsidRPr="000A30F5">
        <w:rPr>
          <w:sz w:val="28"/>
          <w:szCs w:val="28"/>
        </w:rPr>
        <w:t xml:space="preserve">- курсом </w:t>
      </w:r>
      <w:r w:rsidRPr="000A30F5">
        <w:rPr>
          <w:b/>
          <w:i/>
          <w:sz w:val="28"/>
          <w:szCs w:val="28"/>
        </w:rPr>
        <w:t xml:space="preserve">«Обучение грамоте. Чтение». </w:t>
      </w:r>
      <w:r w:rsidRPr="000A30F5">
        <w:rPr>
          <w:sz w:val="28"/>
          <w:szCs w:val="28"/>
        </w:rPr>
        <w:t xml:space="preserve">Систематическое изучение предметов «Русский язык» и «Литературное чтение» </w:t>
      </w:r>
      <w:r w:rsidRPr="000A30F5">
        <w:rPr>
          <w:sz w:val="28"/>
          <w:szCs w:val="28"/>
          <w:u w:val="single"/>
        </w:rPr>
        <w:t>начинается во втором</w:t>
      </w:r>
      <w:r w:rsidR="00153E1F">
        <w:rPr>
          <w:sz w:val="28"/>
          <w:szCs w:val="28"/>
          <w:u w:val="single"/>
        </w:rPr>
        <w:t xml:space="preserve"> </w:t>
      </w:r>
      <w:r w:rsidRPr="000A30F5">
        <w:rPr>
          <w:sz w:val="28"/>
          <w:szCs w:val="28"/>
          <w:u w:val="single"/>
        </w:rPr>
        <w:t>полугодии.</w:t>
      </w:r>
    </w:p>
    <w:p w:rsidR="003E0BE0" w:rsidRPr="000A30F5" w:rsidRDefault="003E0BE0" w:rsidP="00AA4722">
      <w:pPr>
        <w:ind w:firstLine="566"/>
        <w:jc w:val="both"/>
        <w:rPr>
          <w:b/>
          <w:sz w:val="28"/>
          <w:szCs w:val="28"/>
        </w:rPr>
      </w:pPr>
      <w:r w:rsidRPr="000A30F5">
        <w:rPr>
          <w:b/>
          <w:sz w:val="28"/>
          <w:szCs w:val="28"/>
        </w:rPr>
        <w:t xml:space="preserve">Предметная область «Иностранный язык» </w:t>
      </w:r>
      <w:r w:rsidRPr="000A30F5">
        <w:rPr>
          <w:sz w:val="28"/>
          <w:szCs w:val="28"/>
        </w:rPr>
        <w:t xml:space="preserve">представлена учебным предметом </w:t>
      </w:r>
      <w:r w:rsidRPr="00153E1F">
        <w:rPr>
          <w:b/>
          <w:i/>
          <w:sz w:val="28"/>
          <w:szCs w:val="28"/>
        </w:rPr>
        <w:t>«Иностранный язык (английский)»</w:t>
      </w:r>
    </w:p>
    <w:p w:rsidR="003E0BE0" w:rsidRPr="000A30F5" w:rsidRDefault="003E0BE0" w:rsidP="00AA4722">
      <w:pPr>
        <w:pStyle w:val="a7"/>
        <w:ind w:firstLine="566"/>
      </w:pPr>
      <w:r w:rsidRPr="000A30F5">
        <w:lastRenderedPageBreak/>
        <w:t>Иностранный язык (английский ) изучается в объеме 2 часов в неделю во II-IV классах.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«Математика и информатика» </w:t>
      </w:r>
      <w:r w:rsidRPr="000A30F5">
        <w:rPr>
          <w:sz w:val="28"/>
          <w:szCs w:val="28"/>
        </w:rPr>
        <w:t xml:space="preserve">представлена учебным предметом </w:t>
      </w:r>
      <w:r w:rsidRPr="000A30F5">
        <w:rPr>
          <w:b/>
          <w:i/>
          <w:sz w:val="28"/>
          <w:szCs w:val="28"/>
        </w:rPr>
        <w:t xml:space="preserve">«Математика», </w:t>
      </w:r>
      <w:r w:rsidRPr="000A30F5">
        <w:rPr>
          <w:sz w:val="28"/>
          <w:szCs w:val="28"/>
        </w:rPr>
        <w:t>который изучается в I-IV классах в объѐме 4 часов в неделю.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«Обществознание и естествознание (окружающий мир)» </w:t>
      </w:r>
      <w:r w:rsidRPr="000A30F5">
        <w:rPr>
          <w:sz w:val="28"/>
          <w:szCs w:val="28"/>
        </w:rPr>
        <w:t xml:space="preserve">представлена предметом </w:t>
      </w:r>
      <w:r w:rsidRPr="000A30F5">
        <w:rPr>
          <w:b/>
          <w:i/>
          <w:sz w:val="28"/>
          <w:szCs w:val="28"/>
        </w:rPr>
        <w:t xml:space="preserve">«Окружающий мир» </w:t>
      </w:r>
      <w:r w:rsidRPr="000A30F5">
        <w:rPr>
          <w:sz w:val="28"/>
          <w:szCs w:val="28"/>
        </w:rPr>
        <w:t>(2 часа в неделю в I-IV классах).</w:t>
      </w:r>
    </w:p>
    <w:p w:rsidR="003E0BE0" w:rsidRPr="000A30F5" w:rsidRDefault="003E0BE0" w:rsidP="00153E1F">
      <w:pPr>
        <w:pStyle w:val="a7"/>
        <w:ind w:firstLine="566"/>
      </w:pPr>
      <w:r w:rsidRPr="000A30F5">
        <w:t>В соответствии с</w:t>
      </w:r>
      <w:r w:rsidR="00153E1F">
        <w:t xml:space="preserve"> </w:t>
      </w:r>
      <w:r w:rsidRPr="000A30F5">
        <w:t>письмом Министерства образования и науки РФ от</w:t>
      </w:r>
      <w:r w:rsidR="00153E1F">
        <w:t xml:space="preserve"> </w:t>
      </w:r>
      <w:r w:rsidRPr="000A30F5">
        <w:t>25 мая 2015г. №08-716 «</w:t>
      </w:r>
      <w:r w:rsidR="00153E1F">
        <w:t xml:space="preserve">Об изучении предметных областей </w:t>
      </w:r>
      <w:r w:rsidRPr="000A30F5">
        <w:t xml:space="preserve"> «Основы религиозных культур и светской этики» и «Основы духовно-нравственной культуры народов России» устанавливается норма об обязательном изучении учебного предмета «Основы религиозных культур и светской этики» в 4 классе в объеме 34 учебных часов (1 учебный час в</w:t>
      </w:r>
      <w:r w:rsidR="00153E1F">
        <w:t xml:space="preserve"> </w:t>
      </w:r>
      <w:r w:rsidRPr="000A30F5">
        <w:t>неделю).</w:t>
      </w:r>
    </w:p>
    <w:p w:rsidR="003E0BE0" w:rsidRPr="000A30F5" w:rsidRDefault="003E0BE0" w:rsidP="00AA4722">
      <w:pPr>
        <w:pStyle w:val="a7"/>
        <w:ind w:firstLine="705"/>
      </w:pPr>
      <w:r w:rsidRPr="000A30F5">
        <w:t xml:space="preserve">В рамках предметной области </w:t>
      </w:r>
      <w:r w:rsidRPr="000A30F5">
        <w:rPr>
          <w:b/>
        </w:rPr>
        <w:t xml:space="preserve">«Основы религиозных культур и светской этики» </w:t>
      </w:r>
      <w:r w:rsidRPr="000A30F5">
        <w:t xml:space="preserve">обучающимися </w:t>
      </w:r>
      <w:r w:rsidR="00534909">
        <w:t>4</w:t>
      </w:r>
      <w:r w:rsidRPr="000A30F5">
        <w:t xml:space="preserve"> класс</w:t>
      </w:r>
      <w:r w:rsidR="00534909">
        <w:t>а</w:t>
      </w:r>
      <w:r w:rsidRPr="000A30F5">
        <w:t xml:space="preserve"> изучается модуль  данного предмета </w:t>
      </w:r>
      <w:r w:rsidRPr="00153E1F">
        <w:rPr>
          <w:b/>
          <w:i/>
        </w:rPr>
        <w:t>«Основы православной культуры»</w:t>
      </w:r>
      <w:r w:rsidRPr="000A30F5">
        <w:t>, выбор которого определяется персонально родителями (законными представителями) и оформляется заявлениями в пи</w:t>
      </w:r>
      <w:r w:rsidR="00534909">
        <w:t>сьменной форме - в объеме 1 час</w:t>
      </w:r>
      <w:r w:rsidRPr="000A30F5">
        <w:t xml:space="preserve"> в</w:t>
      </w:r>
      <w:r w:rsidR="00153E1F">
        <w:t xml:space="preserve"> </w:t>
      </w:r>
      <w:r w:rsidRPr="000A30F5">
        <w:t>неделю.</w:t>
      </w:r>
    </w:p>
    <w:p w:rsidR="003E0BE0" w:rsidRPr="000A30F5" w:rsidRDefault="003E0BE0" w:rsidP="00153E1F">
      <w:pPr>
        <w:pStyle w:val="a7"/>
        <w:ind w:firstLine="705"/>
      </w:pPr>
      <w:r w:rsidRPr="000A30F5">
        <w:t xml:space="preserve">Предметная область </w:t>
      </w:r>
      <w:r w:rsidRPr="000A30F5">
        <w:rPr>
          <w:b/>
        </w:rPr>
        <w:t xml:space="preserve">«Искусство» </w:t>
      </w:r>
      <w:r w:rsidRPr="000A30F5">
        <w:t>представлена учебными предметами</w:t>
      </w:r>
      <w:r w:rsidR="00153E1F">
        <w:t xml:space="preserve"> </w:t>
      </w:r>
      <w:r w:rsidRPr="000A30F5">
        <w:rPr>
          <w:b/>
          <w:i/>
        </w:rPr>
        <w:t xml:space="preserve">«Изобразительное  искусство»  и  «Музыка»  </w:t>
      </w:r>
      <w:r w:rsidRPr="000A30F5">
        <w:t>(по  1  часу  в</w:t>
      </w:r>
      <w:r w:rsidR="00153E1F">
        <w:t xml:space="preserve"> </w:t>
      </w:r>
      <w:r w:rsidRPr="000A30F5">
        <w:t>неделю</w:t>
      </w:r>
      <w:r w:rsidR="00153E1F">
        <w:t xml:space="preserve"> </w:t>
      </w:r>
      <w:r w:rsidRPr="000A30F5">
        <w:t>в</w:t>
      </w:r>
      <w:r w:rsidR="00153E1F">
        <w:t xml:space="preserve"> </w:t>
      </w:r>
      <w:r w:rsidRPr="000A30F5">
        <w:rPr>
          <w:spacing w:val="-3"/>
        </w:rPr>
        <w:t xml:space="preserve">I-IV </w:t>
      </w:r>
      <w:r w:rsidRPr="000A30F5">
        <w:t>классах).</w:t>
      </w:r>
    </w:p>
    <w:p w:rsidR="003E0BE0" w:rsidRPr="000A30F5" w:rsidRDefault="00153E1F" w:rsidP="00405CC6">
      <w:pPr>
        <w:tabs>
          <w:tab w:val="left" w:pos="3548"/>
          <w:tab w:val="left" w:pos="4891"/>
          <w:tab w:val="left" w:pos="7080"/>
          <w:tab w:val="left" w:pos="90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CC6">
        <w:rPr>
          <w:sz w:val="28"/>
          <w:szCs w:val="28"/>
        </w:rPr>
        <w:t xml:space="preserve">Предметная </w:t>
      </w:r>
      <w:r w:rsidR="003E0BE0" w:rsidRPr="000A30F5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 </w:t>
      </w:r>
      <w:r w:rsidR="003E0BE0" w:rsidRPr="000A30F5">
        <w:rPr>
          <w:b/>
          <w:sz w:val="28"/>
          <w:szCs w:val="28"/>
        </w:rPr>
        <w:t>«Технология»</w:t>
      </w:r>
      <w:r>
        <w:rPr>
          <w:b/>
          <w:sz w:val="28"/>
          <w:szCs w:val="28"/>
        </w:rPr>
        <w:t xml:space="preserve">  </w:t>
      </w:r>
      <w:r w:rsidR="003E0BE0" w:rsidRPr="000A30F5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="003E0BE0" w:rsidRPr="000A30F5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 </w:t>
      </w:r>
      <w:r w:rsidR="003E0BE0" w:rsidRPr="000A30F5">
        <w:rPr>
          <w:b/>
          <w:i/>
          <w:sz w:val="28"/>
          <w:szCs w:val="28"/>
        </w:rPr>
        <w:t xml:space="preserve">«Технология» </w:t>
      </w:r>
      <w:r w:rsidR="003E0BE0" w:rsidRPr="000A30F5">
        <w:rPr>
          <w:sz w:val="28"/>
          <w:szCs w:val="28"/>
        </w:rPr>
        <w:t>(1 час в неделю в I-IV классах).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«Физическая культура» </w:t>
      </w:r>
      <w:r w:rsidRPr="000A30F5">
        <w:rPr>
          <w:sz w:val="28"/>
          <w:szCs w:val="28"/>
        </w:rPr>
        <w:t xml:space="preserve">представлена учебным предметом </w:t>
      </w:r>
      <w:r w:rsidRPr="000A30F5">
        <w:rPr>
          <w:b/>
          <w:i/>
          <w:sz w:val="28"/>
          <w:szCs w:val="28"/>
        </w:rPr>
        <w:t xml:space="preserve">«Физическая культура» </w:t>
      </w:r>
      <w:r w:rsidRPr="000A30F5">
        <w:rPr>
          <w:sz w:val="28"/>
          <w:szCs w:val="28"/>
        </w:rPr>
        <w:t>(2 часа в неделю в I-IV классах).</w:t>
      </w:r>
    </w:p>
    <w:p w:rsidR="00153E1F" w:rsidRPr="000A30F5" w:rsidRDefault="00153E1F" w:rsidP="00153E1F">
      <w:pPr>
        <w:pStyle w:val="a7"/>
        <w:ind w:firstLine="566"/>
      </w:pPr>
      <w:r w:rsidRPr="000A30F5">
        <w:t>Для полноценного изучения указанных учебных курсов в МБОУ «Наголенская средняя общеобразовательная школа»</w:t>
      </w:r>
      <w:r w:rsidR="00A5083E">
        <w:t xml:space="preserve"> </w:t>
      </w:r>
      <w:r w:rsidRPr="000A30F5">
        <w:t>созданы необходимые условия: нормативно - правовые, материально - технические, информационно - методические, кадровые. Преподавание осуществляют квалифицированные специалисты, прошедшие курсовую</w:t>
      </w:r>
      <w:r w:rsidR="00A5083E">
        <w:t xml:space="preserve"> </w:t>
      </w:r>
      <w:r w:rsidRPr="000A30F5">
        <w:t>переподготовку.</w:t>
      </w:r>
    </w:p>
    <w:bookmarkEnd w:id="1"/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E541D" w:rsidRPr="000A30F5" w:rsidRDefault="005E541D" w:rsidP="00AA4722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0A30F5">
        <w:rPr>
          <w:b/>
          <w:sz w:val="28"/>
          <w:szCs w:val="28"/>
        </w:rPr>
        <w:lastRenderedPageBreak/>
        <w:t>2.Сетка часов учебного плана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 xml:space="preserve">«Наголенская  средняя общеобразовательная школа 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 xml:space="preserve">при реализации ФГОС НОО </w:t>
      </w:r>
      <w:r w:rsidRPr="000A30F5">
        <w:rPr>
          <w:b/>
          <w:sz w:val="28"/>
          <w:szCs w:val="28"/>
        </w:rPr>
        <w:t xml:space="preserve">на </w:t>
      </w:r>
      <w:r w:rsidR="0035277A" w:rsidRPr="000A30F5">
        <w:rPr>
          <w:b/>
          <w:sz w:val="28"/>
          <w:szCs w:val="28"/>
        </w:rPr>
        <w:t>2020-2021</w:t>
      </w:r>
      <w:r w:rsidRPr="000A30F5">
        <w:rPr>
          <w:b/>
          <w:sz w:val="28"/>
          <w:szCs w:val="28"/>
        </w:rPr>
        <w:t xml:space="preserve"> учебный год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A30F5">
        <w:rPr>
          <w:b/>
          <w:bCs/>
          <w:sz w:val="28"/>
          <w:szCs w:val="28"/>
        </w:rPr>
        <w:t>1-4 классы</w:t>
      </w:r>
    </w:p>
    <w:p w:rsidR="008507AC" w:rsidRPr="000A30F5" w:rsidRDefault="008507AC" w:rsidP="00AA472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850"/>
        <w:gridCol w:w="850"/>
        <w:gridCol w:w="851"/>
        <w:gridCol w:w="850"/>
        <w:gridCol w:w="850"/>
      </w:tblGrid>
      <w:tr w:rsidR="005E541D" w:rsidRPr="00534909" w:rsidTr="00A5083E">
        <w:trPr>
          <w:trHeight w:val="7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Предметные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Учебные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2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3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4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Всего</w:t>
            </w:r>
          </w:p>
        </w:tc>
      </w:tr>
      <w:tr w:rsidR="005E541D" w:rsidRPr="00534909" w:rsidTr="00A5083E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396057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  <w:sz w:val="24"/>
                <w:szCs w:val="24"/>
              </w:rPr>
            </w:pPr>
            <w:r w:rsidRPr="00396057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5E541D" w:rsidRPr="00534909" w:rsidTr="00A5083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665318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</w:tr>
      <w:tr w:rsidR="005E541D" w:rsidRPr="00534909" w:rsidTr="00A5083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</w:tr>
      <w:tr w:rsidR="005E541D" w:rsidRPr="00534909" w:rsidTr="00A5083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Родной язык</w:t>
            </w:r>
          </w:p>
          <w:p w:rsidR="005E541D" w:rsidRPr="00534909" w:rsidRDefault="005E541D" w:rsidP="00AA4722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autoSpaceDE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rPr>
                <w:b/>
                <w:sz w:val="24"/>
                <w:szCs w:val="24"/>
              </w:rPr>
            </w:pPr>
            <w:r w:rsidRPr="0066531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5E541D" w:rsidRPr="00534909" w:rsidTr="00A5083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Литературное чтение на родном языке</w:t>
            </w:r>
            <w:r w:rsidR="00534909">
              <w:rPr>
                <w:rFonts w:eastAsia="Times New Roman"/>
                <w:b/>
                <w:sz w:val="24"/>
                <w:szCs w:val="24"/>
              </w:rPr>
              <w:t xml:space="preserve"> (русском)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rPr>
                <w:b/>
                <w:sz w:val="24"/>
                <w:szCs w:val="24"/>
              </w:rPr>
            </w:pPr>
            <w:r w:rsidRPr="0066531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5E541D" w:rsidRPr="00534909" w:rsidTr="00A508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6</w:t>
            </w:r>
          </w:p>
        </w:tc>
      </w:tr>
      <w:tr w:rsidR="005E541D" w:rsidRPr="00534909" w:rsidTr="00A508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16</w:t>
            </w:r>
          </w:p>
        </w:tc>
      </w:tr>
      <w:tr w:rsidR="005E541D" w:rsidRPr="00534909" w:rsidTr="00A508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8</w:t>
            </w:r>
          </w:p>
        </w:tc>
      </w:tr>
      <w:tr w:rsidR="005E541D" w:rsidRPr="00534909" w:rsidTr="00A508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этики.Основы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православной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1</w:t>
            </w:r>
          </w:p>
        </w:tc>
      </w:tr>
      <w:tr w:rsidR="005E541D" w:rsidRPr="00534909" w:rsidTr="00A5083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4</w:t>
            </w:r>
          </w:p>
        </w:tc>
      </w:tr>
      <w:tr w:rsidR="005E541D" w:rsidRPr="00534909" w:rsidTr="00A5083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4</w:t>
            </w:r>
          </w:p>
        </w:tc>
      </w:tr>
      <w:tr w:rsidR="005E541D" w:rsidRPr="00534909" w:rsidTr="00A508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4</w:t>
            </w:r>
          </w:p>
        </w:tc>
      </w:tr>
      <w:tr w:rsidR="005E541D" w:rsidRPr="00534909" w:rsidTr="00A5083E">
        <w:trPr>
          <w:trHeight w:val="7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культура</w:t>
            </w:r>
          </w:p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665318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8</w:t>
            </w:r>
          </w:p>
        </w:tc>
      </w:tr>
      <w:tr w:rsidR="008507AC" w:rsidRPr="00534909" w:rsidTr="00A5083E">
        <w:trPr>
          <w:trHeight w:val="45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534909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86</w:t>
            </w:r>
          </w:p>
        </w:tc>
      </w:tr>
      <w:tr w:rsidR="008507AC" w:rsidRPr="00534909" w:rsidTr="00A5083E">
        <w:trPr>
          <w:trHeight w:val="7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A5083E" w:rsidRDefault="008507AC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A5083E">
              <w:rPr>
                <w:b/>
                <w:bCs/>
                <w:i/>
                <w:spacing w:val="-13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8507AC" w:rsidRPr="00534909" w:rsidTr="00A5083E">
        <w:trPr>
          <w:trHeight w:val="7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A5083E" w:rsidRDefault="008507AC" w:rsidP="00AA4722">
            <w:pPr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A5083E">
              <w:rPr>
                <w:b/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A5083E" w:rsidRDefault="008507AC" w:rsidP="00AA4722">
            <w:pPr>
              <w:rPr>
                <w:b/>
                <w:sz w:val="24"/>
                <w:szCs w:val="24"/>
              </w:rPr>
            </w:pPr>
            <w:r w:rsidRPr="00A5083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665318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665318">
              <w:rPr>
                <w:b/>
                <w:sz w:val="24"/>
                <w:szCs w:val="24"/>
              </w:rPr>
              <w:t>4</w:t>
            </w:r>
          </w:p>
        </w:tc>
      </w:tr>
      <w:tr w:rsidR="008507AC" w:rsidRPr="00534909" w:rsidTr="00A5083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534909">
              <w:rPr>
                <w:rFonts w:eastAsia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534909">
              <w:rPr>
                <w:rFonts w:eastAsia="Times New Roman"/>
                <w:b/>
                <w:i/>
                <w:sz w:val="24"/>
                <w:szCs w:val="24"/>
              </w:rPr>
              <w:t>(5-ти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90</w:t>
            </w:r>
          </w:p>
        </w:tc>
      </w:tr>
    </w:tbl>
    <w:p w:rsidR="00A5083E" w:rsidRDefault="00A5083E" w:rsidP="00A5083E">
      <w:pPr>
        <w:pStyle w:val="afb"/>
        <w:tabs>
          <w:tab w:val="left" w:pos="4500"/>
          <w:tab w:val="left" w:pos="9180"/>
          <w:tab w:val="left" w:pos="9360"/>
        </w:tabs>
        <w:ind w:left="0"/>
        <w:rPr>
          <w:b/>
          <w:sz w:val="28"/>
        </w:rPr>
      </w:pPr>
    </w:p>
    <w:p w:rsidR="00A5083E" w:rsidRDefault="00A5083E">
      <w:pPr>
        <w:widowControl/>
        <w:autoSpaceDE/>
        <w:autoSpaceDN/>
        <w:adjustRightInd/>
        <w:rPr>
          <w:rFonts w:eastAsia="Times New Roman"/>
          <w:b/>
          <w:sz w:val="28"/>
        </w:rPr>
      </w:pPr>
      <w:r>
        <w:rPr>
          <w:b/>
          <w:sz w:val="28"/>
        </w:rPr>
        <w:br w:type="page"/>
      </w:r>
    </w:p>
    <w:p w:rsidR="006107B9" w:rsidRPr="00A5083E" w:rsidRDefault="007F5AD5" w:rsidP="00A5083E">
      <w:pPr>
        <w:pStyle w:val="afb"/>
        <w:numPr>
          <w:ilvl w:val="0"/>
          <w:numId w:val="42"/>
        </w:numPr>
        <w:tabs>
          <w:tab w:val="left" w:pos="4500"/>
          <w:tab w:val="left" w:pos="9180"/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6107B9" w:rsidRPr="00A5083E">
        <w:rPr>
          <w:b/>
          <w:sz w:val="28"/>
        </w:rPr>
        <w:t>Годовой учебный план начального общего образования (ФГОС)</w:t>
      </w:r>
    </w:p>
    <w:p w:rsidR="006107B9" w:rsidRDefault="006107B9" w:rsidP="00AA4722">
      <w:pPr>
        <w:pStyle w:val="afb"/>
        <w:tabs>
          <w:tab w:val="left" w:pos="4500"/>
          <w:tab w:val="left" w:pos="9180"/>
          <w:tab w:val="left" w:pos="9360"/>
        </w:tabs>
        <w:ind w:left="0"/>
        <w:jc w:val="center"/>
        <w:rPr>
          <w:b/>
          <w:sz w:val="28"/>
          <w:szCs w:val="28"/>
        </w:rPr>
      </w:pPr>
      <w:r w:rsidRPr="006107B9">
        <w:rPr>
          <w:b/>
          <w:sz w:val="28"/>
        </w:rPr>
        <w:t xml:space="preserve">(1-4 классы) </w:t>
      </w:r>
      <w:r w:rsidRPr="006107B9">
        <w:rPr>
          <w:b/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</w:r>
    </w:p>
    <w:p w:rsidR="008A1285" w:rsidRPr="006107B9" w:rsidRDefault="006107B9" w:rsidP="00AA4722">
      <w:pPr>
        <w:pStyle w:val="afb"/>
        <w:tabs>
          <w:tab w:val="left" w:pos="4500"/>
          <w:tab w:val="left" w:pos="9180"/>
          <w:tab w:val="left" w:pos="9360"/>
        </w:tabs>
        <w:ind w:left="0"/>
        <w:jc w:val="center"/>
        <w:rPr>
          <w:b/>
          <w:sz w:val="28"/>
        </w:rPr>
      </w:pPr>
      <w:r w:rsidRPr="006107B9">
        <w:rPr>
          <w:b/>
          <w:sz w:val="28"/>
        </w:rPr>
        <w:t>на 2020-2021 учебный год</w:t>
      </w:r>
    </w:p>
    <w:p w:rsidR="006107B9" w:rsidRPr="006107B9" w:rsidRDefault="006107B9" w:rsidP="00AA4722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tbl>
      <w:tblPr>
        <w:tblStyle w:val="TableNormal"/>
        <w:tblW w:w="96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266"/>
        <w:gridCol w:w="1238"/>
        <w:gridCol w:w="992"/>
        <w:gridCol w:w="993"/>
        <w:gridCol w:w="992"/>
        <w:gridCol w:w="969"/>
      </w:tblGrid>
      <w:tr w:rsidR="00534909" w:rsidTr="00970A4D">
        <w:trPr>
          <w:cantSplit/>
          <w:trHeight w:val="611"/>
        </w:trPr>
        <w:tc>
          <w:tcPr>
            <w:tcW w:w="2199" w:type="dxa"/>
          </w:tcPr>
          <w:p w:rsidR="00A5083E" w:rsidRPr="007F5AD5" w:rsidRDefault="00534909" w:rsidP="00A5083E">
            <w:pPr>
              <w:pStyle w:val="TableParagraph"/>
              <w:spacing w:line="240" w:lineRule="auto"/>
              <w:ind w:firstLine="43"/>
              <w:rPr>
                <w:b/>
                <w:sz w:val="24"/>
                <w:szCs w:val="24"/>
                <w:lang w:val="ru-RU"/>
              </w:rPr>
            </w:pPr>
            <w:r w:rsidRPr="007F5AD5">
              <w:rPr>
                <w:b/>
                <w:sz w:val="24"/>
                <w:szCs w:val="24"/>
              </w:rPr>
              <w:t>Предметные</w:t>
            </w:r>
          </w:p>
          <w:p w:rsidR="00534909" w:rsidRPr="007F5AD5" w:rsidRDefault="00534909" w:rsidP="00A5083E">
            <w:pPr>
              <w:pStyle w:val="TableParagraph"/>
              <w:spacing w:line="240" w:lineRule="auto"/>
              <w:ind w:firstLine="43"/>
              <w:rPr>
                <w:b/>
                <w:sz w:val="24"/>
                <w:szCs w:val="24"/>
              </w:rPr>
            </w:pPr>
            <w:r w:rsidRPr="007F5AD5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266" w:type="dxa"/>
          </w:tcPr>
          <w:p w:rsidR="00A5083E" w:rsidRPr="007F5AD5" w:rsidRDefault="00534909" w:rsidP="00A5083E">
            <w:pPr>
              <w:pStyle w:val="TableParagraph"/>
              <w:spacing w:line="240" w:lineRule="auto"/>
              <w:ind w:firstLine="72"/>
              <w:rPr>
                <w:b/>
                <w:sz w:val="24"/>
                <w:szCs w:val="24"/>
                <w:lang w:val="ru-RU"/>
              </w:rPr>
            </w:pPr>
            <w:r w:rsidRPr="007F5AD5">
              <w:rPr>
                <w:b/>
                <w:sz w:val="24"/>
                <w:szCs w:val="24"/>
              </w:rPr>
              <w:t>Учебные</w:t>
            </w:r>
          </w:p>
          <w:p w:rsidR="00534909" w:rsidRPr="007F5AD5" w:rsidRDefault="00534909" w:rsidP="00A5083E">
            <w:pPr>
              <w:pStyle w:val="TableParagraph"/>
              <w:spacing w:line="240" w:lineRule="auto"/>
              <w:ind w:firstLine="72"/>
              <w:rPr>
                <w:b/>
                <w:sz w:val="24"/>
                <w:szCs w:val="24"/>
              </w:rPr>
            </w:pPr>
            <w:r w:rsidRPr="007F5AD5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215" w:type="dxa"/>
            <w:gridSpan w:val="4"/>
          </w:tcPr>
          <w:p w:rsidR="00534909" w:rsidRPr="007F5AD5" w:rsidRDefault="00534909" w:rsidP="00A5083E">
            <w:pPr>
              <w:pStyle w:val="TableParagraph"/>
              <w:spacing w:line="240" w:lineRule="auto"/>
              <w:ind w:firstLine="388"/>
              <w:rPr>
                <w:b/>
                <w:sz w:val="24"/>
                <w:szCs w:val="24"/>
              </w:rPr>
            </w:pPr>
            <w:r w:rsidRPr="007F5AD5">
              <w:rPr>
                <w:b/>
                <w:sz w:val="24"/>
                <w:szCs w:val="24"/>
              </w:rPr>
              <w:t>Количество</w:t>
            </w:r>
            <w:r w:rsidR="00A5083E" w:rsidRPr="007F5A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5AD5">
              <w:rPr>
                <w:b/>
                <w:sz w:val="24"/>
                <w:szCs w:val="24"/>
              </w:rPr>
              <w:t>часов в год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D9D9D9"/>
          </w:tcPr>
          <w:p w:rsidR="00534909" w:rsidRPr="007F5AD5" w:rsidRDefault="00A5083E" w:rsidP="00A5083E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7F5AD5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7F5AD5">
              <w:rPr>
                <w:b/>
                <w:sz w:val="24"/>
                <w:szCs w:val="24"/>
              </w:rPr>
              <w:t>В</w:t>
            </w:r>
            <w:r w:rsidR="00534909" w:rsidRPr="007F5AD5">
              <w:rPr>
                <w:b/>
                <w:sz w:val="24"/>
                <w:szCs w:val="24"/>
              </w:rPr>
              <w:t>сего</w:t>
            </w:r>
            <w:r w:rsidRPr="007F5AD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70A4D" w:rsidTr="00970A4D">
        <w:trPr>
          <w:trHeight w:val="460"/>
        </w:trPr>
        <w:tc>
          <w:tcPr>
            <w:tcW w:w="4465" w:type="dxa"/>
            <w:gridSpan w:val="2"/>
            <w:vMerge w:val="restart"/>
          </w:tcPr>
          <w:p w:rsidR="00970A4D" w:rsidRPr="007F5AD5" w:rsidRDefault="00970A4D" w:rsidP="00AA4722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F5AD5">
              <w:rPr>
                <w:b/>
                <w:sz w:val="24"/>
                <w:szCs w:val="24"/>
              </w:rPr>
              <w:t>Обязательная</w:t>
            </w:r>
            <w:r w:rsidRPr="007F5A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5AD5">
              <w:rPr>
                <w:b/>
                <w:sz w:val="24"/>
                <w:szCs w:val="24"/>
              </w:rPr>
              <w:t>часть</w:t>
            </w:r>
          </w:p>
          <w:p w:rsidR="00970A4D" w:rsidRPr="007F5AD5" w:rsidRDefault="00970A4D" w:rsidP="00F1129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5AD5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15" w:type="dxa"/>
            <w:gridSpan w:val="4"/>
          </w:tcPr>
          <w:p w:rsidR="00970A4D" w:rsidRPr="007F5AD5" w:rsidRDefault="00970A4D" w:rsidP="00AA4722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F5AD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70A4D" w:rsidRPr="007F5AD5" w:rsidRDefault="00970A4D" w:rsidP="00AA4722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70A4D" w:rsidTr="00970A4D">
        <w:trPr>
          <w:trHeight w:val="460"/>
        </w:trPr>
        <w:tc>
          <w:tcPr>
            <w:tcW w:w="4465" w:type="dxa"/>
            <w:gridSpan w:val="2"/>
            <w:vMerge/>
          </w:tcPr>
          <w:p w:rsidR="00970A4D" w:rsidRDefault="00970A4D" w:rsidP="00F11297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970A4D" w:rsidRPr="007F5AD5" w:rsidRDefault="00970A4D" w:rsidP="00970A4D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</w:t>
            </w:r>
            <w:r w:rsidRPr="007F5AD5">
              <w:rPr>
                <w:b/>
                <w:lang w:val="ru-RU"/>
              </w:rPr>
              <w:t xml:space="preserve"> </w:t>
            </w:r>
            <w:r w:rsidRPr="007F5AD5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970A4D" w:rsidRPr="007F5AD5" w:rsidRDefault="00970A4D" w:rsidP="00970A4D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2</w:t>
            </w:r>
            <w:r w:rsidRPr="007F5AD5">
              <w:rPr>
                <w:b/>
                <w:lang w:val="ru-RU"/>
              </w:rPr>
              <w:t xml:space="preserve"> </w:t>
            </w:r>
            <w:r w:rsidRPr="007F5AD5">
              <w:rPr>
                <w:b/>
              </w:rPr>
              <w:t>класс</w:t>
            </w:r>
          </w:p>
        </w:tc>
        <w:tc>
          <w:tcPr>
            <w:tcW w:w="993" w:type="dxa"/>
          </w:tcPr>
          <w:p w:rsidR="00970A4D" w:rsidRPr="007F5AD5" w:rsidRDefault="00970A4D" w:rsidP="00970A4D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</w:t>
            </w:r>
            <w:r w:rsidRPr="007F5AD5">
              <w:rPr>
                <w:b/>
                <w:lang w:val="ru-RU"/>
              </w:rPr>
              <w:t xml:space="preserve"> </w:t>
            </w:r>
            <w:r w:rsidRPr="007F5AD5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970A4D" w:rsidRPr="007F5AD5" w:rsidRDefault="00970A4D" w:rsidP="00970A4D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4</w:t>
            </w:r>
            <w:r w:rsidRPr="007F5AD5">
              <w:rPr>
                <w:b/>
                <w:lang w:val="ru-RU"/>
              </w:rPr>
              <w:t xml:space="preserve"> </w:t>
            </w:r>
            <w:r w:rsidRPr="007F5AD5">
              <w:rPr>
                <w:b/>
              </w:rPr>
              <w:t>класс</w:t>
            </w: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70A4D" w:rsidRDefault="00970A4D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4909" w:rsidTr="00970A4D">
        <w:trPr>
          <w:trHeight w:val="230"/>
        </w:trPr>
        <w:tc>
          <w:tcPr>
            <w:tcW w:w="2199" w:type="dxa"/>
            <w:vMerge w:val="restart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7F5AD5">
              <w:rPr>
                <w:b/>
                <w:lang w:val="ru-RU"/>
              </w:rPr>
              <w:t>Русский язык и литературное чтение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Русский</w:t>
            </w:r>
            <w:r w:rsidR="00A5083E" w:rsidRPr="007F5AD5">
              <w:rPr>
                <w:lang w:val="ru-RU"/>
              </w:rPr>
              <w:t xml:space="preserve"> </w:t>
            </w:r>
            <w:r w:rsidRPr="007F5AD5">
              <w:t>язык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132</w:t>
            </w:r>
            <w:r w:rsidRPr="007F5AD5">
              <w:t>-8=124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532</w:t>
            </w:r>
          </w:p>
        </w:tc>
      </w:tr>
      <w:tr w:rsidR="00534909" w:rsidTr="00970A4D">
        <w:trPr>
          <w:trHeight w:val="460"/>
        </w:trPr>
        <w:tc>
          <w:tcPr>
            <w:tcW w:w="2199" w:type="dxa"/>
            <w:vMerge/>
            <w:tcBorders>
              <w:top w:val="nil"/>
            </w:tcBorders>
          </w:tcPr>
          <w:p w:rsidR="00534909" w:rsidRPr="007F5AD5" w:rsidRDefault="00534909" w:rsidP="00DB035E">
            <w:pPr>
              <w:rPr>
                <w:b/>
              </w:rPr>
            </w:pP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Литературное</w:t>
            </w:r>
          </w:p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чтение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132</w:t>
            </w:r>
            <w:r w:rsidRPr="007F5AD5">
              <w:t>-8=124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102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498</w:t>
            </w:r>
          </w:p>
        </w:tc>
      </w:tr>
      <w:tr w:rsidR="00534909" w:rsidTr="00970A4D">
        <w:trPr>
          <w:trHeight w:val="230"/>
        </w:trPr>
        <w:tc>
          <w:tcPr>
            <w:tcW w:w="2199" w:type="dxa"/>
            <w:vMerge w:val="restart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7F5AD5">
              <w:rPr>
                <w:b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Родной</w:t>
            </w:r>
            <w:r w:rsidR="00830630" w:rsidRPr="007F5AD5">
              <w:rPr>
                <w:lang w:val="ru-RU"/>
              </w:rPr>
              <w:t xml:space="preserve"> </w:t>
            </w:r>
            <w:r w:rsidRPr="007F5AD5">
              <w:t>язык (русский)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17</w:t>
            </w:r>
            <w:r w:rsidRPr="007F5AD5">
              <w:t>-2=15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17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17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17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66</w:t>
            </w:r>
          </w:p>
        </w:tc>
      </w:tr>
      <w:tr w:rsidR="00534909" w:rsidTr="00970A4D">
        <w:trPr>
          <w:trHeight w:val="691"/>
        </w:trPr>
        <w:tc>
          <w:tcPr>
            <w:tcW w:w="2199" w:type="dxa"/>
            <w:vMerge/>
            <w:tcBorders>
              <w:top w:val="nil"/>
            </w:tcBorders>
          </w:tcPr>
          <w:p w:rsidR="00534909" w:rsidRPr="007F5AD5" w:rsidRDefault="00534909" w:rsidP="00DB035E">
            <w:pPr>
              <w:rPr>
                <w:b/>
              </w:rPr>
            </w:pP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tabs>
                <w:tab w:val="left" w:pos="666"/>
                <w:tab w:val="left" w:pos="1574"/>
                <w:tab w:val="left" w:pos="1664"/>
              </w:tabs>
              <w:spacing w:line="240" w:lineRule="auto"/>
              <w:rPr>
                <w:lang w:val="ru-RU"/>
              </w:rPr>
            </w:pPr>
            <w:r w:rsidRPr="007F5AD5">
              <w:rPr>
                <w:lang w:val="ru-RU"/>
              </w:rPr>
              <w:t>Литературное</w:t>
            </w:r>
            <w:r w:rsidRPr="007F5AD5">
              <w:rPr>
                <w:lang w:val="ru-RU"/>
              </w:rPr>
              <w:tab/>
            </w:r>
            <w:r w:rsidRPr="007F5AD5">
              <w:rPr>
                <w:spacing w:val="-4"/>
                <w:lang w:val="ru-RU"/>
              </w:rPr>
              <w:t xml:space="preserve">чтение </w:t>
            </w:r>
            <w:r w:rsidRPr="007F5AD5">
              <w:rPr>
                <w:lang w:val="ru-RU"/>
              </w:rPr>
              <w:t>на</w:t>
            </w:r>
            <w:r w:rsidRPr="007F5AD5">
              <w:rPr>
                <w:lang w:val="ru-RU"/>
              </w:rPr>
              <w:tab/>
              <w:t>родном</w:t>
            </w:r>
            <w:r w:rsidRPr="007F5AD5">
              <w:rPr>
                <w:lang w:val="ru-RU"/>
              </w:rPr>
              <w:tab/>
            </w:r>
            <w:r w:rsidRPr="007F5AD5">
              <w:rPr>
                <w:lang w:val="ru-RU"/>
              </w:rPr>
              <w:tab/>
            </w:r>
            <w:r w:rsidRPr="007F5AD5">
              <w:rPr>
                <w:spacing w:val="-5"/>
                <w:lang w:val="ru-RU"/>
              </w:rPr>
              <w:t>языке</w:t>
            </w:r>
          </w:p>
          <w:p w:rsidR="00534909" w:rsidRPr="007F5AD5" w:rsidRDefault="00534909" w:rsidP="00DB035E">
            <w:pPr>
              <w:pStyle w:val="TableParagraph"/>
              <w:spacing w:line="240" w:lineRule="auto"/>
              <w:rPr>
                <w:lang w:val="ru-RU"/>
              </w:rPr>
            </w:pPr>
            <w:r w:rsidRPr="007F5AD5">
              <w:rPr>
                <w:lang w:val="ru-RU"/>
              </w:rPr>
              <w:t>(русском)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16-</w:t>
            </w:r>
            <w:r w:rsidRPr="007F5AD5">
              <w:t>2=14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17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17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17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65</w:t>
            </w:r>
          </w:p>
        </w:tc>
      </w:tr>
      <w:tr w:rsidR="00534909" w:rsidTr="00970A4D">
        <w:trPr>
          <w:trHeight w:val="460"/>
        </w:trPr>
        <w:tc>
          <w:tcPr>
            <w:tcW w:w="2199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Иностранный</w:t>
            </w:r>
            <w:r w:rsidR="00830630" w:rsidRPr="007F5AD5">
              <w:rPr>
                <w:b/>
                <w:lang w:val="ru-RU"/>
              </w:rPr>
              <w:t xml:space="preserve">  </w:t>
            </w:r>
            <w:r w:rsidRPr="007F5AD5">
              <w:rPr>
                <w:b/>
              </w:rPr>
              <w:t>язык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tabs>
                <w:tab w:val="left" w:pos="1753"/>
              </w:tabs>
              <w:spacing w:line="240" w:lineRule="auto"/>
            </w:pPr>
            <w:r w:rsidRPr="007F5AD5">
              <w:t>Иностранный</w:t>
            </w:r>
            <w:r w:rsidRPr="007F5AD5">
              <w:tab/>
              <w:t>язык</w:t>
            </w:r>
          </w:p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(английский)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t>-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204</w:t>
            </w:r>
          </w:p>
        </w:tc>
      </w:tr>
      <w:tr w:rsidR="00534909" w:rsidTr="00970A4D">
        <w:trPr>
          <w:trHeight w:val="460"/>
        </w:trPr>
        <w:tc>
          <w:tcPr>
            <w:tcW w:w="2199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Математика и</w:t>
            </w:r>
          </w:p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информатика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Математика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132</w:t>
            </w:r>
            <w:r w:rsidRPr="007F5AD5">
              <w:t>-4=128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136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536</w:t>
            </w:r>
          </w:p>
        </w:tc>
      </w:tr>
      <w:tr w:rsidR="00534909" w:rsidTr="00970A4D">
        <w:trPr>
          <w:trHeight w:val="691"/>
        </w:trPr>
        <w:tc>
          <w:tcPr>
            <w:tcW w:w="2199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7F5AD5">
              <w:rPr>
                <w:b/>
                <w:lang w:val="ru-RU"/>
              </w:rPr>
              <w:t>Обществознание и естествознание</w:t>
            </w:r>
          </w:p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7F5AD5">
              <w:rPr>
                <w:b/>
                <w:lang w:val="ru-RU"/>
              </w:rPr>
              <w:t>(окружающий мир)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Окружающий</w:t>
            </w:r>
            <w:r w:rsidR="00830630" w:rsidRPr="007F5AD5">
              <w:rPr>
                <w:lang w:val="ru-RU"/>
              </w:rPr>
              <w:t xml:space="preserve"> </w:t>
            </w:r>
            <w:r w:rsidRPr="007F5AD5">
              <w:t>мир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66</w:t>
            </w:r>
            <w:r w:rsidRPr="007F5AD5">
              <w:t>-4=62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266</w:t>
            </w:r>
          </w:p>
        </w:tc>
      </w:tr>
      <w:tr w:rsidR="00534909" w:rsidTr="00970A4D">
        <w:trPr>
          <w:trHeight w:val="226"/>
        </w:trPr>
        <w:tc>
          <w:tcPr>
            <w:tcW w:w="2199" w:type="dxa"/>
            <w:tcBorders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Основы</w:t>
            </w:r>
            <w:r w:rsidR="00830630" w:rsidRPr="007F5AD5">
              <w:rPr>
                <w:b/>
                <w:lang w:val="ru-RU"/>
              </w:rPr>
              <w:t xml:space="preserve"> </w:t>
            </w:r>
            <w:r w:rsidRPr="007F5AD5">
              <w:rPr>
                <w:b/>
              </w:rPr>
              <w:t>религиозных</w:t>
            </w:r>
          </w:p>
        </w:tc>
        <w:tc>
          <w:tcPr>
            <w:tcW w:w="2266" w:type="dxa"/>
            <w:tcBorders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Основы</w:t>
            </w:r>
          </w:p>
        </w:tc>
        <w:tc>
          <w:tcPr>
            <w:tcW w:w="1238" w:type="dxa"/>
            <w:tcBorders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</w:tr>
      <w:tr w:rsidR="00534909" w:rsidTr="00970A4D">
        <w:trPr>
          <w:trHeight w:val="227"/>
        </w:trPr>
        <w:tc>
          <w:tcPr>
            <w:tcW w:w="2199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культур и светской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34909" w:rsidRPr="007F5AD5" w:rsidRDefault="00830630" w:rsidP="00DB035E">
            <w:pPr>
              <w:pStyle w:val="TableParagraph"/>
              <w:spacing w:line="240" w:lineRule="auto"/>
            </w:pPr>
            <w:r w:rsidRPr="007F5AD5">
              <w:rPr>
                <w:lang w:val="ru-RU"/>
              </w:rPr>
              <w:t>р</w:t>
            </w:r>
            <w:r w:rsidR="00534909" w:rsidRPr="007F5AD5">
              <w:t>елигиозных</w:t>
            </w:r>
            <w:r w:rsidRPr="007F5AD5">
              <w:rPr>
                <w:lang w:val="ru-RU"/>
              </w:rPr>
              <w:t xml:space="preserve"> </w:t>
            </w:r>
            <w:r w:rsidR="00534909" w:rsidRPr="007F5AD5">
              <w:t>культур и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</w:tr>
      <w:tr w:rsidR="00534909" w:rsidTr="00970A4D">
        <w:trPr>
          <w:trHeight w:val="230"/>
        </w:trPr>
        <w:tc>
          <w:tcPr>
            <w:tcW w:w="2199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этики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34909" w:rsidRPr="007F5AD5" w:rsidRDefault="00830630" w:rsidP="00DB035E">
            <w:pPr>
              <w:pStyle w:val="TableParagraph"/>
              <w:spacing w:line="240" w:lineRule="auto"/>
            </w:pPr>
            <w:r w:rsidRPr="007F5AD5">
              <w:rPr>
                <w:lang w:val="ru-RU"/>
              </w:rPr>
              <w:t>с</w:t>
            </w:r>
            <w:r w:rsidR="00534909" w:rsidRPr="007F5AD5">
              <w:t>ветской</w:t>
            </w:r>
            <w:r w:rsidRPr="007F5AD5">
              <w:rPr>
                <w:lang w:val="ru-RU"/>
              </w:rPr>
              <w:t xml:space="preserve"> </w:t>
            </w:r>
            <w:r w:rsidR="00534909" w:rsidRPr="007F5AD5">
              <w:t>этики.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</w:tr>
      <w:tr w:rsidR="00534909" w:rsidTr="00970A4D">
        <w:trPr>
          <w:trHeight w:val="228"/>
        </w:trPr>
        <w:tc>
          <w:tcPr>
            <w:tcW w:w="2199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34909" w:rsidRPr="007F5AD5" w:rsidRDefault="00DB035E" w:rsidP="00DB035E">
            <w:pPr>
              <w:pStyle w:val="TableParagraph"/>
              <w:tabs>
                <w:tab w:val="left" w:pos="978"/>
              </w:tabs>
              <w:spacing w:line="240" w:lineRule="auto"/>
            </w:pPr>
            <w:r>
              <w:t>Основы</w:t>
            </w:r>
            <w:r>
              <w:rPr>
                <w:lang w:val="ru-RU"/>
              </w:rPr>
              <w:t xml:space="preserve"> </w:t>
            </w:r>
            <w:r w:rsidR="00534909" w:rsidRPr="007F5AD5">
              <w:t>православной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</w:tr>
      <w:tr w:rsidR="00534909" w:rsidTr="00970A4D">
        <w:trPr>
          <w:trHeight w:val="233"/>
        </w:trPr>
        <w:tc>
          <w:tcPr>
            <w:tcW w:w="2199" w:type="dxa"/>
            <w:tcBorders>
              <w:top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культуры</w:t>
            </w:r>
          </w:p>
        </w:tc>
        <w:tc>
          <w:tcPr>
            <w:tcW w:w="1238" w:type="dxa"/>
            <w:tcBorders>
              <w:top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969" w:type="dxa"/>
            <w:tcBorders>
              <w:top w:val="nil"/>
            </w:tcBorders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</w:p>
        </w:tc>
      </w:tr>
      <w:tr w:rsidR="00534909" w:rsidTr="00970A4D">
        <w:trPr>
          <w:trHeight w:val="230"/>
        </w:trPr>
        <w:tc>
          <w:tcPr>
            <w:tcW w:w="2199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Искусство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Музыка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33</w:t>
            </w:r>
            <w:r w:rsidRPr="007F5AD5">
              <w:t>-4=29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131</w:t>
            </w:r>
          </w:p>
        </w:tc>
      </w:tr>
      <w:tr w:rsidR="00534909" w:rsidTr="00970A4D">
        <w:trPr>
          <w:trHeight w:val="460"/>
        </w:trPr>
        <w:tc>
          <w:tcPr>
            <w:tcW w:w="2199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Изобразительное</w:t>
            </w:r>
          </w:p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искусство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33</w:t>
            </w:r>
            <w:r w:rsidRPr="007F5AD5">
              <w:t>-4=29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131</w:t>
            </w:r>
          </w:p>
        </w:tc>
      </w:tr>
      <w:tr w:rsidR="00534909" w:rsidTr="00970A4D">
        <w:trPr>
          <w:trHeight w:val="230"/>
        </w:trPr>
        <w:tc>
          <w:tcPr>
            <w:tcW w:w="2199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Технология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Технология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33</w:t>
            </w:r>
            <w:r w:rsidRPr="007F5AD5">
              <w:t>-4=29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131</w:t>
            </w:r>
          </w:p>
        </w:tc>
      </w:tr>
      <w:tr w:rsidR="00534909" w:rsidTr="00970A4D">
        <w:trPr>
          <w:trHeight w:val="690"/>
        </w:trPr>
        <w:tc>
          <w:tcPr>
            <w:tcW w:w="2199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</w:rPr>
            </w:pPr>
            <w:r w:rsidRPr="007F5AD5">
              <w:rPr>
                <w:b/>
              </w:rPr>
              <w:t>Физическая</w:t>
            </w:r>
            <w:r w:rsidR="00830630" w:rsidRPr="007F5AD5">
              <w:rPr>
                <w:b/>
                <w:lang w:val="ru-RU"/>
              </w:rPr>
              <w:t xml:space="preserve">  </w:t>
            </w:r>
            <w:r w:rsidRPr="007F5AD5">
              <w:rPr>
                <w:b/>
              </w:rPr>
              <w:t>культура</w:t>
            </w:r>
          </w:p>
        </w:tc>
        <w:tc>
          <w:tcPr>
            <w:tcW w:w="2266" w:type="dxa"/>
          </w:tcPr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Физическая</w:t>
            </w:r>
            <w:r w:rsidR="00830630" w:rsidRPr="007F5AD5">
              <w:rPr>
                <w:lang w:val="ru-RU"/>
              </w:rPr>
              <w:t xml:space="preserve"> </w:t>
            </w:r>
            <w:r w:rsidRPr="007F5AD5">
              <w:t>культура</w:t>
            </w: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</w:pPr>
            <w:r w:rsidRPr="007F5AD5">
              <w:rPr>
                <w:b/>
              </w:rPr>
              <w:t>66</w:t>
            </w:r>
            <w:r w:rsidRPr="007F5AD5">
              <w:t>-8=58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68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262</w:t>
            </w:r>
          </w:p>
        </w:tc>
      </w:tr>
      <w:tr w:rsidR="00534909" w:rsidTr="00970A4D">
        <w:trPr>
          <w:trHeight w:val="230"/>
        </w:trPr>
        <w:tc>
          <w:tcPr>
            <w:tcW w:w="4465" w:type="dxa"/>
            <w:gridSpan w:val="2"/>
          </w:tcPr>
          <w:p w:rsidR="00534909" w:rsidRPr="007F5AD5" w:rsidRDefault="00534909" w:rsidP="00DB035E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7F5AD5">
              <w:rPr>
                <w:b/>
              </w:rPr>
              <w:t>Итого</w:t>
            </w:r>
          </w:p>
          <w:p w:rsidR="00830630" w:rsidRPr="007F5AD5" w:rsidRDefault="00830630" w:rsidP="00DB035E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238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660-48=612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748</w:t>
            </w:r>
          </w:p>
        </w:tc>
        <w:tc>
          <w:tcPr>
            <w:tcW w:w="993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748</w:t>
            </w:r>
          </w:p>
        </w:tc>
        <w:tc>
          <w:tcPr>
            <w:tcW w:w="992" w:type="dxa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748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2856</w:t>
            </w:r>
          </w:p>
        </w:tc>
      </w:tr>
      <w:tr w:rsidR="00534909" w:rsidTr="00970A4D">
        <w:trPr>
          <w:trHeight w:val="921"/>
        </w:trPr>
        <w:tc>
          <w:tcPr>
            <w:tcW w:w="4465" w:type="dxa"/>
            <w:gridSpan w:val="2"/>
          </w:tcPr>
          <w:p w:rsidR="00534909" w:rsidRPr="007F5AD5" w:rsidRDefault="00534909" w:rsidP="00DB035E">
            <w:pPr>
              <w:pStyle w:val="TableParagraph"/>
              <w:tabs>
                <w:tab w:val="left" w:pos="1300"/>
                <w:tab w:val="left" w:pos="3162"/>
              </w:tabs>
              <w:spacing w:line="240" w:lineRule="auto"/>
              <w:rPr>
                <w:b/>
                <w:lang w:val="ru-RU"/>
              </w:rPr>
            </w:pPr>
            <w:r w:rsidRPr="007F5AD5">
              <w:rPr>
                <w:b/>
                <w:lang w:val="ru-RU"/>
              </w:rPr>
              <w:t>Часть,</w:t>
            </w:r>
            <w:r w:rsidRPr="007F5AD5">
              <w:rPr>
                <w:b/>
                <w:lang w:val="ru-RU"/>
              </w:rPr>
              <w:tab/>
              <w:t>формируемая</w:t>
            </w:r>
            <w:r w:rsidRPr="007F5AD5">
              <w:rPr>
                <w:b/>
                <w:lang w:val="ru-RU"/>
              </w:rPr>
              <w:tab/>
            </w:r>
            <w:r w:rsidRPr="007F5AD5">
              <w:rPr>
                <w:b/>
                <w:spacing w:val="-4"/>
                <w:lang w:val="ru-RU"/>
              </w:rPr>
              <w:t xml:space="preserve">участниками </w:t>
            </w:r>
            <w:r w:rsidRPr="007F5AD5">
              <w:rPr>
                <w:b/>
                <w:lang w:val="ru-RU"/>
              </w:rPr>
              <w:t>образовательных отношений при 5-ти дневной неделе</w:t>
            </w:r>
          </w:p>
          <w:p w:rsidR="00534909" w:rsidRPr="007F5AD5" w:rsidRDefault="00534909" w:rsidP="00DB035E">
            <w:pPr>
              <w:pStyle w:val="TableParagraph"/>
              <w:spacing w:line="240" w:lineRule="auto"/>
            </w:pPr>
            <w:r w:rsidRPr="007F5AD5">
              <w:t>Русский</w:t>
            </w:r>
            <w:r w:rsidR="00830630" w:rsidRPr="007F5AD5">
              <w:rPr>
                <w:lang w:val="ru-RU"/>
              </w:rPr>
              <w:t xml:space="preserve">  </w:t>
            </w:r>
            <w:r w:rsidRPr="007F5AD5">
              <w:t>язык</w:t>
            </w:r>
          </w:p>
        </w:tc>
        <w:tc>
          <w:tcPr>
            <w:tcW w:w="1238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  <w:p w:rsidR="00534909" w:rsidRPr="007F5AD5" w:rsidRDefault="00534909" w:rsidP="00DB035E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7F5AD5">
              <w:rPr>
                <w:b/>
              </w:rPr>
              <w:t>135</w:t>
            </w:r>
          </w:p>
        </w:tc>
      </w:tr>
      <w:tr w:rsidR="00534909" w:rsidTr="00970A4D">
        <w:trPr>
          <w:trHeight w:val="226"/>
        </w:trPr>
        <w:tc>
          <w:tcPr>
            <w:tcW w:w="4465" w:type="dxa"/>
            <w:gridSpan w:val="2"/>
            <w:tcBorders>
              <w:bottom w:val="nil"/>
            </w:tcBorders>
          </w:tcPr>
          <w:p w:rsidR="00534909" w:rsidRPr="00DB035E" w:rsidRDefault="00534909" w:rsidP="00AA4722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DB035E">
              <w:rPr>
                <w:b/>
                <w:lang w:val="ru-RU"/>
              </w:rPr>
              <w:t>Максимально</w:t>
            </w:r>
            <w:r w:rsidR="00830630" w:rsidRPr="00DB035E">
              <w:rPr>
                <w:b/>
                <w:lang w:val="ru-RU"/>
              </w:rPr>
              <w:t xml:space="preserve">  </w:t>
            </w:r>
            <w:r w:rsidRPr="00DB035E">
              <w:rPr>
                <w:b/>
                <w:lang w:val="ru-RU"/>
              </w:rPr>
              <w:t>допустимая</w:t>
            </w:r>
            <w:r w:rsidR="00830630" w:rsidRPr="00DB035E">
              <w:rPr>
                <w:b/>
                <w:lang w:val="ru-RU"/>
              </w:rPr>
              <w:t xml:space="preserve">  </w:t>
            </w:r>
            <w:r w:rsidRPr="00DB035E">
              <w:rPr>
                <w:b/>
                <w:lang w:val="ru-RU"/>
              </w:rPr>
              <w:t>недельная</w:t>
            </w:r>
            <w:r w:rsidR="00830630" w:rsidRPr="00DB035E">
              <w:rPr>
                <w:b/>
                <w:lang w:val="ru-RU"/>
              </w:rPr>
              <w:t xml:space="preserve">  </w:t>
            </w:r>
            <w:r w:rsidRPr="00DB035E">
              <w:rPr>
                <w:b/>
                <w:lang w:val="ru-RU"/>
              </w:rPr>
              <w:t>нагрузка</w:t>
            </w:r>
            <w:r w:rsidR="00DB035E">
              <w:rPr>
                <w:b/>
                <w:lang w:val="ru-RU"/>
              </w:rPr>
              <w:t xml:space="preserve">  </w:t>
            </w:r>
            <w:r w:rsidR="00DB035E" w:rsidRPr="00DB035E">
              <w:rPr>
                <w:b/>
                <w:lang w:val="ru-RU"/>
              </w:rPr>
              <w:t>при 5-ти дневной неделе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21х33недели=</w:t>
            </w:r>
          </w:p>
          <w:p w:rsidR="00DB035E" w:rsidRPr="005640BC" w:rsidRDefault="005640BC" w:rsidP="00AA472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693час</w:t>
            </w:r>
            <w:r w:rsidR="00DB035E">
              <w:rPr>
                <w:sz w:val="20"/>
                <w:lang w:val="ru-RU"/>
              </w:rPr>
              <w:t xml:space="preserve"> </w:t>
            </w:r>
            <w:r w:rsidR="00DB035E">
              <w:rPr>
                <w:sz w:val="20"/>
              </w:rPr>
              <w:t>-</w:t>
            </w:r>
            <w:r>
              <w:rPr>
                <w:sz w:val="20"/>
              </w:rPr>
              <w:t>48ча</w:t>
            </w:r>
            <w:r>
              <w:rPr>
                <w:sz w:val="20"/>
                <w:lang w:val="ru-RU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970A4D">
        <w:trPr>
          <w:trHeight w:val="230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534909" w:rsidRPr="00DB035E" w:rsidRDefault="00534909" w:rsidP="00AA4722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DEBE0"/>
          </w:tcPr>
          <w:p w:rsidR="00534909" w:rsidRPr="005640BC" w:rsidRDefault="00DB035E" w:rsidP="005640BC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=</w:t>
            </w:r>
            <w:r w:rsidR="005640BC">
              <w:rPr>
                <w:sz w:val="20"/>
                <w:lang w:val="ru-RU"/>
              </w:rPr>
              <w:t xml:space="preserve"> </w:t>
            </w:r>
            <w:r w:rsidRPr="00DB035E">
              <w:rPr>
                <w:b/>
              </w:rPr>
              <w:t>645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534909" w:rsidRPr="00DB035E" w:rsidRDefault="00534909" w:rsidP="00AA4722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DB035E">
              <w:rPr>
                <w:b/>
              </w:rPr>
              <w:t>782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BE0"/>
          </w:tcPr>
          <w:p w:rsidR="00534909" w:rsidRPr="00DB035E" w:rsidRDefault="00534909" w:rsidP="00AA4722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DB035E">
              <w:rPr>
                <w:b/>
              </w:rPr>
              <w:t>782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534909" w:rsidRPr="00DB035E" w:rsidRDefault="00534909" w:rsidP="00AA4722">
            <w:pPr>
              <w:pStyle w:val="TableParagraph"/>
              <w:spacing w:line="240" w:lineRule="auto"/>
              <w:rPr>
                <w:b/>
              </w:rPr>
            </w:pPr>
            <w:r w:rsidRPr="00DB035E">
              <w:rPr>
                <w:b/>
              </w:rPr>
              <w:t>782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534909" w:rsidRPr="00DB035E" w:rsidRDefault="00534909" w:rsidP="00AA4722">
            <w:pPr>
              <w:pStyle w:val="TableParagraph"/>
              <w:spacing w:line="240" w:lineRule="auto"/>
              <w:rPr>
                <w:b/>
              </w:rPr>
            </w:pPr>
            <w:r w:rsidRPr="00DB035E">
              <w:rPr>
                <w:b/>
              </w:rPr>
              <w:t>2991</w:t>
            </w:r>
          </w:p>
        </w:tc>
      </w:tr>
      <w:tr w:rsidR="00DB035E" w:rsidTr="00970A4D">
        <w:trPr>
          <w:trHeight w:val="229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39605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(с учетом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B035E" w:rsidTr="00970A4D">
        <w:trPr>
          <w:trHeight w:val="211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396057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«ступенчатого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DB035E" w:rsidTr="00970A4D">
        <w:trPr>
          <w:trHeight w:val="208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396057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режима»)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DB035E" w:rsidTr="005640BC">
        <w:trPr>
          <w:trHeight w:val="114"/>
        </w:trPr>
        <w:tc>
          <w:tcPr>
            <w:tcW w:w="4465" w:type="dxa"/>
            <w:gridSpan w:val="2"/>
            <w:tcBorders>
              <w:top w:val="nil"/>
            </w:tcBorders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</w:tcBorders>
            <w:shd w:val="clear" w:color="auto" w:fill="EDEBE0"/>
          </w:tcPr>
          <w:p w:rsidR="00DB035E" w:rsidRPr="005640BC" w:rsidRDefault="00DB035E" w:rsidP="00AA4722">
            <w:pPr>
              <w:pStyle w:val="TableParagraph"/>
              <w:spacing w:line="240" w:lineRule="auto"/>
              <w:rPr>
                <w:b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EDEBE0"/>
          </w:tcPr>
          <w:p w:rsidR="00DB035E" w:rsidRDefault="00DB035E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34909" w:rsidRDefault="00534909" w:rsidP="00AA4722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534909" w:rsidRDefault="00534909" w:rsidP="00AA4722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sectPr w:rsidR="00534909" w:rsidSect="00AA4722">
      <w:footerReference w:type="default" r:id="rId12"/>
      <w:footerReference w:type="first" r:id="rId13"/>
      <w:type w:val="continuous"/>
      <w:pgSz w:w="11905" w:h="16837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38" w:rsidRDefault="00F73138" w:rsidP="003D4015">
      <w:r>
        <w:separator/>
      </w:r>
    </w:p>
  </w:endnote>
  <w:endnote w:type="continuationSeparator" w:id="1">
    <w:p w:rsidR="00F73138" w:rsidRDefault="00F73138" w:rsidP="003D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9794"/>
      <w:docPartObj>
        <w:docPartGallery w:val="Page Numbers (Bottom of Page)"/>
        <w:docPartUnique/>
      </w:docPartObj>
    </w:sdtPr>
    <w:sdtContent>
      <w:p w:rsidR="00396057" w:rsidRDefault="00396057">
        <w:pPr>
          <w:pStyle w:val="ad"/>
          <w:jc w:val="right"/>
        </w:pPr>
        <w:fldSimple w:instr=" PAGE   \* MERGEFORMAT ">
          <w:r w:rsidR="00BA00D6">
            <w:rPr>
              <w:noProof/>
            </w:rPr>
            <w:t>2</w:t>
          </w:r>
        </w:fldSimple>
      </w:p>
    </w:sdtContent>
  </w:sdt>
  <w:p w:rsidR="00396057" w:rsidRDefault="0039605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57" w:rsidRDefault="00396057">
    <w:pPr>
      <w:pStyle w:val="ad"/>
      <w:jc w:val="right"/>
    </w:pPr>
  </w:p>
  <w:p w:rsidR="00396057" w:rsidRDefault="003960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38" w:rsidRDefault="00F73138" w:rsidP="003D4015">
      <w:r>
        <w:separator/>
      </w:r>
    </w:p>
  </w:footnote>
  <w:footnote w:type="continuationSeparator" w:id="1">
    <w:p w:rsidR="00F73138" w:rsidRDefault="00F73138" w:rsidP="003D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2404F17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0000001B"/>
    <w:name w:val="WW8Num30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2E23C5"/>
    <w:multiLevelType w:val="hybridMultilevel"/>
    <w:tmpl w:val="06EABB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9">
    <w:nsid w:val="03796F04"/>
    <w:multiLevelType w:val="hybridMultilevel"/>
    <w:tmpl w:val="65F4A7B6"/>
    <w:lvl w:ilvl="0" w:tplc="78560BA0">
      <w:numFmt w:val="bullet"/>
      <w:lvlText w:val=""/>
      <w:lvlJc w:val="left"/>
      <w:pPr>
        <w:ind w:left="1136" w:hanging="56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E628BEC">
      <w:numFmt w:val="bullet"/>
      <w:lvlText w:val="•"/>
      <w:lvlJc w:val="left"/>
      <w:pPr>
        <w:ind w:left="2076" w:hanging="567"/>
      </w:pPr>
      <w:rPr>
        <w:rFonts w:hint="default"/>
        <w:lang w:val="ru-RU" w:eastAsia="en-US" w:bidi="ar-SA"/>
      </w:rPr>
    </w:lvl>
    <w:lvl w:ilvl="2" w:tplc="52ACFA24">
      <w:numFmt w:val="bullet"/>
      <w:lvlText w:val="•"/>
      <w:lvlJc w:val="left"/>
      <w:pPr>
        <w:ind w:left="3012" w:hanging="567"/>
      </w:pPr>
      <w:rPr>
        <w:rFonts w:hint="default"/>
        <w:lang w:val="ru-RU" w:eastAsia="en-US" w:bidi="ar-SA"/>
      </w:rPr>
    </w:lvl>
    <w:lvl w:ilvl="3" w:tplc="DDF81AEC">
      <w:numFmt w:val="bullet"/>
      <w:lvlText w:val="•"/>
      <w:lvlJc w:val="left"/>
      <w:pPr>
        <w:ind w:left="3949" w:hanging="567"/>
      </w:pPr>
      <w:rPr>
        <w:rFonts w:hint="default"/>
        <w:lang w:val="ru-RU" w:eastAsia="en-US" w:bidi="ar-SA"/>
      </w:rPr>
    </w:lvl>
    <w:lvl w:ilvl="4" w:tplc="3E3ABC3E">
      <w:numFmt w:val="bullet"/>
      <w:lvlText w:val="•"/>
      <w:lvlJc w:val="left"/>
      <w:pPr>
        <w:ind w:left="4885" w:hanging="567"/>
      </w:pPr>
      <w:rPr>
        <w:rFonts w:hint="default"/>
        <w:lang w:val="ru-RU" w:eastAsia="en-US" w:bidi="ar-SA"/>
      </w:rPr>
    </w:lvl>
    <w:lvl w:ilvl="5" w:tplc="210082F8">
      <w:numFmt w:val="bullet"/>
      <w:lvlText w:val="•"/>
      <w:lvlJc w:val="left"/>
      <w:pPr>
        <w:ind w:left="5822" w:hanging="567"/>
      </w:pPr>
      <w:rPr>
        <w:rFonts w:hint="default"/>
        <w:lang w:val="ru-RU" w:eastAsia="en-US" w:bidi="ar-SA"/>
      </w:rPr>
    </w:lvl>
    <w:lvl w:ilvl="6" w:tplc="FF340CBE">
      <w:numFmt w:val="bullet"/>
      <w:lvlText w:val="•"/>
      <w:lvlJc w:val="left"/>
      <w:pPr>
        <w:ind w:left="6758" w:hanging="567"/>
      </w:pPr>
      <w:rPr>
        <w:rFonts w:hint="default"/>
        <w:lang w:val="ru-RU" w:eastAsia="en-US" w:bidi="ar-SA"/>
      </w:rPr>
    </w:lvl>
    <w:lvl w:ilvl="7" w:tplc="4D54F3F2">
      <w:numFmt w:val="bullet"/>
      <w:lvlText w:val="•"/>
      <w:lvlJc w:val="left"/>
      <w:pPr>
        <w:ind w:left="7694" w:hanging="567"/>
      </w:pPr>
      <w:rPr>
        <w:rFonts w:hint="default"/>
        <w:lang w:val="ru-RU" w:eastAsia="en-US" w:bidi="ar-SA"/>
      </w:rPr>
    </w:lvl>
    <w:lvl w:ilvl="8" w:tplc="0CAEE916">
      <w:numFmt w:val="bullet"/>
      <w:lvlText w:val="•"/>
      <w:lvlJc w:val="left"/>
      <w:pPr>
        <w:ind w:left="8631" w:hanging="567"/>
      </w:pPr>
      <w:rPr>
        <w:rFonts w:hint="default"/>
        <w:lang w:val="ru-RU" w:eastAsia="en-US" w:bidi="ar-SA"/>
      </w:rPr>
    </w:lvl>
  </w:abstractNum>
  <w:abstractNum w:abstractNumId="10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878C6"/>
    <w:multiLevelType w:val="hybridMultilevel"/>
    <w:tmpl w:val="193694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2">
    <w:nsid w:val="0747522E"/>
    <w:multiLevelType w:val="hybridMultilevel"/>
    <w:tmpl w:val="0A141E16"/>
    <w:lvl w:ilvl="0" w:tplc="47807E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BD33D7A"/>
    <w:multiLevelType w:val="hybridMultilevel"/>
    <w:tmpl w:val="EF5AF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42698"/>
    <w:multiLevelType w:val="hybridMultilevel"/>
    <w:tmpl w:val="8C06254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6">
    <w:nsid w:val="1D6B428E"/>
    <w:multiLevelType w:val="hybridMultilevel"/>
    <w:tmpl w:val="EE3652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7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77D91"/>
    <w:multiLevelType w:val="hybridMultilevel"/>
    <w:tmpl w:val="C3E4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812F87"/>
    <w:multiLevelType w:val="hybridMultilevel"/>
    <w:tmpl w:val="9DC2919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00C76"/>
    <w:multiLevelType w:val="hybridMultilevel"/>
    <w:tmpl w:val="C2721FE4"/>
    <w:lvl w:ilvl="0" w:tplc="25F224F2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3CBD4CE5"/>
    <w:multiLevelType w:val="hybridMultilevel"/>
    <w:tmpl w:val="83DE6A4C"/>
    <w:lvl w:ilvl="0" w:tplc="43B015E6">
      <w:numFmt w:val="bullet"/>
      <w:lvlText w:val="-"/>
      <w:lvlJc w:val="left"/>
      <w:pPr>
        <w:ind w:left="1136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92C024">
      <w:numFmt w:val="bullet"/>
      <w:lvlText w:val="•"/>
      <w:lvlJc w:val="left"/>
      <w:pPr>
        <w:ind w:left="2076" w:hanging="245"/>
      </w:pPr>
      <w:rPr>
        <w:rFonts w:hint="default"/>
        <w:lang w:val="ru-RU" w:eastAsia="en-US" w:bidi="ar-SA"/>
      </w:rPr>
    </w:lvl>
    <w:lvl w:ilvl="2" w:tplc="A2A28F1C">
      <w:numFmt w:val="bullet"/>
      <w:lvlText w:val="•"/>
      <w:lvlJc w:val="left"/>
      <w:pPr>
        <w:ind w:left="3012" w:hanging="245"/>
      </w:pPr>
      <w:rPr>
        <w:rFonts w:hint="default"/>
        <w:lang w:val="ru-RU" w:eastAsia="en-US" w:bidi="ar-SA"/>
      </w:rPr>
    </w:lvl>
    <w:lvl w:ilvl="3" w:tplc="96722F58">
      <w:numFmt w:val="bullet"/>
      <w:lvlText w:val="•"/>
      <w:lvlJc w:val="left"/>
      <w:pPr>
        <w:ind w:left="3949" w:hanging="245"/>
      </w:pPr>
      <w:rPr>
        <w:rFonts w:hint="default"/>
        <w:lang w:val="ru-RU" w:eastAsia="en-US" w:bidi="ar-SA"/>
      </w:rPr>
    </w:lvl>
    <w:lvl w:ilvl="4" w:tplc="B344B534">
      <w:numFmt w:val="bullet"/>
      <w:lvlText w:val="•"/>
      <w:lvlJc w:val="left"/>
      <w:pPr>
        <w:ind w:left="4885" w:hanging="245"/>
      </w:pPr>
      <w:rPr>
        <w:rFonts w:hint="default"/>
        <w:lang w:val="ru-RU" w:eastAsia="en-US" w:bidi="ar-SA"/>
      </w:rPr>
    </w:lvl>
    <w:lvl w:ilvl="5" w:tplc="0A4E9140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6" w:tplc="D8780F2E">
      <w:numFmt w:val="bullet"/>
      <w:lvlText w:val="•"/>
      <w:lvlJc w:val="left"/>
      <w:pPr>
        <w:ind w:left="6758" w:hanging="245"/>
      </w:pPr>
      <w:rPr>
        <w:rFonts w:hint="default"/>
        <w:lang w:val="ru-RU" w:eastAsia="en-US" w:bidi="ar-SA"/>
      </w:rPr>
    </w:lvl>
    <w:lvl w:ilvl="7" w:tplc="BEDA4D62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8" w:tplc="3E1E622C">
      <w:numFmt w:val="bullet"/>
      <w:lvlText w:val="•"/>
      <w:lvlJc w:val="left"/>
      <w:pPr>
        <w:ind w:left="8631" w:hanging="245"/>
      </w:pPr>
      <w:rPr>
        <w:rFonts w:hint="default"/>
        <w:lang w:val="ru-RU" w:eastAsia="en-US" w:bidi="ar-SA"/>
      </w:rPr>
    </w:lvl>
  </w:abstractNum>
  <w:abstractNum w:abstractNumId="22">
    <w:nsid w:val="425B65EB"/>
    <w:multiLevelType w:val="hybridMultilevel"/>
    <w:tmpl w:val="79727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0C0D24"/>
    <w:multiLevelType w:val="hybridMultilevel"/>
    <w:tmpl w:val="B7AE0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54B1EA5"/>
    <w:multiLevelType w:val="hybridMultilevel"/>
    <w:tmpl w:val="BF44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50502"/>
    <w:multiLevelType w:val="hybridMultilevel"/>
    <w:tmpl w:val="A978D19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26">
    <w:nsid w:val="4A0D19AA"/>
    <w:multiLevelType w:val="hybridMultilevel"/>
    <w:tmpl w:val="CC7AE090"/>
    <w:name w:val="WW8Num92"/>
    <w:lvl w:ilvl="0" w:tplc="47807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hint="default"/>
        <w:caps/>
      </w:r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697"/>
    <w:multiLevelType w:val="hybridMultilevel"/>
    <w:tmpl w:val="EB4EC0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4E6E1101"/>
    <w:multiLevelType w:val="hybridMultilevel"/>
    <w:tmpl w:val="03FE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D4212"/>
    <w:multiLevelType w:val="hybridMultilevel"/>
    <w:tmpl w:val="D908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851DB"/>
    <w:multiLevelType w:val="hybridMultilevel"/>
    <w:tmpl w:val="F49CA36E"/>
    <w:lvl w:ilvl="0" w:tplc="58AE6174">
      <w:start w:val="1"/>
      <w:numFmt w:val="decimal"/>
      <w:lvlText w:val="%1."/>
      <w:lvlJc w:val="left"/>
      <w:pPr>
        <w:ind w:left="212" w:hanging="212"/>
      </w:pPr>
      <w:rPr>
        <w:rFonts w:ascii="Times New Roman" w:eastAsia="Calibri" w:hAnsi="Times New Roman" w:cs="Times New Roman"/>
        <w:w w:val="99"/>
        <w:sz w:val="28"/>
        <w:szCs w:val="28"/>
        <w:lang w:val="ru-RU" w:eastAsia="en-US" w:bidi="ar-SA"/>
      </w:rPr>
    </w:lvl>
    <w:lvl w:ilvl="1" w:tplc="AFF25328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772C698A">
      <w:numFmt w:val="bullet"/>
      <w:lvlText w:val="•"/>
      <w:lvlJc w:val="left"/>
      <w:pPr>
        <w:ind w:left="2088" w:hanging="212"/>
      </w:pPr>
      <w:rPr>
        <w:rFonts w:hint="default"/>
        <w:lang w:val="ru-RU" w:eastAsia="en-US" w:bidi="ar-SA"/>
      </w:rPr>
    </w:lvl>
    <w:lvl w:ilvl="3" w:tplc="641CDD48">
      <w:numFmt w:val="bullet"/>
      <w:lvlText w:val="•"/>
      <w:lvlJc w:val="left"/>
      <w:pPr>
        <w:ind w:left="3025" w:hanging="212"/>
      </w:pPr>
      <w:rPr>
        <w:rFonts w:hint="default"/>
        <w:lang w:val="ru-RU" w:eastAsia="en-US" w:bidi="ar-SA"/>
      </w:rPr>
    </w:lvl>
    <w:lvl w:ilvl="4" w:tplc="CD0833F6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5" w:tplc="D6668F88">
      <w:numFmt w:val="bullet"/>
      <w:lvlText w:val="•"/>
      <w:lvlJc w:val="left"/>
      <w:pPr>
        <w:ind w:left="4898" w:hanging="212"/>
      </w:pPr>
      <w:rPr>
        <w:rFonts w:hint="default"/>
        <w:lang w:val="ru-RU" w:eastAsia="en-US" w:bidi="ar-SA"/>
      </w:rPr>
    </w:lvl>
    <w:lvl w:ilvl="6" w:tplc="C5EEEEBC">
      <w:numFmt w:val="bullet"/>
      <w:lvlText w:val="•"/>
      <w:lvlJc w:val="left"/>
      <w:pPr>
        <w:ind w:left="5834" w:hanging="212"/>
      </w:pPr>
      <w:rPr>
        <w:rFonts w:hint="default"/>
        <w:lang w:val="ru-RU" w:eastAsia="en-US" w:bidi="ar-SA"/>
      </w:rPr>
    </w:lvl>
    <w:lvl w:ilvl="7" w:tplc="552E5E4C">
      <w:numFmt w:val="bullet"/>
      <w:lvlText w:val="•"/>
      <w:lvlJc w:val="left"/>
      <w:pPr>
        <w:ind w:left="6770" w:hanging="212"/>
      </w:pPr>
      <w:rPr>
        <w:rFonts w:hint="default"/>
        <w:lang w:val="ru-RU" w:eastAsia="en-US" w:bidi="ar-SA"/>
      </w:rPr>
    </w:lvl>
    <w:lvl w:ilvl="8" w:tplc="237A599A">
      <w:numFmt w:val="bullet"/>
      <w:lvlText w:val="•"/>
      <w:lvlJc w:val="left"/>
      <w:pPr>
        <w:ind w:left="7707" w:hanging="212"/>
      </w:pPr>
      <w:rPr>
        <w:rFonts w:hint="default"/>
        <w:lang w:val="ru-RU" w:eastAsia="en-US" w:bidi="ar-SA"/>
      </w:rPr>
    </w:lvl>
  </w:abstractNum>
  <w:abstractNum w:abstractNumId="31">
    <w:nsid w:val="580F0925"/>
    <w:multiLevelType w:val="hybridMultilevel"/>
    <w:tmpl w:val="CA9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A3165AA"/>
    <w:multiLevelType w:val="hybridMultilevel"/>
    <w:tmpl w:val="F160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33452"/>
    <w:multiLevelType w:val="hybridMultilevel"/>
    <w:tmpl w:val="3C223C0E"/>
    <w:lvl w:ilvl="0" w:tplc="3AAE8D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7053B"/>
    <w:multiLevelType w:val="hybridMultilevel"/>
    <w:tmpl w:val="CF4AD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5DEB38C2"/>
    <w:multiLevelType w:val="hybridMultilevel"/>
    <w:tmpl w:val="736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F6774"/>
    <w:multiLevelType w:val="hybridMultilevel"/>
    <w:tmpl w:val="1B90DC6E"/>
    <w:lvl w:ilvl="0" w:tplc="E90887DE">
      <w:numFmt w:val="bullet"/>
      <w:lvlText w:val=""/>
      <w:lvlJc w:val="left"/>
      <w:pPr>
        <w:ind w:left="1136" w:hanging="346"/>
      </w:pPr>
      <w:rPr>
        <w:rFonts w:hint="default"/>
        <w:w w:val="98"/>
        <w:lang w:val="ru-RU" w:eastAsia="en-US" w:bidi="ar-SA"/>
      </w:rPr>
    </w:lvl>
    <w:lvl w:ilvl="1" w:tplc="D9C8822A">
      <w:numFmt w:val="bullet"/>
      <w:lvlText w:val=""/>
      <w:lvlJc w:val="left"/>
      <w:pPr>
        <w:ind w:left="1136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2" w:tplc="2BA49758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3" w:tplc="B89E15EA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  <w:lvl w:ilvl="4" w:tplc="F38034C0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5" w:tplc="083C673E">
      <w:numFmt w:val="bullet"/>
      <w:lvlText w:val="•"/>
      <w:lvlJc w:val="left"/>
      <w:pPr>
        <w:ind w:left="5822" w:hanging="140"/>
      </w:pPr>
      <w:rPr>
        <w:rFonts w:hint="default"/>
        <w:lang w:val="ru-RU" w:eastAsia="en-US" w:bidi="ar-SA"/>
      </w:rPr>
    </w:lvl>
    <w:lvl w:ilvl="6" w:tplc="4B6004DC">
      <w:numFmt w:val="bullet"/>
      <w:lvlText w:val="•"/>
      <w:lvlJc w:val="left"/>
      <w:pPr>
        <w:ind w:left="6758" w:hanging="140"/>
      </w:pPr>
      <w:rPr>
        <w:rFonts w:hint="default"/>
        <w:lang w:val="ru-RU" w:eastAsia="en-US" w:bidi="ar-SA"/>
      </w:rPr>
    </w:lvl>
    <w:lvl w:ilvl="7" w:tplc="CC904188">
      <w:numFmt w:val="bullet"/>
      <w:lvlText w:val="•"/>
      <w:lvlJc w:val="left"/>
      <w:pPr>
        <w:ind w:left="7694" w:hanging="140"/>
      </w:pPr>
      <w:rPr>
        <w:rFonts w:hint="default"/>
        <w:lang w:val="ru-RU" w:eastAsia="en-US" w:bidi="ar-SA"/>
      </w:rPr>
    </w:lvl>
    <w:lvl w:ilvl="8" w:tplc="82A68CBE">
      <w:numFmt w:val="bullet"/>
      <w:lvlText w:val="•"/>
      <w:lvlJc w:val="left"/>
      <w:pPr>
        <w:ind w:left="8631" w:hanging="140"/>
      </w:pPr>
      <w:rPr>
        <w:rFonts w:hint="default"/>
        <w:lang w:val="ru-RU" w:eastAsia="en-US" w:bidi="ar-SA"/>
      </w:rPr>
    </w:lvl>
  </w:abstractNum>
  <w:abstractNum w:abstractNumId="38">
    <w:nsid w:val="61624129"/>
    <w:multiLevelType w:val="hybridMultilevel"/>
    <w:tmpl w:val="0F30F4B2"/>
    <w:lvl w:ilvl="0" w:tplc="D2222164">
      <w:numFmt w:val="bullet"/>
      <w:lvlText w:val=""/>
      <w:lvlJc w:val="left"/>
      <w:pPr>
        <w:ind w:left="1136" w:hanging="135"/>
      </w:pPr>
      <w:rPr>
        <w:rFonts w:ascii="Symbol" w:eastAsia="Symbol" w:hAnsi="Symbol" w:cs="Symbol" w:hint="default"/>
        <w:spacing w:val="6"/>
        <w:w w:val="99"/>
        <w:sz w:val="26"/>
        <w:szCs w:val="26"/>
        <w:lang w:val="ru-RU" w:eastAsia="en-US" w:bidi="ar-SA"/>
      </w:rPr>
    </w:lvl>
    <w:lvl w:ilvl="1" w:tplc="7AB26874">
      <w:numFmt w:val="bullet"/>
      <w:lvlText w:val="•"/>
      <w:lvlJc w:val="left"/>
      <w:pPr>
        <w:ind w:left="2076" w:hanging="135"/>
      </w:pPr>
      <w:rPr>
        <w:rFonts w:hint="default"/>
        <w:lang w:val="ru-RU" w:eastAsia="en-US" w:bidi="ar-SA"/>
      </w:rPr>
    </w:lvl>
    <w:lvl w:ilvl="2" w:tplc="A0648ACC">
      <w:numFmt w:val="bullet"/>
      <w:lvlText w:val="•"/>
      <w:lvlJc w:val="left"/>
      <w:pPr>
        <w:ind w:left="3012" w:hanging="135"/>
      </w:pPr>
      <w:rPr>
        <w:rFonts w:hint="default"/>
        <w:lang w:val="ru-RU" w:eastAsia="en-US" w:bidi="ar-SA"/>
      </w:rPr>
    </w:lvl>
    <w:lvl w:ilvl="3" w:tplc="161CB848">
      <w:numFmt w:val="bullet"/>
      <w:lvlText w:val="•"/>
      <w:lvlJc w:val="left"/>
      <w:pPr>
        <w:ind w:left="3949" w:hanging="135"/>
      </w:pPr>
      <w:rPr>
        <w:rFonts w:hint="default"/>
        <w:lang w:val="ru-RU" w:eastAsia="en-US" w:bidi="ar-SA"/>
      </w:rPr>
    </w:lvl>
    <w:lvl w:ilvl="4" w:tplc="4D46CFA2">
      <w:numFmt w:val="bullet"/>
      <w:lvlText w:val="•"/>
      <w:lvlJc w:val="left"/>
      <w:pPr>
        <w:ind w:left="4885" w:hanging="135"/>
      </w:pPr>
      <w:rPr>
        <w:rFonts w:hint="default"/>
        <w:lang w:val="ru-RU" w:eastAsia="en-US" w:bidi="ar-SA"/>
      </w:rPr>
    </w:lvl>
    <w:lvl w:ilvl="5" w:tplc="35765CA2">
      <w:numFmt w:val="bullet"/>
      <w:lvlText w:val="•"/>
      <w:lvlJc w:val="left"/>
      <w:pPr>
        <w:ind w:left="5822" w:hanging="135"/>
      </w:pPr>
      <w:rPr>
        <w:rFonts w:hint="default"/>
        <w:lang w:val="ru-RU" w:eastAsia="en-US" w:bidi="ar-SA"/>
      </w:rPr>
    </w:lvl>
    <w:lvl w:ilvl="6" w:tplc="0D54BF8E">
      <w:numFmt w:val="bullet"/>
      <w:lvlText w:val="•"/>
      <w:lvlJc w:val="left"/>
      <w:pPr>
        <w:ind w:left="6758" w:hanging="135"/>
      </w:pPr>
      <w:rPr>
        <w:rFonts w:hint="default"/>
        <w:lang w:val="ru-RU" w:eastAsia="en-US" w:bidi="ar-SA"/>
      </w:rPr>
    </w:lvl>
    <w:lvl w:ilvl="7" w:tplc="4FF25D40">
      <w:numFmt w:val="bullet"/>
      <w:lvlText w:val="•"/>
      <w:lvlJc w:val="left"/>
      <w:pPr>
        <w:ind w:left="7694" w:hanging="135"/>
      </w:pPr>
      <w:rPr>
        <w:rFonts w:hint="default"/>
        <w:lang w:val="ru-RU" w:eastAsia="en-US" w:bidi="ar-SA"/>
      </w:rPr>
    </w:lvl>
    <w:lvl w:ilvl="8" w:tplc="D026D924">
      <w:numFmt w:val="bullet"/>
      <w:lvlText w:val="•"/>
      <w:lvlJc w:val="left"/>
      <w:pPr>
        <w:ind w:left="8631" w:hanging="135"/>
      </w:pPr>
      <w:rPr>
        <w:rFonts w:hint="default"/>
        <w:lang w:val="ru-RU" w:eastAsia="en-US" w:bidi="ar-SA"/>
      </w:rPr>
    </w:lvl>
  </w:abstractNum>
  <w:abstractNum w:abstractNumId="39">
    <w:nsid w:val="618A2E6D"/>
    <w:multiLevelType w:val="hybridMultilevel"/>
    <w:tmpl w:val="A6FA50B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2505C6A"/>
    <w:multiLevelType w:val="hybridMultilevel"/>
    <w:tmpl w:val="F93064AC"/>
    <w:lvl w:ilvl="0" w:tplc="0672AE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63D99"/>
    <w:multiLevelType w:val="hybridMultilevel"/>
    <w:tmpl w:val="950EA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84C0695"/>
    <w:multiLevelType w:val="hybridMultilevel"/>
    <w:tmpl w:val="4F12E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C219EC"/>
    <w:multiLevelType w:val="hybridMultilevel"/>
    <w:tmpl w:val="4386EC12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4">
    <w:nsid w:val="74DD2334"/>
    <w:multiLevelType w:val="hybridMultilevel"/>
    <w:tmpl w:val="6A2ECCB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5">
    <w:nsid w:val="794C3C58"/>
    <w:multiLevelType w:val="hybridMultilevel"/>
    <w:tmpl w:val="646C097E"/>
    <w:lvl w:ilvl="0" w:tplc="96B87E3C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>
    <w:nsid w:val="7CCB469B"/>
    <w:multiLevelType w:val="hybridMultilevel"/>
    <w:tmpl w:val="59B02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7">
    <w:nsid w:val="7E8C26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25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3"/>
  </w:num>
  <w:num w:numId="17">
    <w:abstractNumId w:val="23"/>
  </w:num>
  <w:num w:numId="18">
    <w:abstractNumId w:val="33"/>
  </w:num>
  <w:num w:numId="19">
    <w:abstractNumId w:val="1"/>
  </w:num>
  <w:num w:numId="20">
    <w:abstractNumId w:val="12"/>
  </w:num>
  <w:num w:numId="21">
    <w:abstractNumId w:val="45"/>
  </w:num>
  <w:num w:numId="22">
    <w:abstractNumId w:val="0"/>
  </w:num>
  <w:num w:numId="23">
    <w:abstractNumId w:val="4"/>
  </w:num>
  <w:num w:numId="24">
    <w:abstractNumId w:val="26"/>
  </w:num>
  <w:num w:numId="25">
    <w:abstractNumId w:val="47"/>
  </w:num>
  <w:num w:numId="26">
    <w:abstractNumId w:val="39"/>
  </w:num>
  <w:num w:numId="27">
    <w:abstractNumId w:val="8"/>
  </w:num>
  <w:num w:numId="28">
    <w:abstractNumId w:val="28"/>
  </w:num>
  <w:num w:numId="29">
    <w:abstractNumId w:val="40"/>
  </w:num>
  <w:num w:numId="30">
    <w:abstractNumId w:val="10"/>
  </w:num>
  <w:num w:numId="31">
    <w:abstractNumId w:val="22"/>
  </w:num>
  <w:num w:numId="32">
    <w:abstractNumId w:val="31"/>
  </w:num>
  <w:num w:numId="33">
    <w:abstractNumId w:val="35"/>
  </w:num>
  <w:num w:numId="34">
    <w:abstractNumId w:val="32"/>
  </w:num>
  <w:num w:numId="35">
    <w:abstractNumId w:val="7"/>
  </w:num>
  <w:num w:numId="36">
    <w:abstractNumId w:val="43"/>
  </w:num>
  <w:num w:numId="37">
    <w:abstractNumId w:val="5"/>
  </w:num>
  <w:num w:numId="38">
    <w:abstractNumId w:val="6"/>
  </w:num>
  <w:num w:numId="39">
    <w:abstractNumId w:val="42"/>
  </w:num>
  <w:num w:numId="40">
    <w:abstractNumId w:val="9"/>
  </w:num>
  <w:num w:numId="41">
    <w:abstractNumId w:val="21"/>
  </w:num>
  <w:num w:numId="42">
    <w:abstractNumId w:val="30"/>
  </w:num>
  <w:num w:numId="43">
    <w:abstractNumId w:val="37"/>
  </w:num>
  <w:num w:numId="44">
    <w:abstractNumId w:val="38"/>
  </w:num>
  <w:num w:numId="45">
    <w:abstractNumId w:val="29"/>
  </w:num>
  <w:num w:numId="46">
    <w:abstractNumId w:val="17"/>
  </w:num>
  <w:num w:numId="47">
    <w:abstractNumId w:val="24"/>
  </w:num>
  <w:num w:numId="48">
    <w:abstractNumId w:val="44"/>
  </w:num>
  <w:num w:numId="49">
    <w:abstractNumId w:val="14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40D"/>
    <w:rsid w:val="00007FE6"/>
    <w:rsid w:val="00015065"/>
    <w:rsid w:val="00020569"/>
    <w:rsid w:val="00027777"/>
    <w:rsid w:val="00027930"/>
    <w:rsid w:val="00031D67"/>
    <w:rsid w:val="000351B0"/>
    <w:rsid w:val="0004297E"/>
    <w:rsid w:val="00043DC5"/>
    <w:rsid w:val="000544CA"/>
    <w:rsid w:val="000638D4"/>
    <w:rsid w:val="0006431C"/>
    <w:rsid w:val="0007500D"/>
    <w:rsid w:val="00076346"/>
    <w:rsid w:val="0008355C"/>
    <w:rsid w:val="00084C32"/>
    <w:rsid w:val="000902B3"/>
    <w:rsid w:val="00096E66"/>
    <w:rsid w:val="000A30F5"/>
    <w:rsid w:val="000B1928"/>
    <w:rsid w:val="000C2D86"/>
    <w:rsid w:val="000C4263"/>
    <w:rsid w:val="000D727C"/>
    <w:rsid w:val="000E2188"/>
    <w:rsid w:val="000E683C"/>
    <w:rsid w:val="001016A9"/>
    <w:rsid w:val="00105DBC"/>
    <w:rsid w:val="001203C1"/>
    <w:rsid w:val="001312AD"/>
    <w:rsid w:val="00136B50"/>
    <w:rsid w:val="00144D22"/>
    <w:rsid w:val="00147EDD"/>
    <w:rsid w:val="00153E1F"/>
    <w:rsid w:val="001729BA"/>
    <w:rsid w:val="00183D24"/>
    <w:rsid w:val="00187344"/>
    <w:rsid w:val="001A2E51"/>
    <w:rsid w:val="001A3079"/>
    <w:rsid w:val="001B095E"/>
    <w:rsid w:val="001B1ACC"/>
    <w:rsid w:val="001C4A61"/>
    <w:rsid w:val="001E7DA7"/>
    <w:rsid w:val="001F1223"/>
    <w:rsid w:val="001F2DA5"/>
    <w:rsid w:val="00206AAE"/>
    <w:rsid w:val="0021054E"/>
    <w:rsid w:val="002158AC"/>
    <w:rsid w:val="0022763B"/>
    <w:rsid w:val="00236DC3"/>
    <w:rsid w:val="00250768"/>
    <w:rsid w:val="0025294E"/>
    <w:rsid w:val="002620F5"/>
    <w:rsid w:val="002645AF"/>
    <w:rsid w:val="00265CD5"/>
    <w:rsid w:val="002725CE"/>
    <w:rsid w:val="002A6BF3"/>
    <w:rsid w:val="002B39B2"/>
    <w:rsid w:val="002B44FA"/>
    <w:rsid w:val="002B45A7"/>
    <w:rsid w:val="002B4A17"/>
    <w:rsid w:val="002D0DF3"/>
    <w:rsid w:val="002D6DA9"/>
    <w:rsid w:val="002F0B41"/>
    <w:rsid w:val="0031500D"/>
    <w:rsid w:val="003224A9"/>
    <w:rsid w:val="0032631C"/>
    <w:rsid w:val="00333E38"/>
    <w:rsid w:val="0034204B"/>
    <w:rsid w:val="00350666"/>
    <w:rsid w:val="0035277A"/>
    <w:rsid w:val="0035635C"/>
    <w:rsid w:val="003579F8"/>
    <w:rsid w:val="00366B32"/>
    <w:rsid w:val="00381D72"/>
    <w:rsid w:val="003905A9"/>
    <w:rsid w:val="00392BF9"/>
    <w:rsid w:val="00396057"/>
    <w:rsid w:val="003B2240"/>
    <w:rsid w:val="003B6701"/>
    <w:rsid w:val="003B6961"/>
    <w:rsid w:val="003C2651"/>
    <w:rsid w:val="003D4015"/>
    <w:rsid w:val="003E0BE0"/>
    <w:rsid w:val="0040230A"/>
    <w:rsid w:val="004044CD"/>
    <w:rsid w:val="00405CC6"/>
    <w:rsid w:val="00421DCA"/>
    <w:rsid w:val="00424770"/>
    <w:rsid w:val="00432622"/>
    <w:rsid w:val="00440984"/>
    <w:rsid w:val="00441A71"/>
    <w:rsid w:val="00441C6A"/>
    <w:rsid w:val="00442201"/>
    <w:rsid w:val="00446B26"/>
    <w:rsid w:val="004727E9"/>
    <w:rsid w:val="00490F44"/>
    <w:rsid w:val="004B6CC2"/>
    <w:rsid w:val="004D18FB"/>
    <w:rsid w:val="004E29F5"/>
    <w:rsid w:val="004F7215"/>
    <w:rsid w:val="00505B6F"/>
    <w:rsid w:val="005140D7"/>
    <w:rsid w:val="0052206F"/>
    <w:rsid w:val="00534909"/>
    <w:rsid w:val="00535AC3"/>
    <w:rsid w:val="00541D33"/>
    <w:rsid w:val="0054233D"/>
    <w:rsid w:val="00542765"/>
    <w:rsid w:val="0055475A"/>
    <w:rsid w:val="0056136A"/>
    <w:rsid w:val="005640BC"/>
    <w:rsid w:val="005649C9"/>
    <w:rsid w:val="005779F6"/>
    <w:rsid w:val="00591888"/>
    <w:rsid w:val="0059300E"/>
    <w:rsid w:val="005A0773"/>
    <w:rsid w:val="005B02C3"/>
    <w:rsid w:val="005B5686"/>
    <w:rsid w:val="005C324D"/>
    <w:rsid w:val="005D469A"/>
    <w:rsid w:val="005E4CFE"/>
    <w:rsid w:val="005E541D"/>
    <w:rsid w:val="005F29AF"/>
    <w:rsid w:val="005F44E0"/>
    <w:rsid w:val="005F7DA6"/>
    <w:rsid w:val="0060149F"/>
    <w:rsid w:val="006107B9"/>
    <w:rsid w:val="00611534"/>
    <w:rsid w:val="00612C63"/>
    <w:rsid w:val="00621782"/>
    <w:rsid w:val="006245DF"/>
    <w:rsid w:val="00633405"/>
    <w:rsid w:val="006419AB"/>
    <w:rsid w:val="0064785F"/>
    <w:rsid w:val="006577AE"/>
    <w:rsid w:val="006604C5"/>
    <w:rsid w:val="00661376"/>
    <w:rsid w:val="006617AB"/>
    <w:rsid w:val="00665318"/>
    <w:rsid w:val="0066552F"/>
    <w:rsid w:val="006724C6"/>
    <w:rsid w:val="00674815"/>
    <w:rsid w:val="0067615C"/>
    <w:rsid w:val="00687316"/>
    <w:rsid w:val="0069321E"/>
    <w:rsid w:val="006A5403"/>
    <w:rsid w:val="006B378E"/>
    <w:rsid w:val="006B5DF5"/>
    <w:rsid w:val="006D6700"/>
    <w:rsid w:val="006E18E6"/>
    <w:rsid w:val="006E3D13"/>
    <w:rsid w:val="006F0D85"/>
    <w:rsid w:val="006F6C93"/>
    <w:rsid w:val="006F7770"/>
    <w:rsid w:val="007059F3"/>
    <w:rsid w:val="00717A28"/>
    <w:rsid w:val="00730EA6"/>
    <w:rsid w:val="00737D9F"/>
    <w:rsid w:val="00742CB9"/>
    <w:rsid w:val="0074352E"/>
    <w:rsid w:val="007556FC"/>
    <w:rsid w:val="00755BD0"/>
    <w:rsid w:val="00764B2B"/>
    <w:rsid w:val="00773582"/>
    <w:rsid w:val="0078439D"/>
    <w:rsid w:val="00784C6A"/>
    <w:rsid w:val="00790F54"/>
    <w:rsid w:val="00795019"/>
    <w:rsid w:val="007B504D"/>
    <w:rsid w:val="007E6EEC"/>
    <w:rsid w:val="007F0BAD"/>
    <w:rsid w:val="007F5AD5"/>
    <w:rsid w:val="00801FFE"/>
    <w:rsid w:val="00802B6A"/>
    <w:rsid w:val="008117A6"/>
    <w:rsid w:val="008134FE"/>
    <w:rsid w:val="00813C27"/>
    <w:rsid w:val="00821C2E"/>
    <w:rsid w:val="00830630"/>
    <w:rsid w:val="00837998"/>
    <w:rsid w:val="00850519"/>
    <w:rsid w:val="008507AC"/>
    <w:rsid w:val="008513B7"/>
    <w:rsid w:val="00852611"/>
    <w:rsid w:val="0087686E"/>
    <w:rsid w:val="00883EA6"/>
    <w:rsid w:val="008875E1"/>
    <w:rsid w:val="00892A98"/>
    <w:rsid w:val="00893AAD"/>
    <w:rsid w:val="00894E86"/>
    <w:rsid w:val="00896AEE"/>
    <w:rsid w:val="008A0B9C"/>
    <w:rsid w:val="008A0C48"/>
    <w:rsid w:val="008A1285"/>
    <w:rsid w:val="008A6212"/>
    <w:rsid w:val="008C0DBD"/>
    <w:rsid w:val="008E3A30"/>
    <w:rsid w:val="008E3E47"/>
    <w:rsid w:val="008E5FAD"/>
    <w:rsid w:val="008E66FB"/>
    <w:rsid w:val="008F1957"/>
    <w:rsid w:val="00920821"/>
    <w:rsid w:val="00922421"/>
    <w:rsid w:val="00924DB5"/>
    <w:rsid w:val="00932873"/>
    <w:rsid w:val="00937B94"/>
    <w:rsid w:val="00960B5D"/>
    <w:rsid w:val="00967268"/>
    <w:rsid w:val="00970343"/>
    <w:rsid w:val="00970A4D"/>
    <w:rsid w:val="00975A16"/>
    <w:rsid w:val="00975E86"/>
    <w:rsid w:val="009774A4"/>
    <w:rsid w:val="00977A4B"/>
    <w:rsid w:val="009811A6"/>
    <w:rsid w:val="00981F33"/>
    <w:rsid w:val="009865BA"/>
    <w:rsid w:val="0099757A"/>
    <w:rsid w:val="009A3F2F"/>
    <w:rsid w:val="009A7582"/>
    <w:rsid w:val="009A7A5C"/>
    <w:rsid w:val="009C10C9"/>
    <w:rsid w:val="009C2EA3"/>
    <w:rsid w:val="009E4887"/>
    <w:rsid w:val="009E6225"/>
    <w:rsid w:val="009E71B4"/>
    <w:rsid w:val="00A06027"/>
    <w:rsid w:val="00A1032C"/>
    <w:rsid w:val="00A147CC"/>
    <w:rsid w:val="00A2630D"/>
    <w:rsid w:val="00A331B6"/>
    <w:rsid w:val="00A41E84"/>
    <w:rsid w:val="00A5083E"/>
    <w:rsid w:val="00A51016"/>
    <w:rsid w:val="00A63F8B"/>
    <w:rsid w:val="00A6424D"/>
    <w:rsid w:val="00A66577"/>
    <w:rsid w:val="00A901EA"/>
    <w:rsid w:val="00AA4722"/>
    <w:rsid w:val="00AB16EA"/>
    <w:rsid w:val="00AC577B"/>
    <w:rsid w:val="00AE2346"/>
    <w:rsid w:val="00AE3B3A"/>
    <w:rsid w:val="00B14BD8"/>
    <w:rsid w:val="00B219D7"/>
    <w:rsid w:val="00B40D2F"/>
    <w:rsid w:val="00B41A0E"/>
    <w:rsid w:val="00B46544"/>
    <w:rsid w:val="00B514F1"/>
    <w:rsid w:val="00B618D0"/>
    <w:rsid w:val="00B711CB"/>
    <w:rsid w:val="00B809E8"/>
    <w:rsid w:val="00B85D59"/>
    <w:rsid w:val="00B86ED8"/>
    <w:rsid w:val="00B87679"/>
    <w:rsid w:val="00B92F5A"/>
    <w:rsid w:val="00BA00D6"/>
    <w:rsid w:val="00BA1703"/>
    <w:rsid w:val="00BB5B95"/>
    <w:rsid w:val="00BC3CEE"/>
    <w:rsid w:val="00BD4914"/>
    <w:rsid w:val="00BE5508"/>
    <w:rsid w:val="00BE6691"/>
    <w:rsid w:val="00BF452C"/>
    <w:rsid w:val="00C24BC1"/>
    <w:rsid w:val="00C4158D"/>
    <w:rsid w:val="00C66CB8"/>
    <w:rsid w:val="00C716F8"/>
    <w:rsid w:val="00C853EA"/>
    <w:rsid w:val="00C86DD8"/>
    <w:rsid w:val="00C93A4C"/>
    <w:rsid w:val="00CA0DD1"/>
    <w:rsid w:val="00CA3DD6"/>
    <w:rsid w:val="00CB502B"/>
    <w:rsid w:val="00CC60CE"/>
    <w:rsid w:val="00CD70E2"/>
    <w:rsid w:val="00CE4148"/>
    <w:rsid w:val="00CF1245"/>
    <w:rsid w:val="00D002DA"/>
    <w:rsid w:val="00D005F6"/>
    <w:rsid w:val="00D00EB4"/>
    <w:rsid w:val="00D0501B"/>
    <w:rsid w:val="00D11B91"/>
    <w:rsid w:val="00D16334"/>
    <w:rsid w:val="00D17FC7"/>
    <w:rsid w:val="00D42206"/>
    <w:rsid w:val="00D43B6A"/>
    <w:rsid w:val="00D44446"/>
    <w:rsid w:val="00D51BA8"/>
    <w:rsid w:val="00D52609"/>
    <w:rsid w:val="00D544AE"/>
    <w:rsid w:val="00D90946"/>
    <w:rsid w:val="00D9340D"/>
    <w:rsid w:val="00D93434"/>
    <w:rsid w:val="00DA5C90"/>
    <w:rsid w:val="00DB035E"/>
    <w:rsid w:val="00DC2099"/>
    <w:rsid w:val="00DC567F"/>
    <w:rsid w:val="00DD4C77"/>
    <w:rsid w:val="00DE11B1"/>
    <w:rsid w:val="00DE1888"/>
    <w:rsid w:val="00DE6EC7"/>
    <w:rsid w:val="00E10801"/>
    <w:rsid w:val="00E30976"/>
    <w:rsid w:val="00E37BF8"/>
    <w:rsid w:val="00E405D1"/>
    <w:rsid w:val="00E41D8E"/>
    <w:rsid w:val="00E441A5"/>
    <w:rsid w:val="00E47143"/>
    <w:rsid w:val="00E54B8E"/>
    <w:rsid w:val="00E5792E"/>
    <w:rsid w:val="00E70903"/>
    <w:rsid w:val="00E71282"/>
    <w:rsid w:val="00E733A0"/>
    <w:rsid w:val="00E80784"/>
    <w:rsid w:val="00E84AE4"/>
    <w:rsid w:val="00E90E52"/>
    <w:rsid w:val="00E9223D"/>
    <w:rsid w:val="00E96BEC"/>
    <w:rsid w:val="00EA3BBB"/>
    <w:rsid w:val="00EA6518"/>
    <w:rsid w:val="00EB4EF2"/>
    <w:rsid w:val="00EC539D"/>
    <w:rsid w:val="00EC62CF"/>
    <w:rsid w:val="00EC6D51"/>
    <w:rsid w:val="00EE37BE"/>
    <w:rsid w:val="00EE4F79"/>
    <w:rsid w:val="00F00B92"/>
    <w:rsid w:val="00F06290"/>
    <w:rsid w:val="00F11297"/>
    <w:rsid w:val="00F1312B"/>
    <w:rsid w:val="00F3026C"/>
    <w:rsid w:val="00F343E7"/>
    <w:rsid w:val="00F3701E"/>
    <w:rsid w:val="00F40B2F"/>
    <w:rsid w:val="00F47857"/>
    <w:rsid w:val="00F506DC"/>
    <w:rsid w:val="00F56FB8"/>
    <w:rsid w:val="00F71DDF"/>
    <w:rsid w:val="00F72E9E"/>
    <w:rsid w:val="00F73138"/>
    <w:rsid w:val="00F84D64"/>
    <w:rsid w:val="00F94F2C"/>
    <w:rsid w:val="00FB39C6"/>
    <w:rsid w:val="00FB7D0A"/>
    <w:rsid w:val="00FC0291"/>
    <w:rsid w:val="00FC20A1"/>
    <w:rsid w:val="00FC4D65"/>
    <w:rsid w:val="00FD0671"/>
    <w:rsid w:val="00FD1BA6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340D"/>
    <w:pPr>
      <w:keepNext/>
      <w:widowControl/>
      <w:autoSpaceDE/>
      <w:autoSpaceDN/>
      <w:adjustRightInd/>
      <w:ind w:left="-1134" w:right="-1475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340D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40D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uiPriority w:val="99"/>
    <w:semiHidden/>
    <w:locked/>
    <w:rsid w:val="00D93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9340D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93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340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9340D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9340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D9340D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">
    <w:name w:val="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D9340D"/>
  </w:style>
  <w:style w:type="paragraph" w:customStyle="1" w:styleId="11">
    <w:name w:val="Знак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Title"/>
    <w:basedOn w:val="a"/>
    <w:link w:val="af1"/>
    <w:uiPriority w:val="99"/>
    <w:qFormat/>
    <w:rsid w:val="00D9340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D934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D9340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locked/>
    <w:rsid w:val="00D9340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6">
    <w:name w:val="Знак Знак6"/>
    <w:uiPriority w:val="99"/>
    <w:rsid w:val="00D9340D"/>
    <w:rPr>
      <w:rFonts w:ascii="Tahoma" w:hAnsi="Tahoma" w:cs="Tahoma"/>
      <w:sz w:val="16"/>
      <w:szCs w:val="16"/>
      <w:lang w:eastAsia="ru-RU"/>
    </w:rPr>
  </w:style>
  <w:style w:type="character" w:customStyle="1" w:styleId="5">
    <w:name w:val="Знак Знак5"/>
    <w:uiPriority w:val="99"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paragraph" w:customStyle="1" w:styleId="23">
    <w:name w:val="Знак2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"/>
    <w:link w:val="25"/>
    <w:uiPriority w:val="99"/>
    <w:semiHidden/>
    <w:rsid w:val="00D9340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D9340D"/>
    <w:rPr>
      <w:rFonts w:ascii="Calibri" w:hAnsi="Calibri" w:cs="Calibri"/>
    </w:rPr>
  </w:style>
  <w:style w:type="paragraph" w:customStyle="1" w:styleId="110">
    <w:name w:val="Знак1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D9340D"/>
    <w:pPr>
      <w:ind w:left="708"/>
    </w:pPr>
  </w:style>
  <w:style w:type="paragraph" w:styleId="af5">
    <w:name w:val="Normal (Web)"/>
    <w:basedOn w:val="a"/>
    <w:uiPriority w:val="99"/>
    <w:rsid w:val="00D9340D"/>
    <w:pPr>
      <w:widowControl/>
      <w:autoSpaceDE/>
      <w:autoSpaceDN/>
      <w:adjustRightInd/>
      <w:spacing w:after="210"/>
      <w:ind w:firstLine="284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D934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D9340D"/>
    <w:rPr>
      <w:rFonts w:ascii="Times New Roman" w:hAnsi="Times New Roman" w:cs="Times New Roman"/>
      <w:sz w:val="22"/>
      <w:szCs w:val="22"/>
    </w:rPr>
  </w:style>
  <w:style w:type="paragraph" w:customStyle="1" w:styleId="af6">
    <w:name w:val="Содержимое таблицы"/>
    <w:basedOn w:val="a"/>
    <w:rsid w:val="00D9340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D9340D"/>
    <w:pPr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D9340D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D9340D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rsid w:val="00D9340D"/>
    <w:pPr>
      <w:widowControl/>
      <w:suppressAutoHyphens/>
      <w:autoSpaceDE/>
      <w:autoSpaceDN/>
      <w:adjustRightInd/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paragraph" w:customStyle="1" w:styleId="NormalWeb1">
    <w:name w:val="Normal (Web)1"/>
    <w:basedOn w:val="a"/>
    <w:uiPriority w:val="99"/>
    <w:rsid w:val="00D9340D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af8">
    <w:name w:val="Основной"/>
    <w:basedOn w:val="a"/>
    <w:link w:val="af9"/>
    <w:rsid w:val="00D9340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">
    <w:name w:val="Абзац списка1"/>
    <w:basedOn w:val="a"/>
    <w:rsid w:val="00D9340D"/>
    <w:pPr>
      <w:ind w:left="708"/>
    </w:pPr>
  </w:style>
  <w:style w:type="character" w:customStyle="1" w:styleId="9">
    <w:name w:val="Знак Знак9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Знак Знак7"/>
    <w:uiPriority w:val="99"/>
    <w:locked/>
    <w:rsid w:val="0055475A"/>
    <w:rPr>
      <w:rFonts w:ascii="Tahoma" w:hAnsi="Tahoma" w:cs="Tahoma"/>
      <w:sz w:val="16"/>
      <w:szCs w:val="16"/>
      <w:lang w:eastAsia="ru-RU"/>
    </w:rPr>
  </w:style>
  <w:style w:type="character" w:customStyle="1" w:styleId="61">
    <w:name w:val="Знак Знак61"/>
    <w:uiPriority w:val="99"/>
    <w:locked/>
    <w:rsid w:val="0055475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нак Знак51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Знак Знак2"/>
    <w:uiPriority w:val="99"/>
    <w:locked/>
    <w:rsid w:val="0055475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Знак Знак1"/>
    <w:uiPriority w:val="99"/>
    <w:semiHidden/>
    <w:locked/>
    <w:rsid w:val="0055475A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a">
    <w:name w:val="Знак Знак"/>
    <w:uiPriority w:val="99"/>
    <w:semiHidden/>
    <w:locked/>
    <w:rsid w:val="0055475A"/>
    <w:rPr>
      <w:rFonts w:ascii="Calibri" w:hAnsi="Calibri" w:cs="Calibri"/>
    </w:rPr>
  </w:style>
  <w:style w:type="paragraph" w:styleId="afb">
    <w:name w:val="List Paragraph"/>
    <w:basedOn w:val="a"/>
    <w:link w:val="afc"/>
    <w:uiPriority w:val="1"/>
    <w:qFormat/>
    <w:rsid w:val="0055475A"/>
    <w:pPr>
      <w:ind w:left="708"/>
    </w:pPr>
    <w:rPr>
      <w:rFonts w:eastAsia="Times New Roman"/>
    </w:rPr>
  </w:style>
  <w:style w:type="character" w:customStyle="1" w:styleId="8">
    <w:name w:val="Знак Знак8"/>
    <w:uiPriority w:val="99"/>
    <w:locked/>
    <w:rsid w:val="0055475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s1">
    <w:name w:val="s1"/>
    <w:basedOn w:val="a0"/>
    <w:rsid w:val="00852611"/>
  </w:style>
  <w:style w:type="paragraph" w:customStyle="1" w:styleId="p7">
    <w:name w:val="p7"/>
    <w:basedOn w:val="a"/>
    <w:rsid w:val="008526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852611"/>
  </w:style>
  <w:style w:type="character" w:styleId="afd">
    <w:name w:val="Hyperlink"/>
    <w:basedOn w:val="a0"/>
    <w:uiPriority w:val="99"/>
    <w:locked/>
    <w:rsid w:val="00932873"/>
    <w:rPr>
      <w:color w:val="0000FF"/>
      <w:u w:val="single"/>
    </w:rPr>
  </w:style>
  <w:style w:type="character" w:customStyle="1" w:styleId="afc">
    <w:name w:val="Абзац списка Знак"/>
    <w:link w:val="afb"/>
    <w:uiPriority w:val="34"/>
    <w:locked/>
    <w:rsid w:val="00932873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932873"/>
  </w:style>
  <w:style w:type="paragraph" w:customStyle="1" w:styleId="formattext">
    <w:name w:val="formattext"/>
    <w:basedOn w:val="a"/>
    <w:rsid w:val="009328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Знак"/>
    <w:link w:val="af8"/>
    <w:rsid w:val="001729BA"/>
    <w:rPr>
      <w:rFonts w:ascii="NewtonCSanPin" w:hAnsi="NewtonCSanPin" w:cs="NewtonCSanPin"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349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4909"/>
    <w:pPr>
      <w:adjustRightInd/>
      <w:spacing w:line="202" w:lineRule="exac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52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28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82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E2F5-3269-4550-B729-DA8A6D1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12</Pages>
  <Words>3598</Words>
  <Characters>20441</Characters>
  <Application>Microsoft Office Word</Application>
  <DocSecurity>0</DocSecurity>
  <Lines>5110</Lines>
  <Paragraphs>2403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vt:lpstr>
    </vt:vector>
  </TitlesOfParts>
  <Company>SPecialiST RePack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dc:title>
  <dc:creator>Кирилл</dc:creator>
  <cp:lastModifiedBy>direktor</cp:lastModifiedBy>
  <cp:revision>13</cp:revision>
  <cp:lastPrinted>2018-09-11T12:07:00Z</cp:lastPrinted>
  <dcterms:created xsi:type="dcterms:W3CDTF">2020-09-07T17:10:00Z</dcterms:created>
  <dcterms:modified xsi:type="dcterms:W3CDTF">2020-10-18T19:21:00Z</dcterms:modified>
</cp:coreProperties>
</file>