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C7" w:rsidRDefault="00DF12C7" w:rsidP="00E12179">
      <w:pPr>
        <w:jc w:val="center"/>
        <w:rPr>
          <w:b/>
          <w:lang w:val="ru-RU"/>
        </w:rPr>
      </w:pPr>
      <w:r>
        <w:rPr>
          <w:b/>
          <w:lang w:val="ru-RU"/>
        </w:rPr>
        <w:t xml:space="preserve">Муниципальное бюджетное общеобразовательное учреждение </w:t>
      </w:r>
    </w:p>
    <w:p w:rsidR="00DF12C7" w:rsidRDefault="00DF12C7" w:rsidP="00E12179">
      <w:pPr>
        <w:jc w:val="center"/>
        <w:rPr>
          <w:b/>
          <w:lang w:val="ru-RU"/>
        </w:rPr>
      </w:pPr>
      <w:r>
        <w:rPr>
          <w:b/>
          <w:lang w:val="ru-RU"/>
        </w:rPr>
        <w:t xml:space="preserve">«Наголенская средняя общеобразовательная школа </w:t>
      </w:r>
    </w:p>
    <w:p w:rsidR="00DF12C7" w:rsidRDefault="00DF12C7" w:rsidP="00E12179">
      <w:pPr>
        <w:jc w:val="center"/>
        <w:rPr>
          <w:b/>
          <w:lang w:val="ru-RU"/>
        </w:rPr>
      </w:pPr>
      <w:r>
        <w:rPr>
          <w:b/>
          <w:lang w:val="ru-RU"/>
        </w:rPr>
        <w:t>Ровеньского района Белгородской области»</w:t>
      </w:r>
    </w:p>
    <w:p w:rsidR="00DF12C7" w:rsidRDefault="00DF12C7" w:rsidP="00E12179">
      <w:pPr>
        <w:jc w:val="center"/>
        <w:rPr>
          <w:b/>
          <w:lang w:val="ru-RU"/>
        </w:rPr>
      </w:pPr>
    </w:p>
    <w:p w:rsidR="009836FB" w:rsidRDefault="009836FB" w:rsidP="00E12179">
      <w:pPr>
        <w:jc w:val="center"/>
        <w:rPr>
          <w:b/>
          <w:lang w:val="ru-RU"/>
        </w:rPr>
      </w:pPr>
    </w:p>
    <w:tbl>
      <w:tblPr>
        <w:tblStyle w:val="af8"/>
        <w:tblW w:w="0" w:type="auto"/>
        <w:tblLook w:val="04A0"/>
      </w:tblPr>
      <w:tblGrid>
        <w:gridCol w:w="4839"/>
        <w:gridCol w:w="4840"/>
      </w:tblGrid>
      <w:tr w:rsidR="009836FB" w:rsidTr="00B975B0">
        <w:tc>
          <w:tcPr>
            <w:tcW w:w="4839" w:type="dxa"/>
          </w:tcPr>
          <w:p w:rsidR="009836FB" w:rsidRPr="009C10C9" w:rsidRDefault="009836FB" w:rsidP="007D38E5">
            <w:pPr>
              <w:pStyle w:val="afff6"/>
              <w:snapToGrid w:val="0"/>
              <w:jc w:val="both"/>
              <w:rPr>
                <w:sz w:val="22"/>
                <w:szCs w:val="22"/>
              </w:rPr>
            </w:pPr>
            <w:r>
              <w:rPr>
                <w:b/>
                <w:bCs/>
                <w:sz w:val="22"/>
                <w:szCs w:val="22"/>
              </w:rPr>
              <w:t>Рассмотрена с изменениями</w:t>
            </w:r>
            <w:r w:rsidRPr="009C10C9">
              <w:rPr>
                <w:sz w:val="22"/>
                <w:szCs w:val="22"/>
              </w:rPr>
              <w:t xml:space="preserve"> на заседании педагогического совета </w:t>
            </w:r>
            <w:r>
              <w:rPr>
                <w:sz w:val="22"/>
                <w:szCs w:val="22"/>
              </w:rPr>
              <w:t>МБОУ</w:t>
            </w:r>
            <w:r w:rsidRPr="009C10C9">
              <w:rPr>
                <w:sz w:val="22"/>
                <w:szCs w:val="22"/>
              </w:rPr>
              <w:t xml:space="preserve"> «</w:t>
            </w:r>
            <w:r>
              <w:rPr>
                <w:sz w:val="22"/>
                <w:szCs w:val="22"/>
              </w:rPr>
              <w:t>Наголен</w:t>
            </w:r>
            <w:r w:rsidRPr="009C10C9">
              <w:rPr>
                <w:sz w:val="22"/>
                <w:szCs w:val="22"/>
              </w:rPr>
              <w:t>ская средняя общеобразовательная»</w:t>
            </w:r>
          </w:p>
          <w:p w:rsidR="009836FB" w:rsidRDefault="009836FB" w:rsidP="006B4B64">
            <w:pPr>
              <w:rPr>
                <w:b/>
                <w:lang w:val="ru-RU"/>
              </w:rPr>
            </w:pPr>
            <w:r>
              <w:rPr>
                <w:sz w:val="22"/>
                <w:szCs w:val="22"/>
                <w:lang w:val="ru-RU"/>
              </w:rPr>
              <w:t>П</w:t>
            </w:r>
            <w:r w:rsidRPr="009C10C9">
              <w:rPr>
                <w:sz w:val="22"/>
                <w:szCs w:val="22"/>
              </w:rPr>
              <w:t xml:space="preserve">ротокол от </w:t>
            </w:r>
            <w:r w:rsidR="006B4B64">
              <w:rPr>
                <w:sz w:val="22"/>
                <w:szCs w:val="22"/>
                <w:lang w:val="ru-RU"/>
              </w:rPr>
              <w:t xml:space="preserve">29 </w:t>
            </w:r>
            <w:r>
              <w:rPr>
                <w:sz w:val="22"/>
                <w:szCs w:val="22"/>
                <w:lang w:val="ru-RU"/>
              </w:rPr>
              <w:t xml:space="preserve"> августа</w:t>
            </w:r>
            <w:r>
              <w:rPr>
                <w:sz w:val="22"/>
                <w:szCs w:val="22"/>
              </w:rPr>
              <w:t xml:space="preserve"> 201</w:t>
            </w:r>
            <w:r w:rsidR="006B4B64">
              <w:rPr>
                <w:sz w:val="22"/>
                <w:szCs w:val="22"/>
                <w:lang w:val="ru-RU"/>
              </w:rPr>
              <w:t>8</w:t>
            </w:r>
            <w:r w:rsidRPr="00802B6A">
              <w:rPr>
                <w:sz w:val="22"/>
                <w:szCs w:val="22"/>
              </w:rPr>
              <w:t xml:space="preserve"> года №</w:t>
            </w:r>
            <w:r>
              <w:rPr>
                <w:sz w:val="22"/>
                <w:szCs w:val="22"/>
              </w:rPr>
              <w:t>1</w:t>
            </w:r>
          </w:p>
        </w:tc>
        <w:tc>
          <w:tcPr>
            <w:tcW w:w="4840" w:type="dxa"/>
          </w:tcPr>
          <w:p w:rsidR="009836FB" w:rsidRPr="00260FAE" w:rsidRDefault="009836FB" w:rsidP="007D38E5">
            <w:pPr>
              <w:pStyle w:val="afff6"/>
              <w:snapToGrid w:val="0"/>
              <w:rPr>
                <w:b/>
                <w:sz w:val="22"/>
                <w:szCs w:val="22"/>
              </w:rPr>
            </w:pPr>
            <w:r w:rsidRPr="00260FAE">
              <w:rPr>
                <w:b/>
                <w:sz w:val="22"/>
                <w:szCs w:val="22"/>
              </w:rPr>
              <w:t>Утверждена с изменениями</w:t>
            </w:r>
          </w:p>
          <w:p w:rsidR="009836FB" w:rsidRPr="009C10C9" w:rsidRDefault="009836FB" w:rsidP="007D38E5">
            <w:pPr>
              <w:pStyle w:val="afff6"/>
              <w:snapToGrid w:val="0"/>
              <w:rPr>
                <w:sz w:val="22"/>
                <w:szCs w:val="22"/>
              </w:rPr>
            </w:pPr>
            <w:r w:rsidRPr="009C10C9">
              <w:rPr>
                <w:sz w:val="22"/>
                <w:szCs w:val="22"/>
              </w:rPr>
              <w:t>приказом по</w:t>
            </w:r>
            <w:r>
              <w:rPr>
                <w:sz w:val="22"/>
                <w:szCs w:val="22"/>
              </w:rPr>
              <w:t xml:space="preserve"> МБОУ</w:t>
            </w:r>
            <w:r w:rsidRPr="009C10C9">
              <w:rPr>
                <w:sz w:val="22"/>
                <w:szCs w:val="22"/>
              </w:rPr>
              <w:t xml:space="preserve"> «</w:t>
            </w:r>
            <w:r>
              <w:rPr>
                <w:sz w:val="22"/>
                <w:szCs w:val="22"/>
              </w:rPr>
              <w:t>Наголен</w:t>
            </w:r>
            <w:r w:rsidRPr="009C10C9">
              <w:rPr>
                <w:sz w:val="22"/>
                <w:szCs w:val="22"/>
              </w:rPr>
              <w:t>ская средняя общеобразовательная школа</w:t>
            </w:r>
            <w:r>
              <w:rPr>
                <w:sz w:val="22"/>
                <w:szCs w:val="22"/>
              </w:rPr>
              <w:t>»</w:t>
            </w:r>
          </w:p>
          <w:p w:rsidR="009836FB" w:rsidRDefault="009836FB" w:rsidP="006B4B64">
            <w:pPr>
              <w:rPr>
                <w:b/>
                <w:lang w:val="ru-RU"/>
              </w:rPr>
            </w:pPr>
            <w:r w:rsidRPr="00260FAE">
              <w:rPr>
                <w:sz w:val="22"/>
                <w:szCs w:val="22"/>
                <w:lang w:val="ru-RU"/>
              </w:rPr>
              <w:t>от</w:t>
            </w:r>
            <w:r w:rsidR="006B4B64">
              <w:rPr>
                <w:sz w:val="22"/>
                <w:szCs w:val="22"/>
                <w:lang w:val="ru-RU"/>
              </w:rPr>
              <w:t>29 августа 2018</w:t>
            </w:r>
            <w:r w:rsidRPr="00260FAE">
              <w:rPr>
                <w:sz w:val="22"/>
                <w:szCs w:val="22"/>
                <w:lang w:val="ru-RU"/>
              </w:rPr>
              <w:t xml:space="preserve"> г</w:t>
            </w:r>
            <w:r>
              <w:rPr>
                <w:sz w:val="22"/>
                <w:szCs w:val="22"/>
                <w:lang w:val="ru-RU"/>
              </w:rPr>
              <w:t>ода №3</w:t>
            </w:r>
            <w:r w:rsidR="006B4B64">
              <w:rPr>
                <w:sz w:val="22"/>
                <w:szCs w:val="22"/>
                <w:lang w:val="ru-RU"/>
              </w:rPr>
              <w:t>90</w:t>
            </w:r>
          </w:p>
        </w:tc>
      </w:tr>
    </w:tbl>
    <w:p w:rsidR="00DF12C7" w:rsidRDefault="00DF12C7" w:rsidP="00E12179">
      <w:pPr>
        <w:jc w:val="center"/>
        <w:rPr>
          <w:b/>
          <w:lang w:val="ru-RU"/>
        </w:rPr>
      </w:pPr>
    </w:p>
    <w:p w:rsidR="004D3188" w:rsidRDefault="004D3188" w:rsidP="00E12179">
      <w:pPr>
        <w:jc w:val="center"/>
        <w:rPr>
          <w:b/>
          <w:lang w:val="ru-RU"/>
        </w:rPr>
      </w:pPr>
    </w:p>
    <w:p w:rsidR="004D3188" w:rsidRDefault="004D3188" w:rsidP="00E12179">
      <w:pPr>
        <w:jc w:val="center"/>
        <w:rPr>
          <w:b/>
          <w:lang w:val="ru-RU"/>
        </w:rPr>
      </w:pPr>
    </w:p>
    <w:p w:rsidR="004D3188" w:rsidRDefault="004D3188"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Pr="00260FAE" w:rsidRDefault="00DF12C7" w:rsidP="00E12179">
      <w:pPr>
        <w:jc w:val="center"/>
        <w:rPr>
          <w:b/>
          <w:sz w:val="28"/>
          <w:szCs w:val="28"/>
          <w:lang w:val="ru-RU"/>
        </w:rPr>
      </w:pPr>
      <w:r w:rsidRPr="00260FAE">
        <w:rPr>
          <w:b/>
          <w:sz w:val="28"/>
          <w:szCs w:val="28"/>
          <w:lang w:val="ru-RU"/>
        </w:rPr>
        <w:t>Основная образовательная программа</w:t>
      </w:r>
    </w:p>
    <w:p w:rsidR="00DF12C7" w:rsidRPr="00260FAE" w:rsidRDefault="00DF12C7" w:rsidP="00E12179">
      <w:pPr>
        <w:jc w:val="center"/>
        <w:rPr>
          <w:b/>
          <w:sz w:val="28"/>
          <w:szCs w:val="28"/>
          <w:lang w:val="ru-RU"/>
        </w:rPr>
      </w:pPr>
      <w:r>
        <w:rPr>
          <w:b/>
          <w:sz w:val="28"/>
          <w:szCs w:val="28"/>
          <w:lang w:val="ru-RU"/>
        </w:rPr>
        <w:t>основн</w:t>
      </w:r>
      <w:r w:rsidRPr="00260FAE">
        <w:rPr>
          <w:b/>
          <w:sz w:val="28"/>
          <w:szCs w:val="28"/>
          <w:lang w:val="ru-RU"/>
        </w:rPr>
        <w:t>ого общего образования</w:t>
      </w:r>
    </w:p>
    <w:p w:rsidR="00DF12C7" w:rsidRPr="00260FAE" w:rsidRDefault="00DF12C7" w:rsidP="00E12179">
      <w:pPr>
        <w:jc w:val="center"/>
        <w:rPr>
          <w:b/>
          <w:sz w:val="28"/>
          <w:szCs w:val="28"/>
          <w:lang w:val="ru-RU"/>
        </w:rPr>
      </w:pPr>
      <w:r w:rsidRPr="00260FAE">
        <w:rPr>
          <w:b/>
          <w:sz w:val="28"/>
          <w:szCs w:val="28"/>
          <w:lang w:val="ru-RU"/>
        </w:rPr>
        <w:t>муниципального бюджетного общеобразовательного учреждения</w:t>
      </w:r>
    </w:p>
    <w:p w:rsidR="00DF12C7" w:rsidRPr="00260FAE" w:rsidRDefault="00DF12C7" w:rsidP="00E12179">
      <w:pPr>
        <w:jc w:val="center"/>
        <w:rPr>
          <w:b/>
          <w:sz w:val="28"/>
          <w:szCs w:val="28"/>
          <w:lang w:val="ru-RU"/>
        </w:rPr>
      </w:pPr>
      <w:r w:rsidRPr="00260FAE">
        <w:rPr>
          <w:b/>
          <w:sz w:val="28"/>
          <w:szCs w:val="28"/>
          <w:lang w:val="ru-RU"/>
        </w:rPr>
        <w:t xml:space="preserve"> «Наголенская средняя общеобразовательная школа </w:t>
      </w:r>
    </w:p>
    <w:p w:rsidR="00DF12C7" w:rsidRPr="00260FAE" w:rsidRDefault="00DF12C7" w:rsidP="00E12179">
      <w:pPr>
        <w:jc w:val="center"/>
        <w:rPr>
          <w:b/>
          <w:sz w:val="28"/>
          <w:szCs w:val="28"/>
          <w:lang w:val="ru-RU"/>
        </w:rPr>
      </w:pPr>
      <w:r w:rsidRPr="00260FAE">
        <w:rPr>
          <w:b/>
          <w:sz w:val="28"/>
          <w:szCs w:val="28"/>
          <w:lang w:val="ru-RU"/>
        </w:rPr>
        <w:t>Ровеньского района Белгородской области»</w:t>
      </w:r>
    </w:p>
    <w:p w:rsidR="00DF12C7" w:rsidRPr="00260FAE" w:rsidRDefault="00DF12C7" w:rsidP="00E12179">
      <w:pPr>
        <w:jc w:val="center"/>
        <w:rPr>
          <w:b/>
          <w:sz w:val="28"/>
          <w:szCs w:val="28"/>
          <w:lang w:val="ru-RU"/>
        </w:rPr>
      </w:pPr>
    </w:p>
    <w:p w:rsidR="00DF12C7" w:rsidRPr="00260FAE" w:rsidRDefault="00DF12C7" w:rsidP="00E12179">
      <w:pPr>
        <w:jc w:val="center"/>
        <w:rPr>
          <w:b/>
          <w:sz w:val="28"/>
          <w:szCs w:val="28"/>
          <w:lang w:val="ru-RU"/>
        </w:rPr>
      </w:pPr>
    </w:p>
    <w:p w:rsidR="00DF12C7" w:rsidRPr="00260FAE" w:rsidRDefault="00DF12C7" w:rsidP="00E12179">
      <w:pPr>
        <w:jc w:val="center"/>
        <w:rPr>
          <w:b/>
          <w:sz w:val="28"/>
          <w:szCs w:val="28"/>
          <w:lang w:val="ru-RU"/>
        </w:rPr>
      </w:pPr>
      <w:r>
        <w:rPr>
          <w:b/>
          <w:sz w:val="28"/>
          <w:szCs w:val="28"/>
          <w:lang w:val="ru-RU"/>
        </w:rPr>
        <w:t>Срок реализации – 5</w:t>
      </w:r>
      <w:r w:rsidRPr="00260FAE">
        <w:rPr>
          <w:b/>
          <w:sz w:val="28"/>
          <w:szCs w:val="28"/>
          <w:lang w:val="ru-RU"/>
        </w:rPr>
        <w:t xml:space="preserve"> учебных </w:t>
      </w:r>
      <w:r>
        <w:rPr>
          <w:b/>
          <w:sz w:val="28"/>
          <w:szCs w:val="28"/>
          <w:lang w:val="ru-RU"/>
        </w:rPr>
        <w:t>лет</w:t>
      </w: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p>
    <w:p w:rsidR="00DF12C7" w:rsidRDefault="00DF12C7" w:rsidP="00E12179">
      <w:pPr>
        <w:jc w:val="center"/>
        <w:rPr>
          <w:b/>
          <w:lang w:val="ru-RU"/>
        </w:rPr>
      </w:pPr>
      <w:r>
        <w:rPr>
          <w:b/>
          <w:lang w:val="ru-RU"/>
        </w:rPr>
        <w:t xml:space="preserve">с. </w:t>
      </w:r>
      <w:r w:rsidR="005730E6">
        <w:rPr>
          <w:b/>
          <w:lang w:val="ru-RU"/>
        </w:rPr>
        <w:t>Нагольное, 2018</w:t>
      </w:r>
    </w:p>
    <w:p w:rsidR="00DF12C7" w:rsidRDefault="00DF12C7" w:rsidP="00E12179">
      <w:pPr>
        <w:jc w:val="center"/>
        <w:rPr>
          <w:b/>
          <w:lang w:val="ru-RU"/>
        </w:rPr>
      </w:pPr>
    </w:p>
    <w:p w:rsidR="001929DD" w:rsidRPr="0006644E" w:rsidRDefault="001929DD" w:rsidP="00E12179">
      <w:pPr>
        <w:jc w:val="center"/>
        <w:rPr>
          <w:b/>
          <w:lang w:val="ru-RU"/>
        </w:rPr>
      </w:pPr>
      <w:r w:rsidRPr="0006644E">
        <w:rPr>
          <w:b/>
        </w:rPr>
        <w:t>СОДЕРЖАНИЕ</w:t>
      </w:r>
    </w:p>
    <w:p w:rsidR="001929DD" w:rsidRPr="0006644E" w:rsidRDefault="001929DD" w:rsidP="00E12179">
      <w:pPr>
        <w:jc w:val="center"/>
        <w:rPr>
          <w:b/>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851"/>
      </w:tblGrid>
      <w:tr w:rsidR="00E77EE3" w:rsidRPr="0006644E" w:rsidTr="006000C4">
        <w:tc>
          <w:tcPr>
            <w:tcW w:w="8755" w:type="dxa"/>
          </w:tcPr>
          <w:p w:rsidR="00E77EE3" w:rsidRPr="0006644E" w:rsidRDefault="00E77EE3" w:rsidP="00E12179">
            <w:pPr>
              <w:jc w:val="center"/>
              <w:rPr>
                <w:b/>
                <w:bCs/>
              </w:rPr>
            </w:pPr>
            <w:r w:rsidRPr="0006644E">
              <w:rPr>
                <w:b/>
                <w:bCs/>
              </w:rPr>
              <w:t>На</w:t>
            </w:r>
            <w:r w:rsidR="0068310E" w:rsidRPr="0006644E">
              <w:rPr>
                <w:b/>
                <w:bCs/>
                <w:lang w:val="ru-RU"/>
              </w:rPr>
              <w:t xml:space="preserve">именование </w:t>
            </w:r>
            <w:r w:rsidRPr="0006644E">
              <w:rPr>
                <w:b/>
                <w:bCs/>
              </w:rPr>
              <w:t>раздела</w:t>
            </w:r>
          </w:p>
        </w:tc>
        <w:tc>
          <w:tcPr>
            <w:tcW w:w="851" w:type="dxa"/>
          </w:tcPr>
          <w:p w:rsidR="00E77EE3" w:rsidRPr="00C06212" w:rsidRDefault="00E77EE3" w:rsidP="00E12179">
            <w:pPr>
              <w:jc w:val="center"/>
              <w:rPr>
                <w:b/>
              </w:rPr>
            </w:pPr>
            <w:r w:rsidRPr="00C06212">
              <w:rPr>
                <w:b/>
              </w:rPr>
              <w:t>Стр.</w:t>
            </w:r>
          </w:p>
        </w:tc>
      </w:tr>
      <w:tr w:rsidR="0068310E" w:rsidRPr="0006644E" w:rsidTr="006000C4">
        <w:trPr>
          <w:trHeight w:val="562"/>
        </w:trPr>
        <w:tc>
          <w:tcPr>
            <w:tcW w:w="8755" w:type="dxa"/>
          </w:tcPr>
          <w:p w:rsidR="0068310E" w:rsidRPr="0006644E" w:rsidRDefault="0068310E" w:rsidP="00E12179">
            <w:pPr>
              <w:shd w:val="clear" w:color="auto" w:fill="FFFFFF"/>
              <w:jc w:val="both"/>
              <w:rPr>
                <w:b/>
                <w:bCs/>
                <w:lang w:val="ru-RU"/>
              </w:rPr>
            </w:pPr>
            <w:r w:rsidRPr="0006644E">
              <w:rPr>
                <w:b/>
                <w:lang w:val="ru-RU"/>
              </w:rPr>
              <w:t>1. Целевой раздел</w:t>
            </w:r>
          </w:p>
          <w:p w:rsidR="0068310E" w:rsidRPr="0006644E" w:rsidRDefault="0068310E" w:rsidP="00E12179">
            <w:pPr>
              <w:rPr>
                <w:b/>
                <w:bCs/>
                <w:lang w:val="ru-RU"/>
              </w:rPr>
            </w:pPr>
            <w:r w:rsidRPr="0006644E">
              <w:rPr>
                <w:bCs/>
                <w:lang w:val="ru-RU"/>
              </w:rPr>
              <w:t>1.1.Пояснительная записка</w:t>
            </w:r>
          </w:p>
        </w:tc>
        <w:tc>
          <w:tcPr>
            <w:tcW w:w="851" w:type="dxa"/>
          </w:tcPr>
          <w:p w:rsidR="0068310E" w:rsidRPr="00C06212" w:rsidRDefault="002D48A9" w:rsidP="00E12179">
            <w:pPr>
              <w:jc w:val="center"/>
              <w:rPr>
                <w:lang w:val="ru-RU"/>
              </w:rPr>
            </w:pPr>
            <w:r w:rsidRPr="00C06212">
              <w:rPr>
                <w:lang w:val="ru-RU"/>
              </w:rPr>
              <w:t>5</w:t>
            </w:r>
          </w:p>
        </w:tc>
      </w:tr>
      <w:tr w:rsidR="00E77EE3" w:rsidRPr="0006644E" w:rsidTr="006000C4">
        <w:tc>
          <w:tcPr>
            <w:tcW w:w="8755" w:type="dxa"/>
          </w:tcPr>
          <w:p w:rsidR="00E77EE3" w:rsidRPr="001E2BA8" w:rsidRDefault="003253EE" w:rsidP="00E12179">
            <w:pPr>
              <w:shd w:val="clear" w:color="auto" w:fill="FFFFFF"/>
              <w:jc w:val="both"/>
              <w:rPr>
                <w:b/>
                <w:bCs/>
                <w:lang w:val="ru-RU"/>
              </w:rPr>
            </w:pPr>
            <w:r w:rsidRPr="001E2BA8">
              <w:rPr>
                <w:b/>
                <w:lang w:val="ru-RU"/>
              </w:rPr>
              <w:t>1.2.Планируемые результаты освоения</w:t>
            </w:r>
            <w:r w:rsidR="0068310E" w:rsidRPr="001E2BA8">
              <w:rPr>
                <w:b/>
                <w:lang w:val="ru-RU"/>
              </w:rPr>
              <w:t xml:space="preserve"> обучающимися </w:t>
            </w:r>
            <w:r w:rsidRPr="001E2BA8">
              <w:rPr>
                <w:b/>
                <w:lang w:val="ru-RU"/>
              </w:rPr>
              <w:t>основной образовательной программы</w:t>
            </w:r>
            <w:r w:rsidR="002D1906" w:rsidRPr="001E2BA8">
              <w:rPr>
                <w:b/>
                <w:lang w:val="ru-RU"/>
              </w:rPr>
              <w:t xml:space="preserve"> основного </w:t>
            </w:r>
            <w:r w:rsidRPr="001E2BA8">
              <w:rPr>
                <w:b/>
                <w:lang w:val="ru-RU"/>
              </w:rPr>
              <w:t>общего образования</w:t>
            </w:r>
          </w:p>
        </w:tc>
        <w:tc>
          <w:tcPr>
            <w:tcW w:w="851" w:type="dxa"/>
          </w:tcPr>
          <w:p w:rsidR="00E77EE3" w:rsidRPr="00C06212" w:rsidRDefault="002D48A9" w:rsidP="00E12179">
            <w:pPr>
              <w:jc w:val="center"/>
              <w:rPr>
                <w:lang w:val="ru-RU"/>
              </w:rPr>
            </w:pPr>
            <w:r w:rsidRPr="00C06212">
              <w:rPr>
                <w:lang w:val="ru-RU"/>
              </w:rPr>
              <w:t>1</w:t>
            </w:r>
            <w:r w:rsidR="008B0A53">
              <w:rPr>
                <w:lang w:val="ru-RU"/>
              </w:rPr>
              <w:t>6</w:t>
            </w:r>
          </w:p>
        </w:tc>
      </w:tr>
      <w:tr w:rsidR="00E77EE3" w:rsidRPr="0006644E" w:rsidTr="006000C4">
        <w:trPr>
          <w:trHeight w:val="272"/>
        </w:trPr>
        <w:tc>
          <w:tcPr>
            <w:tcW w:w="8755" w:type="dxa"/>
          </w:tcPr>
          <w:p w:rsidR="00E77EE3" w:rsidRPr="0006644E" w:rsidRDefault="003253EE" w:rsidP="00E12179">
            <w:pPr>
              <w:shd w:val="clear" w:color="auto" w:fill="FFFFFF"/>
              <w:jc w:val="both"/>
              <w:rPr>
                <w:bCs/>
                <w:lang w:val="ru-RU"/>
              </w:rPr>
            </w:pPr>
            <w:r w:rsidRPr="0006644E">
              <w:rPr>
                <w:lang w:val="ru-RU"/>
              </w:rPr>
              <w:t>1.2.1</w:t>
            </w:r>
            <w:r w:rsidR="00090F40" w:rsidRPr="0006644E">
              <w:rPr>
                <w:lang w:val="ru-RU"/>
              </w:rPr>
              <w:t>.</w:t>
            </w:r>
            <w:r w:rsidR="002D1906" w:rsidRPr="0006644E">
              <w:rPr>
                <w:lang w:val="ru-RU"/>
              </w:rPr>
              <w:t>Общие положения</w:t>
            </w:r>
          </w:p>
        </w:tc>
        <w:tc>
          <w:tcPr>
            <w:tcW w:w="851" w:type="dxa"/>
          </w:tcPr>
          <w:p w:rsidR="00E77EE3" w:rsidRPr="00C06212" w:rsidRDefault="002D48A9" w:rsidP="00E12179">
            <w:pPr>
              <w:jc w:val="center"/>
              <w:rPr>
                <w:lang w:val="ru-RU"/>
              </w:rPr>
            </w:pPr>
            <w:r w:rsidRPr="00C06212">
              <w:rPr>
                <w:lang w:val="ru-RU"/>
              </w:rPr>
              <w:t>1</w:t>
            </w:r>
            <w:r w:rsidR="008B0A53">
              <w:rPr>
                <w:lang w:val="ru-RU"/>
              </w:rPr>
              <w:t>6</w:t>
            </w:r>
          </w:p>
        </w:tc>
      </w:tr>
      <w:tr w:rsidR="00E77EE3" w:rsidRPr="0006644E" w:rsidTr="001E2BA8">
        <w:trPr>
          <w:trHeight w:val="267"/>
        </w:trPr>
        <w:tc>
          <w:tcPr>
            <w:tcW w:w="8755" w:type="dxa"/>
          </w:tcPr>
          <w:p w:rsidR="00E77EE3" w:rsidRPr="006F2A2F" w:rsidRDefault="002D1906" w:rsidP="00E12179">
            <w:pPr>
              <w:shd w:val="clear" w:color="auto" w:fill="FFFFFF"/>
              <w:jc w:val="both"/>
              <w:rPr>
                <w:bCs/>
                <w:lang w:val="ru-RU"/>
              </w:rPr>
            </w:pPr>
            <w:r w:rsidRPr="0006644E">
              <w:rPr>
                <w:lang w:val="ru-RU"/>
              </w:rPr>
              <w:t xml:space="preserve">1.2.2. </w:t>
            </w:r>
            <w:r w:rsidR="006F2A2F" w:rsidRPr="00390BB6">
              <w:t xml:space="preserve"> Структура планируемых результатов</w:t>
            </w:r>
          </w:p>
        </w:tc>
        <w:tc>
          <w:tcPr>
            <w:tcW w:w="851" w:type="dxa"/>
          </w:tcPr>
          <w:p w:rsidR="00E77EE3" w:rsidRPr="00C06212" w:rsidRDefault="002D48A9" w:rsidP="00E12179">
            <w:pPr>
              <w:jc w:val="center"/>
              <w:rPr>
                <w:lang w:val="ru-RU"/>
              </w:rPr>
            </w:pPr>
            <w:r w:rsidRPr="00C06212">
              <w:rPr>
                <w:lang w:val="ru-RU"/>
              </w:rPr>
              <w:t>21</w:t>
            </w:r>
          </w:p>
        </w:tc>
      </w:tr>
      <w:tr w:rsidR="003253EE" w:rsidRPr="0006644E" w:rsidTr="006000C4">
        <w:tc>
          <w:tcPr>
            <w:tcW w:w="8755" w:type="dxa"/>
          </w:tcPr>
          <w:p w:rsidR="003253EE" w:rsidRPr="0006644E" w:rsidRDefault="001E2BA8" w:rsidP="00E12179">
            <w:pPr>
              <w:shd w:val="clear" w:color="auto" w:fill="FFFFFF"/>
              <w:jc w:val="both"/>
              <w:rPr>
                <w:lang w:val="ru-RU"/>
              </w:rPr>
            </w:pPr>
            <w:r>
              <w:rPr>
                <w:lang w:val="ru-RU"/>
              </w:rPr>
              <w:t>1.2.3.</w:t>
            </w:r>
            <w:r w:rsidR="002D1906" w:rsidRPr="0006644E">
              <w:rPr>
                <w:lang w:val="ru-RU"/>
              </w:rPr>
              <w:t xml:space="preserve">Планируемые результаты освоения учебных и междисциплинарных программ </w:t>
            </w:r>
          </w:p>
        </w:tc>
        <w:tc>
          <w:tcPr>
            <w:tcW w:w="851" w:type="dxa"/>
          </w:tcPr>
          <w:p w:rsidR="003253EE" w:rsidRPr="00C06212" w:rsidRDefault="002D48A9" w:rsidP="00E12179">
            <w:pPr>
              <w:jc w:val="center"/>
              <w:rPr>
                <w:lang w:val="ru-RU"/>
              </w:rPr>
            </w:pPr>
            <w:r w:rsidRPr="00C06212">
              <w:rPr>
                <w:lang w:val="ru-RU"/>
              </w:rPr>
              <w:t>2</w:t>
            </w:r>
            <w:r w:rsidR="008B0A53">
              <w:rPr>
                <w:lang w:val="ru-RU"/>
              </w:rPr>
              <w:t>4</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 xml:space="preserve">1.2.3.1. Формирование универсальных учебных действий </w:t>
            </w:r>
          </w:p>
        </w:tc>
        <w:tc>
          <w:tcPr>
            <w:tcW w:w="851" w:type="dxa"/>
          </w:tcPr>
          <w:p w:rsidR="003253EE" w:rsidRPr="00C06212" w:rsidRDefault="002D48A9" w:rsidP="00E12179">
            <w:pPr>
              <w:jc w:val="center"/>
              <w:rPr>
                <w:lang w:val="ru-RU"/>
              </w:rPr>
            </w:pPr>
            <w:r w:rsidRPr="00C06212">
              <w:rPr>
                <w:lang w:val="ru-RU"/>
              </w:rPr>
              <w:t>2</w:t>
            </w:r>
            <w:r w:rsidR="008B0A53">
              <w:rPr>
                <w:lang w:val="ru-RU"/>
              </w:rPr>
              <w:t>4</w:t>
            </w:r>
          </w:p>
        </w:tc>
      </w:tr>
      <w:tr w:rsidR="003253EE" w:rsidRPr="0006644E" w:rsidTr="006000C4">
        <w:trPr>
          <w:trHeight w:val="244"/>
        </w:trPr>
        <w:tc>
          <w:tcPr>
            <w:tcW w:w="8755" w:type="dxa"/>
          </w:tcPr>
          <w:p w:rsidR="003253EE" w:rsidRPr="0006644E" w:rsidRDefault="002D1906" w:rsidP="00E12179">
            <w:pPr>
              <w:shd w:val="clear" w:color="auto" w:fill="FFFFFF"/>
              <w:jc w:val="both"/>
              <w:rPr>
                <w:lang w:val="ru-RU"/>
              </w:rPr>
            </w:pPr>
            <w:r w:rsidRPr="0006644E">
              <w:rPr>
                <w:lang w:val="ru-RU"/>
              </w:rPr>
              <w:t xml:space="preserve">1.2.3.2. Формирование ИКТ-компетентности обучающихся  </w:t>
            </w:r>
          </w:p>
        </w:tc>
        <w:tc>
          <w:tcPr>
            <w:tcW w:w="851" w:type="dxa"/>
          </w:tcPr>
          <w:p w:rsidR="003253EE" w:rsidRPr="00C06212" w:rsidRDefault="002D48A9" w:rsidP="00E12179">
            <w:pPr>
              <w:jc w:val="center"/>
              <w:rPr>
                <w:lang w:val="ru-RU"/>
              </w:rPr>
            </w:pPr>
            <w:r w:rsidRPr="00C06212">
              <w:rPr>
                <w:lang w:val="ru-RU"/>
              </w:rPr>
              <w:t>30</w:t>
            </w:r>
          </w:p>
        </w:tc>
      </w:tr>
      <w:tr w:rsidR="003253EE" w:rsidRPr="0006644E" w:rsidTr="006000C4">
        <w:tc>
          <w:tcPr>
            <w:tcW w:w="8755" w:type="dxa"/>
          </w:tcPr>
          <w:p w:rsidR="003253EE" w:rsidRPr="0006644E" w:rsidRDefault="002D1906" w:rsidP="00E12179">
            <w:pPr>
              <w:shd w:val="clear" w:color="auto" w:fill="FFFFFF"/>
              <w:jc w:val="both"/>
              <w:rPr>
                <w:lang w:val="ru-RU"/>
              </w:rPr>
            </w:pPr>
            <w:r w:rsidRPr="0006644E">
              <w:rPr>
                <w:lang w:val="ru-RU"/>
              </w:rPr>
              <w:t>1.2.3.3. Основы учебно-исследовательской и проектной деятельности</w:t>
            </w:r>
          </w:p>
        </w:tc>
        <w:tc>
          <w:tcPr>
            <w:tcW w:w="851" w:type="dxa"/>
          </w:tcPr>
          <w:p w:rsidR="003253EE" w:rsidRPr="00C06212" w:rsidRDefault="002D48A9" w:rsidP="00E12179">
            <w:pPr>
              <w:jc w:val="center"/>
              <w:rPr>
                <w:lang w:val="ru-RU"/>
              </w:rPr>
            </w:pPr>
            <w:r w:rsidRPr="00C06212">
              <w:rPr>
                <w:lang w:val="ru-RU"/>
              </w:rPr>
              <w:t>3</w:t>
            </w:r>
            <w:r w:rsidR="008B0A53">
              <w:rPr>
                <w:lang w:val="ru-RU"/>
              </w:rPr>
              <w:t>3</w:t>
            </w:r>
          </w:p>
        </w:tc>
      </w:tr>
      <w:tr w:rsidR="003253EE" w:rsidRPr="0006644E" w:rsidTr="006000C4">
        <w:trPr>
          <w:trHeight w:val="320"/>
        </w:trPr>
        <w:tc>
          <w:tcPr>
            <w:tcW w:w="8755" w:type="dxa"/>
          </w:tcPr>
          <w:p w:rsidR="003253EE" w:rsidRPr="0006644E" w:rsidRDefault="002D1906" w:rsidP="00E12179">
            <w:pPr>
              <w:shd w:val="clear" w:color="auto" w:fill="FFFFFF"/>
              <w:jc w:val="both"/>
              <w:rPr>
                <w:lang w:val="ru-RU"/>
              </w:rPr>
            </w:pPr>
            <w:r w:rsidRPr="0006644E">
              <w:rPr>
                <w:lang w:val="ru-RU"/>
              </w:rPr>
              <w:t xml:space="preserve">1.2.3.4. Стратегии смыслового чтения и работа с текстом </w:t>
            </w:r>
          </w:p>
        </w:tc>
        <w:tc>
          <w:tcPr>
            <w:tcW w:w="851" w:type="dxa"/>
          </w:tcPr>
          <w:p w:rsidR="003253EE" w:rsidRPr="00C06212" w:rsidRDefault="002D48A9" w:rsidP="00E12179">
            <w:pPr>
              <w:jc w:val="center"/>
              <w:rPr>
                <w:lang w:val="ru-RU"/>
              </w:rPr>
            </w:pPr>
            <w:r w:rsidRPr="00C06212">
              <w:rPr>
                <w:lang w:val="ru-RU"/>
              </w:rPr>
              <w:t>3</w:t>
            </w:r>
            <w:r w:rsidR="008B0A53">
              <w:rPr>
                <w:lang w:val="ru-RU"/>
              </w:rPr>
              <w:t>4</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 xml:space="preserve">1.2.3.5. Русский </w:t>
            </w:r>
            <w:r w:rsidR="00A27579">
              <w:rPr>
                <w:lang w:val="ru-RU"/>
              </w:rPr>
              <w:t xml:space="preserve">(родной) </w:t>
            </w:r>
            <w:r w:rsidRPr="0006644E">
              <w:rPr>
                <w:lang w:val="ru-RU"/>
              </w:rPr>
              <w:t>язык</w:t>
            </w:r>
          </w:p>
        </w:tc>
        <w:tc>
          <w:tcPr>
            <w:tcW w:w="851" w:type="dxa"/>
          </w:tcPr>
          <w:p w:rsidR="003253EE" w:rsidRPr="00C06212" w:rsidRDefault="002D48A9" w:rsidP="00E12179">
            <w:pPr>
              <w:jc w:val="center"/>
              <w:rPr>
                <w:lang w:val="ru-RU"/>
              </w:rPr>
            </w:pPr>
            <w:r w:rsidRPr="00C06212">
              <w:rPr>
                <w:lang w:val="ru-RU"/>
              </w:rPr>
              <w:t>36</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1.2.3.6. Литература</w:t>
            </w:r>
            <w:r w:rsidR="00A27579">
              <w:rPr>
                <w:lang w:val="ru-RU"/>
              </w:rPr>
              <w:t xml:space="preserve"> (родная литература)</w:t>
            </w:r>
          </w:p>
        </w:tc>
        <w:tc>
          <w:tcPr>
            <w:tcW w:w="851" w:type="dxa"/>
          </w:tcPr>
          <w:p w:rsidR="003253EE" w:rsidRPr="00C06212" w:rsidRDefault="002D48A9" w:rsidP="00E12179">
            <w:pPr>
              <w:jc w:val="center"/>
              <w:rPr>
                <w:lang w:val="ru-RU"/>
              </w:rPr>
            </w:pPr>
            <w:r w:rsidRPr="00C06212">
              <w:rPr>
                <w:lang w:val="ru-RU"/>
              </w:rPr>
              <w:t>42</w:t>
            </w:r>
          </w:p>
        </w:tc>
      </w:tr>
      <w:tr w:rsidR="003253EE" w:rsidRPr="00A27579" w:rsidTr="006000C4">
        <w:tc>
          <w:tcPr>
            <w:tcW w:w="8755" w:type="dxa"/>
          </w:tcPr>
          <w:p w:rsidR="003253EE" w:rsidRPr="0006644E" w:rsidRDefault="002D1906" w:rsidP="00E12179">
            <w:pPr>
              <w:shd w:val="clear" w:color="auto" w:fill="FFFFFF"/>
              <w:jc w:val="both"/>
              <w:rPr>
                <w:lang w:val="ru-RU"/>
              </w:rPr>
            </w:pPr>
            <w:r w:rsidRPr="0006644E">
              <w:rPr>
                <w:lang w:val="ru-RU"/>
              </w:rPr>
              <w:t>1.2.3.7. Иностранный язык (английский)</w:t>
            </w:r>
          </w:p>
        </w:tc>
        <w:tc>
          <w:tcPr>
            <w:tcW w:w="851" w:type="dxa"/>
          </w:tcPr>
          <w:p w:rsidR="003253EE" w:rsidRPr="00C06212" w:rsidRDefault="002D48A9" w:rsidP="00E12179">
            <w:pPr>
              <w:jc w:val="center"/>
              <w:rPr>
                <w:lang w:val="ru-RU"/>
              </w:rPr>
            </w:pPr>
            <w:r w:rsidRPr="00C06212">
              <w:rPr>
                <w:lang w:val="ru-RU"/>
              </w:rPr>
              <w:t>4</w:t>
            </w:r>
            <w:r w:rsidR="008B0A53">
              <w:rPr>
                <w:lang w:val="ru-RU"/>
              </w:rPr>
              <w:t>3</w:t>
            </w:r>
          </w:p>
        </w:tc>
      </w:tr>
      <w:tr w:rsidR="00B512FB" w:rsidRPr="00A27579" w:rsidTr="006000C4">
        <w:tc>
          <w:tcPr>
            <w:tcW w:w="8755" w:type="dxa"/>
          </w:tcPr>
          <w:p w:rsidR="00B512FB" w:rsidRPr="0006644E" w:rsidRDefault="00B512FB" w:rsidP="00E12179">
            <w:pPr>
              <w:shd w:val="clear" w:color="auto" w:fill="FFFFFF"/>
              <w:jc w:val="both"/>
              <w:rPr>
                <w:lang w:val="ru-RU"/>
              </w:rPr>
            </w:pPr>
            <w:r>
              <w:rPr>
                <w:lang w:val="ru-RU"/>
              </w:rPr>
              <w:t>1.2.3.8 Второй иностранный язык (немецкий)</w:t>
            </w:r>
          </w:p>
        </w:tc>
        <w:tc>
          <w:tcPr>
            <w:tcW w:w="851" w:type="dxa"/>
          </w:tcPr>
          <w:p w:rsidR="00B512FB" w:rsidRPr="00C06212" w:rsidRDefault="00E5483B" w:rsidP="00E12179">
            <w:pPr>
              <w:jc w:val="center"/>
              <w:rPr>
                <w:lang w:val="ru-RU"/>
              </w:rPr>
            </w:pPr>
            <w:r>
              <w:rPr>
                <w:lang w:val="ru-RU"/>
              </w:rPr>
              <w:t>4</w:t>
            </w:r>
            <w:r w:rsidR="008B0A53">
              <w:rPr>
                <w:lang w:val="ru-RU"/>
              </w:rPr>
              <w:t>6</w:t>
            </w:r>
          </w:p>
        </w:tc>
      </w:tr>
      <w:tr w:rsidR="003253EE" w:rsidRPr="00A27579" w:rsidTr="006000C4">
        <w:tc>
          <w:tcPr>
            <w:tcW w:w="8755" w:type="dxa"/>
          </w:tcPr>
          <w:p w:rsidR="003253EE" w:rsidRPr="0006644E" w:rsidRDefault="00B512FB" w:rsidP="00E12179">
            <w:pPr>
              <w:shd w:val="clear" w:color="auto" w:fill="FFFFFF"/>
              <w:jc w:val="both"/>
              <w:rPr>
                <w:lang w:val="ru-RU"/>
              </w:rPr>
            </w:pPr>
            <w:r>
              <w:rPr>
                <w:lang w:val="ru-RU"/>
              </w:rPr>
              <w:t>1.2.3.9</w:t>
            </w:r>
            <w:r w:rsidR="002D1906" w:rsidRPr="0006644E">
              <w:rPr>
                <w:lang w:val="ru-RU"/>
              </w:rPr>
              <w:t xml:space="preserve">. История </w:t>
            </w:r>
          </w:p>
        </w:tc>
        <w:tc>
          <w:tcPr>
            <w:tcW w:w="851" w:type="dxa"/>
          </w:tcPr>
          <w:p w:rsidR="003253EE" w:rsidRPr="00C06212" w:rsidRDefault="00E5483B" w:rsidP="00E12179">
            <w:pPr>
              <w:jc w:val="center"/>
              <w:rPr>
                <w:lang w:val="ru-RU"/>
              </w:rPr>
            </w:pPr>
            <w:r>
              <w:rPr>
                <w:lang w:val="ru-RU"/>
              </w:rPr>
              <w:t>52</w:t>
            </w:r>
          </w:p>
        </w:tc>
      </w:tr>
      <w:tr w:rsidR="003253EE" w:rsidRPr="0006644E" w:rsidTr="006000C4">
        <w:tc>
          <w:tcPr>
            <w:tcW w:w="8755" w:type="dxa"/>
          </w:tcPr>
          <w:p w:rsidR="003253EE" w:rsidRPr="0006644E" w:rsidRDefault="00B512FB" w:rsidP="00E12179">
            <w:pPr>
              <w:shd w:val="clear" w:color="auto" w:fill="FFFFFF"/>
              <w:jc w:val="both"/>
              <w:rPr>
                <w:lang w:val="ru-RU"/>
              </w:rPr>
            </w:pPr>
            <w:r>
              <w:rPr>
                <w:lang w:val="ru-RU"/>
              </w:rPr>
              <w:t>1.2.3.10</w:t>
            </w:r>
            <w:r w:rsidR="002D1906" w:rsidRPr="0006644E">
              <w:rPr>
                <w:lang w:val="ru-RU"/>
              </w:rPr>
              <w:t xml:space="preserve">. Обществознание </w:t>
            </w:r>
          </w:p>
        </w:tc>
        <w:tc>
          <w:tcPr>
            <w:tcW w:w="851" w:type="dxa"/>
          </w:tcPr>
          <w:p w:rsidR="003253EE" w:rsidRPr="00C06212" w:rsidRDefault="002D48A9" w:rsidP="00E12179">
            <w:pPr>
              <w:jc w:val="center"/>
              <w:rPr>
                <w:lang w:val="ru-RU"/>
              </w:rPr>
            </w:pPr>
            <w:r w:rsidRPr="00C06212">
              <w:rPr>
                <w:lang w:val="ru-RU"/>
              </w:rPr>
              <w:t>5</w:t>
            </w:r>
            <w:r w:rsidR="00E5483B">
              <w:rPr>
                <w:lang w:val="ru-RU"/>
              </w:rPr>
              <w:t>5</w:t>
            </w:r>
          </w:p>
        </w:tc>
      </w:tr>
      <w:tr w:rsidR="00EC4CDA" w:rsidRPr="0006644E" w:rsidTr="006000C4">
        <w:tc>
          <w:tcPr>
            <w:tcW w:w="8755" w:type="dxa"/>
          </w:tcPr>
          <w:p w:rsidR="00EC4CDA" w:rsidRPr="0006644E" w:rsidRDefault="00B512FB" w:rsidP="00E12179">
            <w:pPr>
              <w:shd w:val="clear" w:color="auto" w:fill="FFFFFF"/>
              <w:jc w:val="both"/>
              <w:rPr>
                <w:lang w:val="ru-RU"/>
              </w:rPr>
            </w:pPr>
            <w:r>
              <w:rPr>
                <w:lang w:val="ru-RU"/>
              </w:rPr>
              <w:t>1.2.3.11</w:t>
            </w:r>
            <w:r w:rsidR="002D1906" w:rsidRPr="0006644E">
              <w:rPr>
                <w:lang w:val="ru-RU"/>
              </w:rPr>
              <w:t xml:space="preserve">. География </w:t>
            </w:r>
          </w:p>
        </w:tc>
        <w:tc>
          <w:tcPr>
            <w:tcW w:w="851" w:type="dxa"/>
          </w:tcPr>
          <w:p w:rsidR="00EC4CDA" w:rsidRPr="00C06212" w:rsidRDefault="00E5483B" w:rsidP="00E12179">
            <w:pPr>
              <w:jc w:val="center"/>
              <w:rPr>
                <w:lang w:val="ru-RU"/>
              </w:rPr>
            </w:pPr>
            <w:r>
              <w:rPr>
                <w:lang w:val="ru-RU"/>
              </w:rPr>
              <w:t>60</w:t>
            </w:r>
          </w:p>
        </w:tc>
      </w:tr>
      <w:tr w:rsidR="003253EE" w:rsidRPr="0006644E" w:rsidTr="006000C4">
        <w:tc>
          <w:tcPr>
            <w:tcW w:w="8755" w:type="dxa"/>
          </w:tcPr>
          <w:p w:rsidR="003253EE" w:rsidRPr="0006644E" w:rsidRDefault="00B512FB" w:rsidP="00E12179">
            <w:pPr>
              <w:shd w:val="clear" w:color="auto" w:fill="FFFFFF"/>
              <w:jc w:val="both"/>
              <w:rPr>
                <w:lang w:val="ru-RU"/>
              </w:rPr>
            </w:pPr>
            <w:r>
              <w:rPr>
                <w:lang w:val="ru-RU"/>
              </w:rPr>
              <w:t>1.2.3.12</w:t>
            </w:r>
            <w:r w:rsidR="002D1906" w:rsidRPr="0006644E">
              <w:rPr>
                <w:lang w:val="ru-RU"/>
              </w:rPr>
              <w:t>. Математика</w:t>
            </w:r>
          </w:p>
        </w:tc>
        <w:tc>
          <w:tcPr>
            <w:tcW w:w="851" w:type="dxa"/>
          </w:tcPr>
          <w:p w:rsidR="003253EE" w:rsidRPr="00C06212" w:rsidRDefault="00E5483B" w:rsidP="00E12179">
            <w:pPr>
              <w:jc w:val="center"/>
              <w:rPr>
                <w:lang w:val="ru-RU"/>
              </w:rPr>
            </w:pPr>
            <w:r>
              <w:rPr>
                <w:lang w:val="ru-RU"/>
              </w:rPr>
              <w:t>64</w:t>
            </w:r>
          </w:p>
        </w:tc>
      </w:tr>
      <w:tr w:rsidR="003253EE" w:rsidRPr="0006644E" w:rsidTr="006000C4">
        <w:tc>
          <w:tcPr>
            <w:tcW w:w="8755" w:type="dxa"/>
          </w:tcPr>
          <w:p w:rsidR="003253EE" w:rsidRPr="0006644E" w:rsidRDefault="00B512FB" w:rsidP="00E12179">
            <w:pPr>
              <w:shd w:val="clear" w:color="auto" w:fill="FFFFFF"/>
              <w:jc w:val="both"/>
              <w:rPr>
                <w:lang w:val="ru-RU"/>
              </w:rPr>
            </w:pPr>
            <w:r>
              <w:rPr>
                <w:lang w:val="ru-RU"/>
              </w:rPr>
              <w:t>1.2.3.13</w:t>
            </w:r>
            <w:r w:rsidR="002D1906" w:rsidRPr="0006644E">
              <w:rPr>
                <w:lang w:val="ru-RU"/>
              </w:rPr>
              <w:t xml:space="preserve">. Информатика </w:t>
            </w:r>
          </w:p>
        </w:tc>
        <w:tc>
          <w:tcPr>
            <w:tcW w:w="851" w:type="dxa"/>
          </w:tcPr>
          <w:p w:rsidR="003253EE" w:rsidRPr="00C06212" w:rsidRDefault="00E5483B" w:rsidP="00E12179">
            <w:pPr>
              <w:jc w:val="center"/>
              <w:rPr>
                <w:lang w:val="ru-RU"/>
              </w:rPr>
            </w:pPr>
            <w:r>
              <w:rPr>
                <w:lang w:val="ru-RU"/>
              </w:rPr>
              <w:t>68</w:t>
            </w:r>
          </w:p>
        </w:tc>
      </w:tr>
      <w:tr w:rsidR="003253EE" w:rsidRPr="0006644E" w:rsidTr="006000C4">
        <w:tc>
          <w:tcPr>
            <w:tcW w:w="8755" w:type="dxa"/>
          </w:tcPr>
          <w:p w:rsidR="003253EE" w:rsidRPr="0006644E" w:rsidRDefault="00B512FB" w:rsidP="00E12179">
            <w:pPr>
              <w:shd w:val="clear" w:color="auto" w:fill="FFFFFF"/>
              <w:jc w:val="both"/>
              <w:rPr>
                <w:lang w:val="ru-RU"/>
              </w:rPr>
            </w:pPr>
            <w:r>
              <w:rPr>
                <w:lang w:val="ru-RU"/>
              </w:rPr>
              <w:t>1.2.3.14</w:t>
            </w:r>
            <w:r w:rsidR="002D1906" w:rsidRPr="0006644E">
              <w:rPr>
                <w:lang w:val="ru-RU"/>
              </w:rPr>
              <w:t xml:space="preserve">. Физика </w:t>
            </w:r>
          </w:p>
        </w:tc>
        <w:tc>
          <w:tcPr>
            <w:tcW w:w="851" w:type="dxa"/>
          </w:tcPr>
          <w:p w:rsidR="003253EE" w:rsidRPr="00C06212" w:rsidRDefault="00E5483B" w:rsidP="00E12179">
            <w:pPr>
              <w:jc w:val="center"/>
              <w:rPr>
                <w:lang w:val="ru-RU"/>
              </w:rPr>
            </w:pPr>
            <w:r>
              <w:rPr>
                <w:lang w:val="ru-RU"/>
              </w:rPr>
              <w:t>70</w:t>
            </w:r>
          </w:p>
        </w:tc>
      </w:tr>
      <w:tr w:rsidR="003253EE" w:rsidRPr="0006644E" w:rsidTr="006000C4">
        <w:tc>
          <w:tcPr>
            <w:tcW w:w="8755" w:type="dxa"/>
          </w:tcPr>
          <w:p w:rsidR="003253EE" w:rsidRPr="0006644E" w:rsidRDefault="00B512FB" w:rsidP="00E12179">
            <w:pPr>
              <w:shd w:val="clear" w:color="auto" w:fill="FFFFFF"/>
              <w:jc w:val="both"/>
              <w:rPr>
                <w:lang w:val="ru-RU"/>
              </w:rPr>
            </w:pPr>
            <w:r>
              <w:rPr>
                <w:lang w:val="ru-RU"/>
              </w:rPr>
              <w:t>1.2.3.15</w:t>
            </w:r>
            <w:r w:rsidR="002D1906" w:rsidRPr="0006644E">
              <w:rPr>
                <w:lang w:val="ru-RU"/>
              </w:rPr>
              <w:t xml:space="preserve">. Биология </w:t>
            </w:r>
          </w:p>
        </w:tc>
        <w:tc>
          <w:tcPr>
            <w:tcW w:w="851" w:type="dxa"/>
          </w:tcPr>
          <w:p w:rsidR="003253EE" w:rsidRPr="00C06212" w:rsidRDefault="00E5483B" w:rsidP="00E12179">
            <w:pPr>
              <w:jc w:val="center"/>
              <w:rPr>
                <w:lang w:val="ru-RU"/>
              </w:rPr>
            </w:pPr>
            <w:r>
              <w:rPr>
                <w:lang w:val="ru-RU"/>
              </w:rPr>
              <w:t>73</w:t>
            </w:r>
          </w:p>
        </w:tc>
      </w:tr>
      <w:tr w:rsidR="003253EE" w:rsidRPr="0006644E" w:rsidTr="006000C4">
        <w:tc>
          <w:tcPr>
            <w:tcW w:w="8755" w:type="dxa"/>
          </w:tcPr>
          <w:p w:rsidR="003253EE" w:rsidRPr="0006644E" w:rsidRDefault="00B512FB" w:rsidP="00E12179">
            <w:pPr>
              <w:shd w:val="clear" w:color="auto" w:fill="FFFFFF"/>
              <w:jc w:val="both"/>
              <w:rPr>
                <w:lang w:val="ru-RU"/>
              </w:rPr>
            </w:pPr>
            <w:r>
              <w:rPr>
                <w:lang w:val="ru-RU"/>
              </w:rPr>
              <w:t>1.2.3.16</w:t>
            </w:r>
            <w:r w:rsidR="002D1906" w:rsidRPr="0006644E">
              <w:rPr>
                <w:lang w:val="ru-RU"/>
              </w:rPr>
              <w:t>. Химия</w:t>
            </w:r>
          </w:p>
        </w:tc>
        <w:tc>
          <w:tcPr>
            <w:tcW w:w="851" w:type="dxa"/>
          </w:tcPr>
          <w:p w:rsidR="003253EE" w:rsidRPr="00C06212" w:rsidRDefault="002D48A9" w:rsidP="00E12179">
            <w:pPr>
              <w:jc w:val="center"/>
              <w:rPr>
                <w:lang w:val="ru-RU"/>
              </w:rPr>
            </w:pPr>
            <w:r w:rsidRPr="00C06212">
              <w:rPr>
                <w:lang w:val="ru-RU"/>
              </w:rPr>
              <w:t>7</w:t>
            </w:r>
            <w:r w:rsidR="00E5483B">
              <w:rPr>
                <w:lang w:val="ru-RU"/>
              </w:rPr>
              <w:t>5</w:t>
            </w:r>
          </w:p>
        </w:tc>
      </w:tr>
      <w:tr w:rsidR="002D1906" w:rsidRPr="0006644E" w:rsidTr="006000C4">
        <w:tc>
          <w:tcPr>
            <w:tcW w:w="8755" w:type="dxa"/>
          </w:tcPr>
          <w:p w:rsidR="002D1906" w:rsidRPr="0006644E" w:rsidRDefault="00B512FB" w:rsidP="00E12179">
            <w:pPr>
              <w:shd w:val="clear" w:color="auto" w:fill="FFFFFF"/>
              <w:jc w:val="both"/>
              <w:rPr>
                <w:lang w:val="ru-RU"/>
              </w:rPr>
            </w:pPr>
            <w:r>
              <w:rPr>
                <w:lang w:val="ru-RU"/>
              </w:rPr>
              <w:t>1.2.3.17</w:t>
            </w:r>
            <w:r w:rsidR="002D1906" w:rsidRPr="0006644E">
              <w:rPr>
                <w:lang w:val="ru-RU"/>
              </w:rPr>
              <w:t xml:space="preserve">. Изобразительное искусство </w:t>
            </w:r>
          </w:p>
        </w:tc>
        <w:tc>
          <w:tcPr>
            <w:tcW w:w="851" w:type="dxa"/>
          </w:tcPr>
          <w:p w:rsidR="002D1906" w:rsidRPr="00C06212" w:rsidRDefault="002D48A9" w:rsidP="00E12179">
            <w:pPr>
              <w:jc w:val="center"/>
              <w:rPr>
                <w:lang w:val="ru-RU"/>
              </w:rPr>
            </w:pPr>
            <w:r w:rsidRPr="00C06212">
              <w:rPr>
                <w:lang w:val="ru-RU"/>
              </w:rPr>
              <w:t>7</w:t>
            </w:r>
            <w:r w:rsidR="00E5483B">
              <w:rPr>
                <w:lang w:val="ru-RU"/>
              </w:rPr>
              <w:t>8</w:t>
            </w:r>
          </w:p>
        </w:tc>
      </w:tr>
      <w:tr w:rsidR="002D1906" w:rsidRPr="0006644E" w:rsidTr="006000C4">
        <w:tc>
          <w:tcPr>
            <w:tcW w:w="8755" w:type="dxa"/>
          </w:tcPr>
          <w:p w:rsidR="002D1906" w:rsidRPr="0006644E" w:rsidRDefault="00B512FB" w:rsidP="00E12179">
            <w:pPr>
              <w:shd w:val="clear" w:color="auto" w:fill="FFFFFF"/>
              <w:jc w:val="both"/>
              <w:rPr>
                <w:lang w:val="ru-RU"/>
              </w:rPr>
            </w:pPr>
            <w:r>
              <w:rPr>
                <w:lang w:val="ru-RU"/>
              </w:rPr>
              <w:t>1.2.3.18</w:t>
            </w:r>
            <w:r w:rsidR="0006644E" w:rsidRPr="0006644E">
              <w:rPr>
                <w:lang w:val="ru-RU"/>
              </w:rPr>
              <w:t xml:space="preserve">. Музыка </w:t>
            </w:r>
          </w:p>
        </w:tc>
        <w:tc>
          <w:tcPr>
            <w:tcW w:w="851" w:type="dxa"/>
          </w:tcPr>
          <w:p w:rsidR="002D1906" w:rsidRPr="00C06212" w:rsidRDefault="00E5483B" w:rsidP="00E12179">
            <w:pPr>
              <w:jc w:val="center"/>
              <w:rPr>
                <w:lang w:val="ru-RU"/>
              </w:rPr>
            </w:pPr>
            <w:r>
              <w:rPr>
                <w:lang w:val="ru-RU"/>
              </w:rPr>
              <w:t>80</w:t>
            </w:r>
          </w:p>
        </w:tc>
      </w:tr>
      <w:tr w:rsidR="0006644E" w:rsidRPr="0006644E" w:rsidTr="006000C4">
        <w:tc>
          <w:tcPr>
            <w:tcW w:w="8755" w:type="dxa"/>
          </w:tcPr>
          <w:p w:rsidR="0006644E" w:rsidRPr="0006644E" w:rsidRDefault="00B512FB" w:rsidP="00E12179">
            <w:pPr>
              <w:shd w:val="clear" w:color="auto" w:fill="FFFFFF"/>
              <w:jc w:val="both"/>
              <w:rPr>
                <w:lang w:val="ru-RU"/>
              </w:rPr>
            </w:pPr>
            <w:r>
              <w:rPr>
                <w:lang w:val="ru-RU"/>
              </w:rPr>
              <w:t>1.2.3.19</w:t>
            </w:r>
            <w:r w:rsidR="0006644E" w:rsidRPr="0006644E">
              <w:rPr>
                <w:lang w:val="ru-RU"/>
              </w:rPr>
              <w:t xml:space="preserve">. Технология </w:t>
            </w:r>
          </w:p>
        </w:tc>
        <w:tc>
          <w:tcPr>
            <w:tcW w:w="851" w:type="dxa"/>
          </w:tcPr>
          <w:p w:rsidR="0006644E" w:rsidRPr="00C06212" w:rsidRDefault="00E5483B" w:rsidP="00E12179">
            <w:pPr>
              <w:jc w:val="center"/>
              <w:rPr>
                <w:lang w:val="ru-RU"/>
              </w:rPr>
            </w:pPr>
            <w:r>
              <w:rPr>
                <w:lang w:val="ru-RU"/>
              </w:rPr>
              <w:t>81</w:t>
            </w:r>
          </w:p>
        </w:tc>
      </w:tr>
      <w:tr w:rsidR="0006644E" w:rsidRPr="0006644E" w:rsidTr="006000C4">
        <w:tc>
          <w:tcPr>
            <w:tcW w:w="8755" w:type="dxa"/>
          </w:tcPr>
          <w:p w:rsidR="0006644E" w:rsidRPr="0006644E" w:rsidRDefault="00B512FB" w:rsidP="00E12179">
            <w:pPr>
              <w:shd w:val="clear" w:color="auto" w:fill="FFFFFF"/>
              <w:jc w:val="both"/>
              <w:rPr>
                <w:lang w:val="ru-RU"/>
              </w:rPr>
            </w:pPr>
            <w:r>
              <w:rPr>
                <w:lang w:val="ru-RU"/>
              </w:rPr>
              <w:t>1.2.3.20</w:t>
            </w:r>
            <w:r w:rsidR="0006644E" w:rsidRPr="0006644E">
              <w:rPr>
                <w:lang w:val="ru-RU"/>
              </w:rPr>
              <w:t xml:space="preserve">. Физическая культура </w:t>
            </w:r>
          </w:p>
        </w:tc>
        <w:tc>
          <w:tcPr>
            <w:tcW w:w="851" w:type="dxa"/>
          </w:tcPr>
          <w:p w:rsidR="0006644E" w:rsidRPr="00C06212" w:rsidRDefault="00E5483B" w:rsidP="00E12179">
            <w:pPr>
              <w:jc w:val="center"/>
              <w:rPr>
                <w:lang w:val="ru-RU"/>
              </w:rPr>
            </w:pPr>
            <w:r>
              <w:rPr>
                <w:lang w:val="ru-RU"/>
              </w:rPr>
              <w:t>84</w:t>
            </w:r>
          </w:p>
        </w:tc>
      </w:tr>
      <w:tr w:rsidR="0006644E" w:rsidRPr="0006644E" w:rsidTr="006000C4">
        <w:tc>
          <w:tcPr>
            <w:tcW w:w="8755" w:type="dxa"/>
          </w:tcPr>
          <w:p w:rsidR="0006644E" w:rsidRPr="0006644E" w:rsidRDefault="00B512FB" w:rsidP="00E12179">
            <w:pPr>
              <w:shd w:val="clear" w:color="auto" w:fill="FFFFFF"/>
              <w:jc w:val="both"/>
              <w:rPr>
                <w:lang w:val="ru-RU"/>
              </w:rPr>
            </w:pPr>
            <w:r>
              <w:rPr>
                <w:lang w:val="ru-RU"/>
              </w:rPr>
              <w:t>1.2.3.21</w:t>
            </w:r>
            <w:r w:rsidR="0006644E" w:rsidRPr="0006644E">
              <w:rPr>
                <w:lang w:val="ru-RU"/>
              </w:rPr>
              <w:t>. Основы безопасности жизнедеятельности</w:t>
            </w:r>
          </w:p>
        </w:tc>
        <w:tc>
          <w:tcPr>
            <w:tcW w:w="851" w:type="dxa"/>
          </w:tcPr>
          <w:p w:rsidR="0006644E" w:rsidRPr="00C06212" w:rsidRDefault="002D48A9" w:rsidP="00E12179">
            <w:pPr>
              <w:jc w:val="center"/>
              <w:rPr>
                <w:lang w:val="ru-RU"/>
              </w:rPr>
            </w:pPr>
            <w:r w:rsidRPr="00C06212">
              <w:rPr>
                <w:lang w:val="ru-RU"/>
              </w:rPr>
              <w:t>8</w:t>
            </w:r>
            <w:r w:rsidR="00E5483B">
              <w:rPr>
                <w:lang w:val="ru-RU"/>
              </w:rPr>
              <w:t>5</w:t>
            </w:r>
          </w:p>
        </w:tc>
      </w:tr>
      <w:tr w:rsidR="006F0F6C" w:rsidRPr="0006644E" w:rsidTr="006000C4">
        <w:tc>
          <w:tcPr>
            <w:tcW w:w="8755" w:type="dxa"/>
          </w:tcPr>
          <w:p w:rsidR="006F0F6C" w:rsidRPr="0006644E" w:rsidRDefault="006F0F6C" w:rsidP="00B512FB">
            <w:pPr>
              <w:shd w:val="clear" w:color="auto" w:fill="FFFFFF"/>
              <w:jc w:val="both"/>
              <w:rPr>
                <w:lang w:val="ru-RU"/>
              </w:rPr>
            </w:pPr>
            <w:r>
              <w:rPr>
                <w:lang w:val="ru-RU"/>
              </w:rPr>
              <w:t>1.2.3.2</w:t>
            </w:r>
            <w:r w:rsidR="00B512FB">
              <w:rPr>
                <w:lang w:val="ru-RU"/>
              </w:rPr>
              <w:t>2</w:t>
            </w:r>
            <w:r>
              <w:rPr>
                <w:lang w:val="ru-RU"/>
              </w:rPr>
              <w:t>.</w:t>
            </w:r>
            <w:r w:rsidRPr="00401364">
              <w:rPr>
                <w:lang w:val="ru-RU"/>
              </w:rPr>
              <w:t>Основы духовно-нравственной культуры народов России</w:t>
            </w:r>
          </w:p>
        </w:tc>
        <w:tc>
          <w:tcPr>
            <w:tcW w:w="851" w:type="dxa"/>
          </w:tcPr>
          <w:p w:rsidR="006F0F6C" w:rsidRPr="00C06212" w:rsidRDefault="002D48A9" w:rsidP="00E12179">
            <w:pPr>
              <w:jc w:val="center"/>
              <w:rPr>
                <w:lang w:val="ru-RU"/>
              </w:rPr>
            </w:pPr>
            <w:r w:rsidRPr="00C06212">
              <w:rPr>
                <w:lang w:val="ru-RU"/>
              </w:rPr>
              <w:t>8</w:t>
            </w:r>
            <w:r w:rsidR="00E5483B">
              <w:rPr>
                <w:lang w:val="ru-RU"/>
              </w:rPr>
              <w:t>9</w:t>
            </w:r>
          </w:p>
        </w:tc>
      </w:tr>
      <w:tr w:rsidR="0006644E" w:rsidRPr="0006644E" w:rsidTr="006000C4">
        <w:tc>
          <w:tcPr>
            <w:tcW w:w="8755" w:type="dxa"/>
          </w:tcPr>
          <w:p w:rsidR="0006644E" w:rsidRPr="001E2BA8" w:rsidRDefault="0006644E" w:rsidP="00E12179">
            <w:pPr>
              <w:shd w:val="clear" w:color="auto" w:fill="FFFFFF"/>
              <w:jc w:val="both"/>
              <w:rPr>
                <w:b/>
                <w:lang w:val="ru-RU"/>
              </w:rPr>
            </w:pPr>
            <w:r w:rsidRPr="001E2BA8">
              <w:rPr>
                <w:b/>
                <w:lang w:val="ru-RU"/>
              </w:rPr>
              <w:t xml:space="preserve">1.3. Система оценки достижения планируемых результатов освоения  основной образовательной программы основного общего образования </w:t>
            </w:r>
          </w:p>
        </w:tc>
        <w:tc>
          <w:tcPr>
            <w:tcW w:w="851" w:type="dxa"/>
          </w:tcPr>
          <w:p w:rsidR="0006644E" w:rsidRPr="00C06212" w:rsidRDefault="00E5483B" w:rsidP="00E12179">
            <w:pPr>
              <w:jc w:val="center"/>
              <w:rPr>
                <w:lang w:val="ru-RU"/>
              </w:rPr>
            </w:pPr>
            <w:r>
              <w:rPr>
                <w:lang w:val="ru-RU"/>
              </w:rPr>
              <w:t>92</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1.3.1. Общие положения </w:t>
            </w:r>
          </w:p>
        </w:tc>
        <w:tc>
          <w:tcPr>
            <w:tcW w:w="851" w:type="dxa"/>
          </w:tcPr>
          <w:p w:rsidR="0006644E" w:rsidRPr="00C06212" w:rsidRDefault="008B0A53" w:rsidP="00E12179">
            <w:pPr>
              <w:jc w:val="center"/>
              <w:rPr>
                <w:lang w:val="ru-RU"/>
              </w:rPr>
            </w:pPr>
            <w:r>
              <w:rPr>
                <w:lang w:val="ru-RU"/>
              </w:rPr>
              <w:t>92</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1.3.2. Особенности оценки личностных результатов </w:t>
            </w:r>
          </w:p>
        </w:tc>
        <w:tc>
          <w:tcPr>
            <w:tcW w:w="851" w:type="dxa"/>
          </w:tcPr>
          <w:p w:rsidR="0006644E" w:rsidRPr="00C06212" w:rsidRDefault="008B0A53" w:rsidP="00E12179">
            <w:pPr>
              <w:jc w:val="center"/>
              <w:rPr>
                <w:lang w:val="ru-RU"/>
              </w:rPr>
            </w:pPr>
            <w:r>
              <w:rPr>
                <w:lang w:val="ru-RU"/>
              </w:rPr>
              <w:t>94</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1.3.3. Особенности оценки метапредметных результатов </w:t>
            </w:r>
          </w:p>
        </w:tc>
        <w:tc>
          <w:tcPr>
            <w:tcW w:w="851" w:type="dxa"/>
          </w:tcPr>
          <w:p w:rsidR="0006644E" w:rsidRPr="00C06212" w:rsidRDefault="00C103DF" w:rsidP="00E12179">
            <w:pPr>
              <w:jc w:val="center"/>
              <w:rPr>
                <w:lang w:val="ru-RU"/>
              </w:rPr>
            </w:pPr>
            <w:r w:rsidRPr="00C06212">
              <w:rPr>
                <w:lang w:val="ru-RU"/>
              </w:rPr>
              <w:t>9</w:t>
            </w:r>
            <w:r w:rsidR="008B0A53">
              <w:rPr>
                <w:lang w:val="ru-RU"/>
              </w:rPr>
              <w:t>5</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1.3.4. Особенности оценки предметных результатов </w:t>
            </w:r>
          </w:p>
        </w:tc>
        <w:tc>
          <w:tcPr>
            <w:tcW w:w="851" w:type="dxa"/>
          </w:tcPr>
          <w:p w:rsidR="0006644E" w:rsidRPr="00C06212" w:rsidRDefault="008B0A53" w:rsidP="00E12179">
            <w:pPr>
              <w:jc w:val="center"/>
              <w:rPr>
                <w:lang w:val="ru-RU"/>
              </w:rPr>
            </w:pPr>
            <w:r>
              <w:rPr>
                <w:lang w:val="ru-RU"/>
              </w:rPr>
              <w:t>104</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851" w:type="dxa"/>
          </w:tcPr>
          <w:p w:rsidR="0006644E" w:rsidRPr="00C06212" w:rsidRDefault="00C103DF" w:rsidP="00E12179">
            <w:pPr>
              <w:jc w:val="center"/>
              <w:rPr>
                <w:lang w:val="ru-RU"/>
              </w:rPr>
            </w:pPr>
            <w:r w:rsidRPr="00C06212">
              <w:rPr>
                <w:lang w:val="ru-RU"/>
              </w:rPr>
              <w:t>10</w:t>
            </w:r>
            <w:r w:rsidR="008B0A53">
              <w:rPr>
                <w:lang w:val="ru-RU"/>
              </w:rPr>
              <w:t>8</w:t>
            </w:r>
          </w:p>
        </w:tc>
      </w:tr>
      <w:tr w:rsidR="0006644E" w:rsidRPr="0006644E" w:rsidTr="006000C4">
        <w:tc>
          <w:tcPr>
            <w:tcW w:w="8755" w:type="dxa"/>
          </w:tcPr>
          <w:p w:rsidR="0006644E" w:rsidRPr="0006644E" w:rsidRDefault="0006644E" w:rsidP="00E12179">
            <w:pPr>
              <w:shd w:val="clear" w:color="auto" w:fill="FFFFFF"/>
              <w:jc w:val="both"/>
              <w:rPr>
                <w:lang w:val="ru-RU"/>
              </w:rPr>
            </w:pPr>
            <w:r w:rsidRPr="0006644E">
              <w:rPr>
                <w:lang w:val="ru-RU"/>
              </w:rPr>
              <w:t xml:space="preserve">1.3.6. Итоговая оценка выпускника и её использование при переходе от </w:t>
            </w:r>
            <w:r>
              <w:rPr>
                <w:lang w:val="ru-RU"/>
              </w:rPr>
              <w:t xml:space="preserve">основного к среднему </w:t>
            </w:r>
            <w:r w:rsidRPr="0006644E">
              <w:rPr>
                <w:lang w:val="ru-RU"/>
              </w:rPr>
              <w:t xml:space="preserve">общему образованию  </w:t>
            </w:r>
          </w:p>
        </w:tc>
        <w:tc>
          <w:tcPr>
            <w:tcW w:w="851" w:type="dxa"/>
          </w:tcPr>
          <w:p w:rsidR="0006644E" w:rsidRPr="00C06212" w:rsidRDefault="00C103DF" w:rsidP="00E12179">
            <w:pPr>
              <w:jc w:val="center"/>
              <w:rPr>
                <w:lang w:val="ru-RU"/>
              </w:rPr>
            </w:pPr>
            <w:r w:rsidRPr="00C06212">
              <w:rPr>
                <w:lang w:val="ru-RU"/>
              </w:rPr>
              <w:t>10</w:t>
            </w:r>
            <w:r w:rsidR="008B0A53">
              <w:rPr>
                <w:lang w:val="ru-RU"/>
              </w:rPr>
              <w:t>9</w:t>
            </w:r>
          </w:p>
        </w:tc>
      </w:tr>
      <w:tr w:rsidR="00C06212" w:rsidRPr="0006644E" w:rsidTr="006000C4">
        <w:tc>
          <w:tcPr>
            <w:tcW w:w="8755" w:type="dxa"/>
          </w:tcPr>
          <w:p w:rsidR="00C06212" w:rsidRPr="0006644E" w:rsidRDefault="00C06212" w:rsidP="00E12179">
            <w:pPr>
              <w:tabs>
                <w:tab w:val="left" w:pos="1425"/>
              </w:tabs>
              <w:rPr>
                <w:lang w:val="ru-RU"/>
              </w:rPr>
            </w:pPr>
            <w:r w:rsidRPr="00C06212">
              <w:rPr>
                <w:bCs/>
                <w:lang w:val="ru-RU"/>
              </w:rPr>
              <w:t>1.3.7. Оценка результатов деятельности образовательного учреждения</w:t>
            </w:r>
          </w:p>
        </w:tc>
        <w:tc>
          <w:tcPr>
            <w:tcW w:w="851" w:type="dxa"/>
          </w:tcPr>
          <w:p w:rsidR="00C06212" w:rsidRPr="00C06212" w:rsidRDefault="008B0A53" w:rsidP="00E12179">
            <w:pPr>
              <w:jc w:val="center"/>
              <w:rPr>
                <w:lang w:val="ru-RU"/>
              </w:rPr>
            </w:pPr>
            <w:r>
              <w:rPr>
                <w:lang w:val="ru-RU"/>
              </w:rPr>
              <w:t>110</w:t>
            </w:r>
          </w:p>
        </w:tc>
      </w:tr>
      <w:tr w:rsidR="009A0920" w:rsidRPr="00A40C18" w:rsidTr="00C06212">
        <w:trPr>
          <w:trHeight w:val="281"/>
        </w:trPr>
        <w:tc>
          <w:tcPr>
            <w:tcW w:w="8755" w:type="dxa"/>
          </w:tcPr>
          <w:p w:rsidR="009A0920" w:rsidRPr="001E2BA8" w:rsidRDefault="009A0920" w:rsidP="00E12179">
            <w:pPr>
              <w:shd w:val="clear" w:color="auto" w:fill="FFFFFF"/>
              <w:jc w:val="both"/>
              <w:rPr>
                <w:b/>
                <w:lang w:val="ru-RU"/>
              </w:rPr>
            </w:pPr>
            <w:r w:rsidRPr="001E2BA8">
              <w:rPr>
                <w:b/>
                <w:lang w:val="ru-RU"/>
              </w:rPr>
              <w:t>2. Содержательный раздел</w:t>
            </w:r>
          </w:p>
          <w:p w:rsidR="009A0920" w:rsidRPr="00D73012" w:rsidRDefault="009A0920" w:rsidP="00E12179">
            <w:pPr>
              <w:shd w:val="clear" w:color="auto" w:fill="FFFFFF"/>
              <w:jc w:val="both"/>
              <w:rPr>
                <w:lang w:val="ru-RU"/>
              </w:rPr>
            </w:pPr>
            <w:r w:rsidRPr="001E2BA8">
              <w:rPr>
                <w:b/>
                <w:lang w:val="ru-RU"/>
              </w:rPr>
              <w:t xml:space="preserve">2.1. Программа формирования у обучающихся универсальных учебных </w:t>
            </w:r>
            <w:r w:rsidRPr="001E2BA8">
              <w:rPr>
                <w:b/>
                <w:lang w:val="ru-RU"/>
              </w:rPr>
              <w:lastRenderedPageBreak/>
              <w:t>действий</w:t>
            </w:r>
            <w:r w:rsidR="00AA6971">
              <w:rPr>
                <w:b/>
                <w:lang w:val="ru-RU"/>
              </w:rPr>
              <w:t xml:space="preserve">, </w:t>
            </w:r>
            <w:r w:rsidR="00AA6971" w:rsidRPr="00AA6971">
              <w:rPr>
                <w:b/>
                <w:lang w:val="ru-RU"/>
              </w:rPr>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w:t>
            </w:r>
            <w:r w:rsidR="00AA6971">
              <w:rPr>
                <w:b/>
                <w:lang w:val="ru-RU"/>
              </w:rPr>
              <w:t>и</w:t>
            </w:r>
          </w:p>
        </w:tc>
        <w:tc>
          <w:tcPr>
            <w:tcW w:w="851" w:type="dxa"/>
          </w:tcPr>
          <w:p w:rsidR="009A0920" w:rsidRPr="00C06212" w:rsidRDefault="009A0920" w:rsidP="00E12179">
            <w:pPr>
              <w:jc w:val="center"/>
              <w:rPr>
                <w:lang w:val="ru-RU"/>
              </w:rPr>
            </w:pPr>
          </w:p>
          <w:p w:rsidR="009A0920" w:rsidRPr="00C06212" w:rsidRDefault="008B0A53" w:rsidP="00E12179">
            <w:pPr>
              <w:jc w:val="center"/>
              <w:rPr>
                <w:lang w:val="ru-RU"/>
              </w:rPr>
            </w:pPr>
            <w:r>
              <w:rPr>
                <w:lang w:val="ru-RU"/>
              </w:rPr>
              <w:t>111</w:t>
            </w:r>
          </w:p>
        </w:tc>
      </w:tr>
      <w:tr w:rsidR="003253EE" w:rsidRPr="00A40C18" w:rsidTr="006000C4">
        <w:trPr>
          <w:trHeight w:val="270"/>
        </w:trPr>
        <w:tc>
          <w:tcPr>
            <w:tcW w:w="8755" w:type="dxa"/>
          </w:tcPr>
          <w:p w:rsidR="003253EE" w:rsidRPr="001E2BA8" w:rsidRDefault="00D73012" w:rsidP="00E12179">
            <w:pPr>
              <w:shd w:val="clear" w:color="auto" w:fill="FFFFFF"/>
              <w:jc w:val="both"/>
              <w:rPr>
                <w:b/>
                <w:lang w:val="ru-RU"/>
              </w:rPr>
            </w:pPr>
            <w:r w:rsidRPr="001E2BA8">
              <w:rPr>
                <w:b/>
                <w:lang w:val="ru-RU"/>
              </w:rPr>
              <w:lastRenderedPageBreak/>
              <w:t xml:space="preserve">2.2. Программы отдельных учебных предметов, курсов </w:t>
            </w:r>
          </w:p>
        </w:tc>
        <w:tc>
          <w:tcPr>
            <w:tcW w:w="851" w:type="dxa"/>
          </w:tcPr>
          <w:p w:rsidR="003253EE" w:rsidRPr="00C06212" w:rsidRDefault="00C06212" w:rsidP="00E12179">
            <w:pPr>
              <w:jc w:val="center"/>
              <w:rPr>
                <w:lang w:val="ru-RU"/>
              </w:rPr>
            </w:pPr>
            <w:r w:rsidRPr="00C06212">
              <w:rPr>
                <w:lang w:val="ru-RU"/>
              </w:rPr>
              <w:t>12</w:t>
            </w:r>
            <w:r w:rsidR="00261C3D">
              <w:rPr>
                <w:lang w:val="ru-RU"/>
              </w:rPr>
              <w:t>7</w:t>
            </w:r>
          </w:p>
        </w:tc>
      </w:tr>
      <w:tr w:rsidR="00D73012" w:rsidRPr="00A40C18" w:rsidTr="006000C4">
        <w:trPr>
          <w:trHeight w:val="330"/>
        </w:trPr>
        <w:tc>
          <w:tcPr>
            <w:tcW w:w="8755" w:type="dxa"/>
          </w:tcPr>
          <w:p w:rsidR="00D73012" w:rsidRPr="00D73012" w:rsidRDefault="00D73012" w:rsidP="00E12179">
            <w:pPr>
              <w:shd w:val="clear" w:color="auto" w:fill="FFFFFF"/>
              <w:jc w:val="both"/>
              <w:rPr>
                <w:lang w:val="ru-RU"/>
              </w:rPr>
            </w:pPr>
            <w:r w:rsidRPr="00D73012">
              <w:rPr>
                <w:lang w:val="ru-RU"/>
              </w:rPr>
              <w:t xml:space="preserve">2.2.1. Общие положения </w:t>
            </w:r>
          </w:p>
        </w:tc>
        <w:tc>
          <w:tcPr>
            <w:tcW w:w="851" w:type="dxa"/>
          </w:tcPr>
          <w:p w:rsidR="00D73012" w:rsidRPr="00C06212" w:rsidRDefault="00C06212" w:rsidP="00E12179">
            <w:pPr>
              <w:jc w:val="center"/>
              <w:rPr>
                <w:lang w:val="ru-RU"/>
              </w:rPr>
            </w:pPr>
            <w:r w:rsidRPr="00C06212">
              <w:rPr>
                <w:lang w:val="ru-RU"/>
              </w:rPr>
              <w:t>12</w:t>
            </w:r>
            <w:r w:rsidR="00261C3D">
              <w:rPr>
                <w:lang w:val="ru-RU"/>
              </w:rPr>
              <w:t>7</w:t>
            </w:r>
          </w:p>
        </w:tc>
      </w:tr>
      <w:tr w:rsidR="00D73012" w:rsidRPr="00A40C18" w:rsidTr="006000C4">
        <w:trPr>
          <w:trHeight w:val="564"/>
        </w:trPr>
        <w:tc>
          <w:tcPr>
            <w:tcW w:w="8755" w:type="dxa"/>
          </w:tcPr>
          <w:p w:rsidR="00D73012" w:rsidRPr="00D73012" w:rsidRDefault="00D73012" w:rsidP="00E12179">
            <w:pPr>
              <w:shd w:val="clear" w:color="auto" w:fill="FFFFFF"/>
              <w:jc w:val="both"/>
              <w:rPr>
                <w:lang w:val="ru-RU"/>
              </w:rPr>
            </w:pPr>
            <w:r w:rsidRPr="00D73012">
              <w:rPr>
                <w:lang w:val="ru-RU"/>
              </w:rPr>
              <w:t xml:space="preserve">2.2.2. Основное  содержание  учебных  предметов  на  </w:t>
            </w:r>
            <w:r w:rsidR="00C06212">
              <w:rPr>
                <w:lang w:val="ru-RU"/>
              </w:rPr>
              <w:t xml:space="preserve">уровне </w:t>
            </w:r>
            <w:r w:rsidRPr="00D73012">
              <w:rPr>
                <w:lang w:val="ru-RU"/>
              </w:rPr>
              <w:t xml:space="preserve">основного </w:t>
            </w:r>
          </w:p>
          <w:p w:rsidR="00D73012" w:rsidRPr="00D73012" w:rsidRDefault="00D73012" w:rsidP="00E12179">
            <w:pPr>
              <w:shd w:val="clear" w:color="auto" w:fill="FFFFFF"/>
              <w:jc w:val="both"/>
              <w:rPr>
                <w:lang w:val="ru-RU"/>
              </w:rPr>
            </w:pPr>
            <w:r w:rsidRPr="00D73012">
              <w:rPr>
                <w:lang w:val="ru-RU"/>
              </w:rPr>
              <w:t xml:space="preserve">общего образования </w:t>
            </w:r>
          </w:p>
        </w:tc>
        <w:tc>
          <w:tcPr>
            <w:tcW w:w="851" w:type="dxa"/>
          </w:tcPr>
          <w:p w:rsidR="00D73012" w:rsidRPr="00C06212" w:rsidRDefault="00DB720D" w:rsidP="00E12179">
            <w:pPr>
              <w:jc w:val="center"/>
              <w:rPr>
                <w:lang w:val="ru-RU"/>
              </w:rPr>
            </w:pPr>
            <w:r>
              <w:rPr>
                <w:lang w:val="ru-RU"/>
              </w:rPr>
              <w:t>129</w:t>
            </w:r>
          </w:p>
        </w:tc>
      </w:tr>
      <w:tr w:rsidR="00D73012" w:rsidRPr="00A40C18" w:rsidTr="006000C4">
        <w:trPr>
          <w:trHeight w:val="267"/>
        </w:trPr>
        <w:tc>
          <w:tcPr>
            <w:tcW w:w="8755" w:type="dxa"/>
          </w:tcPr>
          <w:p w:rsidR="00D73012" w:rsidRPr="00D73012" w:rsidRDefault="0043482A" w:rsidP="00E12179">
            <w:pPr>
              <w:shd w:val="clear" w:color="auto" w:fill="FFFFFF"/>
              <w:jc w:val="both"/>
              <w:rPr>
                <w:lang w:val="ru-RU"/>
              </w:rPr>
            </w:pPr>
            <w:r>
              <w:rPr>
                <w:lang w:val="ru-RU"/>
              </w:rPr>
              <w:t>2.2.2.1.</w:t>
            </w:r>
            <w:r w:rsidR="00D73012" w:rsidRPr="00D73012">
              <w:rPr>
                <w:lang w:val="ru-RU"/>
              </w:rPr>
              <w:t xml:space="preserve">Русский </w:t>
            </w:r>
            <w:r w:rsidR="00331C54">
              <w:rPr>
                <w:lang w:val="ru-RU"/>
              </w:rPr>
              <w:t xml:space="preserve">(родной) </w:t>
            </w:r>
            <w:r w:rsidR="00D73012" w:rsidRPr="00D73012">
              <w:rPr>
                <w:lang w:val="ru-RU"/>
              </w:rPr>
              <w:t xml:space="preserve">язык </w:t>
            </w:r>
          </w:p>
        </w:tc>
        <w:tc>
          <w:tcPr>
            <w:tcW w:w="851" w:type="dxa"/>
          </w:tcPr>
          <w:p w:rsidR="00D73012" w:rsidRPr="00C06212" w:rsidRDefault="00C06212" w:rsidP="00E12179">
            <w:pPr>
              <w:jc w:val="center"/>
              <w:rPr>
                <w:lang w:val="ru-RU"/>
              </w:rPr>
            </w:pPr>
            <w:r w:rsidRPr="00C06212">
              <w:rPr>
                <w:lang w:val="ru-RU"/>
              </w:rPr>
              <w:t>1</w:t>
            </w:r>
            <w:r w:rsidR="00261C3D">
              <w:rPr>
                <w:lang w:val="ru-RU"/>
              </w:rPr>
              <w:t>34</w:t>
            </w:r>
          </w:p>
        </w:tc>
      </w:tr>
      <w:tr w:rsidR="00D73012" w:rsidRPr="00A40C18" w:rsidTr="006000C4">
        <w:trPr>
          <w:trHeight w:val="246"/>
        </w:trPr>
        <w:tc>
          <w:tcPr>
            <w:tcW w:w="8755" w:type="dxa"/>
          </w:tcPr>
          <w:p w:rsidR="00D73012" w:rsidRPr="00D73012" w:rsidRDefault="0043482A" w:rsidP="00E12179">
            <w:pPr>
              <w:shd w:val="clear" w:color="auto" w:fill="FFFFFF"/>
              <w:jc w:val="both"/>
              <w:rPr>
                <w:lang w:val="ru-RU"/>
              </w:rPr>
            </w:pPr>
            <w:r>
              <w:rPr>
                <w:lang w:val="ru-RU"/>
              </w:rPr>
              <w:t>2.2.2.2.</w:t>
            </w:r>
            <w:r w:rsidR="00D73012" w:rsidRPr="00D73012">
              <w:rPr>
                <w:lang w:val="ru-RU"/>
              </w:rPr>
              <w:t xml:space="preserve">Литература </w:t>
            </w:r>
            <w:r w:rsidR="00331C54">
              <w:rPr>
                <w:lang w:val="ru-RU"/>
              </w:rPr>
              <w:t>(родная литература)</w:t>
            </w:r>
          </w:p>
        </w:tc>
        <w:tc>
          <w:tcPr>
            <w:tcW w:w="851" w:type="dxa"/>
          </w:tcPr>
          <w:p w:rsidR="00D73012" w:rsidRPr="00C06212" w:rsidRDefault="00E94B40" w:rsidP="00E12179">
            <w:pPr>
              <w:jc w:val="center"/>
              <w:rPr>
                <w:lang w:val="ru-RU"/>
              </w:rPr>
            </w:pPr>
            <w:r>
              <w:rPr>
                <w:lang w:val="ru-RU"/>
              </w:rPr>
              <w:t>13</w:t>
            </w:r>
            <w:r w:rsidR="00261C3D">
              <w:rPr>
                <w:lang w:val="ru-RU"/>
              </w:rPr>
              <w:t>7</w:t>
            </w:r>
          </w:p>
        </w:tc>
      </w:tr>
      <w:tr w:rsidR="00D73012" w:rsidRPr="00A40C18" w:rsidTr="006000C4">
        <w:trPr>
          <w:trHeight w:val="300"/>
        </w:trPr>
        <w:tc>
          <w:tcPr>
            <w:tcW w:w="8755" w:type="dxa"/>
          </w:tcPr>
          <w:p w:rsidR="00D73012" w:rsidRPr="00D73012" w:rsidRDefault="0043482A" w:rsidP="00E12179">
            <w:pPr>
              <w:shd w:val="clear" w:color="auto" w:fill="FFFFFF"/>
              <w:jc w:val="both"/>
              <w:rPr>
                <w:lang w:val="ru-RU"/>
              </w:rPr>
            </w:pPr>
            <w:r>
              <w:rPr>
                <w:lang w:val="ru-RU"/>
              </w:rPr>
              <w:t>2.2.2.3.</w:t>
            </w:r>
            <w:r w:rsidR="00D73012" w:rsidRPr="00D73012">
              <w:rPr>
                <w:lang w:val="ru-RU"/>
              </w:rPr>
              <w:t>Иностранный язык</w:t>
            </w:r>
            <w:r>
              <w:rPr>
                <w:lang w:val="ru-RU"/>
              </w:rPr>
              <w:t xml:space="preserve"> (английский)</w:t>
            </w:r>
          </w:p>
        </w:tc>
        <w:tc>
          <w:tcPr>
            <w:tcW w:w="851" w:type="dxa"/>
          </w:tcPr>
          <w:p w:rsidR="00D73012" w:rsidRPr="00C06212" w:rsidRDefault="00E94B40" w:rsidP="00E12179">
            <w:pPr>
              <w:jc w:val="center"/>
              <w:rPr>
                <w:lang w:val="ru-RU"/>
              </w:rPr>
            </w:pPr>
            <w:r>
              <w:rPr>
                <w:lang w:val="ru-RU"/>
              </w:rPr>
              <w:t>14</w:t>
            </w:r>
            <w:r w:rsidR="00261C3D">
              <w:rPr>
                <w:lang w:val="ru-RU"/>
              </w:rPr>
              <w:t>8</w:t>
            </w:r>
          </w:p>
        </w:tc>
      </w:tr>
      <w:tr w:rsidR="007D38E5" w:rsidRPr="00E0390D" w:rsidTr="006000C4">
        <w:trPr>
          <w:trHeight w:val="300"/>
        </w:trPr>
        <w:tc>
          <w:tcPr>
            <w:tcW w:w="8755" w:type="dxa"/>
          </w:tcPr>
          <w:p w:rsidR="007D38E5" w:rsidRDefault="007D38E5" w:rsidP="00E12179">
            <w:pPr>
              <w:shd w:val="clear" w:color="auto" w:fill="FFFFFF"/>
              <w:jc w:val="both"/>
              <w:rPr>
                <w:lang w:val="ru-RU"/>
              </w:rPr>
            </w:pPr>
            <w:r>
              <w:rPr>
                <w:lang w:val="ru-RU"/>
              </w:rPr>
              <w:t>2.2.2.4</w:t>
            </w:r>
            <w:r w:rsidR="00E0390D">
              <w:rPr>
                <w:lang w:val="ru-RU"/>
              </w:rPr>
              <w:t>.</w:t>
            </w:r>
            <w:r>
              <w:rPr>
                <w:lang w:val="ru-RU"/>
              </w:rPr>
              <w:t xml:space="preserve"> Второй иностранный язык (немецкий)</w:t>
            </w:r>
          </w:p>
        </w:tc>
        <w:tc>
          <w:tcPr>
            <w:tcW w:w="851" w:type="dxa"/>
          </w:tcPr>
          <w:p w:rsidR="007D38E5" w:rsidRDefault="00A12A91" w:rsidP="00E12179">
            <w:pPr>
              <w:jc w:val="center"/>
              <w:rPr>
                <w:lang w:val="ru-RU"/>
              </w:rPr>
            </w:pPr>
            <w:r>
              <w:rPr>
                <w:lang w:val="ru-RU"/>
              </w:rPr>
              <w:t>1</w:t>
            </w:r>
            <w:r w:rsidR="00261C3D">
              <w:rPr>
                <w:lang w:val="ru-RU"/>
              </w:rPr>
              <w:t>53</w:t>
            </w:r>
          </w:p>
        </w:tc>
      </w:tr>
      <w:tr w:rsidR="00D73012" w:rsidRPr="00E0390D" w:rsidTr="006000C4">
        <w:trPr>
          <w:trHeight w:val="324"/>
        </w:trPr>
        <w:tc>
          <w:tcPr>
            <w:tcW w:w="8755" w:type="dxa"/>
          </w:tcPr>
          <w:p w:rsidR="00D73012" w:rsidRPr="00D73012" w:rsidRDefault="00E0390D" w:rsidP="00E0390D">
            <w:pPr>
              <w:shd w:val="clear" w:color="auto" w:fill="FFFFFF"/>
              <w:jc w:val="both"/>
              <w:rPr>
                <w:lang w:val="ru-RU"/>
              </w:rPr>
            </w:pPr>
            <w:r>
              <w:rPr>
                <w:lang w:val="ru-RU"/>
              </w:rPr>
              <w:t xml:space="preserve">2.2.2.5. </w:t>
            </w:r>
            <w:r w:rsidR="00D73012" w:rsidRPr="00D73012">
              <w:rPr>
                <w:lang w:val="ru-RU"/>
              </w:rPr>
              <w:t xml:space="preserve">История </w:t>
            </w:r>
            <w:r>
              <w:rPr>
                <w:lang w:val="ru-RU"/>
              </w:rPr>
              <w:t>России. Всеобщая история</w:t>
            </w:r>
          </w:p>
        </w:tc>
        <w:tc>
          <w:tcPr>
            <w:tcW w:w="851" w:type="dxa"/>
          </w:tcPr>
          <w:p w:rsidR="00D73012" w:rsidRPr="00C06212" w:rsidRDefault="00E94B40" w:rsidP="00E12179">
            <w:pPr>
              <w:jc w:val="center"/>
              <w:rPr>
                <w:lang w:val="ru-RU"/>
              </w:rPr>
            </w:pPr>
            <w:r>
              <w:rPr>
                <w:lang w:val="ru-RU"/>
              </w:rPr>
              <w:t>1</w:t>
            </w:r>
            <w:r w:rsidR="00A12A91">
              <w:rPr>
                <w:lang w:val="ru-RU"/>
              </w:rPr>
              <w:t>5</w:t>
            </w:r>
            <w:r w:rsidR="00261C3D">
              <w:rPr>
                <w:lang w:val="ru-RU"/>
              </w:rPr>
              <w:t>7</w:t>
            </w:r>
          </w:p>
        </w:tc>
      </w:tr>
      <w:tr w:rsidR="00D73012" w:rsidRPr="00E0390D" w:rsidTr="006000C4">
        <w:trPr>
          <w:trHeight w:val="243"/>
        </w:trPr>
        <w:tc>
          <w:tcPr>
            <w:tcW w:w="8755" w:type="dxa"/>
          </w:tcPr>
          <w:p w:rsidR="00D73012" w:rsidRPr="00D73012" w:rsidRDefault="00E0390D" w:rsidP="00E12179">
            <w:pPr>
              <w:shd w:val="clear" w:color="auto" w:fill="FFFFFF"/>
              <w:jc w:val="both"/>
              <w:rPr>
                <w:lang w:val="ru-RU"/>
              </w:rPr>
            </w:pPr>
            <w:r>
              <w:rPr>
                <w:lang w:val="ru-RU"/>
              </w:rPr>
              <w:t>2.2.2.6</w:t>
            </w:r>
            <w:r w:rsidR="0043482A">
              <w:rPr>
                <w:lang w:val="ru-RU"/>
              </w:rPr>
              <w:t>.</w:t>
            </w:r>
            <w:r w:rsidR="00D73012" w:rsidRPr="00D73012">
              <w:rPr>
                <w:lang w:val="ru-RU"/>
              </w:rPr>
              <w:t xml:space="preserve">Обществознание </w:t>
            </w:r>
          </w:p>
        </w:tc>
        <w:tc>
          <w:tcPr>
            <w:tcW w:w="851" w:type="dxa"/>
          </w:tcPr>
          <w:p w:rsidR="00D73012" w:rsidRPr="00C06212" w:rsidRDefault="00E94B40" w:rsidP="00E12179">
            <w:pPr>
              <w:jc w:val="center"/>
              <w:rPr>
                <w:lang w:val="ru-RU"/>
              </w:rPr>
            </w:pPr>
            <w:r>
              <w:rPr>
                <w:lang w:val="ru-RU"/>
              </w:rPr>
              <w:t>1</w:t>
            </w:r>
            <w:r w:rsidR="00A12A91">
              <w:rPr>
                <w:lang w:val="ru-RU"/>
              </w:rPr>
              <w:t>70</w:t>
            </w:r>
          </w:p>
        </w:tc>
      </w:tr>
      <w:tr w:rsidR="00D73012" w:rsidRPr="00E0390D" w:rsidTr="006000C4">
        <w:trPr>
          <w:trHeight w:val="330"/>
        </w:trPr>
        <w:tc>
          <w:tcPr>
            <w:tcW w:w="8755" w:type="dxa"/>
          </w:tcPr>
          <w:p w:rsidR="00D73012" w:rsidRPr="00D73012" w:rsidRDefault="00E0390D" w:rsidP="00E12179">
            <w:pPr>
              <w:shd w:val="clear" w:color="auto" w:fill="FFFFFF"/>
              <w:jc w:val="both"/>
              <w:rPr>
                <w:lang w:val="ru-RU"/>
              </w:rPr>
            </w:pPr>
            <w:r>
              <w:rPr>
                <w:lang w:val="ru-RU"/>
              </w:rPr>
              <w:t>2.2.2.7</w:t>
            </w:r>
            <w:r w:rsidR="0043482A">
              <w:rPr>
                <w:lang w:val="ru-RU"/>
              </w:rPr>
              <w:t>.</w:t>
            </w:r>
            <w:r w:rsidR="00D73012" w:rsidRPr="00D73012">
              <w:rPr>
                <w:lang w:val="ru-RU"/>
              </w:rPr>
              <w:t xml:space="preserve">География </w:t>
            </w:r>
          </w:p>
        </w:tc>
        <w:tc>
          <w:tcPr>
            <w:tcW w:w="851" w:type="dxa"/>
          </w:tcPr>
          <w:p w:rsidR="00D73012" w:rsidRPr="00C06212" w:rsidRDefault="00A12A91" w:rsidP="00E12179">
            <w:pPr>
              <w:jc w:val="center"/>
              <w:rPr>
                <w:lang w:val="ru-RU"/>
              </w:rPr>
            </w:pPr>
            <w:r>
              <w:rPr>
                <w:lang w:val="ru-RU"/>
              </w:rPr>
              <w:t>17</w:t>
            </w:r>
            <w:r w:rsidR="00261C3D">
              <w:rPr>
                <w:lang w:val="ru-RU"/>
              </w:rPr>
              <w:t>3</w:t>
            </w:r>
          </w:p>
        </w:tc>
      </w:tr>
      <w:tr w:rsidR="00D73012" w:rsidRPr="00E0390D" w:rsidTr="006000C4">
        <w:trPr>
          <w:trHeight w:val="216"/>
        </w:trPr>
        <w:tc>
          <w:tcPr>
            <w:tcW w:w="8755" w:type="dxa"/>
          </w:tcPr>
          <w:p w:rsidR="00D73012" w:rsidRPr="00E0390D" w:rsidRDefault="00E0390D" w:rsidP="00E12179">
            <w:pPr>
              <w:shd w:val="clear" w:color="auto" w:fill="FFFFFF"/>
              <w:jc w:val="both"/>
              <w:rPr>
                <w:lang w:val="ru-RU"/>
              </w:rPr>
            </w:pPr>
            <w:r>
              <w:rPr>
                <w:lang w:val="ru-RU"/>
              </w:rPr>
              <w:t>2.2.2.8</w:t>
            </w:r>
            <w:r w:rsidR="0043482A">
              <w:rPr>
                <w:lang w:val="ru-RU"/>
              </w:rPr>
              <w:t>.</w:t>
            </w:r>
            <w:r w:rsidR="00D73012" w:rsidRPr="00D73012">
              <w:rPr>
                <w:lang w:val="ru-RU"/>
              </w:rPr>
              <w:t>Математика</w:t>
            </w:r>
          </w:p>
        </w:tc>
        <w:tc>
          <w:tcPr>
            <w:tcW w:w="851" w:type="dxa"/>
          </w:tcPr>
          <w:p w:rsidR="00D73012" w:rsidRPr="00C06212" w:rsidRDefault="00E94B40" w:rsidP="00E12179">
            <w:pPr>
              <w:jc w:val="center"/>
              <w:rPr>
                <w:lang w:val="ru-RU"/>
              </w:rPr>
            </w:pPr>
            <w:r>
              <w:rPr>
                <w:lang w:val="ru-RU"/>
              </w:rPr>
              <w:t>17</w:t>
            </w:r>
            <w:r w:rsidR="00261C3D">
              <w:rPr>
                <w:lang w:val="ru-RU"/>
              </w:rPr>
              <w:t>9</w:t>
            </w:r>
          </w:p>
        </w:tc>
      </w:tr>
      <w:tr w:rsidR="00D73012" w:rsidRPr="00E0390D" w:rsidTr="006000C4">
        <w:trPr>
          <w:trHeight w:val="330"/>
        </w:trPr>
        <w:tc>
          <w:tcPr>
            <w:tcW w:w="8755" w:type="dxa"/>
          </w:tcPr>
          <w:p w:rsidR="00D73012" w:rsidRPr="00D73012" w:rsidRDefault="00E0390D" w:rsidP="00E12179">
            <w:pPr>
              <w:shd w:val="clear" w:color="auto" w:fill="FFFFFF"/>
              <w:jc w:val="both"/>
              <w:rPr>
                <w:lang w:val="ru-RU"/>
              </w:rPr>
            </w:pPr>
            <w:r>
              <w:rPr>
                <w:lang w:val="ru-RU"/>
              </w:rPr>
              <w:t>2.2.2.9</w:t>
            </w:r>
            <w:r w:rsidR="0043482A">
              <w:rPr>
                <w:lang w:val="ru-RU"/>
              </w:rPr>
              <w:t>.</w:t>
            </w:r>
            <w:r w:rsidR="00D73012" w:rsidRPr="00D73012">
              <w:rPr>
                <w:lang w:val="ru-RU"/>
              </w:rPr>
              <w:t xml:space="preserve">Информатика </w:t>
            </w:r>
          </w:p>
        </w:tc>
        <w:tc>
          <w:tcPr>
            <w:tcW w:w="851" w:type="dxa"/>
          </w:tcPr>
          <w:p w:rsidR="00D73012" w:rsidRPr="00C06212" w:rsidRDefault="00E94B40" w:rsidP="00E12179">
            <w:pPr>
              <w:jc w:val="center"/>
              <w:rPr>
                <w:lang w:val="ru-RU"/>
              </w:rPr>
            </w:pPr>
            <w:r>
              <w:rPr>
                <w:lang w:val="ru-RU"/>
              </w:rPr>
              <w:t>1</w:t>
            </w:r>
            <w:r w:rsidR="00A12A91">
              <w:rPr>
                <w:lang w:val="ru-RU"/>
              </w:rPr>
              <w:t>8</w:t>
            </w:r>
            <w:r w:rsidR="00261C3D">
              <w:rPr>
                <w:lang w:val="ru-RU"/>
              </w:rPr>
              <w:t>3</w:t>
            </w:r>
          </w:p>
        </w:tc>
      </w:tr>
      <w:tr w:rsidR="00D73012" w:rsidRPr="00E0390D" w:rsidTr="006000C4">
        <w:trPr>
          <w:trHeight w:val="195"/>
        </w:trPr>
        <w:tc>
          <w:tcPr>
            <w:tcW w:w="8755" w:type="dxa"/>
          </w:tcPr>
          <w:p w:rsidR="00D73012" w:rsidRPr="00D73012" w:rsidRDefault="00E0390D" w:rsidP="00E12179">
            <w:pPr>
              <w:shd w:val="clear" w:color="auto" w:fill="FFFFFF"/>
              <w:jc w:val="both"/>
              <w:rPr>
                <w:lang w:val="ru-RU"/>
              </w:rPr>
            </w:pPr>
            <w:r>
              <w:rPr>
                <w:lang w:val="ru-RU"/>
              </w:rPr>
              <w:t>2.2.2.10</w:t>
            </w:r>
            <w:r w:rsidR="0043482A">
              <w:rPr>
                <w:lang w:val="ru-RU"/>
              </w:rPr>
              <w:t>.</w:t>
            </w:r>
            <w:r w:rsidR="00D73012" w:rsidRPr="00D73012">
              <w:rPr>
                <w:lang w:val="ru-RU"/>
              </w:rPr>
              <w:t xml:space="preserve">Физика </w:t>
            </w:r>
          </w:p>
        </w:tc>
        <w:tc>
          <w:tcPr>
            <w:tcW w:w="851" w:type="dxa"/>
          </w:tcPr>
          <w:p w:rsidR="00D73012" w:rsidRPr="00C06212" w:rsidRDefault="00E94B40" w:rsidP="00E12179">
            <w:pPr>
              <w:jc w:val="center"/>
              <w:rPr>
                <w:lang w:val="ru-RU"/>
              </w:rPr>
            </w:pPr>
            <w:r>
              <w:rPr>
                <w:lang w:val="ru-RU"/>
              </w:rPr>
              <w:t>1</w:t>
            </w:r>
            <w:r w:rsidR="00A12A91">
              <w:rPr>
                <w:lang w:val="ru-RU"/>
              </w:rPr>
              <w:t>8</w:t>
            </w:r>
            <w:r w:rsidR="00261C3D">
              <w:rPr>
                <w:lang w:val="ru-RU"/>
              </w:rPr>
              <w:t>5</w:t>
            </w:r>
          </w:p>
        </w:tc>
      </w:tr>
      <w:tr w:rsidR="00D73012" w:rsidRPr="00A40C18" w:rsidTr="006000C4">
        <w:trPr>
          <w:trHeight w:val="345"/>
        </w:trPr>
        <w:tc>
          <w:tcPr>
            <w:tcW w:w="8755" w:type="dxa"/>
          </w:tcPr>
          <w:p w:rsidR="00D73012" w:rsidRPr="00D73012" w:rsidRDefault="00E0390D" w:rsidP="00E12179">
            <w:pPr>
              <w:shd w:val="clear" w:color="auto" w:fill="FFFFFF"/>
              <w:jc w:val="both"/>
              <w:rPr>
                <w:lang w:val="ru-RU"/>
              </w:rPr>
            </w:pPr>
            <w:r>
              <w:rPr>
                <w:lang w:val="ru-RU"/>
              </w:rPr>
              <w:t>2.2.2.11</w:t>
            </w:r>
            <w:r w:rsidR="0043482A">
              <w:rPr>
                <w:lang w:val="ru-RU"/>
              </w:rPr>
              <w:t>.</w:t>
            </w:r>
            <w:r w:rsidR="00D73012" w:rsidRPr="00D73012">
              <w:rPr>
                <w:lang w:val="ru-RU"/>
              </w:rPr>
              <w:t xml:space="preserve">Биология </w:t>
            </w:r>
          </w:p>
        </w:tc>
        <w:tc>
          <w:tcPr>
            <w:tcW w:w="851" w:type="dxa"/>
          </w:tcPr>
          <w:p w:rsidR="00D73012" w:rsidRPr="00C06212" w:rsidRDefault="00E94B40" w:rsidP="00E12179">
            <w:pPr>
              <w:jc w:val="center"/>
              <w:rPr>
                <w:lang w:val="ru-RU"/>
              </w:rPr>
            </w:pPr>
            <w:r>
              <w:rPr>
                <w:lang w:val="ru-RU"/>
              </w:rPr>
              <w:t>18</w:t>
            </w:r>
            <w:r w:rsidR="00A12A91">
              <w:rPr>
                <w:lang w:val="ru-RU"/>
              </w:rPr>
              <w:t>6</w:t>
            </w:r>
          </w:p>
        </w:tc>
      </w:tr>
      <w:tr w:rsidR="00D73012" w:rsidRPr="00A40C18" w:rsidTr="006000C4">
        <w:trPr>
          <w:trHeight w:val="315"/>
        </w:trPr>
        <w:tc>
          <w:tcPr>
            <w:tcW w:w="8755" w:type="dxa"/>
          </w:tcPr>
          <w:p w:rsidR="00D73012" w:rsidRPr="00D73012" w:rsidRDefault="00E0390D" w:rsidP="00E12179">
            <w:pPr>
              <w:shd w:val="clear" w:color="auto" w:fill="FFFFFF"/>
              <w:jc w:val="both"/>
              <w:rPr>
                <w:lang w:val="ru-RU"/>
              </w:rPr>
            </w:pPr>
            <w:r>
              <w:rPr>
                <w:lang w:val="ru-RU"/>
              </w:rPr>
              <w:t>2.2.2.12</w:t>
            </w:r>
            <w:r w:rsidR="0043482A">
              <w:rPr>
                <w:lang w:val="ru-RU"/>
              </w:rPr>
              <w:t>.</w:t>
            </w:r>
            <w:r w:rsidR="00D73012" w:rsidRPr="00D73012">
              <w:rPr>
                <w:lang w:val="ru-RU"/>
              </w:rPr>
              <w:t>Химия</w:t>
            </w:r>
          </w:p>
        </w:tc>
        <w:tc>
          <w:tcPr>
            <w:tcW w:w="851" w:type="dxa"/>
          </w:tcPr>
          <w:p w:rsidR="00D73012" w:rsidRPr="00C06212" w:rsidRDefault="00E94B40" w:rsidP="00E12179">
            <w:pPr>
              <w:jc w:val="center"/>
              <w:rPr>
                <w:lang w:val="ru-RU"/>
              </w:rPr>
            </w:pPr>
            <w:r>
              <w:rPr>
                <w:lang w:val="ru-RU"/>
              </w:rPr>
              <w:t>18</w:t>
            </w:r>
            <w:r w:rsidR="00261C3D">
              <w:rPr>
                <w:lang w:val="ru-RU"/>
              </w:rPr>
              <w:t>9</w:t>
            </w:r>
          </w:p>
        </w:tc>
      </w:tr>
      <w:tr w:rsidR="00D73012" w:rsidRPr="00A40C18" w:rsidTr="006000C4">
        <w:trPr>
          <w:trHeight w:val="238"/>
        </w:trPr>
        <w:tc>
          <w:tcPr>
            <w:tcW w:w="8755" w:type="dxa"/>
          </w:tcPr>
          <w:p w:rsidR="00D73012" w:rsidRPr="00D73012" w:rsidRDefault="00E0390D" w:rsidP="00E12179">
            <w:pPr>
              <w:shd w:val="clear" w:color="auto" w:fill="FFFFFF"/>
              <w:jc w:val="both"/>
              <w:rPr>
                <w:lang w:val="ru-RU"/>
              </w:rPr>
            </w:pPr>
            <w:r>
              <w:rPr>
                <w:lang w:val="ru-RU"/>
              </w:rPr>
              <w:t>2.2.2.13</w:t>
            </w:r>
            <w:r w:rsidR="0043482A">
              <w:rPr>
                <w:lang w:val="ru-RU"/>
              </w:rPr>
              <w:t>.</w:t>
            </w:r>
            <w:r w:rsidR="00D73012" w:rsidRPr="00D73012">
              <w:rPr>
                <w:lang w:val="ru-RU"/>
              </w:rPr>
              <w:t>Изобразительное искусство</w:t>
            </w:r>
          </w:p>
        </w:tc>
        <w:tc>
          <w:tcPr>
            <w:tcW w:w="851" w:type="dxa"/>
          </w:tcPr>
          <w:p w:rsidR="00D73012" w:rsidRPr="00C06212" w:rsidRDefault="00E94B40" w:rsidP="00E12179">
            <w:pPr>
              <w:jc w:val="center"/>
              <w:rPr>
                <w:lang w:val="ru-RU"/>
              </w:rPr>
            </w:pPr>
            <w:r>
              <w:rPr>
                <w:lang w:val="ru-RU"/>
              </w:rPr>
              <w:t>1</w:t>
            </w:r>
            <w:r w:rsidR="00261C3D">
              <w:rPr>
                <w:lang w:val="ru-RU"/>
              </w:rPr>
              <w:t>90</w:t>
            </w:r>
          </w:p>
        </w:tc>
      </w:tr>
      <w:tr w:rsidR="00D73012" w:rsidRPr="00A40C18" w:rsidTr="006000C4">
        <w:trPr>
          <w:trHeight w:val="339"/>
        </w:trPr>
        <w:tc>
          <w:tcPr>
            <w:tcW w:w="8755" w:type="dxa"/>
          </w:tcPr>
          <w:p w:rsidR="00D73012" w:rsidRPr="00D73012" w:rsidRDefault="00E0390D" w:rsidP="00E12179">
            <w:pPr>
              <w:shd w:val="clear" w:color="auto" w:fill="FFFFFF"/>
              <w:jc w:val="both"/>
              <w:rPr>
                <w:lang w:val="ru-RU"/>
              </w:rPr>
            </w:pPr>
            <w:r>
              <w:rPr>
                <w:lang w:val="ru-RU"/>
              </w:rPr>
              <w:t>2.2.2.14</w:t>
            </w:r>
            <w:r w:rsidR="0043482A">
              <w:rPr>
                <w:lang w:val="ru-RU"/>
              </w:rPr>
              <w:t>.</w:t>
            </w:r>
            <w:r w:rsidR="00D73012" w:rsidRPr="00D73012">
              <w:rPr>
                <w:lang w:val="ru-RU"/>
              </w:rPr>
              <w:t xml:space="preserve">Музыка </w:t>
            </w:r>
          </w:p>
        </w:tc>
        <w:tc>
          <w:tcPr>
            <w:tcW w:w="851" w:type="dxa"/>
          </w:tcPr>
          <w:p w:rsidR="00D73012" w:rsidRPr="00C06212" w:rsidRDefault="00E94B40" w:rsidP="00E12179">
            <w:pPr>
              <w:jc w:val="center"/>
              <w:rPr>
                <w:lang w:val="ru-RU"/>
              </w:rPr>
            </w:pPr>
            <w:r>
              <w:rPr>
                <w:lang w:val="ru-RU"/>
              </w:rPr>
              <w:t>1</w:t>
            </w:r>
            <w:r w:rsidR="00A12A91">
              <w:rPr>
                <w:lang w:val="ru-RU"/>
              </w:rPr>
              <w:t>91</w:t>
            </w:r>
          </w:p>
        </w:tc>
      </w:tr>
      <w:tr w:rsidR="00D73012" w:rsidRPr="00A40C18" w:rsidTr="006000C4">
        <w:trPr>
          <w:trHeight w:val="273"/>
        </w:trPr>
        <w:tc>
          <w:tcPr>
            <w:tcW w:w="8755" w:type="dxa"/>
          </w:tcPr>
          <w:p w:rsidR="00D73012" w:rsidRPr="00D73012" w:rsidRDefault="00E0390D" w:rsidP="00E12179">
            <w:pPr>
              <w:shd w:val="clear" w:color="auto" w:fill="FFFFFF"/>
              <w:jc w:val="both"/>
              <w:rPr>
                <w:lang w:val="ru-RU"/>
              </w:rPr>
            </w:pPr>
            <w:r>
              <w:rPr>
                <w:lang w:val="ru-RU"/>
              </w:rPr>
              <w:t>2.2.2.15</w:t>
            </w:r>
            <w:r w:rsidR="0043482A">
              <w:rPr>
                <w:lang w:val="ru-RU"/>
              </w:rPr>
              <w:t>.</w:t>
            </w:r>
            <w:r w:rsidR="00D73012" w:rsidRPr="00D73012">
              <w:rPr>
                <w:lang w:val="ru-RU"/>
              </w:rPr>
              <w:t xml:space="preserve">Технология </w:t>
            </w:r>
          </w:p>
        </w:tc>
        <w:tc>
          <w:tcPr>
            <w:tcW w:w="851" w:type="dxa"/>
          </w:tcPr>
          <w:p w:rsidR="00D73012" w:rsidRPr="00C06212" w:rsidRDefault="00E94B40" w:rsidP="00E12179">
            <w:pPr>
              <w:jc w:val="center"/>
              <w:rPr>
                <w:lang w:val="ru-RU"/>
              </w:rPr>
            </w:pPr>
            <w:r>
              <w:rPr>
                <w:lang w:val="ru-RU"/>
              </w:rPr>
              <w:t>1</w:t>
            </w:r>
            <w:r w:rsidR="00A12A91">
              <w:rPr>
                <w:lang w:val="ru-RU"/>
              </w:rPr>
              <w:t>92</w:t>
            </w:r>
          </w:p>
        </w:tc>
      </w:tr>
      <w:tr w:rsidR="00D73012" w:rsidRPr="00A40C18" w:rsidTr="006000C4">
        <w:trPr>
          <w:trHeight w:val="285"/>
        </w:trPr>
        <w:tc>
          <w:tcPr>
            <w:tcW w:w="8755" w:type="dxa"/>
          </w:tcPr>
          <w:p w:rsidR="00D73012" w:rsidRPr="00D73012" w:rsidRDefault="00E0390D" w:rsidP="00E12179">
            <w:pPr>
              <w:shd w:val="clear" w:color="auto" w:fill="FFFFFF"/>
              <w:jc w:val="both"/>
              <w:rPr>
                <w:lang w:val="ru-RU"/>
              </w:rPr>
            </w:pPr>
            <w:r>
              <w:rPr>
                <w:lang w:val="ru-RU"/>
              </w:rPr>
              <w:t>2.2.2.16</w:t>
            </w:r>
            <w:r w:rsidR="0043482A">
              <w:rPr>
                <w:lang w:val="ru-RU"/>
              </w:rPr>
              <w:t>.</w:t>
            </w:r>
            <w:r w:rsidR="00D73012" w:rsidRPr="00D73012">
              <w:rPr>
                <w:lang w:val="ru-RU"/>
              </w:rPr>
              <w:t xml:space="preserve">Физическая культура  </w:t>
            </w:r>
          </w:p>
        </w:tc>
        <w:tc>
          <w:tcPr>
            <w:tcW w:w="851" w:type="dxa"/>
          </w:tcPr>
          <w:p w:rsidR="00D73012" w:rsidRPr="00C06212" w:rsidRDefault="00E94B40" w:rsidP="00E12179">
            <w:pPr>
              <w:jc w:val="center"/>
              <w:rPr>
                <w:lang w:val="ru-RU"/>
              </w:rPr>
            </w:pPr>
            <w:r>
              <w:rPr>
                <w:lang w:val="ru-RU"/>
              </w:rPr>
              <w:t>1</w:t>
            </w:r>
            <w:r w:rsidR="00A12A91">
              <w:rPr>
                <w:lang w:val="ru-RU"/>
              </w:rPr>
              <w:t>9</w:t>
            </w:r>
            <w:r w:rsidR="00261C3D">
              <w:rPr>
                <w:lang w:val="ru-RU"/>
              </w:rPr>
              <w:t>3</w:t>
            </w:r>
          </w:p>
        </w:tc>
      </w:tr>
      <w:tr w:rsidR="00D73012" w:rsidRPr="00A40C18" w:rsidTr="006000C4">
        <w:trPr>
          <w:trHeight w:val="255"/>
        </w:trPr>
        <w:tc>
          <w:tcPr>
            <w:tcW w:w="8755" w:type="dxa"/>
          </w:tcPr>
          <w:p w:rsidR="00D73012" w:rsidRPr="00D73012" w:rsidRDefault="00E0390D" w:rsidP="00E12179">
            <w:pPr>
              <w:shd w:val="clear" w:color="auto" w:fill="FFFFFF"/>
              <w:jc w:val="both"/>
              <w:rPr>
                <w:lang w:val="ru-RU"/>
              </w:rPr>
            </w:pPr>
            <w:r>
              <w:rPr>
                <w:lang w:val="ru-RU"/>
              </w:rPr>
              <w:t>2.2.2.17</w:t>
            </w:r>
            <w:r w:rsidR="0043482A">
              <w:rPr>
                <w:lang w:val="ru-RU"/>
              </w:rPr>
              <w:t>.</w:t>
            </w:r>
            <w:r w:rsidR="00D73012" w:rsidRPr="00D73012">
              <w:rPr>
                <w:lang w:val="ru-RU"/>
              </w:rPr>
              <w:t xml:space="preserve">Основы безопасности жизнедеятельности </w:t>
            </w:r>
          </w:p>
        </w:tc>
        <w:tc>
          <w:tcPr>
            <w:tcW w:w="851" w:type="dxa"/>
          </w:tcPr>
          <w:p w:rsidR="00D73012" w:rsidRPr="00C06212" w:rsidRDefault="00A12A91" w:rsidP="00E12179">
            <w:pPr>
              <w:jc w:val="center"/>
              <w:rPr>
                <w:lang w:val="ru-RU"/>
              </w:rPr>
            </w:pPr>
            <w:r>
              <w:rPr>
                <w:lang w:val="ru-RU"/>
              </w:rPr>
              <w:t>194</w:t>
            </w:r>
          </w:p>
        </w:tc>
      </w:tr>
      <w:tr w:rsidR="00401364" w:rsidRPr="00A40C18" w:rsidTr="006000C4">
        <w:trPr>
          <w:trHeight w:val="255"/>
        </w:trPr>
        <w:tc>
          <w:tcPr>
            <w:tcW w:w="8755" w:type="dxa"/>
          </w:tcPr>
          <w:p w:rsidR="00401364" w:rsidRDefault="00E0390D" w:rsidP="00E12179">
            <w:pPr>
              <w:shd w:val="clear" w:color="auto" w:fill="FFFFFF"/>
              <w:jc w:val="both"/>
              <w:rPr>
                <w:lang w:val="ru-RU"/>
              </w:rPr>
            </w:pPr>
            <w:r>
              <w:rPr>
                <w:lang w:val="ru-RU"/>
              </w:rPr>
              <w:t>2.2.2.18</w:t>
            </w:r>
            <w:r w:rsidR="00401364">
              <w:rPr>
                <w:lang w:val="ru-RU"/>
              </w:rPr>
              <w:t xml:space="preserve">. </w:t>
            </w:r>
            <w:r w:rsidR="00401364" w:rsidRPr="00401364">
              <w:rPr>
                <w:lang w:val="ru-RU"/>
              </w:rPr>
              <w:t xml:space="preserve"> Основы духовно-нравственной культуры народов России</w:t>
            </w:r>
          </w:p>
        </w:tc>
        <w:tc>
          <w:tcPr>
            <w:tcW w:w="851" w:type="dxa"/>
          </w:tcPr>
          <w:p w:rsidR="00401364" w:rsidRPr="00C06212" w:rsidRDefault="00E94B40" w:rsidP="00E12179">
            <w:pPr>
              <w:jc w:val="center"/>
              <w:rPr>
                <w:lang w:val="ru-RU"/>
              </w:rPr>
            </w:pPr>
            <w:r>
              <w:rPr>
                <w:lang w:val="ru-RU"/>
              </w:rPr>
              <w:t>19</w:t>
            </w:r>
            <w:r w:rsidR="00261C3D">
              <w:rPr>
                <w:lang w:val="ru-RU"/>
              </w:rPr>
              <w:t>7</w:t>
            </w:r>
          </w:p>
        </w:tc>
      </w:tr>
      <w:tr w:rsidR="003253EE" w:rsidRPr="00A40C18" w:rsidTr="006000C4">
        <w:trPr>
          <w:trHeight w:val="555"/>
        </w:trPr>
        <w:tc>
          <w:tcPr>
            <w:tcW w:w="8755" w:type="dxa"/>
          </w:tcPr>
          <w:p w:rsidR="00E16B8C" w:rsidRPr="00DA52E6" w:rsidRDefault="00E16B8C" w:rsidP="00E12179">
            <w:pPr>
              <w:shd w:val="clear" w:color="auto" w:fill="FFFFFF"/>
              <w:jc w:val="both"/>
              <w:rPr>
                <w:lang w:val="ru-RU"/>
              </w:rPr>
            </w:pPr>
            <w:r w:rsidRPr="007811EB">
              <w:rPr>
                <w:b/>
                <w:lang w:val="ru-RU"/>
              </w:rPr>
              <w:t>2.3.Программа воспитания и социализации обучающихся</w:t>
            </w:r>
          </w:p>
          <w:p w:rsidR="003253EE" w:rsidRPr="00DA52E6" w:rsidRDefault="00E16B8C" w:rsidP="00E12179">
            <w:pPr>
              <w:shd w:val="clear" w:color="auto" w:fill="FFFFFF"/>
              <w:jc w:val="both"/>
              <w:rPr>
                <w:lang w:val="ru-RU"/>
              </w:rPr>
            </w:pPr>
            <w:r w:rsidRPr="00DA52E6">
              <w:rPr>
                <w:lang w:val="ru-RU"/>
              </w:rPr>
              <w:t xml:space="preserve">2.3.1. Цель и задачи воспитания и социализации обучающихся </w:t>
            </w:r>
          </w:p>
        </w:tc>
        <w:tc>
          <w:tcPr>
            <w:tcW w:w="851" w:type="dxa"/>
          </w:tcPr>
          <w:p w:rsidR="003253EE" w:rsidRDefault="00261C3D" w:rsidP="00E12179">
            <w:pPr>
              <w:jc w:val="center"/>
              <w:rPr>
                <w:lang w:val="ru-RU"/>
              </w:rPr>
            </w:pPr>
            <w:r>
              <w:rPr>
                <w:lang w:val="ru-RU"/>
              </w:rPr>
              <w:t>197</w:t>
            </w:r>
          </w:p>
          <w:p w:rsidR="00B3624C" w:rsidRPr="00C06212" w:rsidRDefault="00B3624C" w:rsidP="00E12179">
            <w:pPr>
              <w:jc w:val="center"/>
              <w:rPr>
                <w:lang w:val="ru-RU"/>
              </w:rPr>
            </w:pPr>
            <w:r>
              <w:rPr>
                <w:lang w:val="ru-RU"/>
              </w:rPr>
              <w:t>19</w:t>
            </w:r>
            <w:r w:rsidR="00261C3D">
              <w:rPr>
                <w:lang w:val="ru-RU"/>
              </w:rPr>
              <w:t>9</w:t>
            </w:r>
          </w:p>
        </w:tc>
      </w:tr>
      <w:tr w:rsidR="00DA52E6" w:rsidRPr="00A40C18" w:rsidTr="006000C4">
        <w:trPr>
          <w:trHeight w:val="539"/>
        </w:trPr>
        <w:tc>
          <w:tcPr>
            <w:tcW w:w="8755" w:type="dxa"/>
          </w:tcPr>
          <w:p w:rsidR="00DA52E6" w:rsidRPr="00DA52E6" w:rsidRDefault="00DA52E6" w:rsidP="00E12179">
            <w:pPr>
              <w:shd w:val="clear" w:color="auto" w:fill="FFFFFF"/>
              <w:jc w:val="both"/>
              <w:rPr>
                <w:lang w:val="ru-RU"/>
              </w:rPr>
            </w:pPr>
            <w:r w:rsidRPr="00DA52E6">
              <w:rPr>
                <w:lang w:val="ru-RU"/>
              </w:rPr>
              <w:t xml:space="preserve">2.3.2. Основные  направления  и  ценностные  основы  воспитания  и социализации обучающихся </w:t>
            </w:r>
          </w:p>
        </w:tc>
        <w:tc>
          <w:tcPr>
            <w:tcW w:w="851" w:type="dxa"/>
          </w:tcPr>
          <w:p w:rsidR="00DA52E6" w:rsidRPr="00C06212" w:rsidRDefault="00261C3D" w:rsidP="00E12179">
            <w:pPr>
              <w:jc w:val="center"/>
              <w:rPr>
                <w:lang w:val="ru-RU"/>
              </w:rPr>
            </w:pPr>
            <w:r>
              <w:rPr>
                <w:lang w:val="ru-RU"/>
              </w:rPr>
              <w:t>201</w:t>
            </w:r>
          </w:p>
        </w:tc>
      </w:tr>
      <w:tr w:rsidR="00DA52E6" w:rsidRPr="00A40C18" w:rsidTr="006000C4">
        <w:trPr>
          <w:trHeight w:val="527"/>
        </w:trPr>
        <w:tc>
          <w:tcPr>
            <w:tcW w:w="8755" w:type="dxa"/>
          </w:tcPr>
          <w:p w:rsidR="00DA52E6" w:rsidRPr="00DA52E6" w:rsidRDefault="00DA52E6" w:rsidP="00E12179">
            <w:pPr>
              <w:shd w:val="clear" w:color="auto" w:fill="FFFFFF"/>
              <w:jc w:val="both"/>
              <w:rPr>
                <w:lang w:val="ru-RU"/>
              </w:rPr>
            </w:pPr>
            <w:r w:rsidRPr="00DA52E6">
              <w:rPr>
                <w:lang w:val="ru-RU"/>
              </w:rPr>
              <w:t xml:space="preserve">2.3.3. Принципы  и  особенности  организации  содержания  воспитания  и социализации обучающихся </w:t>
            </w:r>
          </w:p>
        </w:tc>
        <w:tc>
          <w:tcPr>
            <w:tcW w:w="851" w:type="dxa"/>
          </w:tcPr>
          <w:p w:rsidR="00DA52E6" w:rsidRPr="00C06212" w:rsidRDefault="00261C3D" w:rsidP="00E12179">
            <w:pPr>
              <w:jc w:val="center"/>
              <w:rPr>
                <w:lang w:val="ru-RU"/>
              </w:rPr>
            </w:pPr>
            <w:r>
              <w:rPr>
                <w:lang w:val="ru-RU"/>
              </w:rPr>
              <w:t>202</w:t>
            </w:r>
          </w:p>
        </w:tc>
      </w:tr>
      <w:tr w:rsidR="00DA52E6" w:rsidRPr="00A40C18" w:rsidTr="006000C4">
        <w:trPr>
          <w:trHeight w:val="615"/>
        </w:trPr>
        <w:tc>
          <w:tcPr>
            <w:tcW w:w="8755" w:type="dxa"/>
          </w:tcPr>
          <w:p w:rsidR="00DA52E6" w:rsidRPr="00DA52E6" w:rsidRDefault="00DA52E6" w:rsidP="00E12179">
            <w:pPr>
              <w:shd w:val="clear" w:color="auto" w:fill="FFFFFF"/>
              <w:jc w:val="both"/>
              <w:rPr>
                <w:lang w:val="ru-RU"/>
              </w:rPr>
            </w:pPr>
            <w:r w:rsidRPr="00DA52E6">
              <w:rPr>
                <w:lang w:val="ru-RU"/>
              </w:rPr>
              <w:t xml:space="preserve">2.3.4. Основное  содержание  духовно-нравственного  развития  и воспитания обучающихся </w:t>
            </w:r>
          </w:p>
        </w:tc>
        <w:tc>
          <w:tcPr>
            <w:tcW w:w="851" w:type="dxa"/>
          </w:tcPr>
          <w:p w:rsidR="00DA52E6" w:rsidRPr="00C06212" w:rsidRDefault="00261C3D" w:rsidP="00E12179">
            <w:pPr>
              <w:jc w:val="center"/>
              <w:rPr>
                <w:lang w:val="ru-RU"/>
              </w:rPr>
            </w:pPr>
            <w:r>
              <w:rPr>
                <w:lang w:val="ru-RU"/>
              </w:rPr>
              <w:t>204</w:t>
            </w:r>
          </w:p>
        </w:tc>
      </w:tr>
      <w:tr w:rsidR="00DA52E6" w:rsidRPr="00A40C18" w:rsidTr="006000C4">
        <w:trPr>
          <w:trHeight w:val="249"/>
        </w:trPr>
        <w:tc>
          <w:tcPr>
            <w:tcW w:w="8755" w:type="dxa"/>
          </w:tcPr>
          <w:p w:rsidR="00DA52E6" w:rsidRPr="00DA52E6" w:rsidRDefault="00DA52E6" w:rsidP="00E12179">
            <w:pPr>
              <w:shd w:val="clear" w:color="auto" w:fill="FFFFFF"/>
              <w:jc w:val="both"/>
              <w:rPr>
                <w:lang w:val="ru-RU"/>
              </w:rPr>
            </w:pPr>
            <w:r w:rsidRPr="00DA52E6">
              <w:rPr>
                <w:lang w:val="ru-RU"/>
              </w:rPr>
              <w:t xml:space="preserve">2.3.5. Виды деятельности и формы занятий с обучающимися </w:t>
            </w:r>
          </w:p>
        </w:tc>
        <w:tc>
          <w:tcPr>
            <w:tcW w:w="851" w:type="dxa"/>
          </w:tcPr>
          <w:p w:rsidR="00DA52E6" w:rsidRPr="00C06212" w:rsidRDefault="00B3624C" w:rsidP="00E12179">
            <w:pPr>
              <w:jc w:val="center"/>
              <w:rPr>
                <w:lang w:val="ru-RU"/>
              </w:rPr>
            </w:pPr>
            <w:r>
              <w:rPr>
                <w:lang w:val="ru-RU"/>
              </w:rPr>
              <w:t>2</w:t>
            </w:r>
            <w:r w:rsidR="00261C3D">
              <w:rPr>
                <w:lang w:val="ru-RU"/>
              </w:rPr>
              <w:t>11</w:t>
            </w:r>
          </w:p>
        </w:tc>
      </w:tr>
      <w:tr w:rsidR="00DA52E6" w:rsidRPr="00A40C18" w:rsidTr="006000C4">
        <w:trPr>
          <w:trHeight w:val="1080"/>
        </w:trPr>
        <w:tc>
          <w:tcPr>
            <w:tcW w:w="8755" w:type="dxa"/>
          </w:tcPr>
          <w:p w:rsidR="00DA52E6" w:rsidRPr="00DA52E6" w:rsidRDefault="00DA52E6" w:rsidP="00E12179">
            <w:pPr>
              <w:shd w:val="clear" w:color="auto" w:fill="FFFFFF"/>
              <w:jc w:val="both"/>
              <w:rPr>
                <w:lang w:val="ru-RU"/>
              </w:rPr>
            </w:pPr>
            <w:r w:rsidRPr="00DA52E6">
              <w:rPr>
                <w:lang w:val="ru-RU"/>
              </w:rP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tc>
        <w:tc>
          <w:tcPr>
            <w:tcW w:w="851" w:type="dxa"/>
          </w:tcPr>
          <w:p w:rsidR="00DA52E6" w:rsidRPr="00C06212" w:rsidRDefault="00B3624C" w:rsidP="00E12179">
            <w:pPr>
              <w:jc w:val="center"/>
              <w:rPr>
                <w:lang w:val="ru-RU"/>
              </w:rPr>
            </w:pPr>
            <w:r>
              <w:rPr>
                <w:lang w:val="ru-RU"/>
              </w:rPr>
              <w:t>21</w:t>
            </w:r>
            <w:r w:rsidR="00261C3D">
              <w:rPr>
                <w:lang w:val="ru-RU"/>
              </w:rPr>
              <w:t>6</w:t>
            </w:r>
          </w:p>
        </w:tc>
      </w:tr>
      <w:tr w:rsidR="00DA52E6" w:rsidRPr="00A40C18" w:rsidTr="006000C4">
        <w:trPr>
          <w:trHeight w:val="555"/>
        </w:trPr>
        <w:tc>
          <w:tcPr>
            <w:tcW w:w="8755" w:type="dxa"/>
          </w:tcPr>
          <w:p w:rsidR="00DA52E6" w:rsidRPr="00DA52E6" w:rsidRDefault="00DA52E6" w:rsidP="00E12179">
            <w:pPr>
              <w:shd w:val="clear" w:color="auto" w:fill="FFFFFF"/>
              <w:jc w:val="both"/>
              <w:rPr>
                <w:lang w:val="ru-RU"/>
              </w:rPr>
            </w:pPr>
            <w:r w:rsidRPr="00DA52E6">
              <w:rPr>
                <w:lang w:val="ru-RU"/>
              </w:rPr>
              <w:t xml:space="preserve">2.3.7. Основные  формы  организации  педагогической  поддержки социализации обучающихся </w:t>
            </w:r>
          </w:p>
        </w:tc>
        <w:tc>
          <w:tcPr>
            <w:tcW w:w="851" w:type="dxa"/>
          </w:tcPr>
          <w:p w:rsidR="00DA52E6" w:rsidRPr="00C06212" w:rsidRDefault="00B3624C" w:rsidP="00E12179">
            <w:pPr>
              <w:jc w:val="center"/>
              <w:rPr>
                <w:lang w:val="ru-RU"/>
              </w:rPr>
            </w:pPr>
            <w:r>
              <w:rPr>
                <w:lang w:val="ru-RU"/>
              </w:rPr>
              <w:t>2</w:t>
            </w:r>
            <w:r w:rsidR="00261C3D">
              <w:rPr>
                <w:lang w:val="ru-RU"/>
              </w:rPr>
              <w:t>21</w:t>
            </w:r>
          </w:p>
        </w:tc>
      </w:tr>
      <w:tr w:rsidR="00DA52E6" w:rsidRPr="00A40C18" w:rsidTr="006000C4">
        <w:trPr>
          <w:trHeight w:val="570"/>
        </w:trPr>
        <w:tc>
          <w:tcPr>
            <w:tcW w:w="8755" w:type="dxa"/>
          </w:tcPr>
          <w:p w:rsidR="00DA52E6" w:rsidRPr="00DA52E6" w:rsidRDefault="00DA52E6" w:rsidP="00E12179">
            <w:pPr>
              <w:shd w:val="clear" w:color="auto" w:fill="FFFFFF"/>
              <w:jc w:val="both"/>
              <w:rPr>
                <w:lang w:val="ru-RU"/>
              </w:rPr>
            </w:pPr>
            <w:r w:rsidRPr="00DA52E6">
              <w:rPr>
                <w:lang w:val="ru-RU"/>
              </w:rPr>
              <w:t xml:space="preserve">2.3.8. Организация  работы  по  формированию  экологически целесообразного, здорового и безопасного образа жизни </w:t>
            </w:r>
          </w:p>
        </w:tc>
        <w:tc>
          <w:tcPr>
            <w:tcW w:w="851" w:type="dxa"/>
          </w:tcPr>
          <w:p w:rsidR="00DA52E6" w:rsidRPr="00C06212" w:rsidRDefault="00B3624C" w:rsidP="00E12179">
            <w:pPr>
              <w:jc w:val="center"/>
              <w:rPr>
                <w:lang w:val="ru-RU"/>
              </w:rPr>
            </w:pPr>
            <w:r>
              <w:rPr>
                <w:lang w:val="ru-RU"/>
              </w:rPr>
              <w:t>22</w:t>
            </w:r>
            <w:r w:rsidR="00261C3D">
              <w:rPr>
                <w:lang w:val="ru-RU"/>
              </w:rPr>
              <w:t>4</w:t>
            </w:r>
          </w:p>
        </w:tc>
      </w:tr>
      <w:tr w:rsidR="00DA52E6" w:rsidRPr="00A40C18" w:rsidTr="006000C4">
        <w:trPr>
          <w:trHeight w:val="541"/>
        </w:trPr>
        <w:tc>
          <w:tcPr>
            <w:tcW w:w="8755" w:type="dxa"/>
          </w:tcPr>
          <w:p w:rsidR="00DA52E6" w:rsidRPr="00DA52E6" w:rsidRDefault="00DA52E6" w:rsidP="00E12179">
            <w:pPr>
              <w:shd w:val="clear" w:color="auto" w:fill="FFFFFF"/>
              <w:jc w:val="both"/>
              <w:rPr>
                <w:lang w:val="ru-RU"/>
              </w:rPr>
            </w:pPr>
            <w:r w:rsidRPr="00DA52E6">
              <w:rPr>
                <w:lang w:val="ru-RU"/>
              </w:rPr>
              <w:t xml:space="preserve">2.3.9. Деятельность  образовательного  учреждения  в  области непрерывного  экологического  здоровьесберегающего  образования обучающихся </w:t>
            </w:r>
          </w:p>
        </w:tc>
        <w:tc>
          <w:tcPr>
            <w:tcW w:w="851" w:type="dxa"/>
          </w:tcPr>
          <w:p w:rsidR="00DA52E6" w:rsidRPr="00C06212" w:rsidRDefault="00B3624C" w:rsidP="00E12179">
            <w:pPr>
              <w:jc w:val="center"/>
              <w:rPr>
                <w:lang w:val="ru-RU"/>
              </w:rPr>
            </w:pPr>
            <w:r>
              <w:rPr>
                <w:lang w:val="ru-RU"/>
              </w:rPr>
              <w:t>22</w:t>
            </w:r>
            <w:r w:rsidR="00261C3D">
              <w:rPr>
                <w:lang w:val="ru-RU"/>
              </w:rPr>
              <w:t>8</w:t>
            </w:r>
          </w:p>
        </w:tc>
      </w:tr>
      <w:tr w:rsidR="00DA52E6" w:rsidRPr="00A40C18" w:rsidTr="006000C4">
        <w:trPr>
          <w:trHeight w:val="266"/>
        </w:trPr>
        <w:tc>
          <w:tcPr>
            <w:tcW w:w="8755" w:type="dxa"/>
          </w:tcPr>
          <w:p w:rsidR="00DA52E6" w:rsidRPr="00DA52E6" w:rsidRDefault="00DA52E6" w:rsidP="00E12179">
            <w:pPr>
              <w:shd w:val="clear" w:color="auto" w:fill="FFFFFF"/>
              <w:jc w:val="both"/>
              <w:rPr>
                <w:lang w:val="ru-RU"/>
              </w:rPr>
            </w:pPr>
            <w:r w:rsidRPr="00DA52E6">
              <w:rPr>
                <w:lang w:val="ru-RU"/>
              </w:rPr>
              <w:t xml:space="preserve">2.3.10. Планируемые  результаты  воспитания  и  социализации обучающихся </w:t>
            </w:r>
          </w:p>
        </w:tc>
        <w:tc>
          <w:tcPr>
            <w:tcW w:w="851" w:type="dxa"/>
          </w:tcPr>
          <w:p w:rsidR="00DA52E6" w:rsidRPr="00C06212" w:rsidRDefault="00B3624C" w:rsidP="00E12179">
            <w:pPr>
              <w:jc w:val="center"/>
              <w:rPr>
                <w:lang w:val="ru-RU"/>
              </w:rPr>
            </w:pPr>
            <w:r>
              <w:rPr>
                <w:lang w:val="ru-RU"/>
              </w:rPr>
              <w:t>2</w:t>
            </w:r>
            <w:r w:rsidR="00261C3D">
              <w:rPr>
                <w:lang w:val="ru-RU"/>
              </w:rPr>
              <w:t>31</w:t>
            </w:r>
          </w:p>
        </w:tc>
      </w:tr>
      <w:tr w:rsidR="00DA52E6" w:rsidRPr="00A40C18" w:rsidTr="006000C4">
        <w:trPr>
          <w:trHeight w:val="540"/>
        </w:trPr>
        <w:tc>
          <w:tcPr>
            <w:tcW w:w="8755" w:type="dxa"/>
          </w:tcPr>
          <w:p w:rsidR="00DA52E6" w:rsidRPr="00DA52E6" w:rsidRDefault="00DA52E6" w:rsidP="00E12179">
            <w:pPr>
              <w:shd w:val="clear" w:color="auto" w:fill="FFFFFF"/>
              <w:jc w:val="both"/>
              <w:rPr>
                <w:lang w:val="ru-RU"/>
              </w:rPr>
            </w:pPr>
            <w:r w:rsidRPr="00DA52E6">
              <w:rPr>
                <w:lang w:val="ru-RU"/>
              </w:rPr>
              <w:lastRenderedPageBreak/>
              <w:t xml:space="preserve">2.3.11. Мониторинг  эффективности  реализации  образовательным учреждением программы воспитания и социализации обучающихся </w:t>
            </w:r>
          </w:p>
        </w:tc>
        <w:tc>
          <w:tcPr>
            <w:tcW w:w="851" w:type="dxa"/>
          </w:tcPr>
          <w:p w:rsidR="00DA52E6" w:rsidRPr="00C06212" w:rsidRDefault="00B3624C" w:rsidP="00E12179">
            <w:pPr>
              <w:jc w:val="center"/>
              <w:rPr>
                <w:lang w:val="ru-RU"/>
              </w:rPr>
            </w:pPr>
            <w:r>
              <w:rPr>
                <w:lang w:val="ru-RU"/>
              </w:rPr>
              <w:t>2</w:t>
            </w:r>
            <w:r w:rsidR="006B38DA">
              <w:rPr>
                <w:lang w:val="ru-RU"/>
              </w:rPr>
              <w:t>32</w:t>
            </w:r>
          </w:p>
        </w:tc>
      </w:tr>
      <w:tr w:rsidR="00DA52E6" w:rsidRPr="00A40C18" w:rsidTr="006000C4">
        <w:trPr>
          <w:trHeight w:val="273"/>
        </w:trPr>
        <w:tc>
          <w:tcPr>
            <w:tcW w:w="8755" w:type="dxa"/>
          </w:tcPr>
          <w:p w:rsidR="00DA52E6" w:rsidRPr="00DA52E6" w:rsidRDefault="00DA52E6" w:rsidP="00E12179">
            <w:pPr>
              <w:shd w:val="clear" w:color="auto" w:fill="FFFFFF"/>
              <w:jc w:val="both"/>
              <w:rPr>
                <w:lang w:val="ru-RU"/>
              </w:rPr>
            </w:pPr>
            <w:r w:rsidRPr="00DA52E6">
              <w:rPr>
                <w:lang w:val="ru-RU"/>
              </w:rPr>
              <w:t>2.3.12. Методологический  инструментарий  мониторинга  воспитания  и социализации обучающихся</w:t>
            </w:r>
          </w:p>
        </w:tc>
        <w:tc>
          <w:tcPr>
            <w:tcW w:w="851" w:type="dxa"/>
          </w:tcPr>
          <w:p w:rsidR="00DA52E6" w:rsidRPr="00C06212" w:rsidRDefault="00B3624C" w:rsidP="00E12179">
            <w:pPr>
              <w:jc w:val="center"/>
              <w:rPr>
                <w:lang w:val="ru-RU"/>
              </w:rPr>
            </w:pPr>
            <w:r>
              <w:rPr>
                <w:lang w:val="ru-RU"/>
              </w:rPr>
              <w:t>2</w:t>
            </w:r>
            <w:r w:rsidR="006B38DA">
              <w:rPr>
                <w:lang w:val="ru-RU"/>
              </w:rPr>
              <w:t>33</w:t>
            </w:r>
          </w:p>
        </w:tc>
      </w:tr>
      <w:tr w:rsidR="00DA52E6" w:rsidRPr="00A40C18" w:rsidTr="006000C4">
        <w:trPr>
          <w:trHeight w:val="271"/>
        </w:trPr>
        <w:tc>
          <w:tcPr>
            <w:tcW w:w="8755" w:type="dxa"/>
          </w:tcPr>
          <w:p w:rsidR="00DA52E6" w:rsidRPr="007811EB" w:rsidRDefault="00D15FEB" w:rsidP="00E12179">
            <w:pPr>
              <w:shd w:val="clear" w:color="auto" w:fill="FFFFFF"/>
              <w:jc w:val="both"/>
              <w:rPr>
                <w:b/>
                <w:lang w:val="ru-RU"/>
              </w:rPr>
            </w:pPr>
            <w:r w:rsidRPr="007811EB">
              <w:rPr>
                <w:b/>
                <w:lang w:val="ru-RU"/>
              </w:rPr>
              <w:t xml:space="preserve">2.4. </w:t>
            </w:r>
            <w:r w:rsidRPr="005670A1">
              <w:rPr>
                <w:b/>
                <w:color w:val="000000"/>
                <w:lang w:val="ru-RU"/>
              </w:rPr>
              <w:t>Программа коррекционной работы</w:t>
            </w:r>
          </w:p>
        </w:tc>
        <w:tc>
          <w:tcPr>
            <w:tcW w:w="851" w:type="dxa"/>
          </w:tcPr>
          <w:p w:rsidR="00DA52E6" w:rsidRPr="00C06212" w:rsidRDefault="00EC24BF" w:rsidP="00E12179">
            <w:pPr>
              <w:jc w:val="center"/>
              <w:rPr>
                <w:lang w:val="ru-RU"/>
              </w:rPr>
            </w:pPr>
            <w:r>
              <w:rPr>
                <w:lang w:val="ru-RU"/>
              </w:rPr>
              <w:t>2</w:t>
            </w:r>
            <w:r w:rsidR="00B3624C">
              <w:rPr>
                <w:lang w:val="ru-RU"/>
              </w:rPr>
              <w:t>3</w:t>
            </w:r>
            <w:r w:rsidR="006B38DA">
              <w:rPr>
                <w:lang w:val="ru-RU"/>
              </w:rPr>
              <w:t>4</w:t>
            </w:r>
          </w:p>
        </w:tc>
      </w:tr>
      <w:tr w:rsidR="0060730A" w:rsidRPr="00A40C18" w:rsidTr="006000C4">
        <w:trPr>
          <w:trHeight w:val="562"/>
        </w:trPr>
        <w:tc>
          <w:tcPr>
            <w:tcW w:w="8755" w:type="dxa"/>
          </w:tcPr>
          <w:p w:rsidR="0060730A" w:rsidRPr="006000C4" w:rsidRDefault="0060730A" w:rsidP="00E12179">
            <w:pPr>
              <w:shd w:val="clear" w:color="auto" w:fill="FFFFFF"/>
              <w:jc w:val="both"/>
              <w:rPr>
                <w:b/>
                <w:lang w:val="ru-RU"/>
              </w:rPr>
            </w:pPr>
            <w:r w:rsidRPr="006000C4">
              <w:rPr>
                <w:b/>
                <w:lang w:val="ru-RU"/>
              </w:rPr>
              <w:t>3. Организационный раздел</w:t>
            </w:r>
          </w:p>
          <w:p w:rsidR="0060730A" w:rsidRPr="006000C4" w:rsidRDefault="0060730A" w:rsidP="00E12179">
            <w:pPr>
              <w:shd w:val="clear" w:color="auto" w:fill="FFFFFF"/>
              <w:jc w:val="both"/>
              <w:rPr>
                <w:b/>
                <w:lang w:val="ru-RU"/>
              </w:rPr>
            </w:pPr>
            <w:r w:rsidRPr="006000C4">
              <w:rPr>
                <w:lang w:val="ru-RU"/>
              </w:rPr>
              <w:t xml:space="preserve">3.1.Учебный план </w:t>
            </w:r>
            <w:r w:rsidR="00FF62DC" w:rsidRPr="006000C4">
              <w:rPr>
                <w:lang w:val="ru-RU"/>
              </w:rPr>
              <w:t>основного</w:t>
            </w:r>
            <w:r w:rsidRPr="006000C4">
              <w:rPr>
                <w:lang w:val="ru-RU"/>
              </w:rPr>
              <w:t xml:space="preserve"> общего образования</w:t>
            </w:r>
          </w:p>
        </w:tc>
        <w:tc>
          <w:tcPr>
            <w:tcW w:w="851" w:type="dxa"/>
          </w:tcPr>
          <w:p w:rsidR="0060730A" w:rsidRPr="00C06212" w:rsidRDefault="00493ED9" w:rsidP="00E12179">
            <w:pPr>
              <w:jc w:val="center"/>
              <w:rPr>
                <w:lang w:val="ru-RU"/>
              </w:rPr>
            </w:pPr>
            <w:r>
              <w:rPr>
                <w:lang w:val="ru-RU"/>
              </w:rPr>
              <w:t>24</w:t>
            </w:r>
            <w:r w:rsidR="00311DEF">
              <w:rPr>
                <w:lang w:val="ru-RU"/>
              </w:rPr>
              <w:t>6</w:t>
            </w:r>
          </w:p>
        </w:tc>
      </w:tr>
      <w:tr w:rsidR="00352811" w:rsidRPr="00352811" w:rsidTr="00352811">
        <w:trPr>
          <w:trHeight w:val="269"/>
        </w:trPr>
        <w:tc>
          <w:tcPr>
            <w:tcW w:w="8755" w:type="dxa"/>
          </w:tcPr>
          <w:p w:rsidR="00352811" w:rsidRPr="00352811" w:rsidRDefault="00352811" w:rsidP="00E12179">
            <w:pPr>
              <w:shd w:val="clear" w:color="auto" w:fill="FFFFFF"/>
              <w:jc w:val="both"/>
              <w:rPr>
                <w:lang w:val="ru-RU"/>
              </w:rPr>
            </w:pPr>
            <w:r w:rsidRPr="00352811">
              <w:rPr>
                <w:lang w:val="ru-RU"/>
              </w:rPr>
              <w:t>3.2. Календарный учебный график</w:t>
            </w:r>
          </w:p>
        </w:tc>
        <w:tc>
          <w:tcPr>
            <w:tcW w:w="851" w:type="dxa"/>
          </w:tcPr>
          <w:p w:rsidR="00352811" w:rsidRPr="00C06212" w:rsidRDefault="00352811" w:rsidP="00E12179">
            <w:pPr>
              <w:jc w:val="center"/>
              <w:rPr>
                <w:lang w:val="ru-RU"/>
              </w:rPr>
            </w:pPr>
            <w:r>
              <w:rPr>
                <w:lang w:val="ru-RU"/>
              </w:rPr>
              <w:t>2</w:t>
            </w:r>
            <w:r w:rsidR="006B38DA">
              <w:rPr>
                <w:lang w:val="ru-RU"/>
              </w:rPr>
              <w:t>51</w:t>
            </w:r>
          </w:p>
        </w:tc>
      </w:tr>
      <w:tr w:rsidR="00352811" w:rsidRPr="00352811" w:rsidTr="006000C4">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3</w:t>
            </w:r>
            <w:r w:rsidRPr="006000C4">
              <w:rPr>
                <w:lang w:val="ru-RU"/>
              </w:rPr>
              <w:t>. План внеурочной деятельности</w:t>
            </w:r>
          </w:p>
        </w:tc>
        <w:tc>
          <w:tcPr>
            <w:tcW w:w="851" w:type="dxa"/>
          </w:tcPr>
          <w:p w:rsidR="00352811" w:rsidRPr="00C06212" w:rsidRDefault="00352811" w:rsidP="00E12179">
            <w:pPr>
              <w:jc w:val="center"/>
              <w:rPr>
                <w:lang w:val="ru-RU"/>
              </w:rPr>
            </w:pPr>
            <w:r>
              <w:rPr>
                <w:lang w:val="ru-RU"/>
              </w:rPr>
              <w:t>2</w:t>
            </w:r>
            <w:r w:rsidR="006B38DA">
              <w:rPr>
                <w:lang w:val="ru-RU"/>
              </w:rPr>
              <w:t>5</w:t>
            </w:r>
            <w:r w:rsidR="00311DEF">
              <w:rPr>
                <w:lang w:val="ru-RU"/>
              </w:rPr>
              <w:t>2</w:t>
            </w:r>
          </w:p>
        </w:tc>
      </w:tr>
      <w:tr w:rsidR="00352811" w:rsidRPr="00352811" w:rsidTr="006000C4">
        <w:trPr>
          <w:trHeight w:val="280"/>
        </w:trPr>
        <w:tc>
          <w:tcPr>
            <w:tcW w:w="8755" w:type="dxa"/>
          </w:tcPr>
          <w:p w:rsidR="00352811" w:rsidRPr="006000C4" w:rsidRDefault="00352811" w:rsidP="00E12179">
            <w:pPr>
              <w:shd w:val="clear" w:color="auto" w:fill="FFFFFF"/>
              <w:jc w:val="both"/>
              <w:rPr>
                <w:lang w:val="ru-RU"/>
              </w:rPr>
            </w:pPr>
            <w:r>
              <w:rPr>
                <w:lang w:val="ru-RU"/>
              </w:rPr>
              <w:t>3.4</w:t>
            </w:r>
            <w:r w:rsidRPr="006000C4">
              <w:rPr>
                <w:lang w:val="ru-RU"/>
              </w:rPr>
              <w:t>. Система  условий  р</w:t>
            </w:r>
            <w:bookmarkStart w:id="0" w:name="_GoBack"/>
            <w:bookmarkEnd w:id="0"/>
            <w:r w:rsidRPr="006000C4">
              <w:rPr>
                <w:lang w:val="ru-RU"/>
              </w:rPr>
              <w:t xml:space="preserve">еализации  основной  образовательной программы </w:t>
            </w:r>
          </w:p>
        </w:tc>
        <w:tc>
          <w:tcPr>
            <w:tcW w:w="851" w:type="dxa"/>
          </w:tcPr>
          <w:p w:rsidR="00352811" w:rsidRPr="00C06212" w:rsidRDefault="00352811" w:rsidP="00E12179">
            <w:pPr>
              <w:jc w:val="center"/>
              <w:rPr>
                <w:lang w:val="ru-RU"/>
              </w:rPr>
            </w:pPr>
            <w:r>
              <w:rPr>
                <w:lang w:val="ru-RU"/>
              </w:rPr>
              <w:t>25</w:t>
            </w:r>
            <w:r w:rsidR="00414D43">
              <w:rPr>
                <w:lang w:val="ru-RU"/>
              </w:rPr>
              <w:t>4</w:t>
            </w:r>
          </w:p>
        </w:tc>
      </w:tr>
      <w:tr w:rsidR="00352811" w:rsidRPr="00A40C18" w:rsidTr="006000C4">
        <w:trPr>
          <w:trHeight w:val="615"/>
        </w:trPr>
        <w:tc>
          <w:tcPr>
            <w:tcW w:w="8755" w:type="dxa"/>
          </w:tcPr>
          <w:p w:rsidR="00352811" w:rsidRPr="006000C4" w:rsidRDefault="00352811" w:rsidP="00E12179">
            <w:pPr>
              <w:shd w:val="clear" w:color="auto" w:fill="FFFFFF"/>
              <w:jc w:val="both"/>
              <w:rPr>
                <w:lang w:val="ru-RU"/>
              </w:rPr>
            </w:pPr>
            <w:r>
              <w:rPr>
                <w:lang w:val="ru-RU"/>
              </w:rPr>
              <w:t>3.4</w:t>
            </w:r>
            <w:r w:rsidRPr="006000C4">
              <w:rPr>
                <w:lang w:val="ru-RU"/>
              </w:rPr>
              <w:t xml:space="preserve">.1. Описание кадровых условий реализации основной образовательной программы основного общего образования </w:t>
            </w:r>
          </w:p>
        </w:tc>
        <w:tc>
          <w:tcPr>
            <w:tcW w:w="851" w:type="dxa"/>
          </w:tcPr>
          <w:p w:rsidR="00352811" w:rsidRPr="00C06212" w:rsidRDefault="00352811" w:rsidP="00E12179">
            <w:pPr>
              <w:jc w:val="center"/>
              <w:rPr>
                <w:lang w:val="ru-RU"/>
              </w:rPr>
            </w:pPr>
            <w:r>
              <w:rPr>
                <w:lang w:val="ru-RU"/>
              </w:rPr>
              <w:t>25</w:t>
            </w:r>
            <w:r w:rsidR="00414D43">
              <w:rPr>
                <w:lang w:val="ru-RU"/>
              </w:rPr>
              <w:t>4</w:t>
            </w:r>
          </w:p>
        </w:tc>
      </w:tr>
      <w:tr w:rsidR="00352811" w:rsidRPr="00A40C18" w:rsidTr="006000C4">
        <w:trPr>
          <w:trHeight w:val="588"/>
        </w:trPr>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4</w:t>
            </w:r>
            <w:r w:rsidRPr="006000C4">
              <w:rPr>
                <w:lang w:val="ru-RU"/>
              </w:rPr>
              <w:t xml:space="preserve">.2. Психолого-педагогические  условия  реализации  основной образовательной программы основного общего образования </w:t>
            </w:r>
          </w:p>
        </w:tc>
        <w:tc>
          <w:tcPr>
            <w:tcW w:w="851" w:type="dxa"/>
          </w:tcPr>
          <w:p w:rsidR="00352811" w:rsidRPr="00C06212" w:rsidRDefault="00352811" w:rsidP="00E12179">
            <w:pPr>
              <w:jc w:val="center"/>
              <w:rPr>
                <w:lang w:val="ru-RU"/>
              </w:rPr>
            </w:pPr>
            <w:r>
              <w:rPr>
                <w:lang w:val="ru-RU"/>
              </w:rPr>
              <w:t>2</w:t>
            </w:r>
            <w:r w:rsidR="006B38DA">
              <w:rPr>
                <w:lang w:val="ru-RU"/>
              </w:rPr>
              <w:t>6</w:t>
            </w:r>
            <w:r w:rsidR="00414D43">
              <w:rPr>
                <w:lang w:val="ru-RU"/>
              </w:rPr>
              <w:t>1</w:t>
            </w:r>
          </w:p>
        </w:tc>
      </w:tr>
      <w:tr w:rsidR="00352811" w:rsidRPr="00A40C18" w:rsidTr="006000C4">
        <w:trPr>
          <w:trHeight w:val="546"/>
        </w:trPr>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4</w:t>
            </w:r>
            <w:r w:rsidRPr="006000C4">
              <w:rPr>
                <w:lang w:val="ru-RU"/>
              </w:rPr>
              <w:t xml:space="preserve">.3. </w:t>
            </w:r>
            <w:r w:rsidRPr="00AA6971">
              <w:rPr>
                <w:lang w:val="ru-RU"/>
              </w:rPr>
              <w:t xml:space="preserve">Финансово-экономические условия реализации образовательной  программы основного общего образования </w:t>
            </w:r>
          </w:p>
        </w:tc>
        <w:tc>
          <w:tcPr>
            <w:tcW w:w="851" w:type="dxa"/>
          </w:tcPr>
          <w:p w:rsidR="00352811" w:rsidRPr="00C06212" w:rsidRDefault="00352811" w:rsidP="00E12179">
            <w:pPr>
              <w:jc w:val="center"/>
              <w:rPr>
                <w:lang w:val="ru-RU"/>
              </w:rPr>
            </w:pPr>
            <w:r>
              <w:rPr>
                <w:lang w:val="ru-RU"/>
              </w:rPr>
              <w:t>2</w:t>
            </w:r>
            <w:r w:rsidR="006B38DA">
              <w:rPr>
                <w:lang w:val="ru-RU"/>
              </w:rPr>
              <w:t>6</w:t>
            </w:r>
            <w:r w:rsidR="00414D43">
              <w:rPr>
                <w:lang w:val="ru-RU"/>
              </w:rPr>
              <w:t>3</w:t>
            </w:r>
          </w:p>
        </w:tc>
      </w:tr>
      <w:tr w:rsidR="00352811" w:rsidRPr="00A40C18" w:rsidTr="006000C4">
        <w:trPr>
          <w:trHeight w:val="555"/>
        </w:trPr>
        <w:tc>
          <w:tcPr>
            <w:tcW w:w="8755" w:type="dxa"/>
          </w:tcPr>
          <w:p w:rsidR="00352811" w:rsidRPr="006000C4" w:rsidRDefault="00352811" w:rsidP="00E12179">
            <w:pPr>
              <w:shd w:val="clear" w:color="auto" w:fill="FFFFFF"/>
              <w:jc w:val="both"/>
              <w:rPr>
                <w:lang w:val="ru-RU"/>
              </w:rPr>
            </w:pPr>
            <w:r>
              <w:rPr>
                <w:lang w:val="ru-RU"/>
              </w:rPr>
              <w:t>3.4</w:t>
            </w:r>
            <w:r w:rsidRPr="006000C4">
              <w:rPr>
                <w:lang w:val="ru-RU"/>
              </w:rPr>
              <w:t xml:space="preserve">.4. Материально-технические  условия  реализации  основной образовательной программы </w:t>
            </w:r>
          </w:p>
        </w:tc>
        <w:tc>
          <w:tcPr>
            <w:tcW w:w="851" w:type="dxa"/>
          </w:tcPr>
          <w:p w:rsidR="00352811" w:rsidRPr="00C06212" w:rsidRDefault="00352811" w:rsidP="00E12179">
            <w:pPr>
              <w:jc w:val="center"/>
              <w:rPr>
                <w:lang w:val="ru-RU"/>
              </w:rPr>
            </w:pPr>
            <w:r>
              <w:rPr>
                <w:lang w:val="ru-RU"/>
              </w:rPr>
              <w:t>26</w:t>
            </w:r>
            <w:r w:rsidR="00414D43">
              <w:rPr>
                <w:lang w:val="ru-RU"/>
              </w:rPr>
              <w:t>3</w:t>
            </w:r>
          </w:p>
        </w:tc>
      </w:tr>
      <w:tr w:rsidR="00352811" w:rsidRPr="00A40C18" w:rsidTr="006000C4">
        <w:trPr>
          <w:trHeight w:val="534"/>
        </w:trPr>
        <w:tc>
          <w:tcPr>
            <w:tcW w:w="8755" w:type="dxa"/>
          </w:tcPr>
          <w:p w:rsidR="00352811" w:rsidRPr="006000C4" w:rsidRDefault="00352811" w:rsidP="00E12179">
            <w:pPr>
              <w:shd w:val="clear" w:color="auto" w:fill="FFFFFF"/>
              <w:jc w:val="both"/>
              <w:rPr>
                <w:lang w:val="ru-RU"/>
              </w:rPr>
            </w:pPr>
            <w:r w:rsidRPr="006000C4">
              <w:rPr>
                <w:lang w:val="ru-RU"/>
              </w:rPr>
              <w:t>3.</w:t>
            </w:r>
            <w:r>
              <w:rPr>
                <w:lang w:val="ru-RU"/>
              </w:rPr>
              <w:t>4</w:t>
            </w:r>
            <w:r w:rsidRPr="006000C4">
              <w:rPr>
                <w:lang w:val="ru-RU"/>
              </w:rPr>
              <w:t>.5. Информационно-методические  условия  реализации  основной образовательной программы основного общего образования</w:t>
            </w:r>
          </w:p>
        </w:tc>
        <w:tc>
          <w:tcPr>
            <w:tcW w:w="851" w:type="dxa"/>
          </w:tcPr>
          <w:p w:rsidR="00352811" w:rsidRPr="00C06212" w:rsidRDefault="00352811" w:rsidP="00E12179">
            <w:pPr>
              <w:jc w:val="center"/>
              <w:rPr>
                <w:lang w:val="ru-RU"/>
              </w:rPr>
            </w:pPr>
            <w:r>
              <w:rPr>
                <w:lang w:val="ru-RU"/>
              </w:rPr>
              <w:t>26</w:t>
            </w:r>
            <w:r w:rsidR="00414D43">
              <w:rPr>
                <w:lang w:val="ru-RU"/>
              </w:rPr>
              <w:t>4</w:t>
            </w:r>
          </w:p>
        </w:tc>
      </w:tr>
      <w:tr w:rsidR="00352811" w:rsidRPr="00A40C18" w:rsidTr="00AA6971">
        <w:trPr>
          <w:trHeight w:val="196"/>
        </w:trPr>
        <w:tc>
          <w:tcPr>
            <w:tcW w:w="8755" w:type="dxa"/>
          </w:tcPr>
          <w:p w:rsidR="00352811" w:rsidRPr="00AA6971" w:rsidRDefault="00352811" w:rsidP="00E12179">
            <w:pPr>
              <w:pStyle w:val="37"/>
              <w:framePr w:hSpace="0" w:wrap="auto" w:vAnchor="margin" w:yAlign="inline"/>
              <w:spacing w:after="0"/>
              <w:suppressOverlap w:val="0"/>
              <w:jc w:val="both"/>
            </w:pPr>
            <w:r w:rsidRPr="00AA6971">
              <w:t>3.</w:t>
            </w:r>
            <w:r>
              <w:t>4</w:t>
            </w:r>
            <w:r w:rsidRPr="00AA6971">
              <w:t>.6.Механизмы достижения целевых ориентиров в системе условий</w:t>
            </w:r>
            <w:r w:rsidRPr="006000C4">
              <w:t xml:space="preserve"> реализации  основной образовательной программы основного общего образования</w:t>
            </w:r>
          </w:p>
        </w:tc>
        <w:tc>
          <w:tcPr>
            <w:tcW w:w="851" w:type="dxa"/>
          </w:tcPr>
          <w:p w:rsidR="00352811" w:rsidRPr="00C06212" w:rsidRDefault="00352811" w:rsidP="00E12179">
            <w:pPr>
              <w:jc w:val="center"/>
              <w:rPr>
                <w:lang w:val="ru-RU"/>
              </w:rPr>
            </w:pPr>
            <w:r>
              <w:rPr>
                <w:lang w:val="ru-RU"/>
              </w:rPr>
              <w:t>26</w:t>
            </w:r>
            <w:r w:rsidR="00414D43">
              <w:rPr>
                <w:lang w:val="ru-RU"/>
              </w:rPr>
              <w:t>6</w:t>
            </w:r>
          </w:p>
        </w:tc>
      </w:tr>
      <w:tr w:rsidR="00352811" w:rsidRPr="00A40C18" w:rsidTr="006000C4">
        <w:trPr>
          <w:trHeight w:val="534"/>
        </w:trPr>
        <w:tc>
          <w:tcPr>
            <w:tcW w:w="8755" w:type="dxa"/>
          </w:tcPr>
          <w:p w:rsidR="00352811" w:rsidRPr="006000C4" w:rsidRDefault="00352811" w:rsidP="00E12179">
            <w:pPr>
              <w:shd w:val="clear" w:color="auto" w:fill="FFFFFF"/>
              <w:jc w:val="both"/>
              <w:rPr>
                <w:lang w:val="ru-RU"/>
              </w:rPr>
            </w:pPr>
            <w:r w:rsidRPr="00AA6971">
              <w:rPr>
                <w:lang w:val="ru-RU"/>
              </w:rPr>
              <w:t>3.</w:t>
            </w:r>
            <w:r>
              <w:rPr>
                <w:lang w:val="ru-RU"/>
              </w:rPr>
              <w:t>4</w:t>
            </w:r>
            <w:r w:rsidRPr="00AA6971">
              <w:rPr>
                <w:lang w:val="ru-RU"/>
              </w:rPr>
              <w:t>.7.Сетевой график (дорожная карта) по формированию</w:t>
            </w:r>
            <w:r w:rsidRPr="00AA6971">
              <w:rPr>
                <w:lang w:val="ru-RU"/>
              </w:rPr>
              <w:br/>
              <w:t xml:space="preserve"> необходимой системы условий</w:t>
            </w:r>
            <w:r w:rsidRPr="006000C4">
              <w:rPr>
                <w:lang w:val="ru-RU"/>
              </w:rPr>
              <w:t xml:space="preserve"> реализации  основной образовательной программы основного общего образования</w:t>
            </w:r>
          </w:p>
        </w:tc>
        <w:tc>
          <w:tcPr>
            <w:tcW w:w="851" w:type="dxa"/>
          </w:tcPr>
          <w:p w:rsidR="00352811" w:rsidRPr="00C06212" w:rsidRDefault="00DB720D" w:rsidP="00E12179">
            <w:pPr>
              <w:jc w:val="center"/>
              <w:rPr>
                <w:lang w:val="ru-RU"/>
              </w:rPr>
            </w:pPr>
            <w:r>
              <w:rPr>
                <w:lang w:val="ru-RU"/>
              </w:rPr>
              <w:t>26</w:t>
            </w:r>
            <w:r w:rsidR="00414D43">
              <w:rPr>
                <w:lang w:val="ru-RU"/>
              </w:rPr>
              <w:t>7</w:t>
            </w:r>
          </w:p>
        </w:tc>
      </w:tr>
    </w:tbl>
    <w:p w:rsidR="00E77EE3" w:rsidRDefault="00E77EE3" w:rsidP="00E12179">
      <w:pPr>
        <w:shd w:val="clear" w:color="auto" w:fill="FFFFFF"/>
        <w:ind w:firstLine="672"/>
        <w:jc w:val="both"/>
        <w:rPr>
          <w:color w:val="FF0000"/>
          <w:lang w:val="ru-RU"/>
        </w:rPr>
      </w:pPr>
    </w:p>
    <w:p w:rsidR="00AA6971" w:rsidRPr="00A40C18" w:rsidRDefault="00AA6971" w:rsidP="00E12179">
      <w:pPr>
        <w:shd w:val="clear" w:color="auto" w:fill="FFFFFF"/>
        <w:ind w:firstLine="672"/>
        <w:jc w:val="both"/>
        <w:rPr>
          <w:color w:val="FF0000"/>
          <w:lang w:val="ru-RU"/>
        </w:rPr>
      </w:pPr>
    </w:p>
    <w:p w:rsidR="00E77EE3" w:rsidRDefault="00E77EE3"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390BB6" w:rsidRPr="00475353" w:rsidRDefault="00390BB6" w:rsidP="00E12179">
      <w:pPr>
        <w:pStyle w:val="2b"/>
        <w:spacing w:before="0"/>
        <w:ind w:left="0"/>
        <w:rPr>
          <w:lang w:eastAsia="ru-RU"/>
        </w:rPr>
      </w:pPr>
    </w:p>
    <w:p w:rsidR="00401364" w:rsidRDefault="00401364"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390BB6" w:rsidRDefault="00390BB6" w:rsidP="00E12179">
      <w:pPr>
        <w:shd w:val="clear" w:color="auto" w:fill="FFFFFF"/>
        <w:ind w:firstLine="672"/>
        <w:jc w:val="both"/>
        <w:rPr>
          <w:color w:val="FF0000"/>
          <w:lang w:val="ru-RU"/>
        </w:rPr>
      </w:pPr>
    </w:p>
    <w:p w:rsidR="00401364" w:rsidRDefault="00401364" w:rsidP="00E12179">
      <w:pPr>
        <w:shd w:val="clear" w:color="auto" w:fill="FFFFFF"/>
        <w:ind w:firstLine="672"/>
        <w:jc w:val="both"/>
        <w:rPr>
          <w:color w:val="FF0000"/>
          <w:lang w:val="ru-RU"/>
        </w:rPr>
      </w:pPr>
    </w:p>
    <w:p w:rsidR="00D25154" w:rsidRPr="00A40C18" w:rsidRDefault="003F2573" w:rsidP="00E12179">
      <w:pPr>
        <w:tabs>
          <w:tab w:val="left" w:pos="0"/>
        </w:tabs>
        <w:jc w:val="center"/>
        <w:rPr>
          <w:b/>
          <w:caps/>
          <w:lang w:val="ru-RU"/>
        </w:rPr>
      </w:pPr>
      <w:r>
        <w:rPr>
          <w:b/>
          <w:lang w:val="ru-RU"/>
        </w:rPr>
        <w:lastRenderedPageBreak/>
        <w:t>1</w:t>
      </w:r>
      <w:r w:rsidR="00D25154" w:rsidRPr="00A40C18">
        <w:rPr>
          <w:b/>
          <w:lang w:val="ru-RU"/>
        </w:rPr>
        <w:t xml:space="preserve">. </w:t>
      </w:r>
      <w:r w:rsidR="00D25154" w:rsidRPr="00A40C18">
        <w:rPr>
          <w:b/>
          <w:caps/>
          <w:lang w:val="ru-RU"/>
        </w:rPr>
        <w:t>Целевой</w:t>
      </w:r>
      <w:r w:rsidR="00881BF4">
        <w:rPr>
          <w:b/>
          <w:caps/>
          <w:lang w:val="ru-RU"/>
        </w:rPr>
        <w:t xml:space="preserve"> РАЗДЕЛ</w:t>
      </w:r>
    </w:p>
    <w:p w:rsidR="00D25154" w:rsidRPr="00A40C18" w:rsidRDefault="00D25154" w:rsidP="00E12179">
      <w:pPr>
        <w:tabs>
          <w:tab w:val="left" w:pos="0"/>
        </w:tabs>
        <w:jc w:val="center"/>
        <w:rPr>
          <w:b/>
          <w:lang w:val="ru-RU"/>
        </w:rPr>
      </w:pPr>
      <w:r w:rsidRPr="00A40C18">
        <w:rPr>
          <w:b/>
          <w:lang w:val="ru-RU"/>
        </w:rPr>
        <w:t>1.1. Пояснительная записка</w:t>
      </w:r>
    </w:p>
    <w:p w:rsidR="00A55E23" w:rsidRPr="00A40C18" w:rsidRDefault="00D25154" w:rsidP="00E12179">
      <w:pPr>
        <w:tabs>
          <w:tab w:val="left" w:pos="0"/>
          <w:tab w:val="left" w:pos="180"/>
        </w:tabs>
        <w:ind w:firstLine="709"/>
        <w:jc w:val="both"/>
        <w:rPr>
          <w:lang w:val="ru-RU"/>
        </w:rPr>
      </w:pPr>
      <w:r w:rsidRPr="00A40C18">
        <w:rPr>
          <w:lang w:val="ru-RU"/>
        </w:rPr>
        <w:tab/>
      </w:r>
    </w:p>
    <w:p w:rsidR="00A55E23" w:rsidRPr="00A40C18" w:rsidRDefault="00A55E23" w:rsidP="00E12179">
      <w:pPr>
        <w:pStyle w:val="Style5"/>
        <w:widowControl/>
        <w:spacing w:line="240" w:lineRule="auto"/>
        <w:ind w:firstLine="709"/>
      </w:pPr>
      <w:r w:rsidRPr="00A40C18">
        <w:t xml:space="preserve">Образовательная программа - нормативно-управленческий документ, определяющий 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w:t>
      </w:r>
      <w:r w:rsidRPr="00A40C18">
        <w:rPr>
          <w:rStyle w:val="FontStyle12"/>
          <w:color w:val="auto"/>
          <w:spacing w:val="0"/>
          <w:sz w:val="24"/>
          <w:szCs w:val="24"/>
        </w:rPr>
        <w:t>Федерального закона «Об образовании в Российской Федерации» от 29.12.2012 года № 273 - ФЗ «Об образовании в Российской Федерации»),</w:t>
      </w:r>
      <w:r w:rsidRPr="00A40C18">
        <w:t xml:space="preserve"> характеризующий специфику содержания образования и особенности образовательного процесса и управления МБОУ «</w:t>
      </w:r>
      <w:r w:rsidR="005E2C9B">
        <w:t>Наголенская</w:t>
      </w:r>
      <w:r w:rsidRPr="00A40C18">
        <w:t xml:space="preserve"> средняя общеобразовательная школа Ровеньского района Белгородской области». </w:t>
      </w:r>
    </w:p>
    <w:p w:rsidR="00A55E23" w:rsidRPr="00A40C18" w:rsidRDefault="00EC3454" w:rsidP="00E12179">
      <w:pPr>
        <w:ind w:firstLine="708"/>
        <w:jc w:val="both"/>
        <w:rPr>
          <w:lang w:val="ru-RU"/>
        </w:rPr>
      </w:pPr>
      <w:r w:rsidRPr="00A40C18">
        <w:rPr>
          <w:lang w:val="ru-RU"/>
        </w:rPr>
        <w:t>О</w:t>
      </w:r>
      <w:r w:rsidR="00A55E23" w:rsidRPr="00A40C18">
        <w:rPr>
          <w:lang w:val="ru-RU"/>
        </w:rPr>
        <w:t xml:space="preserve">сновная образовательная программа </w:t>
      </w:r>
      <w:r w:rsidR="00A40C18" w:rsidRPr="00A40C18">
        <w:rPr>
          <w:lang w:val="ru-RU"/>
        </w:rPr>
        <w:t>основного</w:t>
      </w:r>
      <w:r w:rsidR="00A55E23" w:rsidRPr="00A40C18">
        <w:rPr>
          <w:lang w:val="ru-RU"/>
        </w:rPr>
        <w:t xml:space="preserve"> общего образования МБОУ «</w:t>
      </w:r>
      <w:r w:rsidR="005E2C9B">
        <w:rPr>
          <w:lang w:val="ru-RU"/>
        </w:rPr>
        <w:t>Наголенская</w:t>
      </w:r>
      <w:r w:rsidR="00A55E23" w:rsidRPr="00A40C18">
        <w:rPr>
          <w:lang w:val="ru-RU"/>
        </w:rPr>
        <w:t xml:space="preserve"> средняя общеобразовательная школа Ровеньского района Белгородской области» разработана в соответствии с требованиями федерального государственного образовательного стандарта </w:t>
      </w:r>
      <w:r w:rsidR="00A40C18" w:rsidRPr="00A40C18">
        <w:rPr>
          <w:lang w:val="ru-RU"/>
        </w:rPr>
        <w:t>основного</w:t>
      </w:r>
      <w:r w:rsidR="00A55E23" w:rsidRPr="00A40C18">
        <w:rPr>
          <w:lang w:val="ru-RU"/>
        </w:rPr>
        <w:t xml:space="preserve">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w:t>
      </w:r>
      <w:r w:rsidR="00A40C18" w:rsidRPr="00A40C18">
        <w:rPr>
          <w:lang w:val="ru-RU"/>
        </w:rPr>
        <w:t>основного</w:t>
      </w:r>
      <w:r w:rsidR="00A55E23" w:rsidRPr="00A40C18">
        <w:rPr>
          <w:lang w:val="ru-RU"/>
        </w:rPr>
        <w:t xml:space="preserve"> общего образования. </w:t>
      </w:r>
    </w:p>
    <w:p w:rsidR="00EC3454" w:rsidRPr="00A40C18" w:rsidRDefault="00EC3454" w:rsidP="00E12179">
      <w:pPr>
        <w:ind w:firstLine="709"/>
        <w:jc w:val="both"/>
        <w:rPr>
          <w:b/>
          <w:i/>
          <w:lang w:val="ru-RU"/>
        </w:rPr>
      </w:pPr>
      <w:r w:rsidRPr="00A40C18">
        <w:rPr>
          <w:b/>
          <w:i/>
          <w:lang w:val="ru-RU"/>
        </w:rPr>
        <w:t xml:space="preserve">Механизм  формирования  основной  образовательной  программы </w:t>
      </w:r>
      <w:r w:rsidR="00A40C18" w:rsidRPr="00A40C18">
        <w:rPr>
          <w:b/>
          <w:i/>
          <w:lang w:val="ru-RU"/>
        </w:rPr>
        <w:t>основного</w:t>
      </w:r>
      <w:r w:rsidRPr="00A40C18">
        <w:rPr>
          <w:b/>
          <w:i/>
          <w:lang w:val="ru-RU"/>
        </w:rPr>
        <w:t xml:space="preserve"> общего образования:  </w:t>
      </w:r>
    </w:p>
    <w:p w:rsidR="00EC3454" w:rsidRPr="0022150C" w:rsidRDefault="00EC3454" w:rsidP="00E12179">
      <w:pPr>
        <w:ind w:firstLine="709"/>
        <w:jc w:val="both"/>
        <w:rPr>
          <w:lang w:val="ru-RU"/>
        </w:rPr>
      </w:pPr>
      <w:r w:rsidRPr="00A40C18">
        <w:rPr>
          <w:lang w:val="ru-RU"/>
        </w:rPr>
        <w:t>1</w:t>
      </w:r>
      <w:r w:rsidR="0068310E" w:rsidRPr="00A40C18">
        <w:rPr>
          <w:lang w:val="ru-RU"/>
        </w:rPr>
        <w:t>.</w:t>
      </w:r>
      <w:r w:rsidRPr="00A40C18">
        <w:rPr>
          <w:lang w:val="ru-RU"/>
        </w:rPr>
        <w:t xml:space="preserve"> Для  осуществления деятельности  по  подготовке  основной  образовательной  программы  </w:t>
      </w:r>
      <w:r w:rsidR="007A433C">
        <w:rPr>
          <w:lang w:val="ru-RU"/>
        </w:rPr>
        <w:t>основного</w:t>
      </w:r>
      <w:r w:rsidRPr="00A40C18">
        <w:rPr>
          <w:lang w:val="ru-RU"/>
        </w:rPr>
        <w:t xml:space="preserve"> общего образования в МБОУ  «</w:t>
      </w:r>
      <w:r w:rsidR="005E2C9B">
        <w:rPr>
          <w:lang w:val="ru-RU"/>
        </w:rPr>
        <w:t>Наголенская</w:t>
      </w:r>
      <w:r w:rsidRPr="00A40C18">
        <w:rPr>
          <w:lang w:val="ru-RU"/>
        </w:rPr>
        <w:t xml:space="preserve"> средняя  общеобразовательная  школа» создаётся  рабочая  группы  из представителей  администрации  школы,  руководителей  межшкольных методических объединений, руководителя школьного  методического объединения учителей-предметников, с привлечением членов управляющего совета.  </w:t>
      </w:r>
    </w:p>
    <w:p w:rsidR="00EC3454" w:rsidRPr="0022150C" w:rsidRDefault="00EC3454" w:rsidP="00E12179">
      <w:pPr>
        <w:ind w:firstLine="709"/>
        <w:jc w:val="both"/>
        <w:rPr>
          <w:lang w:val="ru-RU"/>
        </w:rPr>
      </w:pPr>
      <w:r w:rsidRPr="0022150C">
        <w:rPr>
          <w:lang w:val="ru-RU"/>
        </w:rPr>
        <w:t xml:space="preserve">Задачи рабочей группы:  </w:t>
      </w:r>
    </w:p>
    <w:p w:rsidR="00EC3454" w:rsidRPr="0022150C" w:rsidRDefault="00EC3454" w:rsidP="00A75458">
      <w:pPr>
        <w:widowControl/>
        <w:numPr>
          <w:ilvl w:val="0"/>
          <w:numId w:val="27"/>
        </w:numPr>
        <w:ind w:left="0"/>
        <w:jc w:val="both"/>
        <w:rPr>
          <w:lang w:val="ru-RU"/>
        </w:rPr>
      </w:pPr>
      <w:r w:rsidRPr="0022150C">
        <w:rPr>
          <w:lang w:val="ru-RU"/>
        </w:rPr>
        <w:t>изучение  нормативных  документов  федерального,  регионального  и  школьного  уровней,  регламентирующих  деятельность  общеобразовательного  учреждения  при  составлении  основной  образовательной  программы</w:t>
      </w:r>
      <w:r w:rsidR="0022150C" w:rsidRPr="0022150C">
        <w:rPr>
          <w:lang w:val="ru-RU"/>
        </w:rPr>
        <w:t xml:space="preserve">основного </w:t>
      </w:r>
      <w:r w:rsidR="00783028" w:rsidRPr="0022150C">
        <w:rPr>
          <w:lang w:val="ru-RU"/>
        </w:rPr>
        <w:t>общего образования</w:t>
      </w:r>
      <w:r w:rsidRPr="0022150C">
        <w:rPr>
          <w:lang w:val="ru-RU"/>
        </w:rPr>
        <w:t xml:space="preserve">;  </w:t>
      </w:r>
    </w:p>
    <w:p w:rsidR="0068310E" w:rsidRPr="00E060DA" w:rsidRDefault="00EC3454" w:rsidP="00A75458">
      <w:pPr>
        <w:widowControl/>
        <w:numPr>
          <w:ilvl w:val="0"/>
          <w:numId w:val="27"/>
        </w:numPr>
        <w:ind w:left="0"/>
        <w:jc w:val="both"/>
        <w:rPr>
          <w:lang w:val="ru-RU"/>
        </w:rPr>
      </w:pPr>
      <w:r w:rsidRPr="00E060DA">
        <w:rPr>
          <w:lang w:val="ru-RU"/>
        </w:rPr>
        <w:t xml:space="preserve">изучение имеющихся условий (кадровых, материально-технических и т.д.); </w:t>
      </w:r>
    </w:p>
    <w:p w:rsidR="00EC3454" w:rsidRPr="000059BD" w:rsidRDefault="00EC3454" w:rsidP="00A75458">
      <w:pPr>
        <w:widowControl/>
        <w:numPr>
          <w:ilvl w:val="0"/>
          <w:numId w:val="27"/>
        </w:numPr>
        <w:ind w:left="0"/>
        <w:jc w:val="both"/>
        <w:rPr>
          <w:lang w:val="ru-RU"/>
        </w:rPr>
      </w:pPr>
      <w:r w:rsidRPr="00E060DA">
        <w:rPr>
          <w:lang w:val="ru-RU"/>
        </w:rPr>
        <w:t xml:space="preserve">подготовка  проекта  основной  образовательной  программы  </w:t>
      </w:r>
      <w:r w:rsidR="00E060DA" w:rsidRPr="00E060DA">
        <w:rPr>
          <w:lang w:val="ru-RU"/>
        </w:rPr>
        <w:t>основного</w:t>
      </w:r>
      <w:r w:rsidRPr="00E060DA">
        <w:rPr>
          <w:lang w:val="ru-RU"/>
        </w:rPr>
        <w:t xml:space="preserve"> общего </w:t>
      </w:r>
      <w:r w:rsidRPr="000059BD">
        <w:rPr>
          <w:lang w:val="ru-RU"/>
        </w:rPr>
        <w:t xml:space="preserve">образования. </w:t>
      </w:r>
    </w:p>
    <w:p w:rsidR="00EC3454" w:rsidRPr="000059BD" w:rsidRDefault="00783028" w:rsidP="00E12179">
      <w:pPr>
        <w:ind w:firstLine="709"/>
        <w:jc w:val="both"/>
        <w:rPr>
          <w:lang w:val="ru-RU"/>
        </w:rPr>
      </w:pPr>
      <w:r w:rsidRPr="000059BD">
        <w:rPr>
          <w:lang w:val="ru-RU"/>
        </w:rPr>
        <w:t>2</w:t>
      </w:r>
      <w:r w:rsidR="0068310E" w:rsidRPr="000059BD">
        <w:rPr>
          <w:lang w:val="ru-RU"/>
        </w:rPr>
        <w:t>.</w:t>
      </w:r>
      <w:r w:rsidR="00EC3454" w:rsidRPr="000059BD">
        <w:rPr>
          <w:lang w:val="ru-RU"/>
        </w:rPr>
        <w:t xml:space="preserve">Рассмотрение  и принятие  основной  образовательной  программы    </w:t>
      </w:r>
      <w:r w:rsidR="000059BD" w:rsidRPr="000059BD">
        <w:rPr>
          <w:lang w:val="ru-RU"/>
        </w:rPr>
        <w:t xml:space="preserve">основного </w:t>
      </w:r>
      <w:r w:rsidRPr="000059BD">
        <w:rPr>
          <w:lang w:val="ru-RU"/>
        </w:rPr>
        <w:t xml:space="preserve">общего образования </w:t>
      </w:r>
      <w:r w:rsidR="00EC3454" w:rsidRPr="000059BD">
        <w:rPr>
          <w:lang w:val="ru-RU"/>
        </w:rPr>
        <w:t>проводится  на з</w:t>
      </w:r>
      <w:r w:rsidR="00C303A0" w:rsidRPr="000059BD">
        <w:rPr>
          <w:lang w:val="ru-RU"/>
        </w:rPr>
        <w:t>аседании педагогического совета.</w:t>
      </w:r>
    </w:p>
    <w:p w:rsidR="00EC3454" w:rsidRPr="000059BD" w:rsidRDefault="00C303A0" w:rsidP="00E12179">
      <w:pPr>
        <w:ind w:firstLine="709"/>
        <w:jc w:val="both"/>
        <w:rPr>
          <w:lang w:val="ru-RU"/>
        </w:rPr>
      </w:pPr>
      <w:r w:rsidRPr="000059BD">
        <w:rPr>
          <w:lang w:val="ru-RU"/>
        </w:rPr>
        <w:t>3</w:t>
      </w:r>
      <w:r w:rsidR="0068310E" w:rsidRPr="000059BD">
        <w:rPr>
          <w:lang w:val="ru-RU"/>
        </w:rPr>
        <w:t>.</w:t>
      </w:r>
      <w:r w:rsidR="00EC3454" w:rsidRPr="000059BD">
        <w:rPr>
          <w:lang w:val="ru-RU"/>
        </w:rPr>
        <w:t xml:space="preserve">Утверждение  основной  образовательной  программы  </w:t>
      </w:r>
      <w:r w:rsidR="000059BD" w:rsidRPr="000059BD">
        <w:rPr>
          <w:lang w:val="ru-RU"/>
        </w:rPr>
        <w:t>основного</w:t>
      </w:r>
      <w:r w:rsidRPr="000059BD">
        <w:rPr>
          <w:lang w:val="ru-RU"/>
        </w:rPr>
        <w:t xml:space="preserve"> общего образования </w:t>
      </w:r>
      <w:r w:rsidR="00EC3454" w:rsidRPr="000059BD">
        <w:rPr>
          <w:lang w:val="ru-RU"/>
        </w:rPr>
        <w:t xml:space="preserve">осуществляется приказом директора </w:t>
      </w:r>
      <w:r w:rsidRPr="000059BD">
        <w:rPr>
          <w:lang w:val="ru-RU"/>
        </w:rPr>
        <w:t>МБОУ  «</w:t>
      </w:r>
      <w:r w:rsidR="005E2C9B">
        <w:rPr>
          <w:lang w:val="ru-RU"/>
        </w:rPr>
        <w:t>Наголенская</w:t>
      </w:r>
      <w:r w:rsidRPr="000059BD">
        <w:rPr>
          <w:lang w:val="ru-RU"/>
        </w:rPr>
        <w:t xml:space="preserve"> средняя  общеобразовательная  школа»</w:t>
      </w:r>
      <w:r w:rsidR="00EC3454" w:rsidRPr="000059BD">
        <w:rPr>
          <w:lang w:val="ru-RU"/>
        </w:rPr>
        <w:t xml:space="preserve">. </w:t>
      </w:r>
    </w:p>
    <w:p w:rsidR="00EC3454" w:rsidRPr="00C4215D" w:rsidRDefault="00C303A0" w:rsidP="00E12179">
      <w:pPr>
        <w:ind w:firstLine="709"/>
        <w:jc w:val="both"/>
        <w:rPr>
          <w:lang w:val="ru-RU"/>
        </w:rPr>
      </w:pPr>
      <w:r w:rsidRPr="00C4215D">
        <w:rPr>
          <w:lang w:val="ru-RU"/>
        </w:rPr>
        <w:t>Р</w:t>
      </w:r>
      <w:r w:rsidR="00EC3454" w:rsidRPr="00C4215D">
        <w:rPr>
          <w:lang w:val="ru-RU"/>
        </w:rPr>
        <w:t>азработанная в МБОУ  «</w:t>
      </w:r>
      <w:r w:rsidR="005E2C9B">
        <w:rPr>
          <w:lang w:val="ru-RU"/>
        </w:rPr>
        <w:t>Наголенская</w:t>
      </w:r>
      <w:r w:rsidR="00EC3454" w:rsidRPr="00C4215D">
        <w:rPr>
          <w:lang w:val="ru-RU"/>
        </w:rPr>
        <w:t xml:space="preserve"> средняя  общеобразовательная  школа» обеспечивает  достижение обучающимися  результатов  освоения  основной  образовательной  программы </w:t>
      </w:r>
      <w:r w:rsidR="00C4215D" w:rsidRPr="00C4215D">
        <w:rPr>
          <w:lang w:val="ru-RU"/>
        </w:rPr>
        <w:t xml:space="preserve">основного </w:t>
      </w:r>
      <w:r w:rsidRPr="00C4215D">
        <w:rPr>
          <w:lang w:val="ru-RU"/>
        </w:rPr>
        <w:t xml:space="preserve">общего образования </w:t>
      </w:r>
      <w:r w:rsidR="00EC3454" w:rsidRPr="00C4215D">
        <w:rPr>
          <w:lang w:val="ru-RU"/>
        </w:rPr>
        <w:t xml:space="preserve">в соответствии с требованиями, установленными федеральным </w:t>
      </w:r>
      <w:r w:rsidRPr="00C4215D">
        <w:rPr>
          <w:lang w:val="ru-RU"/>
        </w:rPr>
        <w:t>государственным</w:t>
      </w:r>
      <w:r w:rsidR="00EC3454" w:rsidRPr="00C4215D">
        <w:rPr>
          <w:lang w:val="ru-RU"/>
        </w:rPr>
        <w:t xml:space="preserve"> образовательн</w:t>
      </w:r>
      <w:r w:rsidRPr="00C4215D">
        <w:rPr>
          <w:lang w:val="ru-RU"/>
        </w:rPr>
        <w:t>ым</w:t>
      </w:r>
      <w:r w:rsidR="00EC3454" w:rsidRPr="00C4215D">
        <w:rPr>
          <w:lang w:val="ru-RU"/>
        </w:rPr>
        <w:t xml:space="preserve"> стандарт</w:t>
      </w:r>
      <w:r w:rsidRPr="00C4215D">
        <w:rPr>
          <w:lang w:val="ru-RU"/>
        </w:rPr>
        <w:t>ом</w:t>
      </w:r>
      <w:r w:rsidR="00EC3454" w:rsidRPr="00C4215D">
        <w:rPr>
          <w:lang w:val="ru-RU"/>
        </w:rPr>
        <w:t xml:space="preserve">. </w:t>
      </w:r>
    </w:p>
    <w:p w:rsidR="001A11EB" w:rsidRPr="00DB2620" w:rsidRDefault="001A11EB" w:rsidP="00E12179">
      <w:pPr>
        <w:tabs>
          <w:tab w:val="left" w:pos="0"/>
          <w:tab w:val="left" w:pos="180"/>
        </w:tabs>
        <w:ind w:firstLine="709"/>
        <w:jc w:val="both"/>
        <w:rPr>
          <w:lang w:val="ru-RU"/>
        </w:rPr>
      </w:pPr>
      <w:r w:rsidRPr="00C4215D">
        <w:rPr>
          <w:bCs/>
          <w:lang w:val="ru-RU"/>
        </w:rPr>
        <w:t xml:space="preserve">Образовательная программа </w:t>
      </w:r>
      <w:r w:rsidR="00C4215D">
        <w:rPr>
          <w:lang w:val="ru-RU"/>
        </w:rPr>
        <w:t>основноо</w:t>
      </w:r>
      <w:r w:rsidRPr="00C4215D">
        <w:rPr>
          <w:lang w:val="ru-RU"/>
        </w:rPr>
        <w:t xml:space="preserve"> общего образования муниципального бюджетного общеобразовательного учреждения «</w:t>
      </w:r>
      <w:r w:rsidR="005E2C9B">
        <w:rPr>
          <w:lang w:val="ru-RU"/>
        </w:rPr>
        <w:t>Наголенская</w:t>
      </w:r>
      <w:r w:rsidRPr="00C4215D">
        <w:rPr>
          <w:lang w:val="ru-RU"/>
        </w:rPr>
        <w:t xml:space="preserve"> средняя обеобразовательная школа Ровеньского района Белгородской области» разработана на основе</w:t>
      </w:r>
      <w:r w:rsidR="00697295" w:rsidRPr="00C4215D">
        <w:rPr>
          <w:lang w:val="ru-RU"/>
        </w:rPr>
        <w:t xml:space="preserve"> нормативно-</w:t>
      </w:r>
      <w:r w:rsidR="00697295" w:rsidRPr="00DB2620">
        <w:rPr>
          <w:lang w:val="ru-RU"/>
        </w:rPr>
        <w:t>правовых документов</w:t>
      </w:r>
      <w:r w:rsidRPr="00DB2620">
        <w:rPr>
          <w:lang w:val="ru-RU"/>
        </w:rPr>
        <w:t>:</w:t>
      </w:r>
    </w:p>
    <w:p w:rsidR="001A11EB" w:rsidRPr="00DB2620" w:rsidRDefault="001A11EB" w:rsidP="00E12179">
      <w:pPr>
        <w:pStyle w:val="aa"/>
        <w:suppressLineNumbers/>
        <w:suppressAutoHyphens/>
        <w:spacing w:after="0"/>
        <w:ind w:left="0" w:firstLine="720"/>
        <w:jc w:val="both"/>
        <w:rPr>
          <w:i/>
          <w:u w:val="single"/>
        </w:rPr>
      </w:pPr>
      <w:r w:rsidRPr="00DB2620">
        <w:rPr>
          <w:i/>
          <w:u w:val="single"/>
        </w:rPr>
        <w:t>Федеральный уровень:</w:t>
      </w:r>
    </w:p>
    <w:p w:rsidR="001A11EB" w:rsidRPr="00DB2620" w:rsidRDefault="001A11EB" w:rsidP="00E12179">
      <w:pPr>
        <w:widowControl/>
        <w:numPr>
          <w:ilvl w:val="0"/>
          <w:numId w:val="2"/>
        </w:numPr>
        <w:tabs>
          <w:tab w:val="num" w:pos="180"/>
        </w:tabs>
        <w:suppressAutoHyphens/>
        <w:autoSpaceDE/>
        <w:autoSpaceDN/>
        <w:adjustRightInd/>
        <w:ind w:left="0" w:firstLine="0"/>
        <w:jc w:val="both"/>
        <w:rPr>
          <w:lang w:val="ru-RU"/>
        </w:rPr>
      </w:pPr>
      <w:r w:rsidRPr="00DB2620">
        <w:rPr>
          <w:lang w:val="ru-RU"/>
        </w:rPr>
        <w:lastRenderedPageBreak/>
        <w:t>Конвенция о правах ребенка, принятой резолюцией Генеральной Ассамблеи ООН от 20.11.1989 № 44/25;</w:t>
      </w:r>
    </w:p>
    <w:p w:rsidR="001A11EB" w:rsidRPr="00DB2620" w:rsidRDefault="001A11EB" w:rsidP="00E12179">
      <w:pPr>
        <w:widowControl/>
        <w:numPr>
          <w:ilvl w:val="0"/>
          <w:numId w:val="2"/>
        </w:numPr>
        <w:shd w:val="clear" w:color="auto" w:fill="FFFFFF"/>
        <w:tabs>
          <w:tab w:val="num" w:pos="180"/>
          <w:tab w:val="left" w:pos="1637"/>
        </w:tabs>
        <w:autoSpaceDE/>
        <w:autoSpaceDN/>
        <w:adjustRightInd/>
        <w:ind w:left="0" w:firstLine="0"/>
        <w:jc w:val="both"/>
        <w:rPr>
          <w:lang w:val="ru-RU"/>
        </w:rPr>
      </w:pPr>
      <w:r w:rsidRPr="00DB2620">
        <w:rPr>
          <w:lang w:val="ru-RU"/>
        </w:rPr>
        <w:t>Закон РФ от 29 декабря 2012 года № 273</w:t>
      </w:r>
      <w:r w:rsidR="0074377A" w:rsidRPr="00DB2620">
        <w:rPr>
          <w:lang w:val="ru-RU"/>
        </w:rPr>
        <w:t>-ФЗ</w:t>
      </w:r>
      <w:r w:rsidRPr="00DB2620">
        <w:rPr>
          <w:lang w:val="ru-RU"/>
        </w:rPr>
        <w:t xml:space="preserve"> «Об образовании</w:t>
      </w:r>
      <w:r w:rsidR="0074377A" w:rsidRPr="00DB2620">
        <w:rPr>
          <w:lang w:val="ru-RU"/>
        </w:rPr>
        <w:t xml:space="preserve"> в Российской Федерации</w:t>
      </w:r>
      <w:r w:rsidRPr="00DB2620">
        <w:rPr>
          <w:lang w:val="ru-RU"/>
        </w:rPr>
        <w:t xml:space="preserve">»; </w:t>
      </w:r>
    </w:p>
    <w:p w:rsidR="00390BB6" w:rsidRPr="003C6406" w:rsidRDefault="001A11EB" w:rsidP="00E12179">
      <w:pPr>
        <w:widowControl/>
        <w:numPr>
          <w:ilvl w:val="0"/>
          <w:numId w:val="2"/>
        </w:numPr>
        <w:tabs>
          <w:tab w:val="num" w:pos="-180"/>
          <w:tab w:val="num" w:pos="180"/>
        </w:tabs>
        <w:autoSpaceDE/>
        <w:autoSpaceDN/>
        <w:adjustRightInd/>
        <w:ind w:left="0" w:firstLine="0"/>
        <w:jc w:val="both"/>
        <w:rPr>
          <w:lang w:val="ru-RU"/>
        </w:rPr>
      </w:pPr>
      <w:r w:rsidRPr="003C6406">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w:t>
      </w:r>
      <w:r w:rsidR="006F2A2F" w:rsidRPr="003C6406">
        <w:rPr>
          <w:lang w:val="ru-RU"/>
        </w:rPr>
        <w:t>17дека</w:t>
      </w:r>
      <w:r w:rsidR="003C6406" w:rsidRPr="003C6406">
        <w:rPr>
          <w:lang w:val="ru-RU"/>
        </w:rPr>
        <w:t>бря 2010</w:t>
      </w:r>
      <w:r w:rsidRPr="003C6406">
        <w:rPr>
          <w:lang w:val="ru-RU"/>
        </w:rPr>
        <w:t xml:space="preserve"> г. № </w:t>
      </w:r>
      <w:r w:rsidR="003C6406" w:rsidRPr="003C6406">
        <w:rPr>
          <w:lang w:val="ru-RU"/>
        </w:rPr>
        <w:t>1897</w:t>
      </w:r>
      <w:r w:rsidRPr="003C6406">
        <w:rPr>
          <w:lang w:val="ru-RU"/>
        </w:rPr>
        <w:t xml:space="preserve">, зарегистрирован в Минюсте России </w:t>
      </w:r>
      <w:r w:rsidR="003C6406" w:rsidRPr="003C6406">
        <w:rPr>
          <w:lang w:val="ru-RU"/>
        </w:rPr>
        <w:t>01 февраля 2011</w:t>
      </w:r>
      <w:r w:rsidRPr="003C6406">
        <w:rPr>
          <w:lang w:val="ru-RU"/>
        </w:rPr>
        <w:t xml:space="preserve"> г., регистрационный номер </w:t>
      </w:r>
      <w:r w:rsidR="003C6406" w:rsidRPr="003C6406">
        <w:rPr>
          <w:lang w:val="ru-RU"/>
        </w:rPr>
        <w:t>19644</w:t>
      </w:r>
      <w:r w:rsidRPr="003C6406">
        <w:rPr>
          <w:lang w:val="ru-RU"/>
        </w:rPr>
        <w:t>)</w:t>
      </w:r>
      <w:r w:rsidR="003C6406" w:rsidRPr="003C6406">
        <w:rPr>
          <w:lang w:val="ru-RU"/>
        </w:rPr>
        <w:t>;</w:t>
      </w:r>
    </w:p>
    <w:p w:rsidR="00390BB6" w:rsidRPr="003C6406" w:rsidRDefault="00390BB6" w:rsidP="00E12179">
      <w:pPr>
        <w:widowControl/>
        <w:numPr>
          <w:ilvl w:val="0"/>
          <w:numId w:val="2"/>
        </w:numPr>
        <w:tabs>
          <w:tab w:val="num" w:pos="-180"/>
          <w:tab w:val="num" w:pos="180"/>
        </w:tabs>
        <w:autoSpaceDE/>
        <w:autoSpaceDN/>
        <w:adjustRightInd/>
        <w:ind w:left="0"/>
        <w:jc w:val="both"/>
        <w:rPr>
          <w:lang w:val="ru-RU"/>
        </w:rPr>
      </w:pPr>
      <w:r w:rsidRPr="003C6406">
        <w:rPr>
          <w:lang w:val="ru-RU"/>
        </w:rPr>
        <w:t xml:space="preserve">Примерная основная образовательная программа основного общего образования (одобрена </w:t>
      </w:r>
    </w:p>
    <w:p w:rsidR="00390BB6" w:rsidRPr="00390BB6" w:rsidRDefault="00390BB6" w:rsidP="00E12179">
      <w:pPr>
        <w:widowControl/>
        <w:tabs>
          <w:tab w:val="num" w:pos="180"/>
          <w:tab w:val="num" w:pos="375"/>
        </w:tabs>
        <w:autoSpaceDE/>
        <w:autoSpaceDN/>
        <w:adjustRightInd/>
        <w:jc w:val="both"/>
        <w:rPr>
          <w:lang w:val="ru-RU"/>
        </w:rPr>
      </w:pPr>
      <w:r w:rsidRPr="003C6406">
        <w:rPr>
          <w:lang w:val="ru-RU"/>
        </w:rPr>
        <w:t>решением федерального учебно-методического объединения по общему</w:t>
      </w:r>
      <w:r w:rsidRPr="00390BB6">
        <w:rPr>
          <w:lang w:val="ru-RU"/>
        </w:rPr>
        <w:t xml:space="preserve"> образованию (протокол  от 8 апреля 2015 г. № 1/15);</w:t>
      </w:r>
    </w:p>
    <w:p w:rsidR="001A11EB" w:rsidRPr="00E51D44" w:rsidRDefault="001A11EB" w:rsidP="00E12179">
      <w:pPr>
        <w:widowControl/>
        <w:numPr>
          <w:ilvl w:val="0"/>
          <w:numId w:val="2"/>
        </w:numPr>
        <w:tabs>
          <w:tab w:val="num" w:pos="0"/>
          <w:tab w:val="num" w:pos="180"/>
        </w:tabs>
        <w:autoSpaceDE/>
        <w:autoSpaceDN/>
        <w:adjustRightInd/>
        <w:ind w:left="0" w:firstLine="0"/>
        <w:jc w:val="both"/>
        <w:rPr>
          <w:lang w:val="ru-RU"/>
        </w:rPr>
      </w:pPr>
      <w:r w:rsidRPr="00E51D44">
        <w:rPr>
          <w:lang w:val="ru-RU"/>
        </w:rPr>
        <w:t xml:space="preserve">План действий по модернизации общего образования на 2011-2015 годы, утвержденного распоряжением Правительства Российской Федерации от 7 сентября 2010 г. №1507-р», поручения Правительства Российской Федерации от 23 февраля 2010 года № ВП-П12-1036 и приказа Министерства образования и науки Российской Федерации от 22 февраля 2011 года №219 «Об организации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2001-2015 годы, утвержденного распоряжением Правительства Российской Федерации от 7 сентября 2010 г. №1507-р»; </w:t>
      </w:r>
    </w:p>
    <w:p w:rsidR="00E51D44" w:rsidRDefault="00E51D44" w:rsidP="00E12179">
      <w:pPr>
        <w:widowControl/>
        <w:numPr>
          <w:ilvl w:val="0"/>
          <w:numId w:val="2"/>
        </w:numPr>
        <w:tabs>
          <w:tab w:val="num" w:pos="180"/>
        </w:tabs>
        <w:autoSpaceDE/>
        <w:autoSpaceDN/>
        <w:adjustRightInd/>
        <w:ind w:left="0" w:firstLine="0"/>
        <w:jc w:val="both"/>
        <w:rPr>
          <w:lang w:val="ru-RU"/>
        </w:rPr>
      </w:pPr>
      <w:r w:rsidRPr="00392A12">
        <w:rPr>
          <w:lang w:val="ru-RU"/>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w:t>
      </w:r>
      <w:r w:rsidRPr="00E51D44">
        <w:rPr>
          <w:lang w:val="ru-RU"/>
        </w:rPr>
        <w:t>образования и науки Российской Федерации от 25 декабря 2013 года № 1394;</w:t>
      </w:r>
    </w:p>
    <w:p w:rsidR="0074377A" w:rsidRPr="00552558" w:rsidRDefault="0074377A" w:rsidP="00E12179">
      <w:pPr>
        <w:widowControl/>
        <w:numPr>
          <w:ilvl w:val="0"/>
          <w:numId w:val="2"/>
        </w:numPr>
        <w:tabs>
          <w:tab w:val="num" w:pos="0"/>
          <w:tab w:val="num" w:pos="180"/>
        </w:tabs>
        <w:autoSpaceDE/>
        <w:autoSpaceDN/>
        <w:adjustRightInd/>
        <w:ind w:left="0" w:firstLine="0"/>
        <w:jc w:val="both"/>
        <w:rPr>
          <w:lang w:val="ru-RU"/>
        </w:rPr>
      </w:pPr>
      <w:r w:rsidRPr="00E51D44">
        <w:rPr>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r w:rsidRPr="00552558">
        <w:rPr>
          <w:lang w:val="ru-RU"/>
        </w:rPr>
        <w:t xml:space="preserve">зарегистрированы в Минюсте России 3 марта 2011 г., регистрационный номер 19993); </w:t>
      </w:r>
    </w:p>
    <w:p w:rsidR="0074377A" w:rsidRPr="00552558" w:rsidRDefault="0074377A" w:rsidP="00E12179">
      <w:pPr>
        <w:widowControl/>
        <w:numPr>
          <w:ilvl w:val="0"/>
          <w:numId w:val="2"/>
        </w:numPr>
        <w:tabs>
          <w:tab w:val="num" w:pos="-180"/>
          <w:tab w:val="num" w:pos="180"/>
        </w:tabs>
        <w:autoSpaceDE/>
        <w:autoSpaceDN/>
        <w:adjustRightInd/>
        <w:ind w:left="0" w:firstLine="0"/>
        <w:jc w:val="both"/>
        <w:rPr>
          <w:lang w:val="ru-RU"/>
        </w:rPr>
      </w:pPr>
      <w:r w:rsidRPr="00552558">
        <w:rPr>
          <w:lang w:val="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552558" w:rsidRDefault="001A11EB" w:rsidP="00E12179">
      <w:pPr>
        <w:widowControl/>
        <w:numPr>
          <w:ilvl w:val="0"/>
          <w:numId w:val="2"/>
        </w:numPr>
        <w:tabs>
          <w:tab w:val="num" w:pos="180"/>
        </w:tabs>
        <w:autoSpaceDE/>
        <w:autoSpaceDN/>
        <w:adjustRightInd/>
        <w:ind w:left="0" w:firstLine="0"/>
        <w:jc w:val="both"/>
        <w:rPr>
          <w:lang w:val="ru-RU"/>
        </w:rPr>
      </w:pPr>
      <w:r w:rsidRPr="00552558">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D83CFE" w:rsidRDefault="00D83CFE" w:rsidP="00E12179">
      <w:pPr>
        <w:pStyle w:val="23"/>
        <w:numPr>
          <w:ilvl w:val="0"/>
          <w:numId w:val="2"/>
        </w:numPr>
        <w:spacing w:after="0" w:line="240" w:lineRule="auto"/>
        <w:ind w:left="0"/>
        <w:jc w:val="both"/>
      </w:pPr>
      <w:r w:rsidRPr="00831C47">
        <w:t>ПриказМинистерства образования и нау</w:t>
      </w:r>
      <w:r>
        <w:t xml:space="preserve">ки Российской Федерации,   от  </w:t>
      </w:r>
      <w:r w:rsidRPr="00831C47">
        <w:t xml:space="preserve">31 марта 2014 </w:t>
      </w:r>
    </w:p>
    <w:p w:rsidR="00D83CFE" w:rsidRPr="00831C47" w:rsidRDefault="00D83CFE" w:rsidP="00E12179">
      <w:pPr>
        <w:pStyle w:val="23"/>
        <w:spacing w:after="0" w:line="240" w:lineRule="auto"/>
        <w:jc w:val="both"/>
      </w:pPr>
      <w:r w:rsidRPr="00831C47">
        <w:t xml:space="preserve">года № 253 </w:t>
      </w:r>
      <w:r>
        <w:t>«</w:t>
      </w:r>
      <w:r w:rsidRPr="00831C47">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w:t>
      </w:r>
      <w:r>
        <w:t>го, среднего общего образования»</w:t>
      </w:r>
      <w:r w:rsidRPr="00831C47">
        <w:t>.</w:t>
      </w:r>
    </w:p>
    <w:p w:rsidR="00552558" w:rsidRPr="00552558" w:rsidRDefault="00552558" w:rsidP="00E12179">
      <w:pPr>
        <w:widowControl/>
        <w:numPr>
          <w:ilvl w:val="0"/>
          <w:numId w:val="2"/>
        </w:numPr>
        <w:autoSpaceDE/>
        <w:autoSpaceDN/>
        <w:adjustRightInd/>
        <w:ind w:left="0" w:firstLine="0"/>
        <w:jc w:val="both"/>
        <w:rPr>
          <w:bCs/>
          <w:sz w:val="16"/>
          <w:szCs w:val="16"/>
          <w:lang w:val="ru-RU"/>
        </w:rPr>
      </w:pPr>
      <w:r w:rsidRPr="00552558">
        <w:rPr>
          <w:lang w:val="ru-RU"/>
        </w:rPr>
        <w:t xml:space="preserve">Приказ Минобрнауки России от 05 сентября 2013 г. № 1047 «Об утверждении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18 октября 2013 г. </w:t>
      </w:r>
      <w:r w:rsidRPr="00141B89">
        <w:t>N</w:t>
      </w:r>
      <w:r w:rsidRPr="00552558">
        <w:rPr>
          <w:lang w:val="ru-RU"/>
        </w:rPr>
        <w:t xml:space="preserve"> 30213);</w:t>
      </w:r>
    </w:p>
    <w:p w:rsidR="00552558" w:rsidRPr="00552558" w:rsidRDefault="00552558" w:rsidP="00E12179">
      <w:pPr>
        <w:widowControl/>
        <w:numPr>
          <w:ilvl w:val="0"/>
          <w:numId w:val="2"/>
        </w:numPr>
        <w:autoSpaceDE/>
        <w:autoSpaceDN/>
        <w:adjustRightInd/>
        <w:ind w:left="0"/>
        <w:jc w:val="both"/>
        <w:rPr>
          <w:lang w:val="ru-RU"/>
        </w:rPr>
      </w:pPr>
      <w:bookmarkStart w:id="1" w:name="Par1"/>
      <w:bookmarkEnd w:id="1"/>
      <w:r w:rsidRPr="00141B89">
        <w:rPr>
          <w:color w:val="000000"/>
          <w:lang w:val="ru-RU"/>
        </w:rPr>
        <w:t xml:space="preserve">Приказ </w:t>
      </w:r>
      <w:r w:rsidRPr="00141B89">
        <w:rPr>
          <w:bCs/>
          <w:color w:val="000000"/>
          <w:lang w:val="ru-RU"/>
        </w:rPr>
        <w:t>Министерства образования и науки Российской Федерации</w:t>
      </w:r>
      <w:r w:rsidRPr="00141B89">
        <w:rPr>
          <w:color w:val="000000"/>
          <w:lang w:val="ru-RU"/>
        </w:rPr>
        <w:t xml:space="preserve"> от 30 августа 2010 </w:t>
      </w:r>
    </w:p>
    <w:p w:rsidR="00552558" w:rsidRPr="00141B89" w:rsidRDefault="00552558" w:rsidP="00E12179">
      <w:pPr>
        <w:widowControl/>
        <w:autoSpaceDE/>
        <w:autoSpaceDN/>
        <w:adjustRightInd/>
        <w:jc w:val="both"/>
        <w:rPr>
          <w:lang w:val="ru-RU"/>
        </w:rPr>
      </w:pPr>
      <w:r w:rsidRPr="00141B89">
        <w:rPr>
          <w:color w:val="000000"/>
          <w:lang w:val="ru-RU"/>
        </w:rPr>
        <w:t>года №</w:t>
      </w:r>
      <w:r w:rsidRPr="00141B89">
        <w:rPr>
          <w:color w:val="000000"/>
        </w:rPr>
        <w:t> </w:t>
      </w:r>
      <w:r w:rsidRPr="00141B89">
        <w:rPr>
          <w:color w:val="000000"/>
          <w:lang w:val="ru-RU"/>
        </w:rPr>
        <w:t>889 «</w:t>
      </w:r>
      <w:r w:rsidRPr="00141B89">
        <w:rPr>
          <w:bCs/>
          <w:color w:val="000000"/>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w:t>
      </w:r>
      <w:r w:rsidRPr="00141B89">
        <w:rPr>
          <w:bCs/>
          <w:color w:val="000000"/>
        </w:rPr>
        <w:t> </w:t>
      </w:r>
      <w:r w:rsidRPr="00141B89">
        <w:rPr>
          <w:bCs/>
          <w:color w:val="000000"/>
          <w:lang w:val="ru-RU"/>
        </w:rPr>
        <w:t xml:space="preserve">1312 «Об утверждении федерального </w:t>
      </w:r>
      <w:r w:rsidRPr="00141B89">
        <w:rPr>
          <w:bCs/>
          <w:color w:val="000000"/>
          <w:lang w:val="ru-RU"/>
        </w:rPr>
        <w:lastRenderedPageBreak/>
        <w:t>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92E81" w:rsidRPr="00552558" w:rsidRDefault="00B92E81" w:rsidP="00E12179">
      <w:pPr>
        <w:numPr>
          <w:ilvl w:val="0"/>
          <w:numId w:val="6"/>
        </w:numPr>
        <w:ind w:left="0"/>
        <w:jc w:val="both"/>
        <w:rPr>
          <w:lang w:val="ru-RU"/>
        </w:rPr>
      </w:pPr>
      <w:r w:rsidRPr="00552558">
        <w:rPr>
          <w:lang w:val="ru-RU"/>
        </w:rPr>
        <w:t xml:space="preserve">Приказ министерства образования и науки РФ от 14.12.2009 г. № 729 «Об утверждении </w:t>
      </w:r>
    </w:p>
    <w:p w:rsidR="00B92E81" w:rsidRPr="00552558" w:rsidRDefault="00B92E81" w:rsidP="00E12179">
      <w:pPr>
        <w:jc w:val="both"/>
        <w:rPr>
          <w:lang w:val="ru-RU"/>
        </w:rPr>
      </w:pPr>
      <w:r w:rsidRPr="00552558">
        <w:rPr>
          <w:lang w:val="ru-RU"/>
        </w:rPr>
        <w:t>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w:t>
      </w:r>
      <w:r w:rsidR="00552558" w:rsidRPr="00552558">
        <w:rPr>
          <w:lang w:val="ru-RU"/>
        </w:rPr>
        <w:t>01.2011 № 2, от 16.01.2012 №16);</w:t>
      </w:r>
    </w:p>
    <w:p w:rsidR="00334CFE" w:rsidRPr="00D25154" w:rsidRDefault="00334CFE" w:rsidP="00E12179">
      <w:pPr>
        <w:ind w:firstLine="720"/>
        <w:jc w:val="both"/>
        <w:rPr>
          <w:i/>
          <w:u w:val="single"/>
        </w:rPr>
      </w:pPr>
      <w:r w:rsidRPr="00D25154">
        <w:rPr>
          <w:i/>
          <w:u w:val="single"/>
        </w:rPr>
        <w:t>Региональный уровень</w:t>
      </w:r>
    </w:p>
    <w:p w:rsidR="00334CFE" w:rsidRPr="00D25154" w:rsidRDefault="00334CFE" w:rsidP="00E12179">
      <w:pPr>
        <w:widowControl/>
        <w:numPr>
          <w:ilvl w:val="0"/>
          <w:numId w:val="4"/>
        </w:numPr>
        <w:tabs>
          <w:tab w:val="left" w:pos="180"/>
        </w:tabs>
        <w:autoSpaceDE/>
        <w:autoSpaceDN/>
        <w:adjustRightInd/>
        <w:ind w:left="0" w:firstLine="0"/>
        <w:jc w:val="both"/>
        <w:rPr>
          <w:bCs/>
          <w:color w:val="000000"/>
          <w:lang w:val="ru-RU"/>
        </w:rPr>
      </w:pPr>
      <w:r w:rsidRPr="00D25154">
        <w:rPr>
          <w:lang w:val="ru-RU"/>
        </w:rPr>
        <w:t>Долгосрочная целевая программа «Развитие образования Белгородской области на 2011-2015 годы» 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w:t>
      </w:r>
      <w:r>
        <w:rPr>
          <w:lang w:val="ru-RU"/>
        </w:rPr>
        <w:t>ласти на 2011-2015 годы»;</w:t>
      </w:r>
    </w:p>
    <w:p w:rsidR="00334CFE" w:rsidRPr="00D25154" w:rsidRDefault="00334CFE" w:rsidP="00E12179">
      <w:pPr>
        <w:pStyle w:val="25"/>
        <w:numPr>
          <w:ilvl w:val="0"/>
          <w:numId w:val="4"/>
        </w:numPr>
        <w:tabs>
          <w:tab w:val="left" w:pos="180"/>
        </w:tabs>
        <w:spacing w:after="0" w:line="240" w:lineRule="auto"/>
        <w:ind w:left="0" w:firstLine="0"/>
        <w:jc w:val="both"/>
        <w:rPr>
          <w:b/>
          <w:bCs/>
        </w:rPr>
      </w:pPr>
      <w:r w:rsidRPr="00D25154">
        <w:t>Долгосрочная целевая программа «Патриотическое воспитание граждан Белгородской области на 2011-2015 годы»(во исполнение Госпрограммы «Патриотическое воспитание граждан Российской Федерации на 2011-2015 годы») Постановление правительства Белгородской области от 23 октября 2010 года №358-пп «Об утверждении долгосрочной целевой программы «Патриотическое воспитание граждан Белгородской области на 2011-2015 годы»</w:t>
      </w:r>
      <w:r>
        <w:t>;</w:t>
      </w:r>
    </w:p>
    <w:p w:rsidR="00334CFE" w:rsidRPr="00D25154" w:rsidRDefault="00334CFE" w:rsidP="00E12179">
      <w:pPr>
        <w:widowControl/>
        <w:numPr>
          <w:ilvl w:val="0"/>
          <w:numId w:val="4"/>
        </w:numPr>
        <w:tabs>
          <w:tab w:val="left" w:pos="180"/>
        </w:tabs>
        <w:autoSpaceDE/>
        <w:autoSpaceDN/>
        <w:adjustRightInd/>
        <w:ind w:left="0" w:firstLine="0"/>
        <w:jc w:val="both"/>
        <w:rPr>
          <w:bCs/>
          <w:color w:val="000000"/>
          <w:lang w:val="ru-RU"/>
        </w:rPr>
      </w:pPr>
      <w:r w:rsidRPr="00D25154">
        <w:rPr>
          <w:lang w:val="ru-RU"/>
        </w:rPr>
        <w:t>Долгосрочная целевая программа «Привлечение талантливой молодежи к реализации Стратегии социально-экономического развития области» на 2011-2015 годы Постановление правительства Белгородской области от 17 января 2011 года №9-пп «Об утверждении долгосрочной целевой программе «Привлечение талантливой молодежи к реализации Стратегии социально-экономического развития области» на 2011-2015 годы»</w:t>
      </w:r>
      <w:r>
        <w:rPr>
          <w:lang w:val="ru-RU"/>
        </w:rPr>
        <w:t>;</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3.05.2011 года № 34, принятыми Белгородской областной Думой 28.04.2011 года);</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Письмо департамента образования, культуры и молодежной политики Белгородской области минимальные требования к оснащению общеобразовательных учреждений для реализации основных образовательных программ от «11» ноября 2010  № 496;</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bCs/>
          <w:color w:val="000000"/>
          <w:lang w:val="ru-RU"/>
        </w:rPr>
        <w:t xml:space="preserve">Приказ  департамента образования, культуры и молодежной политики Белгородской области от 25 февраля 2011 года № 507 «О внесении изменений в региональный базисный учебный план </w:t>
      </w:r>
      <w:r w:rsidRPr="00D25154">
        <w:rPr>
          <w:lang w:val="ru-RU"/>
        </w:rPr>
        <w:t xml:space="preserve">и примерные учебные планы </w:t>
      </w:r>
      <w:r w:rsidRPr="00D25154">
        <w:rPr>
          <w:bCs/>
          <w:lang w:val="ru-RU"/>
        </w:rPr>
        <w:t>для образовательных учреждений Белгородск</w:t>
      </w:r>
      <w:r w:rsidRPr="00D25154">
        <w:rPr>
          <w:bCs/>
          <w:color w:val="000000"/>
          <w:lang w:val="ru-RU"/>
        </w:rPr>
        <w:t>ой области, реализующих программы общего образования, утвержденные приказом   управления   образования  и  науки  Белгородской  области  от 26 апреля 2006 года № 656 «</w:t>
      </w:r>
      <w:r w:rsidRPr="00D25154">
        <w:rPr>
          <w:lang w:val="ru-RU"/>
        </w:rPr>
        <w:t xml:space="preserve">Об утверждении базисного  учебного плана и примерных учебных планов для образовательных </w:t>
      </w:r>
      <w:r w:rsidRPr="00D25154">
        <w:rPr>
          <w:bCs/>
          <w:lang w:val="ru-RU"/>
        </w:rPr>
        <w:t>учреждений Белгородской области, реализующих программы общего образования</w:t>
      </w:r>
      <w:r w:rsidRPr="00D25154">
        <w:rPr>
          <w:bCs/>
          <w:color w:val="000000"/>
          <w:lang w:val="ru-RU"/>
        </w:rPr>
        <w:t>»;</w:t>
      </w:r>
    </w:p>
    <w:p w:rsidR="00334CFE" w:rsidRDefault="00334CFE" w:rsidP="00E12179">
      <w:pPr>
        <w:widowControl/>
        <w:numPr>
          <w:ilvl w:val="0"/>
          <w:numId w:val="1"/>
        </w:numPr>
        <w:tabs>
          <w:tab w:val="left" w:pos="180"/>
          <w:tab w:val="num" w:pos="1553"/>
        </w:tabs>
        <w:autoSpaceDE/>
        <w:autoSpaceDN/>
        <w:adjustRightInd/>
        <w:ind w:left="0" w:firstLine="0"/>
        <w:jc w:val="both"/>
        <w:rPr>
          <w:bCs/>
          <w:color w:val="000000"/>
          <w:lang w:val="ru-RU"/>
        </w:rPr>
      </w:pPr>
      <w:r w:rsidRPr="00D25154">
        <w:rPr>
          <w:bCs/>
          <w:color w:val="000000"/>
          <w:lang w:val="ru-RU"/>
        </w:rPr>
        <w:t xml:space="preserve"> Приказ </w:t>
      </w:r>
      <w:r w:rsidRPr="00D25154">
        <w:rPr>
          <w:lang w:val="ru-RU"/>
        </w:rPr>
        <w:t xml:space="preserve">департамента образования, культуры и молодежной политики Белгородской области </w:t>
      </w:r>
      <w:r w:rsidRPr="00D25154">
        <w:rPr>
          <w:bCs/>
          <w:color w:val="000000"/>
          <w:lang w:val="ru-RU"/>
        </w:rPr>
        <w:t>«20»  апреля  2011 года  № 1090 «О реализации национальной образовательной инициативы «Наша новая школа»  в Белгородской области в 2011-2015 г.г.;</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bCs/>
          <w:color w:val="000000"/>
          <w:lang w:val="ru-RU"/>
        </w:rPr>
      </w:pPr>
      <w:r>
        <w:rPr>
          <w:bCs/>
          <w:color w:val="000000"/>
          <w:lang w:val="ru-RU"/>
        </w:rPr>
        <w:t>Государственная программа «Развитие образования Белгородской области на 2014-2020 годы» (утверждена постановлением Правительства Белгородской области от 30.12.2013г. № 528-пп);</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Постановление  правительства Белгородской области от  25  апреля  2011 года  № 157-пп «О мерах по организации противодействия распространению потребления курительных смесей на территории Белгородской области»;</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bCs/>
          <w:color w:val="000000"/>
          <w:lang w:val="ru-RU"/>
        </w:rPr>
        <w:lastRenderedPageBreak/>
        <w:t>Приказ департамента образования, культуры и молодежной политики Белгородской области от 12 мая 2011 г. №1339 «</w:t>
      </w:r>
      <w:r w:rsidRPr="00D25154">
        <w:rPr>
          <w:lang w:val="ru-RU"/>
        </w:rPr>
        <w:t>О внесении изменений в региональный базисный учебный план и примерные учебные планы для общеобразовательных учреждений области»;</w:t>
      </w:r>
    </w:p>
    <w:p w:rsidR="00334CFE" w:rsidRPr="00D25154" w:rsidRDefault="00334CFE" w:rsidP="00E12179">
      <w:pPr>
        <w:widowControl/>
        <w:numPr>
          <w:ilvl w:val="0"/>
          <w:numId w:val="1"/>
        </w:numPr>
        <w:tabs>
          <w:tab w:val="left" w:pos="180"/>
          <w:tab w:val="num" w:pos="1553"/>
        </w:tabs>
        <w:autoSpaceDE/>
        <w:autoSpaceDN/>
        <w:adjustRightInd/>
        <w:ind w:left="0" w:firstLine="0"/>
        <w:jc w:val="both"/>
        <w:rPr>
          <w:lang w:val="ru-RU"/>
        </w:rPr>
      </w:pPr>
      <w:r w:rsidRPr="00D25154">
        <w:rPr>
          <w:lang w:val="ru-RU"/>
        </w:rPr>
        <w:t xml:space="preserve"> Методические письма  </w:t>
      </w:r>
      <w:r>
        <w:rPr>
          <w:lang w:val="ru-RU"/>
        </w:rPr>
        <w:t>ОГАОУДПО «Белгородский институт развития образования».</w:t>
      </w:r>
    </w:p>
    <w:p w:rsidR="001A11EB" w:rsidRPr="00DB2620" w:rsidRDefault="00840B4E" w:rsidP="00E12179">
      <w:pPr>
        <w:ind w:firstLine="425"/>
        <w:jc w:val="both"/>
        <w:rPr>
          <w:i/>
          <w:u w:val="single"/>
        </w:rPr>
      </w:pPr>
      <w:r w:rsidRPr="00DB2620">
        <w:rPr>
          <w:i/>
          <w:u w:val="single"/>
        </w:rPr>
        <w:t>У</w:t>
      </w:r>
      <w:r w:rsidR="001A11EB" w:rsidRPr="00DB2620">
        <w:rPr>
          <w:i/>
          <w:u w:val="single"/>
        </w:rPr>
        <w:t>ровень</w:t>
      </w:r>
      <w:r w:rsidRPr="00DB2620">
        <w:rPr>
          <w:i/>
          <w:u w:val="single"/>
          <w:lang w:val="ru-RU"/>
        </w:rPr>
        <w:t xml:space="preserve"> общеобразовательного учреждения</w:t>
      </w:r>
      <w:r w:rsidR="001A11EB" w:rsidRPr="00DB2620">
        <w:rPr>
          <w:i/>
          <w:u w:val="single"/>
        </w:rPr>
        <w:t>:</w:t>
      </w:r>
    </w:p>
    <w:p w:rsidR="001A11EB" w:rsidRPr="00DB2620" w:rsidRDefault="001A11EB" w:rsidP="00E12179">
      <w:pPr>
        <w:widowControl/>
        <w:numPr>
          <w:ilvl w:val="0"/>
          <w:numId w:val="3"/>
        </w:numPr>
        <w:tabs>
          <w:tab w:val="clear" w:pos="1195"/>
          <w:tab w:val="left" w:pos="180"/>
        </w:tabs>
        <w:autoSpaceDE/>
        <w:autoSpaceDN/>
        <w:adjustRightInd/>
        <w:ind w:left="0" w:firstLine="0"/>
        <w:jc w:val="both"/>
        <w:rPr>
          <w:lang w:val="ru-RU"/>
        </w:rPr>
      </w:pPr>
      <w:r w:rsidRPr="00DB2620">
        <w:rPr>
          <w:lang w:val="ru-RU"/>
        </w:rPr>
        <w:t>Устав МБОУ «</w:t>
      </w:r>
      <w:r w:rsidR="005E2C9B">
        <w:rPr>
          <w:lang w:val="ru-RU"/>
        </w:rPr>
        <w:t>Наголенская</w:t>
      </w:r>
      <w:r w:rsidRPr="00DB2620">
        <w:rPr>
          <w:lang w:val="ru-RU"/>
        </w:rPr>
        <w:t xml:space="preserve"> ср</w:t>
      </w:r>
      <w:r w:rsidR="00A55E23" w:rsidRPr="00DB2620">
        <w:rPr>
          <w:lang w:val="ru-RU"/>
        </w:rPr>
        <w:t>едняя общеобразовательная школа»;</w:t>
      </w:r>
    </w:p>
    <w:p w:rsidR="00A55E23" w:rsidRPr="00DB2620" w:rsidRDefault="00A55E23" w:rsidP="00E12179">
      <w:pPr>
        <w:pStyle w:val="Default0"/>
        <w:jc w:val="both"/>
        <w:rPr>
          <w:color w:val="auto"/>
        </w:rPr>
      </w:pPr>
      <w:r w:rsidRPr="00DB2620">
        <w:rPr>
          <w:color w:val="auto"/>
        </w:rPr>
        <w:t>- локальные акты МБОУ «</w:t>
      </w:r>
      <w:r w:rsidR="005E2C9B">
        <w:rPr>
          <w:color w:val="auto"/>
        </w:rPr>
        <w:t>Наголенская</w:t>
      </w:r>
      <w:r w:rsidRPr="00DB2620">
        <w:rPr>
          <w:color w:val="auto"/>
        </w:rPr>
        <w:t xml:space="preserve"> средняя общеобразовательная школа»</w:t>
      </w:r>
      <w:r w:rsidR="00CE6385" w:rsidRPr="00DB2620">
        <w:rPr>
          <w:color w:val="auto"/>
        </w:rPr>
        <w:t>.</w:t>
      </w:r>
    </w:p>
    <w:p w:rsidR="00697295" w:rsidRPr="00DB2620" w:rsidRDefault="00D25154" w:rsidP="00E12179">
      <w:pPr>
        <w:tabs>
          <w:tab w:val="left" w:pos="0"/>
          <w:tab w:val="left" w:pos="180"/>
        </w:tabs>
        <w:jc w:val="both"/>
        <w:rPr>
          <w:lang w:val="ru-RU"/>
        </w:rPr>
      </w:pPr>
      <w:r w:rsidRPr="00DB2620">
        <w:rPr>
          <w:lang w:val="ru-RU"/>
        </w:rPr>
        <w:tab/>
      </w:r>
      <w:r w:rsidRPr="00DB2620">
        <w:rPr>
          <w:lang w:val="ru-RU"/>
        </w:rPr>
        <w:tab/>
      </w:r>
      <w:r w:rsidR="00697295" w:rsidRPr="00DB2620">
        <w:rPr>
          <w:lang w:val="ru-RU"/>
        </w:rPr>
        <w:t>Основная образовательная 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7295" w:rsidRPr="007811EB" w:rsidRDefault="00697295" w:rsidP="00E12179">
      <w:pPr>
        <w:tabs>
          <w:tab w:val="left" w:pos="0"/>
          <w:tab w:val="left" w:pos="180"/>
        </w:tabs>
        <w:ind w:firstLine="709"/>
        <w:jc w:val="both"/>
        <w:rPr>
          <w:b/>
          <w:i/>
          <w:lang w:val="ru-RU"/>
        </w:rPr>
      </w:pPr>
      <w:r w:rsidRPr="007811EB">
        <w:rPr>
          <w:b/>
          <w:i/>
          <w:lang w:val="ru-RU"/>
        </w:rPr>
        <w:t>Целью реализации основной образовательной программы начального общего образования МБОУ «</w:t>
      </w:r>
      <w:r w:rsidR="005E2C9B">
        <w:rPr>
          <w:b/>
          <w:i/>
          <w:lang w:val="ru-RU"/>
        </w:rPr>
        <w:t>Наголенская</w:t>
      </w:r>
      <w:r w:rsidRPr="007811EB">
        <w:rPr>
          <w:b/>
          <w:i/>
          <w:lang w:val="ru-RU"/>
        </w:rPr>
        <w:t xml:space="preserve"> средняя общеобразовательная школа» является обеспечение выполнения требований федераолного государственного образовательного стандарта.</w:t>
      </w:r>
    </w:p>
    <w:p w:rsidR="00697295" w:rsidRPr="007811EB" w:rsidRDefault="00697295" w:rsidP="00E12179">
      <w:pPr>
        <w:tabs>
          <w:tab w:val="left" w:pos="0"/>
          <w:tab w:val="left" w:pos="180"/>
        </w:tabs>
        <w:ind w:firstLine="709"/>
        <w:jc w:val="both"/>
        <w:rPr>
          <w:lang w:val="ru-RU"/>
        </w:rPr>
      </w:pPr>
      <w:r w:rsidRPr="007811EB">
        <w:rPr>
          <w:lang w:val="ru-RU"/>
        </w:rPr>
        <w:t>Достижение поставленной цели при реализации МБОУ «</w:t>
      </w:r>
      <w:r w:rsidR="005E2C9B">
        <w:rPr>
          <w:lang w:val="ru-RU"/>
        </w:rPr>
        <w:t>Наголенская</w:t>
      </w:r>
      <w:r w:rsidRPr="007811EB">
        <w:rPr>
          <w:lang w:val="ru-RU"/>
        </w:rPr>
        <w:t xml:space="preserve"> средняя общеобразовательная школа» основной образовательной программы </w:t>
      </w:r>
      <w:r w:rsidR="007811EB" w:rsidRPr="007811EB">
        <w:rPr>
          <w:lang w:val="ru-RU"/>
        </w:rPr>
        <w:t>основного</w:t>
      </w:r>
      <w:r w:rsidRPr="007811EB">
        <w:rPr>
          <w:lang w:val="ru-RU"/>
        </w:rPr>
        <w:t xml:space="preserve"> общего образования предусматривает решение следующих </w:t>
      </w:r>
      <w:r w:rsidRPr="007811EB">
        <w:rPr>
          <w:b/>
          <w:i/>
          <w:lang w:val="ru-RU"/>
        </w:rPr>
        <w:t>основныхзадач:</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обеспечение соответствия основной образовательной программы требованиям Стандарта;</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обеспечение преемственности начального общего, основного общего, среднего общего образования;</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взаимодействие образовательного учреждения при реализации основной образовательной программы с социальными партнёрами;</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D6C7E" w:rsidRPr="005B0FD7" w:rsidRDefault="006D6C7E" w:rsidP="00A75458">
      <w:pPr>
        <w:widowControl/>
        <w:numPr>
          <w:ilvl w:val="0"/>
          <w:numId w:val="50"/>
        </w:numPr>
        <w:ind w:left="0"/>
        <w:jc w:val="both"/>
        <w:rPr>
          <w:rFonts w:eastAsia="Times New Roman"/>
          <w:sz w:val="23"/>
          <w:szCs w:val="23"/>
          <w:lang w:val="ru-RU"/>
        </w:rPr>
      </w:pPr>
      <w:r w:rsidRPr="005B0FD7">
        <w:rPr>
          <w:rFonts w:eastAsia="Times New Roman"/>
          <w:sz w:val="23"/>
          <w:szCs w:val="23"/>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D6C7E" w:rsidRPr="006D6C7E" w:rsidRDefault="006D6C7E" w:rsidP="00A75458">
      <w:pPr>
        <w:widowControl/>
        <w:numPr>
          <w:ilvl w:val="0"/>
          <w:numId w:val="50"/>
        </w:numPr>
        <w:ind w:left="0"/>
        <w:jc w:val="both"/>
        <w:rPr>
          <w:rFonts w:eastAsia="Times New Roman"/>
          <w:lang w:val="ru-RU"/>
        </w:rPr>
      </w:pPr>
      <w:r w:rsidRPr="006D6C7E">
        <w:rPr>
          <w:rFonts w:eastAsia="Times New Roman"/>
          <w:lang w:val="ru-RU"/>
        </w:rPr>
        <w:t>участие обучающихся, их родителей (законных представителей),педагогических работников и общественности в проектировании и развитии внутришкольной социальной среды, школьного уклада;</w:t>
      </w:r>
    </w:p>
    <w:p w:rsidR="006D6C7E" w:rsidRPr="006D6C7E" w:rsidRDefault="006D6C7E" w:rsidP="00A75458">
      <w:pPr>
        <w:widowControl/>
        <w:numPr>
          <w:ilvl w:val="0"/>
          <w:numId w:val="50"/>
        </w:numPr>
        <w:ind w:left="0"/>
        <w:jc w:val="both"/>
        <w:rPr>
          <w:rFonts w:eastAsia="Times New Roman"/>
          <w:lang w:val="ru-RU"/>
        </w:rPr>
      </w:pPr>
      <w:r w:rsidRPr="006D6C7E">
        <w:rPr>
          <w:rFonts w:eastAsia="Times New Roman"/>
          <w:lang w:val="ru-RU"/>
        </w:rPr>
        <w:t xml:space="preserve"> включение обучающихся в процессы познания и преобразования</w:t>
      </w:r>
    </w:p>
    <w:p w:rsidR="006D6C7E" w:rsidRPr="006D6C7E" w:rsidRDefault="006D6C7E" w:rsidP="00E12179">
      <w:pPr>
        <w:widowControl/>
        <w:jc w:val="both"/>
        <w:rPr>
          <w:rFonts w:eastAsia="Times New Roman"/>
          <w:lang w:val="ru-RU"/>
        </w:rPr>
      </w:pPr>
      <w:r w:rsidRPr="006D6C7E">
        <w:rPr>
          <w:rFonts w:eastAsia="Times New Roman"/>
          <w:lang w:val="ru-RU"/>
        </w:rPr>
        <w:lastRenderedPageBreak/>
        <w:t>внешкольной социальной среды (населённого пункта, района) дляприобретения опыта реального управления и действия;</w:t>
      </w:r>
    </w:p>
    <w:p w:rsidR="006D6C7E" w:rsidRDefault="006D6C7E" w:rsidP="00A75458">
      <w:pPr>
        <w:widowControl/>
        <w:numPr>
          <w:ilvl w:val="0"/>
          <w:numId w:val="50"/>
        </w:numPr>
        <w:ind w:left="0"/>
        <w:jc w:val="both"/>
        <w:rPr>
          <w:rFonts w:eastAsia="Times New Roman"/>
          <w:lang w:val="ru-RU"/>
        </w:rPr>
      </w:pPr>
      <w:r w:rsidRPr="006D6C7E">
        <w:rPr>
          <w:rFonts w:eastAsia="Times New Roman"/>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базовымипредприятиями, учреждениями профессионального образования, центрами профессиональной работы;</w:t>
      </w:r>
    </w:p>
    <w:p w:rsidR="006D6C7E" w:rsidRPr="006D6C7E" w:rsidRDefault="006D6C7E" w:rsidP="00A75458">
      <w:pPr>
        <w:widowControl/>
        <w:numPr>
          <w:ilvl w:val="0"/>
          <w:numId w:val="50"/>
        </w:numPr>
        <w:ind w:left="0"/>
        <w:jc w:val="both"/>
        <w:rPr>
          <w:rFonts w:eastAsia="Times New Roman"/>
          <w:lang w:val="ru-RU"/>
        </w:rPr>
      </w:pPr>
      <w:r w:rsidRPr="006D6C7E">
        <w:rPr>
          <w:rFonts w:eastAsia="Times New Roman"/>
          <w:lang w:val="ru-RU"/>
        </w:rPr>
        <w:t>сохранение и укрепление физического, психологического и социального здоровья обучающихся, обеспечение их безопасности.</w:t>
      </w:r>
    </w:p>
    <w:p w:rsidR="001C3CD2" w:rsidRPr="00DF1374" w:rsidRDefault="001C3CD2" w:rsidP="00E12179">
      <w:pPr>
        <w:pStyle w:val="Default0"/>
        <w:ind w:firstLine="709"/>
        <w:jc w:val="both"/>
        <w:rPr>
          <w:b/>
          <w:i/>
          <w:color w:val="auto"/>
        </w:rPr>
      </w:pPr>
      <w:r w:rsidRPr="00DF1374">
        <w:rPr>
          <w:b/>
          <w:i/>
          <w:color w:val="auto"/>
        </w:rPr>
        <w:t xml:space="preserve">К числу планируемых результатов освоения основной образовательной программы начального общего образования отнесены: </w:t>
      </w:r>
    </w:p>
    <w:p w:rsidR="001C3CD2" w:rsidRPr="00DF1374" w:rsidRDefault="001C3CD2" w:rsidP="00E12179">
      <w:pPr>
        <w:pStyle w:val="Default0"/>
        <w:ind w:firstLine="709"/>
        <w:jc w:val="both"/>
        <w:rPr>
          <w:color w:val="auto"/>
        </w:rPr>
      </w:pPr>
      <w:r w:rsidRPr="00DF1374">
        <w:rPr>
          <w:color w:val="auto"/>
        </w:rPr>
        <w:t xml:space="preserve">- </w:t>
      </w:r>
      <w:r w:rsidRPr="00DF1374">
        <w:rPr>
          <w:i/>
          <w:iCs/>
          <w:color w:val="auto"/>
        </w:rPr>
        <w:t xml:space="preserve">личностные результаты </w:t>
      </w:r>
      <w:r w:rsidRPr="00DF1374">
        <w:rPr>
          <w:color w:val="auto"/>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1C3CD2" w:rsidRPr="00DF1374" w:rsidRDefault="001C3CD2" w:rsidP="00E12179">
      <w:pPr>
        <w:pStyle w:val="Style9"/>
        <w:widowControl/>
        <w:spacing w:line="240" w:lineRule="auto"/>
        <w:ind w:firstLine="709"/>
        <w:rPr>
          <w:rFonts w:ascii="Times New Roman" w:hAnsi="Times New Roman"/>
        </w:rPr>
      </w:pPr>
      <w:r w:rsidRPr="00DF1374">
        <w:rPr>
          <w:rFonts w:ascii="Times New Roman" w:hAnsi="Times New Roman"/>
        </w:rPr>
        <w:t>-</w:t>
      </w:r>
      <w:r w:rsidRPr="00DF1374">
        <w:rPr>
          <w:rFonts w:ascii="Times New Roman" w:hAnsi="Times New Roman"/>
          <w:i/>
          <w:iCs/>
        </w:rPr>
        <w:t xml:space="preserve">метапредметные </w:t>
      </w:r>
      <w:r w:rsidRPr="00DF1374">
        <w:rPr>
          <w:rFonts w:ascii="Times New Roman" w:hAnsi="Times New Roman"/>
        </w:rPr>
        <w:t xml:space="preserve">результаты - освоенные обучающимися универсальных учебных действий (познавательные, регулятивные и коммуникативные); </w:t>
      </w:r>
    </w:p>
    <w:p w:rsidR="001C3CD2" w:rsidRPr="00042350" w:rsidRDefault="001C3CD2" w:rsidP="00E12179">
      <w:pPr>
        <w:pStyle w:val="Style9"/>
        <w:widowControl/>
        <w:spacing w:line="240" w:lineRule="auto"/>
        <w:ind w:firstLine="709"/>
        <w:rPr>
          <w:rStyle w:val="FontStyle47"/>
          <w:b/>
          <w:i/>
          <w:sz w:val="24"/>
          <w:szCs w:val="24"/>
        </w:rPr>
      </w:pPr>
      <w:r w:rsidRPr="00DF1374">
        <w:rPr>
          <w:rFonts w:ascii="Times New Roman" w:hAnsi="Times New Roman"/>
        </w:rPr>
        <w:t>-</w:t>
      </w:r>
      <w:r w:rsidRPr="00DF1374">
        <w:rPr>
          <w:rFonts w:ascii="Times New Roman" w:hAnsi="Times New Roman"/>
          <w:i/>
        </w:rPr>
        <w:t>предметные</w:t>
      </w:r>
      <w:r w:rsidRPr="00DF1374">
        <w:rPr>
          <w:rFonts w:ascii="Times New Roman" w:hAnsi="Times New Roman"/>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w:t>
      </w:r>
      <w:r w:rsidRPr="00042350">
        <w:rPr>
          <w:rFonts w:ascii="Times New Roman" w:hAnsi="Times New Roman"/>
        </w:rPr>
        <w:t>элементов научного знания, лежащая в основе современной научной картины мира.</w:t>
      </w:r>
    </w:p>
    <w:p w:rsidR="00697295" w:rsidRPr="00042350" w:rsidRDefault="00697295" w:rsidP="00E12179">
      <w:pPr>
        <w:pStyle w:val="Style9"/>
        <w:widowControl/>
        <w:spacing w:line="240" w:lineRule="auto"/>
        <w:ind w:firstLine="709"/>
        <w:rPr>
          <w:rStyle w:val="FontStyle47"/>
          <w:sz w:val="24"/>
          <w:szCs w:val="24"/>
        </w:rPr>
      </w:pPr>
      <w:r w:rsidRPr="00042350">
        <w:rPr>
          <w:rStyle w:val="FontStyle47"/>
          <w:b/>
          <w:i/>
          <w:sz w:val="24"/>
          <w:szCs w:val="24"/>
        </w:rPr>
        <w:t>В основе реализации основной образовательной програм</w:t>
      </w:r>
      <w:r w:rsidRPr="00042350">
        <w:rPr>
          <w:rStyle w:val="FontStyle47"/>
          <w:b/>
          <w:i/>
          <w:sz w:val="24"/>
          <w:szCs w:val="24"/>
        </w:rPr>
        <w:softHyphen/>
        <w:t>мы начального общего образования МБОУ «</w:t>
      </w:r>
      <w:r w:rsidR="005E2C9B">
        <w:rPr>
          <w:rStyle w:val="FontStyle47"/>
          <w:b/>
          <w:i/>
          <w:sz w:val="24"/>
          <w:szCs w:val="24"/>
        </w:rPr>
        <w:t>Наголенская</w:t>
      </w:r>
      <w:r w:rsidRPr="00042350">
        <w:rPr>
          <w:rStyle w:val="FontStyle47"/>
          <w:b/>
          <w:i/>
          <w:sz w:val="24"/>
          <w:szCs w:val="24"/>
        </w:rPr>
        <w:t xml:space="preserve"> сош» лежит системно-деятельностный подход</w:t>
      </w:r>
      <w:r w:rsidRPr="00042350">
        <w:rPr>
          <w:rStyle w:val="FontStyle47"/>
          <w:sz w:val="24"/>
          <w:szCs w:val="24"/>
        </w:rPr>
        <w:t>, который предпо</w:t>
      </w:r>
      <w:r w:rsidRPr="00042350">
        <w:rPr>
          <w:rStyle w:val="FontStyle47"/>
          <w:sz w:val="24"/>
          <w:szCs w:val="24"/>
        </w:rPr>
        <w:softHyphen/>
        <w:t>лагает:</w:t>
      </w:r>
    </w:p>
    <w:p w:rsidR="00697295" w:rsidRPr="00740F00" w:rsidRDefault="00697295" w:rsidP="00A75458">
      <w:pPr>
        <w:pStyle w:val="Style15"/>
        <w:widowControl/>
        <w:numPr>
          <w:ilvl w:val="0"/>
          <w:numId w:val="31"/>
        </w:numPr>
        <w:tabs>
          <w:tab w:val="left" w:pos="426"/>
        </w:tabs>
        <w:spacing w:line="240" w:lineRule="auto"/>
        <w:ind w:left="0"/>
        <w:rPr>
          <w:rStyle w:val="FontStyle47"/>
          <w:sz w:val="24"/>
          <w:szCs w:val="24"/>
        </w:rPr>
      </w:pPr>
      <w:r w:rsidRPr="00042350">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042350">
        <w:rPr>
          <w:rStyle w:val="FontStyle47"/>
          <w:sz w:val="24"/>
          <w:szCs w:val="24"/>
        </w:rPr>
        <w:softHyphen/>
        <w:t xml:space="preserve">тур и уважения его </w:t>
      </w:r>
      <w:r w:rsidRPr="00740F00">
        <w:rPr>
          <w:rStyle w:val="FontStyle47"/>
          <w:sz w:val="24"/>
          <w:szCs w:val="24"/>
        </w:rPr>
        <w:t>многонационального, полилингвального, поликультурного и поликонфессионального состава;</w:t>
      </w:r>
    </w:p>
    <w:p w:rsidR="00740F00" w:rsidRPr="00740F00" w:rsidRDefault="00740F00" w:rsidP="00A75458">
      <w:pPr>
        <w:numPr>
          <w:ilvl w:val="0"/>
          <w:numId w:val="31"/>
        </w:numPr>
        <w:ind w:left="0"/>
        <w:jc w:val="both"/>
        <w:rPr>
          <w:lang w:val="ru-RU"/>
        </w:rPr>
      </w:pPr>
      <w:r w:rsidRPr="00740F00">
        <w:rPr>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97295" w:rsidRPr="00740F00" w:rsidRDefault="00697295" w:rsidP="00A75458">
      <w:pPr>
        <w:numPr>
          <w:ilvl w:val="0"/>
          <w:numId w:val="31"/>
        </w:numPr>
        <w:ind w:left="0"/>
        <w:jc w:val="both"/>
        <w:rPr>
          <w:lang w:val="ru-RU"/>
        </w:rPr>
      </w:pPr>
      <w:r w:rsidRPr="00740F00">
        <w:rPr>
          <w:lang w:val="ru-RU"/>
        </w:rPr>
        <w:t xml:space="preserve">ориентацию на достижение цели и основного результата образования — развитие личности обучающегося  </w:t>
      </w:r>
      <w:r w:rsidRPr="00740F00">
        <w:rPr>
          <w:rStyle w:val="FontStyle47"/>
          <w:sz w:val="24"/>
          <w:szCs w:val="24"/>
          <w:lang w:val="ru-RU"/>
        </w:rPr>
        <w:t>МБОУ «</w:t>
      </w:r>
      <w:r w:rsidR="005E2C9B">
        <w:rPr>
          <w:rStyle w:val="FontStyle47"/>
          <w:sz w:val="24"/>
          <w:szCs w:val="24"/>
          <w:lang w:val="ru-RU"/>
        </w:rPr>
        <w:t>Наголенская</w:t>
      </w:r>
      <w:r w:rsidR="000D6B3A" w:rsidRPr="00740F00">
        <w:rPr>
          <w:rStyle w:val="FontStyle47"/>
          <w:sz w:val="24"/>
          <w:szCs w:val="24"/>
          <w:lang w:val="ru-RU"/>
        </w:rPr>
        <w:t xml:space="preserve"> средняя общеобразовательная школа</w:t>
      </w:r>
      <w:r w:rsidRPr="00740F00">
        <w:rPr>
          <w:rStyle w:val="FontStyle47"/>
          <w:sz w:val="24"/>
          <w:szCs w:val="24"/>
          <w:lang w:val="ru-RU"/>
        </w:rPr>
        <w:t xml:space="preserve">» </w:t>
      </w:r>
      <w:r w:rsidRPr="00740F00">
        <w:rPr>
          <w:lang w:val="ru-RU"/>
        </w:rPr>
        <w:t xml:space="preserve">на основе освоения универсальных учебных действий, познания и освоения мира; </w:t>
      </w:r>
    </w:p>
    <w:p w:rsidR="00697295" w:rsidRPr="00740F00" w:rsidRDefault="00697295" w:rsidP="00A75458">
      <w:pPr>
        <w:numPr>
          <w:ilvl w:val="0"/>
          <w:numId w:val="31"/>
        </w:numPr>
        <w:ind w:left="0"/>
        <w:jc w:val="both"/>
        <w:rPr>
          <w:lang w:val="ru-RU"/>
        </w:rPr>
      </w:pPr>
      <w:r w:rsidRPr="00740F00">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5E2C9B">
        <w:rPr>
          <w:lang w:val="ru-RU"/>
        </w:rPr>
        <w:t>Наголенская</w:t>
      </w:r>
      <w:r w:rsidRPr="00740F00">
        <w:rPr>
          <w:lang w:val="ru-RU"/>
        </w:rPr>
        <w:t xml:space="preserve"> сош»; </w:t>
      </w:r>
    </w:p>
    <w:p w:rsidR="00697295" w:rsidRPr="00740F00" w:rsidRDefault="00697295" w:rsidP="00A75458">
      <w:pPr>
        <w:numPr>
          <w:ilvl w:val="0"/>
          <w:numId w:val="31"/>
        </w:numPr>
        <w:ind w:left="0"/>
        <w:jc w:val="both"/>
        <w:rPr>
          <w:lang w:val="ru-RU"/>
        </w:rPr>
      </w:pPr>
      <w:r w:rsidRPr="00740F00">
        <w:rPr>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40F00" w:rsidRPr="00740F00" w:rsidRDefault="00740F00" w:rsidP="00A75458">
      <w:pPr>
        <w:widowControl/>
        <w:numPr>
          <w:ilvl w:val="0"/>
          <w:numId w:val="31"/>
        </w:numPr>
        <w:shd w:val="clear" w:color="auto" w:fill="FFFFFF"/>
        <w:ind w:left="0"/>
        <w:jc w:val="both"/>
        <w:rPr>
          <w:lang w:val="ru-RU"/>
        </w:rPr>
      </w:pPr>
      <w:r w:rsidRPr="00740F00">
        <w:rPr>
          <w:rFonts w:eastAsia="Times New Roman"/>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00D9C" w:rsidRPr="00740F00" w:rsidRDefault="00C00D9C" w:rsidP="00E12179">
      <w:pPr>
        <w:widowControl/>
        <w:shd w:val="clear" w:color="auto" w:fill="FFFFFF"/>
        <w:ind w:firstLine="709"/>
        <w:jc w:val="both"/>
        <w:rPr>
          <w:lang w:val="ru-RU"/>
        </w:rPr>
      </w:pPr>
      <w:r w:rsidRPr="00740F00">
        <w:rPr>
          <w:b/>
          <w:i/>
          <w:lang w:val="ru-RU"/>
        </w:rPr>
        <w:t xml:space="preserve">В основу разработки образовательной программы </w:t>
      </w:r>
      <w:r w:rsidR="00740F00" w:rsidRPr="00740F00">
        <w:rPr>
          <w:b/>
          <w:i/>
          <w:lang w:val="ru-RU"/>
        </w:rPr>
        <w:t>основного</w:t>
      </w:r>
      <w:r w:rsidRPr="00740F00">
        <w:rPr>
          <w:b/>
          <w:i/>
          <w:lang w:val="ru-RU"/>
        </w:rPr>
        <w:t xml:space="preserve"> общего образования положены следующие принципы</w:t>
      </w:r>
      <w:r w:rsidRPr="00740F00">
        <w:rPr>
          <w:lang w:val="ru-RU"/>
        </w:rPr>
        <w:t xml:space="preserve">: </w:t>
      </w:r>
    </w:p>
    <w:p w:rsidR="00C00D9C" w:rsidRPr="00740F00" w:rsidRDefault="00C00D9C" w:rsidP="00A75458">
      <w:pPr>
        <w:widowControl/>
        <w:numPr>
          <w:ilvl w:val="0"/>
          <w:numId w:val="28"/>
        </w:numPr>
        <w:autoSpaceDE/>
        <w:autoSpaceDN/>
        <w:adjustRightInd/>
        <w:ind w:left="0" w:firstLine="720"/>
        <w:jc w:val="both"/>
        <w:rPr>
          <w:lang w:val="ru-RU"/>
        </w:rPr>
      </w:pPr>
      <w:r w:rsidRPr="00740F00">
        <w:rPr>
          <w:u w:val="single"/>
          <w:lang w:val="ru-RU"/>
        </w:rPr>
        <w:lastRenderedPageBreak/>
        <w:t>принцип фундаментальности и вариативности,</w:t>
      </w:r>
      <w:r w:rsidRPr="00740F00">
        <w:rPr>
          <w:lang w:val="ru-RU"/>
        </w:rPr>
        <w:t xml:space="preserve">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C00D9C" w:rsidRPr="00740F00" w:rsidRDefault="00C00D9C" w:rsidP="00A75458">
      <w:pPr>
        <w:widowControl/>
        <w:numPr>
          <w:ilvl w:val="0"/>
          <w:numId w:val="28"/>
        </w:numPr>
        <w:autoSpaceDE/>
        <w:autoSpaceDN/>
        <w:adjustRightInd/>
        <w:ind w:left="0" w:firstLine="720"/>
        <w:jc w:val="both"/>
        <w:rPr>
          <w:lang w:val="ru-RU"/>
        </w:rPr>
      </w:pPr>
      <w:r w:rsidRPr="00740F00">
        <w:rPr>
          <w:u w:val="single"/>
          <w:lang w:val="ru-RU"/>
        </w:rPr>
        <w:t>принцип непрерывности и преемственности образования</w:t>
      </w:r>
      <w:r w:rsidRPr="00740F00">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C00D9C" w:rsidRPr="00740F00" w:rsidRDefault="00C00D9C" w:rsidP="00A75458">
      <w:pPr>
        <w:widowControl/>
        <w:numPr>
          <w:ilvl w:val="0"/>
          <w:numId w:val="28"/>
        </w:numPr>
        <w:autoSpaceDE/>
        <w:autoSpaceDN/>
        <w:adjustRightInd/>
        <w:ind w:left="0" w:firstLine="720"/>
        <w:jc w:val="both"/>
        <w:rPr>
          <w:lang w:val="ru-RU"/>
        </w:rPr>
      </w:pPr>
      <w:r w:rsidRPr="00740F00">
        <w:rPr>
          <w:u w:val="single"/>
          <w:lang w:val="ru-RU"/>
        </w:rPr>
        <w:t>принцип интеграции</w:t>
      </w:r>
      <w:r w:rsidRPr="00740F00">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C00D9C" w:rsidRPr="00740F00" w:rsidRDefault="00C00D9C" w:rsidP="00A75458">
      <w:pPr>
        <w:widowControl/>
        <w:numPr>
          <w:ilvl w:val="0"/>
          <w:numId w:val="28"/>
        </w:numPr>
        <w:autoSpaceDE/>
        <w:autoSpaceDN/>
        <w:adjustRightInd/>
        <w:ind w:left="0" w:firstLine="720"/>
        <w:jc w:val="both"/>
        <w:rPr>
          <w:lang w:val="ru-RU"/>
        </w:rPr>
      </w:pPr>
      <w:r w:rsidRPr="00740F00">
        <w:rPr>
          <w:u w:val="single"/>
          <w:lang w:val="ru-RU"/>
        </w:rPr>
        <w:t>принцип дифференциации и индивидуализации</w:t>
      </w:r>
      <w:r w:rsidRPr="00740F00">
        <w:rPr>
          <w:lang w:val="ru-RU"/>
        </w:rPr>
        <w:t>направлен насоздание условий для полного проявления и развития способностей каждого школьника.</w:t>
      </w:r>
    </w:p>
    <w:p w:rsidR="00C00D9C" w:rsidRPr="00740F00" w:rsidRDefault="00C00D9C" w:rsidP="00A75458">
      <w:pPr>
        <w:widowControl/>
        <w:numPr>
          <w:ilvl w:val="0"/>
          <w:numId w:val="28"/>
        </w:numPr>
        <w:autoSpaceDE/>
        <w:autoSpaceDN/>
        <w:adjustRightInd/>
        <w:ind w:left="0" w:firstLine="709"/>
        <w:jc w:val="both"/>
      </w:pPr>
      <w:r w:rsidRPr="00740F00">
        <w:rPr>
          <w:u w:val="single"/>
        </w:rPr>
        <w:t>принцип гуманности</w:t>
      </w:r>
      <w:r w:rsidRPr="00740F00">
        <w:rPr>
          <w:i/>
          <w:u w:val="single"/>
        </w:rPr>
        <w:t xml:space="preserve">, </w:t>
      </w:r>
      <w:r w:rsidRPr="00740F00">
        <w:t xml:space="preserve">предполагающий:  </w:t>
      </w:r>
    </w:p>
    <w:p w:rsidR="000D6B3A" w:rsidRPr="00740F00" w:rsidRDefault="00C00D9C" w:rsidP="00A75458">
      <w:pPr>
        <w:widowControl/>
        <w:numPr>
          <w:ilvl w:val="0"/>
          <w:numId w:val="29"/>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создание атмосферы заботы о здоровье и благополучии, уважения чести и достоинства личности ребенка, педагога; </w:t>
      </w:r>
    </w:p>
    <w:p w:rsidR="000D6B3A" w:rsidRPr="00740F00" w:rsidRDefault="00C00D9C" w:rsidP="00A75458">
      <w:pPr>
        <w:widowControl/>
        <w:numPr>
          <w:ilvl w:val="0"/>
          <w:numId w:val="29"/>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0D6B3A" w:rsidRPr="00740F00" w:rsidRDefault="00C00D9C" w:rsidP="00A75458">
      <w:pPr>
        <w:widowControl/>
        <w:numPr>
          <w:ilvl w:val="0"/>
          <w:numId w:val="29"/>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развитие таких ценностей и приоритетов, как сохранение и развитие жизни на Земле, разумное отношение к природным богатствам Белгородской области; </w:t>
      </w:r>
    </w:p>
    <w:p w:rsidR="000D6B3A" w:rsidRPr="00740F00" w:rsidRDefault="00C00D9C" w:rsidP="00A75458">
      <w:pPr>
        <w:widowControl/>
        <w:numPr>
          <w:ilvl w:val="0"/>
          <w:numId w:val="29"/>
        </w:numPr>
        <w:tabs>
          <w:tab w:val="num" w:pos="180"/>
        </w:tabs>
        <w:autoSpaceDE/>
        <w:autoSpaceDN/>
        <w:adjustRightInd/>
        <w:ind w:left="0" w:firstLine="709"/>
        <w:jc w:val="both"/>
        <w:rPr>
          <w:rFonts w:eastAsia="Times New Roman"/>
          <w:lang w:val="ru-RU"/>
        </w:rPr>
      </w:pPr>
      <w:r w:rsidRPr="00740F00">
        <w:rPr>
          <w:rFonts w:eastAsia="Times New Roman"/>
          <w:lang w:val="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C00D9C" w:rsidRPr="00740F00" w:rsidRDefault="00C00D9C" w:rsidP="00A75458">
      <w:pPr>
        <w:widowControl/>
        <w:numPr>
          <w:ilvl w:val="0"/>
          <w:numId w:val="29"/>
        </w:numPr>
        <w:tabs>
          <w:tab w:val="num" w:pos="180"/>
        </w:tabs>
        <w:autoSpaceDE/>
        <w:autoSpaceDN/>
        <w:adjustRightInd/>
        <w:ind w:left="0" w:firstLine="709"/>
        <w:jc w:val="both"/>
        <w:rPr>
          <w:rFonts w:eastAsia="Times New Roman"/>
          <w:lang w:val="ru-RU"/>
        </w:rPr>
      </w:pPr>
      <w:r w:rsidRPr="00740F00">
        <w:rPr>
          <w:rFonts w:eastAsia="Times New Roman"/>
          <w:lang w:val="ru-RU"/>
        </w:rPr>
        <w:t>создание действенной службы социально – педагогической и пси</w:t>
      </w:r>
      <w:r w:rsidR="000D6B3A" w:rsidRPr="00740F00">
        <w:rPr>
          <w:rFonts w:eastAsia="Times New Roman"/>
          <w:lang w:val="ru-RU"/>
        </w:rPr>
        <w:t>хологической помощи школьникам;</w:t>
      </w:r>
    </w:p>
    <w:p w:rsidR="00C00D9C" w:rsidRPr="00740F00" w:rsidRDefault="00C00D9C" w:rsidP="00A75458">
      <w:pPr>
        <w:widowControl/>
        <w:numPr>
          <w:ilvl w:val="0"/>
          <w:numId w:val="28"/>
        </w:numPr>
        <w:autoSpaceDE/>
        <w:autoSpaceDN/>
        <w:adjustRightInd/>
        <w:ind w:left="0" w:firstLine="709"/>
        <w:jc w:val="both"/>
        <w:rPr>
          <w:lang w:val="ru-RU"/>
        </w:rPr>
      </w:pPr>
      <w:r w:rsidRPr="00740F00">
        <w:rPr>
          <w:u w:val="single"/>
          <w:lang w:val="ru-RU"/>
        </w:rPr>
        <w:t>принцип демократизации</w:t>
      </w:r>
      <w:r w:rsidRPr="00740F00">
        <w:rPr>
          <w:lang w:val="ru-RU"/>
        </w:rPr>
        <w:t xml:space="preserve">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C00D9C" w:rsidRPr="00740F00" w:rsidRDefault="00C00D9C" w:rsidP="00A75458">
      <w:pPr>
        <w:widowControl/>
        <w:numPr>
          <w:ilvl w:val="0"/>
          <w:numId w:val="28"/>
        </w:numPr>
        <w:autoSpaceDE/>
        <w:autoSpaceDN/>
        <w:adjustRightInd/>
        <w:ind w:left="0" w:firstLine="709"/>
        <w:jc w:val="both"/>
        <w:rPr>
          <w:lang w:val="ru-RU"/>
        </w:rPr>
      </w:pPr>
      <w:r w:rsidRPr="00740F00">
        <w:rPr>
          <w:iCs/>
          <w:lang w:val="ru-RU"/>
        </w:rPr>
        <w:t xml:space="preserve">принцип непрерывного общего развития каждого ребенка в условиях обучения, идущего впереди развития, </w:t>
      </w:r>
      <w:r w:rsidRPr="00740F00">
        <w:rPr>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C00D9C" w:rsidRPr="00740F00" w:rsidRDefault="00C00D9C" w:rsidP="00A75458">
      <w:pPr>
        <w:widowControl/>
        <w:numPr>
          <w:ilvl w:val="0"/>
          <w:numId w:val="28"/>
        </w:numPr>
        <w:autoSpaceDE/>
        <w:autoSpaceDN/>
        <w:adjustRightInd/>
        <w:ind w:left="0" w:firstLine="709"/>
        <w:jc w:val="both"/>
        <w:rPr>
          <w:lang w:val="ru-RU"/>
        </w:rPr>
      </w:pPr>
      <w:r w:rsidRPr="00740F00">
        <w:rPr>
          <w:iCs/>
          <w:lang w:val="ru-RU"/>
        </w:rPr>
        <w:t xml:space="preserve">принцип практической направленности </w:t>
      </w:r>
      <w:r w:rsidRPr="00740F00">
        <w:rPr>
          <w:lang w:val="ru-RU"/>
        </w:rPr>
        <w:t>- формирование УУД, способности их применять в практической деятельности и повседневной жизни. Этому способствуют: работа с разными источниками информации</w:t>
      </w:r>
      <w:r w:rsidR="000E35C5" w:rsidRPr="00740F00">
        <w:rPr>
          <w:lang w:val="ru-RU"/>
        </w:rPr>
        <w:t xml:space="preserve">; </w:t>
      </w:r>
      <w:r w:rsidRPr="00740F00">
        <w:rPr>
          <w:lang w:val="ru-RU"/>
        </w:rPr>
        <w:t>работа в сотрудничестве; самостоятельная работа, понимаемая не как работа в одиночестве и без контроля, а как работа по самообразованию</w:t>
      </w:r>
      <w:r w:rsidR="000E35C5" w:rsidRPr="00740F00">
        <w:rPr>
          <w:lang w:val="ru-RU"/>
        </w:rPr>
        <w:t>;</w:t>
      </w:r>
    </w:p>
    <w:p w:rsidR="00C00D9C" w:rsidRPr="00740F00" w:rsidRDefault="00C00D9C" w:rsidP="00A75458">
      <w:pPr>
        <w:widowControl/>
        <w:numPr>
          <w:ilvl w:val="0"/>
          <w:numId w:val="28"/>
        </w:numPr>
        <w:autoSpaceDE/>
        <w:autoSpaceDN/>
        <w:adjustRightInd/>
        <w:ind w:left="0" w:firstLine="709"/>
        <w:jc w:val="both"/>
        <w:rPr>
          <w:bCs/>
          <w:lang w:val="ru-RU"/>
        </w:rPr>
      </w:pPr>
      <w:r w:rsidRPr="00740F00">
        <w:rPr>
          <w:u w:val="single"/>
          <w:lang w:val="ru-RU"/>
        </w:rPr>
        <w:t>п</w:t>
      </w:r>
      <w:r w:rsidRPr="00740F00">
        <w:rPr>
          <w:bCs/>
          <w:u w:val="single"/>
          <w:lang w:val="ru-RU"/>
        </w:rPr>
        <w:t>ринцип охраны и укрепления психического и физического здоровья ребенка</w:t>
      </w:r>
      <w:r w:rsidRPr="00740F00">
        <w:rPr>
          <w:bCs/>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0D6B3A" w:rsidRPr="00740F00" w:rsidRDefault="000D6B3A" w:rsidP="00E12179">
      <w:pPr>
        <w:ind w:firstLine="709"/>
        <w:jc w:val="both"/>
        <w:rPr>
          <w:lang w:val="ru-RU"/>
        </w:rPr>
      </w:pPr>
      <w:r w:rsidRPr="00740F00">
        <w:rPr>
          <w:lang w:val="ru-RU"/>
        </w:rPr>
        <w:t xml:space="preserve">Процесс перестройки образовательного процесса в </w:t>
      </w:r>
      <w:r w:rsidRPr="00740F00">
        <w:rPr>
          <w:rStyle w:val="FontStyle47"/>
          <w:sz w:val="24"/>
          <w:szCs w:val="24"/>
          <w:lang w:val="ru-RU"/>
        </w:rPr>
        <w:t>МБОУ «</w:t>
      </w:r>
      <w:r w:rsidR="005E2C9B">
        <w:rPr>
          <w:rStyle w:val="FontStyle47"/>
          <w:sz w:val="24"/>
          <w:szCs w:val="24"/>
          <w:lang w:val="ru-RU"/>
        </w:rPr>
        <w:t>Наголенская</w:t>
      </w:r>
      <w:r w:rsidRPr="00740F00">
        <w:rPr>
          <w:rStyle w:val="FontStyle47"/>
          <w:sz w:val="24"/>
          <w:szCs w:val="24"/>
          <w:lang w:val="ru-RU"/>
        </w:rPr>
        <w:t xml:space="preserve"> средняя общеобразовательная школа» </w:t>
      </w:r>
      <w:r w:rsidRPr="00740F00">
        <w:rPr>
          <w:lang w:val="ru-RU"/>
        </w:rPr>
        <w:t xml:space="preserve">подчиняется следующим </w:t>
      </w:r>
      <w:r w:rsidRPr="00740F00">
        <w:rPr>
          <w:b/>
          <w:bCs/>
          <w:lang w:val="ru-RU"/>
        </w:rPr>
        <w:t>принципам</w:t>
      </w:r>
      <w:r w:rsidR="00671E8C" w:rsidRPr="00740F00">
        <w:rPr>
          <w:lang w:val="ru-RU"/>
        </w:rPr>
        <w:t>:</w:t>
      </w:r>
    </w:p>
    <w:p w:rsidR="000D6B3A" w:rsidRPr="00740F00" w:rsidRDefault="00671E8C" w:rsidP="00E12179">
      <w:pPr>
        <w:ind w:firstLine="709"/>
        <w:jc w:val="both"/>
      </w:pPr>
      <w:r w:rsidRPr="00740F00">
        <w:rPr>
          <w:iCs/>
          <w:lang w:val="ru-RU"/>
        </w:rPr>
        <w:t>1)</w:t>
      </w:r>
      <w:r w:rsidR="000D6B3A" w:rsidRPr="00740F00">
        <w:rPr>
          <w:i/>
          <w:iCs/>
        </w:rPr>
        <w:t xml:space="preserve"> Личностно ориентированное обучение</w:t>
      </w:r>
      <w:r w:rsidR="000D6B3A" w:rsidRPr="00740F00">
        <w:rPr>
          <w:iCs/>
        </w:rPr>
        <w:t xml:space="preserve"> п</w:t>
      </w:r>
      <w:r w:rsidR="000D6B3A" w:rsidRPr="00740F00">
        <w:t xml:space="preserve">редполагает: </w:t>
      </w:r>
    </w:p>
    <w:p w:rsidR="000D6B3A" w:rsidRPr="00740F00" w:rsidRDefault="000D6B3A" w:rsidP="00A75458">
      <w:pPr>
        <w:widowControl/>
        <w:numPr>
          <w:ilvl w:val="0"/>
          <w:numId w:val="32"/>
        </w:numPr>
        <w:tabs>
          <w:tab w:val="left" w:pos="1080"/>
        </w:tabs>
        <w:ind w:left="0" w:firstLine="709"/>
        <w:jc w:val="both"/>
        <w:rPr>
          <w:lang w:val="ru-RU"/>
        </w:rPr>
      </w:pPr>
      <w:r w:rsidRPr="00740F00">
        <w:rPr>
          <w:lang w:val="ru-RU"/>
        </w:rPr>
        <w:t xml:space="preserve"> сохранность и поддержку индивидуальности ребёнка; </w:t>
      </w:r>
    </w:p>
    <w:p w:rsidR="000D6B3A" w:rsidRPr="00740F00" w:rsidRDefault="000D6B3A" w:rsidP="00A75458">
      <w:pPr>
        <w:widowControl/>
        <w:numPr>
          <w:ilvl w:val="0"/>
          <w:numId w:val="32"/>
        </w:numPr>
        <w:tabs>
          <w:tab w:val="left" w:pos="1080"/>
        </w:tabs>
        <w:ind w:left="0" w:firstLine="709"/>
        <w:jc w:val="both"/>
        <w:rPr>
          <w:lang w:val="ru-RU"/>
        </w:rPr>
      </w:pPr>
      <w:r w:rsidRPr="00740F00">
        <w:rPr>
          <w:lang w:val="ru-RU"/>
        </w:rPr>
        <w:lastRenderedPageBreak/>
        <w:t xml:space="preserve"> предоставление возможностей каждому ребёнку работать в присущем ему темпе; создание условий для обязательной успешной деятельности; </w:t>
      </w:r>
    </w:p>
    <w:p w:rsidR="000D6B3A" w:rsidRPr="00740F00" w:rsidRDefault="000D6B3A" w:rsidP="00A75458">
      <w:pPr>
        <w:widowControl/>
        <w:numPr>
          <w:ilvl w:val="0"/>
          <w:numId w:val="32"/>
        </w:numPr>
        <w:tabs>
          <w:tab w:val="left" w:pos="1080"/>
        </w:tabs>
        <w:ind w:left="0" w:firstLine="709"/>
        <w:jc w:val="both"/>
        <w:rPr>
          <w:lang w:val="ru-RU"/>
        </w:rPr>
      </w:pPr>
      <w:r w:rsidRPr="00740F00">
        <w:rPr>
          <w:lang w:val="ru-RU"/>
        </w:rPr>
        <w:t xml:space="preserve"> обучение в зоне «ближайшего развития», </w:t>
      </w:r>
    </w:p>
    <w:p w:rsidR="000D6B3A" w:rsidRPr="00740F00" w:rsidRDefault="000D6B3A" w:rsidP="00A75458">
      <w:pPr>
        <w:widowControl/>
        <w:numPr>
          <w:ilvl w:val="0"/>
          <w:numId w:val="32"/>
        </w:numPr>
        <w:tabs>
          <w:tab w:val="left" w:pos="1080"/>
        </w:tabs>
        <w:ind w:left="0" w:firstLine="709"/>
        <w:jc w:val="both"/>
        <w:rPr>
          <w:lang w:val="ru-RU"/>
        </w:rPr>
      </w:pPr>
      <w:r w:rsidRPr="00740F00">
        <w:rPr>
          <w:lang w:val="ru-RU"/>
        </w:rPr>
        <w:t xml:space="preserve"> обеспечение своевременной помощи каждому ребёнку при возникновении трудностей обучения; </w:t>
      </w:r>
    </w:p>
    <w:p w:rsidR="000D6B3A" w:rsidRPr="00740F00" w:rsidRDefault="000D6B3A" w:rsidP="00A75458">
      <w:pPr>
        <w:widowControl/>
        <w:numPr>
          <w:ilvl w:val="0"/>
          <w:numId w:val="32"/>
        </w:numPr>
        <w:tabs>
          <w:tab w:val="left" w:pos="1080"/>
        </w:tabs>
        <w:ind w:left="0" w:firstLine="709"/>
        <w:jc w:val="both"/>
        <w:rPr>
          <w:lang w:val="ru-RU"/>
        </w:rPr>
      </w:pPr>
      <w:r w:rsidRPr="00740F00">
        <w:rPr>
          <w:lang w:val="ru-RU"/>
        </w:rPr>
        <w:t xml:space="preserve"> создание условий для реализации творческих возможностей школьника.</w:t>
      </w:r>
    </w:p>
    <w:p w:rsidR="000D6B3A" w:rsidRPr="00740F00" w:rsidRDefault="000D6B3A" w:rsidP="00E12179">
      <w:pPr>
        <w:ind w:firstLine="709"/>
        <w:jc w:val="both"/>
        <w:rPr>
          <w:lang w:val="ru-RU"/>
        </w:rPr>
      </w:pPr>
      <w:r w:rsidRPr="00740F00">
        <w:rPr>
          <w:iCs/>
          <w:lang w:val="ru-RU"/>
        </w:rPr>
        <w:t>2</w:t>
      </w:r>
      <w:r w:rsidR="00671E8C" w:rsidRPr="00740F00">
        <w:rPr>
          <w:iCs/>
          <w:lang w:val="ru-RU"/>
        </w:rPr>
        <w:t xml:space="preserve">) </w:t>
      </w:r>
      <w:r w:rsidRPr="00740F00">
        <w:rPr>
          <w:i/>
          <w:iCs/>
          <w:lang w:val="ru-RU"/>
        </w:rPr>
        <w:t xml:space="preserve">Природосообразность обучения </w:t>
      </w:r>
      <w:r w:rsidRPr="00740F00">
        <w:rPr>
          <w:iCs/>
          <w:lang w:val="ru-RU"/>
        </w:rPr>
        <w:t>р</w:t>
      </w:r>
      <w:r w:rsidRPr="00740F00">
        <w:rPr>
          <w:lang w:val="ru-RU"/>
        </w:rPr>
        <w:t>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D6B3A" w:rsidRPr="00740F00" w:rsidRDefault="000D6B3A" w:rsidP="00E12179">
      <w:pPr>
        <w:ind w:firstLine="709"/>
        <w:jc w:val="both"/>
        <w:rPr>
          <w:lang w:val="ru-RU"/>
        </w:rPr>
      </w:pPr>
      <w:r w:rsidRPr="00740F00">
        <w:rPr>
          <w:iCs/>
          <w:lang w:val="ru-RU"/>
        </w:rPr>
        <w:t>3</w:t>
      </w:r>
      <w:r w:rsidR="00671E8C" w:rsidRPr="00740F00">
        <w:rPr>
          <w:iCs/>
          <w:lang w:val="ru-RU"/>
        </w:rPr>
        <w:t>)</w:t>
      </w:r>
      <w:r w:rsidRPr="00740F00">
        <w:rPr>
          <w:i/>
          <w:iCs/>
          <w:lang w:val="ru-RU"/>
        </w:rPr>
        <w:t xml:space="preserve"> Принцип педоцентризма </w:t>
      </w:r>
      <w:r w:rsidRPr="00740F00">
        <w:rPr>
          <w:lang w:val="ru-RU"/>
        </w:rPr>
        <w:t>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D6B3A" w:rsidRPr="00740F00" w:rsidRDefault="000D6B3A" w:rsidP="00E12179">
      <w:pPr>
        <w:ind w:firstLine="709"/>
        <w:jc w:val="both"/>
        <w:rPr>
          <w:lang w:val="ru-RU"/>
        </w:rPr>
      </w:pPr>
      <w:r w:rsidRPr="00740F00">
        <w:rPr>
          <w:iCs/>
          <w:lang w:val="ru-RU"/>
        </w:rPr>
        <w:t>4</w:t>
      </w:r>
      <w:r w:rsidR="00671E8C" w:rsidRPr="00740F00">
        <w:rPr>
          <w:iCs/>
          <w:lang w:val="ru-RU"/>
        </w:rPr>
        <w:t>)</w:t>
      </w:r>
      <w:r w:rsidRPr="00740F00">
        <w:rPr>
          <w:i/>
          <w:iCs/>
          <w:lang w:val="ru-RU"/>
        </w:rPr>
        <w:t xml:space="preserve"> Принцип культуросообразности </w:t>
      </w:r>
      <w:r w:rsidRPr="00740F00">
        <w:rPr>
          <w:lang w:val="ru-RU"/>
        </w:rPr>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0D6B3A" w:rsidRPr="00740F00" w:rsidRDefault="000D6B3A" w:rsidP="00E12179">
      <w:pPr>
        <w:ind w:firstLine="709"/>
        <w:jc w:val="both"/>
        <w:rPr>
          <w:i/>
          <w:iCs/>
          <w:lang w:val="ru-RU"/>
        </w:rPr>
      </w:pPr>
      <w:r w:rsidRPr="00740F00">
        <w:rPr>
          <w:iCs/>
          <w:lang w:val="ru-RU"/>
        </w:rPr>
        <w:t>5</w:t>
      </w:r>
      <w:r w:rsidR="00671E8C" w:rsidRPr="00740F00">
        <w:rPr>
          <w:iCs/>
          <w:lang w:val="ru-RU"/>
        </w:rPr>
        <w:t>)</w:t>
      </w:r>
      <w:r w:rsidRPr="00740F00">
        <w:rPr>
          <w:i/>
          <w:iCs/>
          <w:lang w:val="ru-RU"/>
        </w:rPr>
        <w:t xml:space="preserve"> Организация процесса обучения в форме учебного диалога </w:t>
      </w:r>
      <w:r w:rsidRPr="00740F00">
        <w:rPr>
          <w:lang w:val="ru-RU"/>
        </w:rPr>
        <w:t>(диалогичность процесса образования) подразумевает ориентировку учителя надемократический стиль взаимоотношений между обучающими и обучающимися;предоставление ребёнку права на ошибку, собственное мнение, выборучебного задания и партнера по деятельности. В начальной школеиспользуются разные формы организации обучения, в процессе которыхдети учатся сотрудничать, осуществлять совместную учебную деятельность(парную, групповую, общую коллективную).</w:t>
      </w:r>
    </w:p>
    <w:p w:rsidR="000D6B3A" w:rsidRPr="00740F00" w:rsidRDefault="000D6B3A" w:rsidP="00E12179">
      <w:pPr>
        <w:ind w:firstLine="709"/>
        <w:jc w:val="both"/>
        <w:rPr>
          <w:lang w:val="ru-RU"/>
        </w:rPr>
      </w:pPr>
      <w:r w:rsidRPr="00740F00">
        <w:rPr>
          <w:iCs/>
          <w:lang w:val="ru-RU"/>
        </w:rPr>
        <w:t>6</w:t>
      </w:r>
      <w:r w:rsidR="00671E8C" w:rsidRPr="00740F00">
        <w:rPr>
          <w:iCs/>
          <w:lang w:val="ru-RU"/>
        </w:rPr>
        <w:t>)</w:t>
      </w:r>
      <w:r w:rsidRPr="00740F00">
        <w:rPr>
          <w:i/>
          <w:iCs/>
          <w:lang w:val="ru-RU"/>
        </w:rPr>
        <w:t xml:space="preserve"> Преемственность и перспективность обучения. </w:t>
      </w:r>
      <w:r w:rsidR="00671E8C" w:rsidRPr="00740F00">
        <w:rPr>
          <w:i/>
          <w:iCs/>
          <w:lang w:val="ru-RU"/>
        </w:rPr>
        <w:t>П</w:t>
      </w:r>
      <w:r w:rsidRPr="00740F00">
        <w:rPr>
          <w:lang w:val="ru-RU"/>
        </w:rPr>
        <w:t xml:space="preserve">реемственные связи методической системы обучения с дошкольным, а также основным </w:t>
      </w:r>
      <w:r w:rsidR="00671E8C" w:rsidRPr="00740F00">
        <w:rPr>
          <w:lang w:val="ru-RU"/>
        </w:rPr>
        <w:t>уровнем</w:t>
      </w:r>
      <w:r w:rsidRPr="00740F00">
        <w:rPr>
          <w:lang w:val="ru-RU"/>
        </w:rPr>
        <w:t xml:space="preserve">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w:t>
      </w:r>
      <w:r w:rsidR="00671E8C" w:rsidRPr="00740F00">
        <w:rPr>
          <w:rStyle w:val="FontStyle47"/>
          <w:sz w:val="24"/>
          <w:szCs w:val="24"/>
          <w:lang w:val="ru-RU"/>
        </w:rPr>
        <w:t>МБОУ «</w:t>
      </w:r>
      <w:r w:rsidR="005E2C9B">
        <w:rPr>
          <w:rStyle w:val="FontStyle47"/>
          <w:sz w:val="24"/>
          <w:szCs w:val="24"/>
          <w:lang w:val="ru-RU"/>
        </w:rPr>
        <w:t>Наголенская</w:t>
      </w:r>
      <w:r w:rsidR="00671E8C" w:rsidRPr="00740F00">
        <w:rPr>
          <w:rStyle w:val="FontStyle47"/>
          <w:sz w:val="24"/>
          <w:szCs w:val="24"/>
          <w:lang w:val="ru-RU"/>
        </w:rPr>
        <w:t xml:space="preserve"> средняя общеобразовательная школа» </w:t>
      </w:r>
      <w:r w:rsidRPr="00740F00">
        <w:rPr>
          <w:lang w:val="ru-RU"/>
        </w:rPr>
        <w:t>ведётся всесторонняя работа по пропедевтике изучения предметов основной школы. Критерием работы являются требования к результатам освоения основной образовательной программы начального обще</w:t>
      </w:r>
      <w:r w:rsidR="00DB5C9C" w:rsidRPr="00740F00">
        <w:rPr>
          <w:lang w:val="ru-RU"/>
        </w:rPr>
        <w:t>го образования, которые даны в С</w:t>
      </w:r>
      <w:r w:rsidRPr="00740F00">
        <w:rPr>
          <w:lang w:val="ru-RU"/>
        </w:rPr>
        <w:t>тандарте: личностные, метапредметные и предметные достижения школьника.</w:t>
      </w:r>
    </w:p>
    <w:p w:rsidR="00E17B58" w:rsidRPr="00694A12" w:rsidRDefault="00E17B58" w:rsidP="00E12179">
      <w:pPr>
        <w:ind w:firstLine="709"/>
        <w:jc w:val="both"/>
        <w:rPr>
          <w:lang w:val="ru-RU"/>
        </w:rPr>
      </w:pPr>
      <w:r w:rsidRPr="00694A12">
        <w:rPr>
          <w:lang w:val="ru-RU"/>
        </w:rPr>
        <w:t xml:space="preserve">При реализации основной образовательной программы </w:t>
      </w:r>
      <w:r w:rsidR="00694A12" w:rsidRPr="00694A12">
        <w:rPr>
          <w:lang w:val="ru-RU"/>
        </w:rPr>
        <w:t xml:space="preserve">основного </w:t>
      </w:r>
      <w:r w:rsidRPr="00694A12">
        <w:rPr>
          <w:lang w:val="ru-RU"/>
        </w:rPr>
        <w:t xml:space="preserve">общего образования </w:t>
      </w:r>
      <w:r w:rsidRPr="00694A12">
        <w:rPr>
          <w:rStyle w:val="FontStyle47"/>
          <w:sz w:val="24"/>
          <w:szCs w:val="24"/>
          <w:lang w:val="ru-RU"/>
        </w:rPr>
        <w:t>МБОУ «</w:t>
      </w:r>
      <w:r w:rsidR="005E2C9B">
        <w:rPr>
          <w:rStyle w:val="FontStyle47"/>
          <w:sz w:val="24"/>
          <w:szCs w:val="24"/>
          <w:lang w:val="ru-RU"/>
        </w:rPr>
        <w:t>Наголенская</w:t>
      </w:r>
      <w:r w:rsidRPr="00694A12">
        <w:rPr>
          <w:rStyle w:val="FontStyle47"/>
          <w:sz w:val="24"/>
          <w:szCs w:val="24"/>
          <w:lang w:val="ru-RU"/>
        </w:rPr>
        <w:t xml:space="preserve"> средняя общеобразовательная школа» </w:t>
      </w:r>
      <w:r w:rsidRPr="00694A12">
        <w:rPr>
          <w:lang w:val="ru-RU"/>
        </w:rPr>
        <w:t xml:space="preserve">учтены следующие </w:t>
      </w:r>
      <w:r w:rsidRPr="00694A12">
        <w:rPr>
          <w:b/>
          <w:i/>
          <w:lang w:val="ru-RU"/>
        </w:rPr>
        <w:t>подходы:</w:t>
      </w:r>
    </w:p>
    <w:p w:rsidR="00E17B58" w:rsidRPr="00694A12" w:rsidRDefault="00E17B58" w:rsidP="00A75458">
      <w:pPr>
        <w:numPr>
          <w:ilvl w:val="0"/>
          <w:numId w:val="33"/>
        </w:numPr>
        <w:ind w:left="0"/>
        <w:jc w:val="both"/>
        <w:rPr>
          <w:lang w:val="ru-RU"/>
        </w:rPr>
      </w:pPr>
      <w:r w:rsidRPr="00694A12">
        <w:rPr>
          <w:lang w:val="ru-RU"/>
        </w:rPr>
        <w:t>образовательный процесс является совокупностью учебного процесса,воспитательного процесса, дополнительного образования и самообразованияучащихся;</w:t>
      </w:r>
    </w:p>
    <w:p w:rsidR="00E17B58" w:rsidRPr="00694A12" w:rsidRDefault="00E17B58" w:rsidP="00A75458">
      <w:pPr>
        <w:numPr>
          <w:ilvl w:val="0"/>
          <w:numId w:val="33"/>
        </w:numPr>
        <w:ind w:left="0"/>
        <w:jc w:val="both"/>
        <w:rPr>
          <w:lang w:val="ru-RU"/>
        </w:rPr>
      </w:pPr>
      <w:r w:rsidRPr="00694A12">
        <w:rPr>
          <w:lang w:val="ru-RU"/>
        </w:rPr>
        <w:t xml:space="preserve">класс организуется как учебный коллектив, решающий общиеобразовательные задачи, </w:t>
      </w:r>
      <w:r w:rsidRPr="00694A12">
        <w:rPr>
          <w:lang w:val="ru-RU"/>
        </w:rPr>
        <w:lastRenderedPageBreak/>
        <w:t>внутри которого существует определенноераспределение обязанностей;</w:t>
      </w:r>
    </w:p>
    <w:p w:rsidR="00E17B58" w:rsidRPr="00694A12" w:rsidRDefault="00E17B58" w:rsidP="00A75458">
      <w:pPr>
        <w:numPr>
          <w:ilvl w:val="0"/>
          <w:numId w:val="33"/>
        </w:numPr>
        <w:ind w:left="0"/>
        <w:jc w:val="both"/>
        <w:rPr>
          <w:lang w:val="ru-RU"/>
        </w:rPr>
      </w:pPr>
      <w:r w:rsidRPr="00694A12">
        <w:rPr>
          <w:lang w:val="ru-RU"/>
        </w:rPr>
        <w:t xml:space="preserve">результат реализации </w:t>
      </w:r>
      <w:r w:rsidR="006243B8" w:rsidRPr="00694A12">
        <w:rPr>
          <w:lang w:val="ru-RU"/>
        </w:rPr>
        <w:t xml:space="preserve">основной образовательной программы </w:t>
      </w:r>
      <w:r w:rsidR="00694A12" w:rsidRPr="00694A12">
        <w:rPr>
          <w:lang w:val="ru-RU"/>
        </w:rPr>
        <w:t>основного</w:t>
      </w:r>
      <w:r w:rsidR="006243B8" w:rsidRPr="00694A12">
        <w:rPr>
          <w:lang w:val="ru-RU"/>
        </w:rPr>
        <w:t xml:space="preserve"> общего образования </w:t>
      </w:r>
      <w:r w:rsidRPr="00694A12">
        <w:rPr>
          <w:lang w:val="ru-RU"/>
        </w:rPr>
        <w:t>оценивается подостигнутым образовательным результатам каждым учеником;</w:t>
      </w:r>
    </w:p>
    <w:p w:rsidR="00E17B58" w:rsidRPr="00694A12" w:rsidRDefault="00E17B58" w:rsidP="00A75458">
      <w:pPr>
        <w:numPr>
          <w:ilvl w:val="0"/>
          <w:numId w:val="33"/>
        </w:numPr>
        <w:ind w:left="0"/>
        <w:jc w:val="both"/>
        <w:rPr>
          <w:lang w:val="ru-RU"/>
        </w:rPr>
      </w:pPr>
      <w:r w:rsidRPr="00694A12">
        <w:rPr>
          <w:lang w:val="ru-RU"/>
        </w:rPr>
        <w:t>совершенствование в образовательном процессе методик, способоворганизации образовательной деятельности и взаимодействия участниковобразовательного процесса, использование технологий, направленных наосвоение учащимися универсальных способов деятельности;</w:t>
      </w:r>
    </w:p>
    <w:p w:rsidR="00DB5C9C" w:rsidRPr="00694A12" w:rsidRDefault="006243B8" w:rsidP="00A75458">
      <w:pPr>
        <w:numPr>
          <w:ilvl w:val="0"/>
          <w:numId w:val="33"/>
        </w:numPr>
        <w:ind w:left="0"/>
        <w:jc w:val="both"/>
        <w:rPr>
          <w:lang w:val="ru-RU"/>
        </w:rPr>
      </w:pPr>
      <w:r w:rsidRPr="00694A12">
        <w:rPr>
          <w:lang w:val="ru-RU"/>
        </w:rPr>
        <w:t>учё</w:t>
      </w:r>
      <w:r w:rsidR="00E17B58" w:rsidRPr="00694A12">
        <w:rPr>
          <w:lang w:val="ru-RU"/>
        </w:rPr>
        <w:t>т индивидуальных возрастных, психологических и физиологическихособенностей обучающихся.</w:t>
      </w:r>
    </w:p>
    <w:p w:rsidR="00DB5C9C" w:rsidRPr="005B0FD7" w:rsidRDefault="00DB5C9C" w:rsidP="00E12179">
      <w:pPr>
        <w:ind w:firstLine="709"/>
        <w:jc w:val="both"/>
        <w:rPr>
          <w:sz w:val="23"/>
          <w:szCs w:val="23"/>
          <w:lang w:val="ru-RU"/>
        </w:rPr>
      </w:pPr>
      <w:r w:rsidRPr="005B0FD7">
        <w:rPr>
          <w:b/>
          <w:i/>
          <w:sz w:val="23"/>
          <w:szCs w:val="23"/>
          <w:lang w:val="ru-RU"/>
        </w:rPr>
        <w:t xml:space="preserve">Срок освоения  образовательй программы начального общего образования </w:t>
      </w:r>
      <w:r w:rsidR="00740F00" w:rsidRPr="005B0FD7">
        <w:rPr>
          <w:b/>
          <w:i/>
          <w:sz w:val="23"/>
          <w:szCs w:val="23"/>
          <w:lang w:val="ru-RU"/>
        </w:rPr>
        <w:t>–5 лет</w:t>
      </w:r>
      <w:r w:rsidRPr="005B0FD7">
        <w:rPr>
          <w:sz w:val="23"/>
          <w:szCs w:val="23"/>
          <w:lang w:val="ru-RU"/>
        </w:rPr>
        <w:t xml:space="preserve">. </w:t>
      </w:r>
    </w:p>
    <w:p w:rsidR="00694A12" w:rsidRPr="005B0FD7" w:rsidRDefault="00694A12" w:rsidP="00E12179">
      <w:pPr>
        <w:widowControl/>
        <w:ind w:firstLine="709"/>
        <w:jc w:val="both"/>
        <w:rPr>
          <w:rFonts w:eastAsia="Times New Roman"/>
          <w:b/>
          <w:bCs/>
          <w:sz w:val="23"/>
          <w:szCs w:val="23"/>
          <w:lang w:val="ru-RU"/>
        </w:rPr>
      </w:pPr>
      <w:r w:rsidRPr="005B0FD7">
        <w:rPr>
          <w:rFonts w:eastAsia="Times New Roman"/>
          <w:b/>
          <w:bCs/>
          <w:sz w:val="23"/>
          <w:szCs w:val="23"/>
          <w:lang w:val="ru-RU"/>
        </w:rPr>
        <w:t>Основная образовательная программа формируется с учётом психолого-педагогических особенностей развития детей 11—15 лет, связанных:</w:t>
      </w:r>
    </w:p>
    <w:p w:rsidR="00694A12" w:rsidRPr="005B0FD7" w:rsidRDefault="00694A12" w:rsidP="00A75458">
      <w:pPr>
        <w:widowControl/>
        <w:numPr>
          <w:ilvl w:val="0"/>
          <w:numId w:val="51"/>
        </w:numPr>
        <w:ind w:left="0"/>
        <w:rPr>
          <w:rFonts w:eastAsia="Times New Roman"/>
          <w:sz w:val="23"/>
          <w:szCs w:val="23"/>
          <w:lang w:val="ru-RU"/>
        </w:rPr>
      </w:pPr>
      <w:r w:rsidRPr="005B0FD7">
        <w:rPr>
          <w:rFonts w:eastAsia="Times New Roman,Italic"/>
          <w:i/>
          <w:iCs/>
          <w:sz w:val="23"/>
          <w:szCs w:val="23"/>
          <w:lang w:val="ru-RU"/>
        </w:rPr>
        <w:t>с переходом от учебных действий</w:t>
      </w:r>
      <w:r w:rsidRPr="005B0FD7">
        <w:rPr>
          <w:rFonts w:eastAsia="Times New Roman"/>
          <w:sz w:val="23"/>
          <w:szCs w:val="23"/>
          <w:lang w:val="ru-RU"/>
        </w:rPr>
        <w:t xml:space="preserve">, </w:t>
      </w:r>
      <w:r w:rsidRPr="005B0FD7">
        <w:rPr>
          <w:rFonts w:eastAsia="Times New Roman,Italic"/>
          <w:i/>
          <w:iCs/>
          <w:sz w:val="23"/>
          <w:szCs w:val="23"/>
          <w:lang w:val="ru-RU"/>
        </w:rPr>
        <w:t xml:space="preserve">характерных для начальной школы </w:t>
      </w:r>
      <w:r w:rsidRPr="005B0FD7">
        <w:rPr>
          <w:rFonts w:eastAsia="Times New Roman"/>
          <w:sz w:val="23"/>
          <w:szCs w:val="23"/>
          <w:lang w:val="ru-RU"/>
        </w:rPr>
        <w:t xml:space="preserve">и </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 xml:space="preserve">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B0FD7">
        <w:rPr>
          <w:rFonts w:eastAsia="Times New Roman,Italic"/>
          <w:i/>
          <w:iCs/>
          <w:sz w:val="23"/>
          <w:szCs w:val="23"/>
          <w:lang w:val="ru-RU"/>
        </w:rPr>
        <w:t xml:space="preserve">овладению этой учебной деятельностью </w:t>
      </w:r>
      <w:r w:rsidRPr="005B0FD7">
        <w:rPr>
          <w:rFonts w:eastAsia="Times New Roman"/>
          <w:sz w:val="23"/>
          <w:szCs w:val="23"/>
          <w:lang w:val="ru-RU"/>
        </w:rPr>
        <w:t>на ступени основной школы в единстве мотивационно-смыслового и операционно-технического компонентов, становление которой</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 xml:space="preserve">осуществляется в форме учебного исследования, к </w:t>
      </w:r>
      <w:r w:rsidRPr="005B0FD7">
        <w:rPr>
          <w:rFonts w:eastAsia="Times New Roman,Italic"/>
          <w:i/>
          <w:iCs/>
          <w:sz w:val="23"/>
          <w:szCs w:val="23"/>
          <w:lang w:val="ru-RU"/>
        </w:rPr>
        <w:t xml:space="preserve">новой внутренней позиции обучающегося - </w:t>
      </w:r>
      <w:r w:rsidRPr="005B0FD7">
        <w:rPr>
          <w:rFonts w:eastAsia="Times New Roman"/>
          <w:sz w:val="23"/>
          <w:szCs w:val="23"/>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94A12" w:rsidRPr="005B0FD7" w:rsidRDefault="00694A12" w:rsidP="00A75458">
      <w:pPr>
        <w:widowControl/>
        <w:numPr>
          <w:ilvl w:val="0"/>
          <w:numId w:val="51"/>
        </w:numPr>
        <w:ind w:left="0"/>
        <w:rPr>
          <w:rFonts w:eastAsia="Times New Roman"/>
          <w:sz w:val="23"/>
          <w:szCs w:val="23"/>
          <w:lang w:val="ru-RU"/>
        </w:rPr>
      </w:pPr>
      <w:r w:rsidRPr="005B0FD7">
        <w:rPr>
          <w:rFonts w:eastAsia="Times New Roman,Italic"/>
          <w:i/>
          <w:iCs/>
          <w:sz w:val="23"/>
          <w:szCs w:val="23"/>
          <w:lang w:val="ru-RU"/>
        </w:rPr>
        <w:t xml:space="preserve">с осуществлением </w:t>
      </w:r>
      <w:r w:rsidRPr="005B0FD7">
        <w:rPr>
          <w:rFonts w:eastAsia="Times New Roman"/>
          <w:sz w:val="23"/>
          <w:szCs w:val="23"/>
          <w:lang w:val="ru-RU"/>
        </w:rPr>
        <w:t xml:space="preserve">на каждом возрастном уровне (11—13 и 13—15 лет) благодаря </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 xml:space="preserve">развитию рефлексии общих способов действий и возможностей их переноса в различные учебно-предметные области, </w:t>
      </w:r>
      <w:r w:rsidRPr="005B0FD7">
        <w:rPr>
          <w:rFonts w:eastAsia="Times New Roman,Italic"/>
          <w:i/>
          <w:iCs/>
          <w:sz w:val="23"/>
          <w:szCs w:val="23"/>
          <w:lang w:val="ru-RU"/>
        </w:rPr>
        <w:t xml:space="preserve">качественного преобразования учебных действий </w:t>
      </w:r>
      <w:r w:rsidRPr="005B0FD7">
        <w:rPr>
          <w:rFonts w:eastAsia="Times New Roman"/>
          <w:sz w:val="23"/>
          <w:szCs w:val="23"/>
          <w:lang w:val="ru-RU"/>
        </w:rPr>
        <w:t xml:space="preserve">моделирования, контроля и оценки и </w:t>
      </w:r>
      <w:r w:rsidRPr="005B0FD7">
        <w:rPr>
          <w:rFonts w:eastAsia="Times New Roman,Italic"/>
          <w:i/>
          <w:iCs/>
          <w:sz w:val="23"/>
          <w:szCs w:val="23"/>
          <w:lang w:val="ru-RU"/>
        </w:rPr>
        <w:t xml:space="preserve">перехода </w:t>
      </w:r>
      <w:r w:rsidRPr="005B0FD7">
        <w:rPr>
          <w:rFonts w:eastAsia="Times New Roman"/>
          <w:sz w:val="23"/>
          <w:szCs w:val="23"/>
          <w:lang w:val="ru-RU"/>
        </w:rPr>
        <w:t xml:space="preserve">от самостоятельной постановки обучающимися новых учебных задач </w:t>
      </w:r>
      <w:r w:rsidRPr="005B0FD7">
        <w:rPr>
          <w:rFonts w:eastAsia="Times New Roman,Italic"/>
          <w:i/>
          <w:iCs/>
          <w:sz w:val="23"/>
          <w:szCs w:val="23"/>
          <w:lang w:val="ru-RU"/>
        </w:rPr>
        <w:t>к развитию способности проектирования собственной учебной деятельности и построению жизненных планов во временной перспективе</w:t>
      </w:r>
      <w:r w:rsidRPr="005B0FD7">
        <w:rPr>
          <w:rFonts w:eastAsia="Times New Roman"/>
          <w:sz w:val="23"/>
          <w:szCs w:val="23"/>
          <w:lang w:val="ru-RU"/>
        </w:rPr>
        <w:t>;</w:t>
      </w:r>
    </w:p>
    <w:p w:rsidR="00694A12" w:rsidRPr="005B0FD7" w:rsidRDefault="00694A12" w:rsidP="00A75458">
      <w:pPr>
        <w:widowControl/>
        <w:numPr>
          <w:ilvl w:val="0"/>
          <w:numId w:val="51"/>
        </w:numPr>
        <w:ind w:left="0"/>
        <w:jc w:val="both"/>
        <w:rPr>
          <w:rFonts w:eastAsia="Times New Roman"/>
          <w:sz w:val="23"/>
          <w:szCs w:val="23"/>
          <w:lang w:val="ru-RU"/>
        </w:rPr>
      </w:pPr>
      <w:r w:rsidRPr="005B0FD7">
        <w:rPr>
          <w:rFonts w:eastAsia="Times New Roman,Italic"/>
          <w:i/>
          <w:iCs/>
          <w:sz w:val="23"/>
          <w:szCs w:val="23"/>
          <w:lang w:val="ru-RU"/>
        </w:rPr>
        <w:t xml:space="preserve">с формированием </w:t>
      </w:r>
      <w:r w:rsidRPr="005B0FD7">
        <w:rPr>
          <w:rFonts w:eastAsia="Times New Roman"/>
          <w:sz w:val="23"/>
          <w:szCs w:val="23"/>
          <w:lang w:val="ru-RU"/>
        </w:rPr>
        <w:t xml:space="preserve">у обучающегося </w:t>
      </w:r>
      <w:r w:rsidRPr="005B0FD7">
        <w:rPr>
          <w:rFonts w:eastAsia="Times New Roman,Italic"/>
          <w:i/>
          <w:iCs/>
          <w:sz w:val="23"/>
          <w:szCs w:val="23"/>
          <w:lang w:val="ru-RU"/>
        </w:rPr>
        <w:t>научного типа мышления</w:t>
      </w:r>
      <w:r w:rsidRPr="005B0FD7">
        <w:rPr>
          <w:rFonts w:eastAsia="Times New Roman"/>
          <w:sz w:val="23"/>
          <w:szCs w:val="23"/>
          <w:lang w:val="ru-RU"/>
        </w:rPr>
        <w:t xml:space="preserve">, который ориентирует его </w:t>
      </w:r>
    </w:p>
    <w:p w:rsidR="00694A12" w:rsidRPr="005B0FD7" w:rsidRDefault="00694A12" w:rsidP="00E12179">
      <w:pPr>
        <w:widowControl/>
        <w:jc w:val="both"/>
        <w:rPr>
          <w:rFonts w:eastAsia="Times New Roman"/>
          <w:sz w:val="23"/>
          <w:szCs w:val="23"/>
          <w:lang w:val="ru-RU"/>
        </w:rPr>
      </w:pPr>
      <w:r w:rsidRPr="005B0FD7">
        <w:rPr>
          <w:rFonts w:eastAsia="Times New Roman"/>
          <w:sz w:val="23"/>
          <w:szCs w:val="23"/>
          <w:lang w:val="ru-RU"/>
        </w:rPr>
        <w:t>на общекультурные образцы, нормы, эталоны и закономерности взаимодействия с окружающим миром;</w:t>
      </w:r>
    </w:p>
    <w:p w:rsidR="00694A12" w:rsidRPr="005B0FD7" w:rsidRDefault="00694A12" w:rsidP="00A75458">
      <w:pPr>
        <w:widowControl/>
        <w:numPr>
          <w:ilvl w:val="0"/>
          <w:numId w:val="51"/>
        </w:numPr>
        <w:ind w:left="0"/>
        <w:jc w:val="both"/>
        <w:rPr>
          <w:rFonts w:eastAsia="Times New Roman"/>
          <w:sz w:val="23"/>
          <w:szCs w:val="23"/>
          <w:lang w:val="ru-RU"/>
        </w:rPr>
      </w:pPr>
      <w:r w:rsidRPr="005B0FD7">
        <w:rPr>
          <w:rFonts w:eastAsia="Times New Roman,Italic"/>
          <w:i/>
          <w:iCs/>
          <w:sz w:val="23"/>
          <w:szCs w:val="23"/>
          <w:lang w:val="ru-RU"/>
        </w:rPr>
        <w:t xml:space="preserve">с овладением коммуникативными средствами и способами организации кооперации и </w:t>
      </w:r>
    </w:p>
    <w:p w:rsidR="00694A12" w:rsidRPr="005B0FD7" w:rsidRDefault="00694A12" w:rsidP="00E12179">
      <w:pPr>
        <w:widowControl/>
        <w:jc w:val="both"/>
        <w:rPr>
          <w:rFonts w:eastAsia="Times New Roman"/>
          <w:sz w:val="23"/>
          <w:szCs w:val="23"/>
          <w:lang w:val="ru-RU"/>
        </w:rPr>
      </w:pPr>
      <w:r w:rsidRPr="005B0FD7">
        <w:rPr>
          <w:rFonts w:eastAsia="Times New Roman,Italic"/>
          <w:i/>
          <w:iCs/>
          <w:sz w:val="23"/>
          <w:szCs w:val="23"/>
          <w:lang w:val="ru-RU"/>
        </w:rPr>
        <w:t>сотрудничества</w:t>
      </w:r>
      <w:r w:rsidRPr="005B0FD7">
        <w:rPr>
          <w:rFonts w:eastAsia="Times New Roman"/>
          <w:sz w:val="23"/>
          <w:szCs w:val="23"/>
          <w:lang w:val="ru-RU"/>
        </w:rPr>
        <w:t>; развитием учебного сотрудничества, реализуемого в отношениях обучающихся с учителем и сверстниками;</w:t>
      </w:r>
    </w:p>
    <w:p w:rsidR="00694A12" w:rsidRPr="005B0FD7" w:rsidRDefault="00694A12" w:rsidP="00A75458">
      <w:pPr>
        <w:widowControl/>
        <w:numPr>
          <w:ilvl w:val="0"/>
          <w:numId w:val="51"/>
        </w:numPr>
        <w:ind w:left="0"/>
        <w:rPr>
          <w:rFonts w:eastAsia="Times New Roman"/>
          <w:sz w:val="23"/>
          <w:szCs w:val="23"/>
          <w:lang w:val="ru-RU"/>
        </w:rPr>
      </w:pPr>
      <w:r w:rsidRPr="005B0FD7">
        <w:rPr>
          <w:rFonts w:eastAsia="Times New Roman,Italic"/>
          <w:i/>
          <w:iCs/>
          <w:sz w:val="23"/>
          <w:szCs w:val="23"/>
          <w:lang w:val="ru-RU"/>
        </w:rPr>
        <w:t xml:space="preserve">с изменением формы организации учебной деятельности и учебного сотрудничества </w:t>
      </w:r>
    </w:p>
    <w:p w:rsidR="00694A12" w:rsidRPr="005B0FD7" w:rsidRDefault="00694A12" w:rsidP="00E12179">
      <w:pPr>
        <w:widowControl/>
        <w:jc w:val="both"/>
        <w:rPr>
          <w:b/>
          <w:i/>
          <w:color w:val="FF0000"/>
          <w:sz w:val="23"/>
          <w:szCs w:val="23"/>
          <w:lang w:val="ru-RU"/>
        </w:rPr>
      </w:pPr>
      <w:r w:rsidRPr="005B0FD7">
        <w:rPr>
          <w:rFonts w:eastAsia="Times New Roman"/>
          <w:sz w:val="23"/>
          <w:szCs w:val="23"/>
          <w:lang w:val="ru-RU"/>
        </w:rPr>
        <w:t>от классно-урочной к лабораторно-семинарской и лекционно-лабораторной исследовательской.</w:t>
      </w:r>
    </w:p>
    <w:p w:rsidR="00694A12" w:rsidRPr="005B0FD7" w:rsidRDefault="00DC29CD" w:rsidP="00E12179">
      <w:pPr>
        <w:widowControl/>
        <w:ind w:firstLine="709"/>
        <w:jc w:val="both"/>
        <w:rPr>
          <w:color w:val="FF0000"/>
          <w:sz w:val="23"/>
          <w:szCs w:val="23"/>
          <w:lang w:val="ru-RU"/>
        </w:rPr>
      </w:pPr>
      <w:r w:rsidRPr="005B0FD7">
        <w:rPr>
          <w:rFonts w:eastAsia="Times New Roman"/>
          <w:b/>
          <w:bCs/>
          <w:i/>
          <w:iCs/>
          <w:sz w:val="23"/>
          <w:szCs w:val="23"/>
          <w:lang w:val="ru-RU"/>
        </w:rPr>
        <w:t xml:space="preserve">Переход обучающегося в основную школу совпадает спредкритической фазой развития ребёнка </w:t>
      </w:r>
      <w:r w:rsidRPr="005B0FD7">
        <w:rPr>
          <w:rFonts w:eastAsia="Times New Roman"/>
          <w:sz w:val="23"/>
          <w:szCs w:val="23"/>
          <w:lang w:val="ru-RU"/>
        </w:rPr>
        <w:t>— переходом к кризисумладшего подросткового возраста (11</w:t>
      </w:r>
      <w:r w:rsidR="00DC72D7" w:rsidRPr="005B0FD7">
        <w:rPr>
          <w:rFonts w:eastAsia="Times New Roman"/>
          <w:sz w:val="23"/>
          <w:szCs w:val="23"/>
          <w:lang w:val="ru-RU"/>
        </w:rPr>
        <w:t>-</w:t>
      </w:r>
      <w:r w:rsidRPr="005B0FD7">
        <w:rPr>
          <w:rFonts w:eastAsia="Times New Roman"/>
          <w:sz w:val="23"/>
          <w:szCs w:val="23"/>
          <w:lang w:val="ru-RU"/>
        </w:rPr>
        <w:t>13 лет, 5</w:t>
      </w:r>
      <w:r w:rsidR="00DC72D7" w:rsidRPr="005B0FD7">
        <w:rPr>
          <w:rFonts w:eastAsia="Times New Roman"/>
          <w:sz w:val="23"/>
          <w:szCs w:val="23"/>
          <w:lang w:val="ru-RU"/>
        </w:rPr>
        <w:t>-</w:t>
      </w:r>
      <w:r w:rsidRPr="005B0FD7">
        <w:rPr>
          <w:rFonts w:eastAsia="Times New Roman"/>
          <w:sz w:val="23"/>
          <w:szCs w:val="23"/>
          <w:lang w:val="ru-RU"/>
        </w:rPr>
        <w:t xml:space="preserve">7 классы),характеризующемуся </w:t>
      </w:r>
      <w:r w:rsidRPr="005B0FD7">
        <w:rPr>
          <w:rFonts w:eastAsia="Times New Roman,Italic"/>
          <w:i/>
          <w:iCs/>
          <w:sz w:val="23"/>
          <w:szCs w:val="23"/>
          <w:lang w:val="ru-RU"/>
        </w:rPr>
        <w:t xml:space="preserve">началом перехода от детства к взрослости, прикотором </w:t>
      </w:r>
      <w:r w:rsidRPr="005B0FD7">
        <w:rPr>
          <w:rFonts w:eastAsia="Times New Roman"/>
          <w:sz w:val="23"/>
          <w:szCs w:val="23"/>
          <w:lang w:val="ru-RU"/>
        </w:rPr>
        <w:t xml:space="preserve">центральным и специфическим </w:t>
      </w:r>
      <w:r w:rsidRPr="005B0FD7">
        <w:rPr>
          <w:rFonts w:eastAsia="Times New Roman,Italic"/>
          <w:i/>
          <w:iCs/>
          <w:sz w:val="23"/>
          <w:szCs w:val="23"/>
          <w:lang w:val="ru-RU"/>
        </w:rPr>
        <w:t xml:space="preserve">новообразованием </w:t>
      </w:r>
      <w:r w:rsidRPr="005B0FD7">
        <w:rPr>
          <w:rFonts w:eastAsia="Times New Roman"/>
          <w:sz w:val="23"/>
          <w:szCs w:val="23"/>
          <w:lang w:val="ru-RU"/>
        </w:rPr>
        <w:t xml:space="preserve">в личностиподростка является возникновение и развитие у него </w:t>
      </w:r>
      <w:r w:rsidRPr="005B0FD7">
        <w:rPr>
          <w:rFonts w:eastAsia="Times New Roman,Italic"/>
          <w:i/>
          <w:iCs/>
          <w:sz w:val="23"/>
          <w:szCs w:val="23"/>
          <w:lang w:val="ru-RU"/>
        </w:rPr>
        <w:t xml:space="preserve">самосознания </w:t>
      </w:r>
      <w:r w:rsidR="00DC72D7" w:rsidRPr="005B0FD7">
        <w:rPr>
          <w:rFonts w:eastAsia="Times New Roman"/>
          <w:sz w:val="23"/>
          <w:szCs w:val="23"/>
          <w:lang w:val="ru-RU"/>
        </w:rPr>
        <w:t xml:space="preserve">- </w:t>
      </w:r>
      <w:r w:rsidRPr="005B0FD7">
        <w:rPr>
          <w:rFonts w:eastAsia="Times New Roman"/>
          <w:sz w:val="23"/>
          <w:szCs w:val="23"/>
          <w:lang w:val="ru-RU"/>
        </w:rPr>
        <w:t xml:space="preserve">представления о том, что он уже не ребёнок, т. е. </w:t>
      </w:r>
      <w:r w:rsidRPr="005B0FD7">
        <w:rPr>
          <w:rFonts w:eastAsia="Times New Roman,Italic"/>
          <w:i/>
          <w:iCs/>
          <w:sz w:val="23"/>
          <w:szCs w:val="23"/>
          <w:lang w:val="ru-RU"/>
        </w:rPr>
        <w:t xml:space="preserve">чувства взрослости, </w:t>
      </w:r>
      <w:r w:rsidRPr="005B0FD7">
        <w:rPr>
          <w:rFonts w:eastAsia="Times New Roman"/>
          <w:sz w:val="23"/>
          <w:szCs w:val="23"/>
          <w:lang w:val="ru-RU"/>
        </w:rPr>
        <w:t>а</w:t>
      </w:r>
      <w:r w:rsidR="00DC72D7" w:rsidRPr="005B0FD7">
        <w:rPr>
          <w:rFonts w:eastAsia="Times New Roman"/>
          <w:sz w:val="23"/>
          <w:szCs w:val="23"/>
          <w:lang w:val="ru-RU"/>
        </w:rPr>
        <w:t xml:space="preserve"> т</w:t>
      </w:r>
      <w:r w:rsidRPr="005B0FD7">
        <w:rPr>
          <w:rFonts w:eastAsia="Times New Roman"/>
          <w:sz w:val="23"/>
          <w:szCs w:val="23"/>
          <w:lang w:val="ru-RU"/>
        </w:rPr>
        <w:t xml:space="preserve">акже внутренней </w:t>
      </w:r>
      <w:r w:rsidRPr="005B0FD7">
        <w:rPr>
          <w:rFonts w:eastAsia="Times New Roman,Italic"/>
          <w:i/>
          <w:iCs/>
          <w:sz w:val="23"/>
          <w:szCs w:val="23"/>
          <w:lang w:val="ru-RU"/>
        </w:rPr>
        <w:t xml:space="preserve">переориентацией </w:t>
      </w:r>
      <w:r w:rsidRPr="005B0FD7">
        <w:rPr>
          <w:rFonts w:eastAsia="Times New Roman"/>
          <w:sz w:val="23"/>
          <w:szCs w:val="23"/>
          <w:lang w:val="ru-RU"/>
        </w:rPr>
        <w:t xml:space="preserve">подростка с правил и ограничений,связанных с </w:t>
      </w:r>
      <w:r w:rsidRPr="005B0FD7">
        <w:rPr>
          <w:rFonts w:eastAsia="Times New Roman,Italic"/>
          <w:i/>
          <w:iCs/>
          <w:sz w:val="23"/>
          <w:szCs w:val="23"/>
          <w:lang w:val="ru-RU"/>
        </w:rPr>
        <w:t>моралью послушания</w:t>
      </w:r>
      <w:r w:rsidRPr="005B0FD7">
        <w:rPr>
          <w:rFonts w:eastAsia="Times New Roman"/>
          <w:sz w:val="23"/>
          <w:szCs w:val="23"/>
          <w:lang w:val="ru-RU"/>
        </w:rPr>
        <w:t xml:space="preserve">, на </w:t>
      </w:r>
      <w:r w:rsidRPr="005B0FD7">
        <w:rPr>
          <w:rFonts w:eastAsia="Times New Roman,Italic"/>
          <w:i/>
          <w:iCs/>
          <w:sz w:val="23"/>
          <w:szCs w:val="23"/>
          <w:lang w:val="ru-RU"/>
        </w:rPr>
        <w:t>нормы поведения взрослых</w:t>
      </w:r>
      <w:r w:rsidRPr="005B0FD7">
        <w:rPr>
          <w:rFonts w:eastAsia="Times New Roman"/>
          <w:sz w:val="23"/>
          <w:szCs w:val="23"/>
          <w:lang w:val="ru-RU"/>
        </w:rPr>
        <w:t>.</w:t>
      </w:r>
    </w:p>
    <w:p w:rsidR="005B0FD7" w:rsidRDefault="005B0FD7" w:rsidP="00E12179">
      <w:pPr>
        <w:widowControl/>
        <w:ind w:firstLine="709"/>
        <w:jc w:val="both"/>
        <w:rPr>
          <w:rFonts w:eastAsia="Times New Roman"/>
          <w:b/>
          <w:bCs/>
          <w:i/>
          <w:iCs/>
          <w:lang w:val="ru-RU"/>
        </w:rPr>
      </w:pPr>
    </w:p>
    <w:p w:rsidR="00DC72D7" w:rsidRPr="00DC72D7" w:rsidRDefault="00DC72D7" w:rsidP="00E12179">
      <w:pPr>
        <w:widowControl/>
        <w:ind w:firstLine="709"/>
        <w:jc w:val="both"/>
        <w:rPr>
          <w:rFonts w:eastAsia="Times New Roman"/>
          <w:lang w:val="ru-RU"/>
        </w:rPr>
      </w:pPr>
      <w:r w:rsidRPr="00DC72D7">
        <w:rPr>
          <w:rFonts w:eastAsia="Times New Roman"/>
          <w:b/>
          <w:bCs/>
          <w:i/>
          <w:iCs/>
          <w:lang w:val="ru-RU"/>
        </w:rPr>
        <w:t xml:space="preserve">Второй этап подросткового развития </w:t>
      </w:r>
      <w:r>
        <w:rPr>
          <w:rFonts w:eastAsia="Times New Roman"/>
          <w:lang w:val="ru-RU"/>
        </w:rPr>
        <w:t>(14-15 лет, 8-</w:t>
      </w:r>
      <w:r w:rsidRPr="00DC72D7">
        <w:rPr>
          <w:rFonts w:eastAsia="Times New Roman"/>
          <w:lang w:val="ru-RU"/>
        </w:rPr>
        <w:t>9 классы)характеризуется:</w:t>
      </w:r>
    </w:p>
    <w:p w:rsidR="00DC72D7" w:rsidRDefault="00DC72D7" w:rsidP="00A75458">
      <w:pPr>
        <w:widowControl/>
        <w:numPr>
          <w:ilvl w:val="0"/>
          <w:numId w:val="51"/>
        </w:numPr>
        <w:ind w:left="0"/>
        <w:jc w:val="both"/>
        <w:rPr>
          <w:rFonts w:eastAsia="Times New Roman"/>
          <w:lang w:val="ru-RU"/>
        </w:rPr>
      </w:pPr>
      <w:r w:rsidRPr="00DC72D7">
        <w:rPr>
          <w:rFonts w:eastAsia="Times New Roman"/>
          <w:lang w:val="ru-RU"/>
        </w:rPr>
        <w:t xml:space="preserve">бурным, скачкообразным характером развития, т. е. происходящими засравнительно </w:t>
      </w:r>
    </w:p>
    <w:p w:rsidR="00DC72D7" w:rsidRDefault="00DC72D7" w:rsidP="00E12179">
      <w:pPr>
        <w:widowControl/>
        <w:jc w:val="both"/>
        <w:rPr>
          <w:rFonts w:eastAsia="Times New Roman"/>
          <w:lang w:val="ru-RU"/>
        </w:rPr>
      </w:pPr>
      <w:r w:rsidRPr="00DC72D7">
        <w:rPr>
          <w:rFonts w:eastAsia="Times New Roman"/>
          <w:lang w:val="ru-RU"/>
        </w:rPr>
        <w:t>короткий срок многочисленными качественными изменениямипрежних особенностей, интересов и отношений ребёнка, появлением уподростка значительных субъективных трудностей и переживаний;</w:t>
      </w:r>
    </w:p>
    <w:p w:rsidR="00DC72D7" w:rsidRDefault="00DC72D7" w:rsidP="00A75458">
      <w:pPr>
        <w:widowControl/>
        <w:numPr>
          <w:ilvl w:val="0"/>
          <w:numId w:val="51"/>
        </w:numPr>
        <w:ind w:left="0"/>
        <w:jc w:val="both"/>
        <w:rPr>
          <w:rFonts w:eastAsia="Times New Roman"/>
          <w:lang w:val="ru-RU"/>
        </w:rPr>
      </w:pPr>
      <w:r w:rsidRPr="00DC72D7">
        <w:rPr>
          <w:rFonts w:eastAsia="Times New Roman"/>
          <w:lang w:val="ru-RU"/>
        </w:rPr>
        <w:t>стремлением подростка к общению и совместной деятельности сосверстниками</w:t>
      </w:r>
      <w:r>
        <w:rPr>
          <w:rFonts w:eastAsia="Times New Roman"/>
          <w:lang w:val="ru-RU"/>
        </w:rPr>
        <w:t>;</w:t>
      </w:r>
    </w:p>
    <w:p w:rsidR="00DC72D7" w:rsidRPr="00E56084" w:rsidRDefault="00DC72D7" w:rsidP="00A75458">
      <w:pPr>
        <w:widowControl/>
        <w:numPr>
          <w:ilvl w:val="0"/>
          <w:numId w:val="51"/>
        </w:numPr>
        <w:ind w:left="0"/>
        <w:jc w:val="both"/>
        <w:rPr>
          <w:rFonts w:eastAsia="Times New Roman"/>
          <w:lang w:val="ru-RU"/>
        </w:rPr>
      </w:pPr>
      <w:r w:rsidRPr="00E56084">
        <w:rPr>
          <w:rFonts w:eastAsia="Times New Roman"/>
          <w:lang w:val="ru-RU"/>
        </w:rPr>
        <w:lastRenderedPageBreak/>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C72D7" w:rsidRPr="00E56084" w:rsidRDefault="00DC72D7" w:rsidP="00A75458">
      <w:pPr>
        <w:widowControl/>
        <w:numPr>
          <w:ilvl w:val="0"/>
          <w:numId w:val="52"/>
        </w:numPr>
        <w:ind w:left="0"/>
        <w:jc w:val="both"/>
        <w:rPr>
          <w:rFonts w:eastAsia="Times New Roman"/>
          <w:lang w:val="ru-RU"/>
        </w:rPr>
      </w:pPr>
      <w:r w:rsidRPr="00E56084">
        <w:rPr>
          <w:rFonts w:eastAsia="Times New Roman"/>
          <w:lang w:val="ru-RU"/>
        </w:rPr>
        <w:t>процессом перехода от детства к взрослости, отражающимся в его характеристике как«переходного», «трудного» или «критического»;</w:t>
      </w:r>
    </w:p>
    <w:p w:rsidR="00DC72D7" w:rsidRPr="00E56084" w:rsidRDefault="00DC72D7" w:rsidP="00A75458">
      <w:pPr>
        <w:widowControl/>
        <w:numPr>
          <w:ilvl w:val="0"/>
          <w:numId w:val="52"/>
        </w:numPr>
        <w:ind w:left="0"/>
        <w:jc w:val="both"/>
        <w:rPr>
          <w:rFonts w:eastAsia="Times New Roman"/>
          <w:lang w:val="ru-RU"/>
        </w:rPr>
      </w:pPr>
      <w:r w:rsidRPr="00E56084">
        <w:rPr>
          <w:rFonts w:eastAsia="Times New Roman"/>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72D7" w:rsidRPr="00E56084" w:rsidRDefault="00DC72D7" w:rsidP="00A75458">
      <w:pPr>
        <w:widowControl/>
        <w:numPr>
          <w:ilvl w:val="0"/>
          <w:numId w:val="52"/>
        </w:numPr>
        <w:ind w:left="0"/>
        <w:jc w:val="both"/>
        <w:rPr>
          <w:rFonts w:eastAsia="Times New Roman"/>
          <w:lang w:val="ru-RU"/>
        </w:rPr>
      </w:pPr>
      <w:r w:rsidRPr="00E56084">
        <w:rPr>
          <w:rFonts w:eastAsia="Times New Roman"/>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C72D7" w:rsidRPr="00E56084" w:rsidRDefault="00DC72D7" w:rsidP="00A75458">
      <w:pPr>
        <w:widowControl/>
        <w:numPr>
          <w:ilvl w:val="0"/>
          <w:numId w:val="52"/>
        </w:numPr>
        <w:ind w:left="0"/>
        <w:jc w:val="both"/>
        <w:rPr>
          <w:rFonts w:eastAsia="Times New Roman"/>
          <w:lang w:val="ru-RU"/>
        </w:rPr>
      </w:pPr>
      <w:r w:rsidRPr="00E56084">
        <w:rPr>
          <w:rFonts w:eastAsia="Times New Roman"/>
          <w:lang w:val="ru-RU"/>
        </w:rPr>
        <w:t>изменением социальной ситуации развития — ростом информационных перегрузок иизменением характера и способа общения и социальных взаимодействий — объёмы и способы получения информации (СМИ, телевидение, Интернет).</w:t>
      </w:r>
    </w:p>
    <w:p w:rsidR="00DC72D7" w:rsidRDefault="00DC72D7" w:rsidP="00E12179">
      <w:pPr>
        <w:widowControl/>
        <w:ind w:firstLine="709"/>
        <w:jc w:val="both"/>
        <w:rPr>
          <w:rFonts w:eastAsia="Times New Roman"/>
          <w:lang w:val="ru-RU"/>
        </w:rPr>
      </w:pPr>
      <w:r w:rsidRPr="00DC72D7">
        <w:rPr>
          <w:rFonts w:eastAsia="Times New Roman"/>
          <w:lang w:val="ru-RU"/>
        </w:rPr>
        <w:t xml:space="preserve">Учёт особенностей подросткового возраста, успешность исвоевременность формирования новообразований познавательной сферы,качеств и свойств личности связывается с активной позицией учителя, атакже с адекватностью построения образовательного процесса </w:t>
      </w:r>
      <w:r>
        <w:rPr>
          <w:rFonts w:eastAsia="Times New Roman"/>
          <w:lang w:val="ru-RU"/>
        </w:rPr>
        <w:t>в МБОУ «</w:t>
      </w:r>
      <w:r w:rsidR="005E2C9B">
        <w:rPr>
          <w:rFonts w:eastAsia="Times New Roman"/>
          <w:lang w:val="ru-RU"/>
        </w:rPr>
        <w:t>Наголенская</w:t>
      </w:r>
      <w:r>
        <w:rPr>
          <w:rFonts w:eastAsia="Times New Roman"/>
          <w:lang w:val="ru-RU"/>
        </w:rPr>
        <w:t xml:space="preserve"> сош» </w:t>
      </w:r>
      <w:r w:rsidRPr="00DC72D7">
        <w:rPr>
          <w:rFonts w:eastAsia="Times New Roman"/>
          <w:lang w:val="ru-RU"/>
        </w:rPr>
        <w:t>и выбораусловий и методик обучения.</w:t>
      </w:r>
    </w:p>
    <w:p w:rsidR="00DC72D7" w:rsidRPr="00057C35" w:rsidRDefault="00DC72D7" w:rsidP="00E12179">
      <w:pPr>
        <w:widowControl/>
        <w:ind w:firstLine="709"/>
        <w:jc w:val="both"/>
        <w:rPr>
          <w:b/>
          <w:i/>
          <w:lang w:val="ru-RU"/>
        </w:rPr>
      </w:pPr>
      <w:r w:rsidRPr="00DC72D7">
        <w:rPr>
          <w:rFonts w:eastAsia="Times New Roman"/>
          <w:lang w:val="ru-RU"/>
        </w:rPr>
        <w:t xml:space="preserve">Объективно необходимое для подготовки к будущей жизни подросткаразвитие его социальной взрослости требует и от родителей (законныхпредставителей) решения </w:t>
      </w:r>
      <w:r w:rsidRPr="00057C35">
        <w:rPr>
          <w:rFonts w:eastAsia="Times New Roman"/>
          <w:lang w:val="ru-RU"/>
        </w:rPr>
        <w:t>соответствующей задачи воспитания подростка в семье, смены прежнего типа отношений на новый.</w:t>
      </w:r>
    </w:p>
    <w:p w:rsidR="00D67375" w:rsidRPr="00057C35" w:rsidRDefault="00D67375" w:rsidP="00E12179">
      <w:pPr>
        <w:pStyle w:val="Default0"/>
        <w:ind w:firstLine="709"/>
        <w:jc w:val="both"/>
        <w:rPr>
          <w:color w:val="auto"/>
        </w:rPr>
      </w:pPr>
      <w:r w:rsidRPr="00057C35">
        <w:rPr>
          <w:b/>
          <w:i/>
          <w:color w:val="auto"/>
        </w:rPr>
        <w:t xml:space="preserve">Основная образовательная программа </w:t>
      </w:r>
      <w:r w:rsidR="00057C35" w:rsidRPr="00057C35">
        <w:rPr>
          <w:b/>
          <w:i/>
          <w:color w:val="auto"/>
        </w:rPr>
        <w:t>основного</w:t>
      </w:r>
      <w:r w:rsidRPr="00057C35">
        <w:rPr>
          <w:b/>
          <w:i/>
          <w:color w:val="auto"/>
        </w:rPr>
        <w:t xml:space="preserve"> общего образования</w:t>
      </w:r>
      <w:r w:rsidRPr="00057C35">
        <w:rPr>
          <w:rStyle w:val="FontStyle47"/>
          <w:b/>
          <w:i/>
          <w:color w:val="auto"/>
          <w:sz w:val="24"/>
          <w:szCs w:val="24"/>
        </w:rPr>
        <w:t xml:space="preserve"> МБОУ «</w:t>
      </w:r>
      <w:r w:rsidR="005E2C9B">
        <w:rPr>
          <w:rStyle w:val="FontStyle47"/>
          <w:b/>
          <w:i/>
          <w:color w:val="auto"/>
          <w:sz w:val="24"/>
          <w:szCs w:val="24"/>
        </w:rPr>
        <w:t>Наголенская</w:t>
      </w:r>
      <w:r w:rsidRPr="00057C35">
        <w:rPr>
          <w:rStyle w:val="FontStyle47"/>
          <w:b/>
          <w:i/>
          <w:color w:val="auto"/>
          <w:sz w:val="24"/>
          <w:szCs w:val="24"/>
        </w:rPr>
        <w:t xml:space="preserve"> средняя общеобразовательная школа» </w:t>
      </w:r>
      <w:r w:rsidRPr="00057C35">
        <w:rPr>
          <w:b/>
          <w:bCs/>
          <w:i/>
          <w:color w:val="auto"/>
        </w:rPr>
        <w:t>предусматривает</w:t>
      </w:r>
      <w:r w:rsidRPr="00057C35">
        <w:rPr>
          <w:color w:val="auto"/>
        </w:rPr>
        <w:t xml:space="preserve">: </w:t>
      </w:r>
    </w:p>
    <w:p w:rsidR="00D67375" w:rsidRPr="00057C35" w:rsidRDefault="00D67375" w:rsidP="00A75458">
      <w:pPr>
        <w:pStyle w:val="Default0"/>
        <w:numPr>
          <w:ilvl w:val="0"/>
          <w:numId w:val="30"/>
        </w:numPr>
        <w:ind w:left="0" w:firstLine="709"/>
        <w:jc w:val="both"/>
        <w:rPr>
          <w:color w:val="auto"/>
        </w:rPr>
      </w:pPr>
      <w:r w:rsidRPr="00057C35">
        <w:rPr>
          <w:color w:val="auto"/>
        </w:rPr>
        <w:t xml:space="preserve">достижение планируемых результатов освоения основной образовательной программы </w:t>
      </w:r>
      <w:r w:rsidR="00057C35" w:rsidRPr="00057C35">
        <w:rPr>
          <w:color w:val="auto"/>
        </w:rPr>
        <w:t>основного</w:t>
      </w:r>
      <w:r w:rsidRPr="00057C35">
        <w:rPr>
          <w:color w:val="auto"/>
        </w:rPr>
        <w:t xml:space="preserve"> общего образования всеми обучающимися; </w:t>
      </w:r>
    </w:p>
    <w:p w:rsidR="00D67375" w:rsidRPr="00057C35" w:rsidRDefault="00D67375" w:rsidP="00A75458">
      <w:pPr>
        <w:pStyle w:val="Default0"/>
        <w:numPr>
          <w:ilvl w:val="0"/>
          <w:numId w:val="30"/>
        </w:numPr>
        <w:ind w:left="0" w:firstLine="709"/>
        <w:jc w:val="both"/>
        <w:rPr>
          <w:color w:val="auto"/>
        </w:rPr>
      </w:pPr>
      <w:r w:rsidRPr="00057C35">
        <w:rPr>
          <w:color w:val="auto"/>
        </w:rPr>
        <w:t xml:space="preserve">выявление и развитие способностей обучающихся, в том числе одарѐнных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67375" w:rsidRPr="00057C35" w:rsidRDefault="00D67375" w:rsidP="00A75458">
      <w:pPr>
        <w:pStyle w:val="Default0"/>
        <w:numPr>
          <w:ilvl w:val="0"/>
          <w:numId w:val="30"/>
        </w:numPr>
        <w:ind w:left="0" w:firstLine="709"/>
        <w:jc w:val="both"/>
        <w:rPr>
          <w:color w:val="auto"/>
        </w:rPr>
      </w:pPr>
      <w:r w:rsidRPr="00057C35">
        <w:rPr>
          <w:color w:val="auto"/>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D67375" w:rsidRPr="00057C35" w:rsidRDefault="00D67375" w:rsidP="00A75458">
      <w:pPr>
        <w:pStyle w:val="Default0"/>
        <w:numPr>
          <w:ilvl w:val="0"/>
          <w:numId w:val="30"/>
        </w:numPr>
        <w:ind w:left="0" w:firstLine="709"/>
        <w:jc w:val="both"/>
        <w:rPr>
          <w:color w:val="auto"/>
        </w:rPr>
      </w:pPr>
      <w:r w:rsidRPr="00057C35">
        <w:rPr>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67375" w:rsidRPr="00057C35" w:rsidRDefault="00D67375" w:rsidP="00A75458">
      <w:pPr>
        <w:pStyle w:val="Default0"/>
        <w:numPr>
          <w:ilvl w:val="0"/>
          <w:numId w:val="30"/>
        </w:numPr>
        <w:ind w:left="0" w:firstLine="709"/>
        <w:jc w:val="both"/>
        <w:rPr>
          <w:color w:val="auto"/>
        </w:rPr>
      </w:pPr>
      <w:r w:rsidRPr="00057C35">
        <w:rPr>
          <w:color w:val="auto"/>
        </w:rPr>
        <w:t>использование в образовательном процессе современных образовательных технологий деятельностного типа;</w:t>
      </w:r>
    </w:p>
    <w:p w:rsidR="00D67375" w:rsidRPr="00057C35" w:rsidRDefault="00D67375" w:rsidP="00A75458">
      <w:pPr>
        <w:pStyle w:val="Default0"/>
        <w:numPr>
          <w:ilvl w:val="0"/>
          <w:numId w:val="30"/>
        </w:numPr>
        <w:ind w:left="0" w:firstLine="709"/>
        <w:jc w:val="both"/>
        <w:rPr>
          <w:color w:val="auto"/>
        </w:rPr>
      </w:pPr>
      <w:r w:rsidRPr="00057C35">
        <w:rPr>
          <w:rFonts w:ascii="Wingdings" w:hAnsi="Wingdings" w:cs="Wingdings"/>
          <w:color w:val="auto"/>
        </w:rPr>
        <w:t></w:t>
      </w:r>
      <w:r w:rsidRPr="00057C35">
        <w:rPr>
          <w:color w:val="auto"/>
        </w:rPr>
        <w:t xml:space="preserve">возможность эффективной самостоятельной работы обучающихся при поддержке педагогических работников; </w:t>
      </w:r>
    </w:p>
    <w:p w:rsidR="00D67375" w:rsidRPr="00057C35" w:rsidRDefault="00D67375" w:rsidP="00A75458">
      <w:pPr>
        <w:pStyle w:val="Default0"/>
        <w:numPr>
          <w:ilvl w:val="0"/>
          <w:numId w:val="30"/>
        </w:numPr>
        <w:ind w:left="0" w:firstLine="709"/>
        <w:jc w:val="both"/>
        <w:rPr>
          <w:color w:val="auto"/>
        </w:rPr>
      </w:pPr>
      <w:r w:rsidRPr="00057C35">
        <w:rPr>
          <w:color w:val="auto"/>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36530F" w:rsidRPr="00057C35" w:rsidRDefault="0036530F" w:rsidP="00E12179">
      <w:pPr>
        <w:ind w:firstLine="709"/>
        <w:jc w:val="both"/>
        <w:rPr>
          <w:lang w:val="ru-RU"/>
        </w:rPr>
      </w:pPr>
      <w:r w:rsidRPr="00057C35">
        <w:rPr>
          <w:b/>
          <w:i/>
          <w:lang w:val="ru-RU"/>
        </w:rPr>
        <w:t xml:space="preserve"> Участниками</w:t>
      </w:r>
      <w:r w:rsidRPr="00057C35">
        <w:rPr>
          <w:lang w:val="ru-RU"/>
        </w:rPr>
        <w:t xml:space="preserve"> образовательного процесса в МБОУ «</w:t>
      </w:r>
      <w:r w:rsidR="005E2C9B">
        <w:rPr>
          <w:lang w:val="ru-RU"/>
        </w:rPr>
        <w:t>Наголенская</w:t>
      </w:r>
      <w:r w:rsidRPr="00057C35">
        <w:rPr>
          <w:lang w:val="ru-RU"/>
        </w:rPr>
        <w:t xml:space="preserve"> средняя общеобразовательная школа» </w:t>
      </w:r>
      <w:r w:rsidRPr="00057C35">
        <w:rPr>
          <w:b/>
          <w:i/>
          <w:lang w:val="ru-RU"/>
        </w:rPr>
        <w:t>являются обучающиеся, педагогические работники, родители (законные представители).</w:t>
      </w:r>
      <w:r w:rsidRPr="00057C35">
        <w:rPr>
          <w:b/>
          <w:i/>
          <w:lang w:val="ru-RU"/>
        </w:rPr>
        <w:cr/>
      </w:r>
      <w:r w:rsidRPr="00057C35">
        <w:rPr>
          <w:lang w:val="ru-RU"/>
        </w:rPr>
        <w:tab/>
      </w:r>
      <w:r w:rsidRPr="00057C35">
        <w:rPr>
          <w:b/>
          <w:i/>
          <w:lang w:val="ru-RU"/>
        </w:rPr>
        <w:t>МБОУ «</w:t>
      </w:r>
      <w:r w:rsidR="005E2C9B">
        <w:rPr>
          <w:b/>
          <w:i/>
          <w:lang w:val="ru-RU"/>
        </w:rPr>
        <w:t>Наголенская</w:t>
      </w:r>
      <w:r w:rsidRPr="00057C35">
        <w:rPr>
          <w:b/>
          <w:i/>
          <w:lang w:val="ru-RU"/>
        </w:rPr>
        <w:t xml:space="preserve"> средняя общеобразовательная школа» обеспечивает ознакомление обучающихся и их родителей</w:t>
      </w:r>
      <w:r w:rsidRPr="00057C35">
        <w:rPr>
          <w:lang w:val="ru-RU"/>
        </w:rPr>
        <w:t xml:space="preserve"> (законных представителей) как участников </w:t>
      </w:r>
      <w:r w:rsidRPr="00057C35">
        <w:rPr>
          <w:lang w:val="ru-RU"/>
        </w:rPr>
        <w:lastRenderedPageBreak/>
        <w:t>образовательного процесса:</w:t>
      </w:r>
    </w:p>
    <w:p w:rsidR="00132CF9" w:rsidRPr="00057C35" w:rsidRDefault="0036530F" w:rsidP="00A75458">
      <w:pPr>
        <w:numPr>
          <w:ilvl w:val="0"/>
          <w:numId w:val="30"/>
        </w:numPr>
        <w:tabs>
          <w:tab w:val="left" w:pos="-567"/>
        </w:tabs>
        <w:ind w:left="0"/>
        <w:jc w:val="both"/>
        <w:rPr>
          <w:lang w:val="ru-RU"/>
        </w:rPr>
      </w:pPr>
      <w:r w:rsidRPr="00057C35">
        <w:rPr>
          <w:lang w:val="ru-RU"/>
        </w:rPr>
        <w:t xml:space="preserve">с уставом и другими нормативно-правовыми документами, регламентирующими   </w:t>
      </w:r>
    </w:p>
    <w:p w:rsidR="0036530F" w:rsidRPr="00057C35" w:rsidRDefault="0036530F" w:rsidP="00E12179">
      <w:pPr>
        <w:tabs>
          <w:tab w:val="left" w:pos="-567"/>
        </w:tabs>
        <w:jc w:val="both"/>
        <w:rPr>
          <w:lang w:val="ru-RU"/>
        </w:rPr>
      </w:pPr>
      <w:r w:rsidRPr="00057C35">
        <w:rPr>
          <w:lang w:val="ru-RU"/>
        </w:rPr>
        <w:t>осуществление образовательного процесса в МБОУ «</w:t>
      </w:r>
      <w:r w:rsidR="005E2C9B">
        <w:rPr>
          <w:lang w:val="ru-RU"/>
        </w:rPr>
        <w:t>Наголенская</w:t>
      </w:r>
      <w:r w:rsidRPr="00057C35">
        <w:rPr>
          <w:lang w:val="ru-RU"/>
        </w:rPr>
        <w:t xml:space="preserve"> средняя общеобразовательная школа»;</w:t>
      </w:r>
    </w:p>
    <w:p w:rsidR="0036530F" w:rsidRPr="00057C35" w:rsidRDefault="0036530F" w:rsidP="00A75458">
      <w:pPr>
        <w:numPr>
          <w:ilvl w:val="0"/>
          <w:numId w:val="30"/>
        </w:numPr>
        <w:tabs>
          <w:tab w:val="left" w:pos="-567"/>
        </w:tabs>
        <w:ind w:left="0" w:firstLine="709"/>
        <w:jc w:val="both"/>
        <w:rPr>
          <w:b/>
          <w:lang w:val="ru-RU"/>
        </w:rPr>
      </w:pPr>
      <w:r w:rsidRPr="00057C35">
        <w:rPr>
          <w:lang w:val="ru-RU"/>
        </w:rPr>
        <w:t xml:space="preserve">с их правами и обязанностями в части формирования и реализации основной образовательной программы </w:t>
      </w:r>
      <w:r w:rsidR="0039389D">
        <w:rPr>
          <w:lang w:val="ru-RU"/>
        </w:rPr>
        <w:t>основного</w:t>
      </w:r>
      <w:r w:rsidRPr="00057C35">
        <w:rPr>
          <w:lang w:val="ru-RU"/>
        </w:rPr>
        <w:t xml:space="preserve"> общего образования, установленными законодательством Российской Федерации и уставом МБОУ «</w:t>
      </w:r>
      <w:r w:rsidR="005E2C9B">
        <w:rPr>
          <w:lang w:val="ru-RU"/>
        </w:rPr>
        <w:t>Наголенская</w:t>
      </w:r>
      <w:r w:rsidRPr="00057C35">
        <w:rPr>
          <w:lang w:val="ru-RU"/>
        </w:rPr>
        <w:t xml:space="preserve"> средняя общеобразовательная школа».</w:t>
      </w:r>
    </w:p>
    <w:p w:rsidR="0036530F" w:rsidRPr="00057C35" w:rsidRDefault="0036530F" w:rsidP="00E12179">
      <w:pPr>
        <w:tabs>
          <w:tab w:val="left" w:pos="-567"/>
        </w:tabs>
        <w:ind w:firstLine="709"/>
        <w:jc w:val="both"/>
        <w:rPr>
          <w:b/>
          <w:lang w:val="ru-RU"/>
        </w:rPr>
      </w:pPr>
      <w:r w:rsidRPr="00057C35">
        <w:rPr>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w:t>
      </w:r>
      <w:r w:rsidR="00057C35" w:rsidRPr="00057C35">
        <w:rPr>
          <w:lang w:val="ru-RU"/>
        </w:rPr>
        <w:t>основ</w:t>
      </w:r>
      <w:r w:rsidRPr="00057C35">
        <w:rPr>
          <w:lang w:val="ru-RU"/>
        </w:rPr>
        <w:t>ного общего образования МБОУ «</w:t>
      </w:r>
      <w:r w:rsidR="005E2C9B">
        <w:rPr>
          <w:lang w:val="ru-RU"/>
        </w:rPr>
        <w:t>Наголенская</w:t>
      </w:r>
      <w:r w:rsidRPr="00057C35">
        <w:rPr>
          <w:lang w:val="ru-RU"/>
        </w:rPr>
        <w:t xml:space="preserve"> средняя общеобразовательная школа»,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r w:rsidR="00057C35" w:rsidRPr="00057C35">
        <w:rPr>
          <w:lang w:val="ru-RU"/>
        </w:rPr>
        <w:t>основного</w:t>
      </w:r>
      <w:r w:rsidRPr="00057C35">
        <w:rPr>
          <w:lang w:val="ru-RU"/>
        </w:rPr>
        <w:t xml:space="preserve"> общего образования.</w:t>
      </w:r>
    </w:p>
    <w:p w:rsidR="00834D00" w:rsidRPr="00057C35" w:rsidRDefault="00834D00" w:rsidP="00E12179">
      <w:pPr>
        <w:ind w:firstLine="708"/>
        <w:jc w:val="both"/>
        <w:rPr>
          <w:lang w:val="ru-RU"/>
        </w:rPr>
      </w:pPr>
      <w:r w:rsidRPr="00057C35">
        <w:rPr>
          <w:b/>
          <w:i/>
          <w:lang w:val="ru-RU"/>
        </w:rPr>
        <w:t xml:space="preserve">Управляющий совет обеспечивает государственно - общественный характер управления </w:t>
      </w:r>
      <w:r w:rsidR="001D49E7" w:rsidRPr="00057C35">
        <w:rPr>
          <w:b/>
          <w:i/>
          <w:lang w:val="ru-RU"/>
        </w:rPr>
        <w:t>обще</w:t>
      </w:r>
      <w:r w:rsidRPr="00057C35">
        <w:rPr>
          <w:b/>
          <w:i/>
          <w:lang w:val="ru-RU"/>
        </w:rPr>
        <w:t>образовательным учреждением</w:t>
      </w:r>
      <w:r w:rsidRPr="00057C35">
        <w:rPr>
          <w:lang w:val="ru-RU"/>
        </w:rPr>
        <w:t>.</w:t>
      </w:r>
    </w:p>
    <w:p w:rsidR="009B30AC" w:rsidRPr="00057C35" w:rsidRDefault="009B30AC" w:rsidP="00E12179">
      <w:pPr>
        <w:ind w:firstLine="708"/>
        <w:jc w:val="both"/>
        <w:rPr>
          <w:lang w:val="ru-RU"/>
        </w:rPr>
      </w:pPr>
      <w:r w:rsidRPr="00057C35">
        <w:rPr>
          <w:lang w:val="ru-RU"/>
        </w:rPr>
        <w:t xml:space="preserve">В соответствии с федеральным государственным образовательным стандартом начального общего образования </w:t>
      </w:r>
      <w:r w:rsidRPr="00057C35">
        <w:rPr>
          <w:b/>
          <w:i/>
          <w:lang w:val="ru-RU"/>
        </w:rPr>
        <w:t xml:space="preserve">основная образовательная программа </w:t>
      </w:r>
      <w:r w:rsidR="00057C35" w:rsidRPr="00057C35">
        <w:rPr>
          <w:b/>
          <w:i/>
          <w:lang w:val="ru-RU"/>
        </w:rPr>
        <w:t xml:space="preserve">основного </w:t>
      </w:r>
      <w:r w:rsidRPr="00057C35">
        <w:rPr>
          <w:b/>
          <w:i/>
          <w:lang w:val="ru-RU"/>
        </w:rPr>
        <w:t>общего образования МБОУ «</w:t>
      </w:r>
      <w:r w:rsidR="005E2C9B">
        <w:rPr>
          <w:b/>
          <w:i/>
          <w:lang w:val="ru-RU"/>
        </w:rPr>
        <w:t>Наголенская</w:t>
      </w:r>
      <w:r w:rsidRPr="00057C35">
        <w:rPr>
          <w:b/>
          <w:i/>
          <w:lang w:val="ru-RU"/>
        </w:rPr>
        <w:t xml:space="preserve"> средняя общеобразовательная школа»  </w:t>
      </w:r>
      <w:r w:rsidR="00057C35">
        <w:rPr>
          <w:b/>
          <w:i/>
          <w:lang w:val="ru-RU"/>
        </w:rPr>
        <w:t>реализуется</w:t>
      </w:r>
      <w:r w:rsidRPr="00057C35">
        <w:rPr>
          <w:b/>
          <w:i/>
          <w:lang w:val="ru-RU"/>
        </w:rPr>
        <w:t xml:space="preserve"> в том числе и через внеурочную деятельность.</w:t>
      </w:r>
    </w:p>
    <w:p w:rsidR="009B30AC" w:rsidRPr="00057C35" w:rsidRDefault="009B30AC" w:rsidP="00E12179">
      <w:pPr>
        <w:ind w:firstLine="708"/>
        <w:jc w:val="both"/>
        <w:rPr>
          <w:lang w:val="ru-RU"/>
        </w:rPr>
      </w:pPr>
      <w:r w:rsidRPr="00057C35">
        <w:rPr>
          <w:lang w:val="ru-RU"/>
        </w:rPr>
        <w:t xml:space="preserve">Внеурочная деятельность в начальной школе позволяет решить задачи: </w:t>
      </w:r>
    </w:p>
    <w:p w:rsidR="009B30AC" w:rsidRPr="00057C35" w:rsidRDefault="009B30AC" w:rsidP="00A75458">
      <w:pPr>
        <w:numPr>
          <w:ilvl w:val="0"/>
          <w:numId w:val="34"/>
        </w:numPr>
        <w:ind w:left="0"/>
        <w:jc w:val="both"/>
        <w:rPr>
          <w:lang w:val="ru-RU"/>
        </w:rPr>
      </w:pPr>
      <w:r w:rsidRPr="00057C35">
        <w:rPr>
          <w:lang w:val="ru-RU"/>
        </w:rPr>
        <w:t xml:space="preserve">обеспечить благоприятную адаптацию ребенка в школе; </w:t>
      </w:r>
    </w:p>
    <w:p w:rsidR="009B30AC" w:rsidRPr="00057C35" w:rsidRDefault="009B30AC" w:rsidP="00A75458">
      <w:pPr>
        <w:numPr>
          <w:ilvl w:val="0"/>
          <w:numId w:val="34"/>
        </w:numPr>
        <w:ind w:left="0"/>
        <w:jc w:val="both"/>
        <w:rPr>
          <w:lang w:val="ru-RU"/>
        </w:rPr>
      </w:pPr>
      <w:r w:rsidRPr="00057C35">
        <w:rPr>
          <w:lang w:val="ru-RU"/>
        </w:rPr>
        <w:t xml:space="preserve">оптимизировать учебную нагрузку обучающихся; </w:t>
      </w:r>
    </w:p>
    <w:p w:rsidR="009B30AC" w:rsidRPr="00057C35" w:rsidRDefault="009B30AC" w:rsidP="00A75458">
      <w:pPr>
        <w:numPr>
          <w:ilvl w:val="0"/>
          <w:numId w:val="34"/>
        </w:numPr>
        <w:ind w:left="0"/>
        <w:jc w:val="both"/>
        <w:rPr>
          <w:lang w:val="ru-RU"/>
        </w:rPr>
      </w:pPr>
      <w:r w:rsidRPr="00057C35">
        <w:rPr>
          <w:lang w:val="ru-RU"/>
        </w:rPr>
        <w:t>улучшить условия для развития ре</w:t>
      </w:r>
      <w:r w:rsidR="00057C35" w:rsidRPr="00057C35">
        <w:rPr>
          <w:lang w:val="ru-RU"/>
        </w:rPr>
        <w:t>бё</w:t>
      </w:r>
      <w:r w:rsidRPr="00057C35">
        <w:rPr>
          <w:lang w:val="ru-RU"/>
        </w:rPr>
        <w:t xml:space="preserve">нка; </w:t>
      </w:r>
    </w:p>
    <w:p w:rsidR="009B30AC" w:rsidRPr="00057C35" w:rsidRDefault="009B30AC" w:rsidP="00A75458">
      <w:pPr>
        <w:numPr>
          <w:ilvl w:val="0"/>
          <w:numId w:val="34"/>
        </w:numPr>
        <w:ind w:left="0"/>
        <w:jc w:val="both"/>
        <w:rPr>
          <w:lang w:val="ru-RU"/>
        </w:rPr>
      </w:pPr>
      <w:r w:rsidRPr="00057C35">
        <w:rPr>
          <w:lang w:val="ru-RU"/>
        </w:rPr>
        <w:t xml:space="preserve">учесть возрастные и индивидуальные особенности обучающихся. </w:t>
      </w:r>
    </w:p>
    <w:p w:rsidR="009B30AC" w:rsidRPr="00057C35" w:rsidRDefault="009B30AC" w:rsidP="00E12179">
      <w:pPr>
        <w:widowControl/>
        <w:jc w:val="both"/>
        <w:rPr>
          <w:rFonts w:eastAsia="Times New Roman"/>
          <w:lang w:val="ru-RU"/>
        </w:rPr>
      </w:pPr>
      <w:r w:rsidRPr="00057C35">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sidRPr="00057C35">
        <w:rPr>
          <w:lang w:val="ru-RU"/>
        </w:rPr>
        <w:t>МБОУ «</w:t>
      </w:r>
      <w:r w:rsidR="005E2C9B">
        <w:rPr>
          <w:lang w:val="ru-RU"/>
        </w:rPr>
        <w:t>Наголенская</w:t>
      </w:r>
      <w:r w:rsidRPr="00057C35">
        <w:rPr>
          <w:lang w:val="ru-RU"/>
        </w:rPr>
        <w:t xml:space="preserve"> средняя общеобразовательная школа»</w:t>
      </w:r>
      <w:r w:rsidRPr="00057C35">
        <w:rPr>
          <w:rFonts w:eastAsia="Times New Roman"/>
          <w:lang w:val="ru-RU"/>
        </w:rPr>
        <w:t xml:space="preserve">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9B30AC" w:rsidRPr="00057C35" w:rsidRDefault="009B30AC" w:rsidP="00E12179">
      <w:pPr>
        <w:widowControl/>
        <w:ind w:firstLine="709"/>
        <w:jc w:val="both"/>
        <w:rPr>
          <w:rFonts w:eastAsia="Times New Roman"/>
          <w:lang w:val="ru-RU"/>
        </w:rPr>
      </w:pPr>
      <w:r w:rsidRPr="00057C35">
        <w:rPr>
          <w:rFonts w:eastAsia="Times New Roman"/>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0A54" w:rsidRPr="00057C35" w:rsidRDefault="00270A54" w:rsidP="00E12179">
      <w:pPr>
        <w:ind w:firstLine="708"/>
        <w:jc w:val="both"/>
        <w:rPr>
          <w:lang w:val="ru-RU"/>
        </w:rPr>
      </w:pPr>
      <w:r w:rsidRPr="00057C35">
        <w:rPr>
          <w:lang w:val="ru-RU"/>
        </w:rPr>
        <w:t>Внеурочная деятельность в МБОУ «</w:t>
      </w:r>
      <w:r w:rsidR="005E2C9B">
        <w:rPr>
          <w:lang w:val="ru-RU"/>
        </w:rPr>
        <w:t>Наголенская</w:t>
      </w:r>
      <w:r w:rsidRPr="00057C35">
        <w:rPr>
          <w:lang w:val="ru-RU"/>
        </w:rPr>
        <w:t xml:space="preserve"> средняя общеобразовательная школа» осуществляется по  следующим направлениям: духовно-нравственное, общеинтеллектуальное, социальное, общекультурное, спортивно-оздоровительное, через такие формы, как экскурсии, праздники, игры, общественно полезные практики. </w:t>
      </w:r>
    </w:p>
    <w:p w:rsidR="00270A54" w:rsidRPr="00057C35" w:rsidRDefault="00270A54" w:rsidP="00E12179">
      <w:pPr>
        <w:ind w:firstLine="708"/>
        <w:jc w:val="both"/>
        <w:rPr>
          <w:lang w:val="ru-RU"/>
        </w:rPr>
      </w:pPr>
      <w:r w:rsidRPr="00057C35">
        <w:rPr>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00D44896" w:rsidRPr="00057C35">
        <w:rPr>
          <w:lang w:val="ru-RU"/>
        </w:rPr>
        <w:t xml:space="preserve"> МБОУ «</w:t>
      </w:r>
      <w:r w:rsidR="005E2C9B">
        <w:rPr>
          <w:lang w:val="ru-RU"/>
        </w:rPr>
        <w:t>Наголенская</w:t>
      </w:r>
      <w:r w:rsidR="00D44896" w:rsidRPr="00057C35">
        <w:rPr>
          <w:lang w:val="ru-RU"/>
        </w:rPr>
        <w:t xml:space="preserve"> средняя общеобразовательная школа»</w:t>
      </w:r>
      <w:r w:rsidRPr="00057C35">
        <w:rPr>
          <w:lang w:val="ru-RU"/>
        </w:rPr>
        <w:t>,  определяет состав и структуру направлений, формы организации, объем внеурочной деятельности для обучающихся на уровн</w:t>
      </w:r>
      <w:r w:rsidR="00057C35" w:rsidRPr="00057C35">
        <w:rPr>
          <w:lang w:val="ru-RU"/>
        </w:rPr>
        <w:t xml:space="preserve">е основного общего образования </w:t>
      </w:r>
      <w:r w:rsidRPr="00057C35">
        <w:rPr>
          <w:lang w:val="ru-RU"/>
        </w:rPr>
        <w:t xml:space="preserve">с учетом интересов обучающихся и возможностей </w:t>
      </w:r>
      <w:r w:rsidR="00D44896" w:rsidRPr="00057C35">
        <w:rPr>
          <w:lang w:val="ru-RU"/>
        </w:rPr>
        <w:t>обще</w:t>
      </w:r>
      <w:r w:rsidRPr="00057C35">
        <w:rPr>
          <w:lang w:val="ru-RU"/>
        </w:rPr>
        <w:t>образовательного учреждения.</w:t>
      </w:r>
    </w:p>
    <w:p w:rsidR="00270A54" w:rsidRPr="00057C35" w:rsidRDefault="00270A54" w:rsidP="00E12179">
      <w:pPr>
        <w:widowControl/>
        <w:ind w:firstLine="709"/>
        <w:rPr>
          <w:rFonts w:eastAsia="Times New Roman"/>
          <w:lang w:val="ru-RU"/>
        </w:rPr>
      </w:pPr>
      <w:r w:rsidRPr="00057C35">
        <w:rPr>
          <w:rFonts w:eastAsia="Times New Roman"/>
          <w:lang w:val="ru-RU"/>
        </w:rPr>
        <w:t xml:space="preserve">В школе реализуется </w:t>
      </w:r>
      <w:r w:rsidRPr="00057C35">
        <w:rPr>
          <w:rFonts w:eastAsia="Times New Roman"/>
          <w:b/>
          <w:i/>
          <w:lang w:val="ru-RU"/>
        </w:rPr>
        <w:t>оптимизационная модель внеурочной деятельности</w:t>
      </w:r>
      <w:r w:rsidRPr="00057C35">
        <w:rPr>
          <w:rFonts w:eastAsia="Times New Roman"/>
          <w:lang w:val="ru-RU"/>
        </w:rPr>
        <w:t xml:space="preserve"> на основе </w:t>
      </w:r>
      <w:r w:rsidR="00D44896" w:rsidRPr="00057C35">
        <w:rPr>
          <w:rFonts w:eastAsia="Times New Roman"/>
          <w:lang w:val="ru-RU"/>
        </w:rPr>
        <w:t>о</w:t>
      </w:r>
      <w:r w:rsidRPr="00057C35">
        <w:rPr>
          <w:rFonts w:eastAsia="Times New Roman"/>
          <w:lang w:val="ru-RU"/>
        </w:rPr>
        <w:t>птимизации всех внутренних ресурсов школы предполагает, что в ее реализации принимают участие педагогические работники.</w:t>
      </w:r>
    </w:p>
    <w:p w:rsidR="00270A54" w:rsidRPr="00057C35" w:rsidRDefault="00270A54" w:rsidP="00E12179">
      <w:pPr>
        <w:widowControl/>
        <w:ind w:firstLine="709"/>
        <w:jc w:val="both"/>
        <w:rPr>
          <w:rFonts w:eastAsia="Times New Roman"/>
          <w:lang w:val="ru-RU"/>
        </w:rPr>
      </w:pPr>
      <w:r w:rsidRPr="00057C35">
        <w:rPr>
          <w:rFonts w:eastAsia="Times New Roman"/>
          <w:bCs/>
          <w:i/>
          <w:lang w:val="ru-RU"/>
        </w:rPr>
        <w:t>Основная идея модели:</w:t>
      </w:r>
      <w:r w:rsidRPr="00057C35">
        <w:rPr>
          <w:rFonts w:eastAsia="Times New Roman"/>
          <w:lang w:val="ru-RU"/>
        </w:rPr>
        <w:t>создание педагогических условий развивающей среды для воспитания и социализации школьников во внеурочной деятельности.</w:t>
      </w:r>
    </w:p>
    <w:p w:rsidR="00270A54" w:rsidRPr="00057C35" w:rsidRDefault="00270A54" w:rsidP="00E12179">
      <w:pPr>
        <w:widowControl/>
        <w:ind w:firstLine="709"/>
        <w:jc w:val="both"/>
        <w:rPr>
          <w:rFonts w:eastAsia="Times New Roman"/>
          <w:lang w:val="ru-RU"/>
        </w:rPr>
      </w:pPr>
      <w:r w:rsidRPr="00057C35">
        <w:rPr>
          <w:rFonts w:eastAsia="Times New Roman"/>
          <w:bCs/>
          <w:i/>
          <w:lang w:val="ru-RU"/>
        </w:rPr>
        <w:lastRenderedPageBreak/>
        <w:t>Цель:</w:t>
      </w:r>
      <w:r w:rsidRPr="00057C35">
        <w:rPr>
          <w:rFonts w:eastAsia="Times New Roman"/>
          <w:lang w:val="ru-RU"/>
        </w:rPr>
        <w:t>разработка механизмов организации внеурочной деятельности школьников.</w:t>
      </w:r>
    </w:p>
    <w:p w:rsidR="00270A54" w:rsidRPr="00057C35" w:rsidRDefault="00270A54" w:rsidP="00E12179">
      <w:pPr>
        <w:widowControl/>
        <w:ind w:firstLine="709"/>
        <w:jc w:val="both"/>
        <w:rPr>
          <w:rFonts w:eastAsia="Times New Roman"/>
          <w:bCs/>
          <w:i/>
          <w:lang w:val="ru-RU"/>
        </w:rPr>
      </w:pPr>
      <w:r w:rsidRPr="00057C35">
        <w:rPr>
          <w:rFonts w:eastAsia="Times New Roman"/>
          <w:bCs/>
          <w:i/>
          <w:lang w:val="ru-RU"/>
        </w:rPr>
        <w:t>Основные задачи</w:t>
      </w:r>
      <w:r w:rsidR="001D49E7" w:rsidRPr="00057C35">
        <w:rPr>
          <w:rFonts w:eastAsia="Times New Roman"/>
          <w:bCs/>
          <w:i/>
          <w:lang w:val="ru-RU"/>
        </w:rPr>
        <w:t xml:space="preserve"> внеурочной деятельности</w:t>
      </w:r>
      <w:r w:rsidRPr="00057C35">
        <w:rPr>
          <w:rFonts w:eastAsia="Times New Roman"/>
          <w:bCs/>
          <w:i/>
          <w:lang w:val="ru-RU"/>
        </w:rPr>
        <w:t>:</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выявление интересов, склонностей, способностей, возможностей учащихся к различным видам деятельности;</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создание условий для индивидуального развития ребенка в избранной сфере внеурочной деятельности;</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формирование системы знаний, умений, навыков в избранном направлении деятельности;</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развитие опыта творческой деятельности, творческих способностей;</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создание условий для реализации приобретенных знаний, умений и навыков;</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развитие опыта неформального общения, взаимодействия, сотрудничества;</w:t>
      </w:r>
    </w:p>
    <w:p w:rsidR="00270A54" w:rsidRPr="00057C35" w:rsidRDefault="00270A54" w:rsidP="00A75458">
      <w:pPr>
        <w:widowControl/>
        <w:numPr>
          <w:ilvl w:val="0"/>
          <w:numId w:val="24"/>
        </w:numPr>
        <w:ind w:left="0"/>
        <w:jc w:val="both"/>
        <w:rPr>
          <w:rFonts w:eastAsia="Times New Roman"/>
          <w:lang w:val="ru-RU"/>
        </w:rPr>
      </w:pPr>
      <w:r w:rsidRPr="00057C35">
        <w:rPr>
          <w:rFonts w:eastAsia="Times New Roman"/>
          <w:lang w:val="ru-RU"/>
        </w:rPr>
        <w:t>расширение рамок общения с социумом.</w:t>
      </w:r>
    </w:p>
    <w:p w:rsidR="00270A54" w:rsidRPr="00057C35" w:rsidRDefault="00270A54" w:rsidP="00E12179">
      <w:pPr>
        <w:widowControl/>
        <w:ind w:firstLine="709"/>
        <w:jc w:val="both"/>
        <w:rPr>
          <w:rFonts w:eastAsia="Times New Roman"/>
          <w:b/>
          <w:bCs/>
          <w:lang w:val="ru-RU"/>
        </w:rPr>
      </w:pPr>
      <w:r w:rsidRPr="00057C35">
        <w:rPr>
          <w:rFonts w:eastAsia="Times New Roman"/>
          <w:b/>
          <w:bCs/>
          <w:lang w:val="ru-RU"/>
        </w:rPr>
        <w:t>Принципы организации внеурочной деятельности:</w:t>
      </w:r>
    </w:p>
    <w:p w:rsidR="00270A54" w:rsidRPr="00057C35" w:rsidRDefault="00270A54" w:rsidP="00A75458">
      <w:pPr>
        <w:widowControl/>
        <w:numPr>
          <w:ilvl w:val="0"/>
          <w:numId w:val="25"/>
        </w:numPr>
        <w:ind w:left="0"/>
        <w:jc w:val="both"/>
        <w:rPr>
          <w:rFonts w:eastAsia="Times New Roman"/>
          <w:lang w:val="ru-RU"/>
        </w:rPr>
      </w:pPr>
      <w:r w:rsidRPr="00057C35">
        <w:rPr>
          <w:rFonts w:eastAsia="Times New Roman"/>
          <w:lang w:val="ru-RU"/>
        </w:rPr>
        <w:t>соответствие возрастным особенностям обучающихся, преемственность с технологиями учебной деятельности;</w:t>
      </w:r>
    </w:p>
    <w:p w:rsidR="00270A54" w:rsidRPr="00057C35" w:rsidRDefault="00270A54" w:rsidP="00A75458">
      <w:pPr>
        <w:widowControl/>
        <w:numPr>
          <w:ilvl w:val="0"/>
          <w:numId w:val="25"/>
        </w:numPr>
        <w:ind w:left="0"/>
        <w:jc w:val="both"/>
        <w:rPr>
          <w:rFonts w:eastAsia="Times New Roman"/>
          <w:lang w:val="ru-RU"/>
        </w:rPr>
      </w:pPr>
      <w:r w:rsidRPr="00057C35">
        <w:rPr>
          <w:rFonts w:eastAsia="Times New Roman"/>
          <w:lang w:val="ru-RU"/>
        </w:rPr>
        <w:t>опора на традиции и положительный опыт организации внеурочной деятельности;</w:t>
      </w:r>
    </w:p>
    <w:p w:rsidR="00270A54" w:rsidRPr="00057C35" w:rsidRDefault="00270A54" w:rsidP="00A75458">
      <w:pPr>
        <w:widowControl/>
        <w:numPr>
          <w:ilvl w:val="0"/>
          <w:numId w:val="25"/>
        </w:numPr>
        <w:autoSpaceDE/>
        <w:autoSpaceDN/>
        <w:adjustRightInd/>
        <w:ind w:left="0"/>
        <w:jc w:val="both"/>
        <w:rPr>
          <w:lang w:val="ru-RU"/>
        </w:rPr>
      </w:pPr>
      <w:r w:rsidRPr="00057C35">
        <w:rPr>
          <w:rFonts w:eastAsia="Times New Roman"/>
          <w:lang w:val="ru-RU"/>
        </w:rPr>
        <w:t>свободный выбор на основе личных интересов и склонностей ребенка.</w:t>
      </w:r>
    </w:p>
    <w:p w:rsidR="006916BD" w:rsidRPr="005B0FD7" w:rsidRDefault="006916BD" w:rsidP="00E12179">
      <w:pPr>
        <w:pStyle w:val="Default0"/>
        <w:ind w:firstLine="709"/>
        <w:jc w:val="both"/>
        <w:rPr>
          <w:color w:val="auto"/>
          <w:sz w:val="23"/>
          <w:szCs w:val="23"/>
        </w:rPr>
      </w:pPr>
      <w:r w:rsidRPr="005B0FD7">
        <w:rPr>
          <w:b/>
          <w:bCs/>
          <w:color w:val="auto"/>
          <w:sz w:val="23"/>
          <w:szCs w:val="23"/>
        </w:rPr>
        <w:t xml:space="preserve">Выбор системы учебников обоснован </w:t>
      </w:r>
      <w:r w:rsidRPr="005B0FD7">
        <w:rPr>
          <w:color w:val="auto"/>
          <w:sz w:val="23"/>
          <w:szCs w:val="23"/>
        </w:rPr>
        <w:t xml:space="preserve">тем, что: </w:t>
      </w:r>
    </w:p>
    <w:p w:rsidR="006916BD" w:rsidRPr="005B0FD7" w:rsidRDefault="006916BD" w:rsidP="00A75458">
      <w:pPr>
        <w:pStyle w:val="Default0"/>
        <w:numPr>
          <w:ilvl w:val="0"/>
          <w:numId w:val="35"/>
        </w:numPr>
        <w:ind w:left="0"/>
        <w:jc w:val="both"/>
        <w:rPr>
          <w:color w:val="auto"/>
          <w:sz w:val="23"/>
          <w:szCs w:val="23"/>
        </w:rPr>
      </w:pPr>
      <w:r w:rsidRPr="005B0FD7">
        <w:rPr>
          <w:color w:val="auto"/>
          <w:sz w:val="23"/>
          <w:szCs w:val="23"/>
        </w:rPr>
        <w:t xml:space="preserve">учебный материал представлен в таких формах, которые предполагают самостоятельную деятельность учащихся по открытию и усвоению новых знаний; </w:t>
      </w:r>
    </w:p>
    <w:p w:rsidR="006916BD" w:rsidRPr="005B0FD7" w:rsidRDefault="006916BD" w:rsidP="00A75458">
      <w:pPr>
        <w:pStyle w:val="Default0"/>
        <w:numPr>
          <w:ilvl w:val="0"/>
          <w:numId w:val="35"/>
        </w:numPr>
        <w:ind w:left="0"/>
        <w:jc w:val="both"/>
        <w:rPr>
          <w:color w:val="auto"/>
          <w:sz w:val="23"/>
          <w:szCs w:val="23"/>
        </w:rPr>
      </w:pPr>
      <w:r w:rsidRPr="005B0FD7">
        <w:rPr>
          <w:color w:val="auto"/>
          <w:sz w:val="23"/>
          <w:szCs w:val="23"/>
        </w:rPr>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6916BD" w:rsidRPr="005B0FD7" w:rsidRDefault="006916BD" w:rsidP="00A75458">
      <w:pPr>
        <w:pStyle w:val="Default0"/>
        <w:numPr>
          <w:ilvl w:val="0"/>
          <w:numId w:val="35"/>
        </w:numPr>
        <w:ind w:left="0"/>
        <w:jc w:val="both"/>
        <w:rPr>
          <w:color w:val="auto"/>
          <w:sz w:val="23"/>
          <w:szCs w:val="23"/>
        </w:rPr>
      </w:pPr>
      <w:r w:rsidRPr="005B0FD7">
        <w:rPr>
          <w:color w:val="auto"/>
          <w:sz w:val="23"/>
          <w:szCs w:val="23"/>
        </w:rPr>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6916BD" w:rsidRPr="005B0FD7" w:rsidRDefault="006916BD" w:rsidP="00E12179">
      <w:pPr>
        <w:pStyle w:val="Default0"/>
        <w:ind w:firstLine="709"/>
        <w:jc w:val="both"/>
        <w:rPr>
          <w:color w:val="auto"/>
          <w:sz w:val="23"/>
          <w:szCs w:val="23"/>
        </w:rPr>
      </w:pPr>
      <w:r w:rsidRPr="005B0FD7">
        <w:rPr>
          <w:color w:val="auto"/>
          <w:sz w:val="23"/>
          <w:szCs w:val="23"/>
        </w:rPr>
        <w:t>Выбранны</w:t>
      </w:r>
      <w:r w:rsidR="00887AE7" w:rsidRPr="005B0FD7">
        <w:rPr>
          <w:color w:val="auto"/>
          <w:sz w:val="23"/>
          <w:szCs w:val="23"/>
        </w:rPr>
        <w:t>е</w:t>
      </w:r>
      <w:r w:rsidRPr="005B0FD7">
        <w:rPr>
          <w:color w:val="auto"/>
          <w:sz w:val="23"/>
          <w:szCs w:val="23"/>
        </w:rPr>
        <w:t xml:space="preserve"> УМК </w:t>
      </w:r>
      <w:r w:rsidR="00887AE7" w:rsidRPr="005B0FD7">
        <w:rPr>
          <w:b/>
          <w:bCs/>
          <w:color w:val="auto"/>
          <w:sz w:val="23"/>
          <w:szCs w:val="23"/>
        </w:rPr>
        <w:t>позволяю</w:t>
      </w:r>
      <w:r w:rsidRPr="005B0FD7">
        <w:rPr>
          <w:b/>
          <w:bCs/>
          <w:color w:val="auto"/>
          <w:sz w:val="23"/>
          <w:szCs w:val="23"/>
        </w:rPr>
        <w:t>т</w:t>
      </w:r>
      <w:r w:rsidRPr="005B0FD7">
        <w:rPr>
          <w:color w:val="auto"/>
          <w:sz w:val="23"/>
          <w:szCs w:val="23"/>
        </w:rPr>
        <w:t xml:space="preserve">: </w:t>
      </w:r>
    </w:p>
    <w:p w:rsidR="006916BD" w:rsidRPr="005B0FD7" w:rsidRDefault="006916BD" w:rsidP="00A75458">
      <w:pPr>
        <w:pStyle w:val="Default0"/>
        <w:numPr>
          <w:ilvl w:val="0"/>
          <w:numId w:val="36"/>
        </w:numPr>
        <w:ind w:left="0"/>
        <w:jc w:val="both"/>
        <w:rPr>
          <w:color w:val="auto"/>
          <w:sz w:val="23"/>
          <w:szCs w:val="23"/>
        </w:rPr>
      </w:pPr>
      <w:r w:rsidRPr="005B0FD7">
        <w:rPr>
          <w:color w:val="auto"/>
          <w:sz w:val="23"/>
          <w:szCs w:val="23"/>
        </w:rPr>
        <w:t xml:space="preserve">обеспечивать вариативность, уровневый подход в осуществлении образовательного процесса, тем самым создавая условия для освоения программы </w:t>
      </w:r>
      <w:r w:rsidR="00887AE7" w:rsidRPr="005B0FD7">
        <w:rPr>
          <w:color w:val="auto"/>
          <w:sz w:val="23"/>
          <w:szCs w:val="23"/>
        </w:rPr>
        <w:t>основ</w:t>
      </w:r>
      <w:r w:rsidRPr="005B0FD7">
        <w:rPr>
          <w:color w:val="auto"/>
          <w:sz w:val="23"/>
          <w:szCs w:val="23"/>
        </w:rPr>
        <w:t xml:space="preserve">ного общего образования всем детям, в том числе одаренным и детям с ограниченными возможностями здоровья; </w:t>
      </w:r>
    </w:p>
    <w:p w:rsidR="006916BD" w:rsidRPr="005B0FD7" w:rsidRDefault="006916BD" w:rsidP="00A75458">
      <w:pPr>
        <w:pStyle w:val="Default0"/>
        <w:numPr>
          <w:ilvl w:val="0"/>
          <w:numId w:val="36"/>
        </w:numPr>
        <w:ind w:left="0"/>
        <w:jc w:val="both"/>
        <w:rPr>
          <w:color w:val="auto"/>
          <w:sz w:val="23"/>
          <w:szCs w:val="23"/>
        </w:rPr>
      </w:pPr>
      <w:r w:rsidRPr="005B0FD7">
        <w:rPr>
          <w:color w:val="auto"/>
          <w:sz w:val="23"/>
          <w:szCs w:val="23"/>
        </w:rPr>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6916BD" w:rsidRPr="005B0FD7" w:rsidRDefault="006916BD" w:rsidP="00E12179">
      <w:pPr>
        <w:pStyle w:val="Default0"/>
        <w:ind w:firstLine="709"/>
        <w:jc w:val="both"/>
        <w:rPr>
          <w:color w:val="FF0000"/>
          <w:sz w:val="23"/>
          <w:szCs w:val="23"/>
        </w:rPr>
      </w:pPr>
      <w:r w:rsidRPr="005B0FD7">
        <w:rPr>
          <w:color w:val="auto"/>
          <w:sz w:val="23"/>
          <w:szCs w:val="23"/>
        </w:rPr>
        <w:t>В структуре содержания учебников отражаются следующие этапы организации учебного процесса</w:t>
      </w:r>
      <w:r w:rsidRPr="005B0FD7">
        <w:rPr>
          <w:color w:val="FF0000"/>
          <w:sz w:val="23"/>
          <w:szCs w:val="23"/>
        </w:rPr>
        <w:t xml:space="preserve">: </w:t>
      </w:r>
    </w:p>
    <w:p w:rsidR="006916BD" w:rsidRPr="005B0FD7" w:rsidRDefault="006916BD" w:rsidP="00A75458">
      <w:pPr>
        <w:pStyle w:val="Default0"/>
        <w:numPr>
          <w:ilvl w:val="0"/>
          <w:numId w:val="37"/>
        </w:numPr>
        <w:ind w:left="0"/>
        <w:jc w:val="both"/>
        <w:rPr>
          <w:color w:val="auto"/>
          <w:sz w:val="23"/>
          <w:szCs w:val="23"/>
        </w:rPr>
      </w:pPr>
      <w:r w:rsidRPr="005B0FD7">
        <w:rPr>
          <w:color w:val="auto"/>
          <w:sz w:val="23"/>
          <w:szCs w:val="23"/>
        </w:rPr>
        <w:t xml:space="preserve">первый этап – предъявление ученику системы заданий поискового характера с целью раскрытия понятия, правила, действия; </w:t>
      </w:r>
    </w:p>
    <w:p w:rsidR="006916BD" w:rsidRPr="00394761" w:rsidRDefault="006916BD" w:rsidP="00A75458">
      <w:pPr>
        <w:pStyle w:val="Default0"/>
        <w:numPr>
          <w:ilvl w:val="0"/>
          <w:numId w:val="37"/>
        </w:numPr>
        <w:ind w:left="0"/>
        <w:jc w:val="both"/>
        <w:rPr>
          <w:color w:val="auto"/>
        </w:rPr>
      </w:pPr>
      <w:r w:rsidRPr="00394761">
        <w:rPr>
          <w:color w:val="auto"/>
        </w:rPr>
        <w:t xml:space="preserve">второй этап – сличение результатов самостоятельной работы с определениями, правилами, описаниями действий; </w:t>
      </w:r>
    </w:p>
    <w:p w:rsidR="006916BD" w:rsidRPr="00394761" w:rsidRDefault="006916BD" w:rsidP="00A75458">
      <w:pPr>
        <w:pStyle w:val="Default0"/>
        <w:numPr>
          <w:ilvl w:val="0"/>
          <w:numId w:val="37"/>
        </w:numPr>
        <w:ind w:left="0"/>
        <w:jc w:val="both"/>
        <w:rPr>
          <w:color w:val="auto"/>
        </w:rPr>
      </w:pPr>
      <w:r w:rsidRPr="00394761">
        <w:rPr>
          <w:color w:val="auto"/>
        </w:rPr>
        <w:t xml:space="preserve">третий этап – применение усваиваемых знаний в разнообразных условиях и во взаимосвязи с изученным ранее. </w:t>
      </w:r>
    </w:p>
    <w:p w:rsidR="001D49E7" w:rsidRPr="00394761" w:rsidRDefault="001D49E7" w:rsidP="00E12179">
      <w:pPr>
        <w:ind w:firstLine="709"/>
        <w:jc w:val="both"/>
        <w:rPr>
          <w:lang w:val="ru-RU"/>
        </w:rPr>
      </w:pPr>
      <w:r w:rsidRPr="00394761">
        <w:rPr>
          <w:lang w:val="ru-RU"/>
        </w:rPr>
        <w:t xml:space="preserve">Содержание основной образовательной программы </w:t>
      </w:r>
      <w:r w:rsidR="00394761" w:rsidRPr="00394761">
        <w:rPr>
          <w:lang w:val="ru-RU"/>
        </w:rPr>
        <w:t>основ</w:t>
      </w:r>
      <w:r w:rsidRPr="00394761">
        <w:rPr>
          <w:lang w:val="ru-RU"/>
        </w:rPr>
        <w:t>ного общего образования МОУ «</w:t>
      </w:r>
      <w:r w:rsidR="005E2C9B">
        <w:rPr>
          <w:lang w:val="ru-RU"/>
        </w:rPr>
        <w:t>Наголенская</w:t>
      </w:r>
      <w:r w:rsidRPr="00394761">
        <w:rPr>
          <w:lang w:val="ru-RU"/>
        </w:rPr>
        <w:t xml:space="preserve"> средняя общеобразовательная школа» сформировано с учётом социокультурных особенностей и потребностей региона (Белгородская область), в котором осуществляется образовательный процесс.</w:t>
      </w:r>
    </w:p>
    <w:p w:rsidR="001D49E7" w:rsidRPr="00394761" w:rsidRDefault="001D49E7" w:rsidP="00E12179">
      <w:pPr>
        <w:ind w:firstLine="709"/>
        <w:jc w:val="both"/>
        <w:rPr>
          <w:lang w:val="ru-RU"/>
        </w:rPr>
      </w:pPr>
      <w:r w:rsidRPr="00394761">
        <w:rPr>
          <w:b/>
          <w:i/>
          <w:lang w:val="ru-RU"/>
        </w:rPr>
        <w:t>Содержание основной образовательной программы МБОУ «</w:t>
      </w:r>
      <w:r w:rsidR="005E2C9B">
        <w:rPr>
          <w:b/>
          <w:i/>
          <w:lang w:val="ru-RU"/>
        </w:rPr>
        <w:t>Наголенская</w:t>
      </w:r>
      <w:r w:rsidRPr="00394761">
        <w:rPr>
          <w:b/>
          <w:i/>
          <w:lang w:val="ru-RU"/>
        </w:rPr>
        <w:t xml:space="preserve"> средняя общеобразовательная школа»</w:t>
      </w:r>
      <w:r w:rsidRPr="00394761">
        <w:rPr>
          <w:lang w:val="ru-RU"/>
        </w:rPr>
        <w:t xml:space="preserve"> отражает требования федерального государственного образовательного стандарта общего образования и </w:t>
      </w:r>
      <w:r w:rsidRPr="00394761">
        <w:rPr>
          <w:b/>
          <w:i/>
          <w:lang w:val="ru-RU"/>
        </w:rPr>
        <w:t>группируется в три основных раздела</w:t>
      </w:r>
      <w:r w:rsidRPr="00394761">
        <w:rPr>
          <w:lang w:val="ru-RU"/>
        </w:rPr>
        <w:t xml:space="preserve">: целевой, содержательный и организационный. </w:t>
      </w:r>
    </w:p>
    <w:p w:rsidR="001D49E7" w:rsidRPr="00394761" w:rsidRDefault="001D49E7" w:rsidP="00E12179">
      <w:pPr>
        <w:tabs>
          <w:tab w:val="left" w:pos="-567"/>
        </w:tabs>
        <w:ind w:firstLine="709"/>
        <w:jc w:val="both"/>
        <w:rPr>
          <w:lang w:val="ru-RU"/>
        </w:rPr>
      </w:pPr>
      <w:r w:rsidRPr="00394761">
        <w:rPr>
          <w:b/>
          <w:i/>
          <w:lang w:val="ru-RU"/>
        </w:rPr>
        <w:lastRenderedPageBreak/>
        <w:t>Целевой раздел</w:t>
      </w:r>
      <w:r w:rsidRPr="00394761">
        <w:rPr>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 национальные особенности, а также способы определения достижения этих целей и результатов. </w:t>
      </w:r>
    </w:p>
    <w:p w:rsidR="001D49E7" w:rsidRPr="00394761" w:rsidRDefault="001D49E7" w:rsidP="00E12179">
      <w:pPr>
        <w:ind w:firstLine="709"/>
        <w:jc w:val="both"/>
        <w:rPr>
          <w:lang w:val="ru-RU"/>
        </w:rPr>
      </w:pPr>
      <w:r w:rsidRPr="00394761">
        <w:rPr>
          <w:lang w:val="ru-RU"/>
        </w:rPr>
        <w:t xml:space="preserve">Целевой раздел включает: </w:t>
      </w:r>
    </w:p>
    <w:p w:rsidR="001D49E7" w:rsidRPr="00394761" w:rsidRDefault="001D49E7" w:rsidP="00A75458">
      <w:pPr>
        <w:numPr>
          <w:ilvl w:val="0"/>
          <w:numId w:val="14"/>
        </w:numPr>
        <w:ind w:left="0"/>
        <w:jc w:val="both"/>
        <w:rPr>
          <w:lang w:val="ru-RU"/>
        </w:rPr>
      </w:pPr>
      <w:r w:rsidRPr="00394761">
        <w:rPr>
          <w:lang w:val="ru-RU"/>
        </w:rPr>
        <w:t xml:space="preserve">пояснительную записку; </w:t>
      </w:r>
    </w:p>
    <w:p w:rsidR="00394761" w:rsidRDefault="001D49E7" w:rsidP="00A75458">
      <w:pPr>
        <w:numPr>
          <w:ilvl w:val="0"/>
          <w:numId w:val="14"/>
        </w:numPr>
        <w:ind w:left="0"/>
        <w:jc w:val="both"/>
        <w:rPr>
          <w:lang w:val="ru-RU"/>
        </w:rPr>
      </w:pPr>
      <w:r w:rsidRPr="00394761">
        <w:rPr>
          <w:lang w:val="ru-RU"/>
        </w:rPr>
        <w:t xml:space="preserve">планируемые результаты освоения обучающимися основной образовательной программы </w:t>
      </w:r>
      <w:r w:rsidR="00394761" w:rsidRPr="00394761">
        <w:rPr>
          <w:lang w:val="ru-RU"/>
        </w:rPr>
        <w:t>основного</w:t>
      </w:r>
      <w:r w:rsidRPr="00394761">
        <w:rPr>
          <w:lang w:val="ru-RU"/>
        </w:rPr>
        <w:t xml:space="preserve"> общего образования;</w:t>
      </w:r>
    </w:p>
    <w:p w:rsidR="001D49E7" w:rsidRPr="00394761" w:rsidRDefault="001D49E7" w:rsidP="00A75458">
      <w:pPr>
        <w:numPr>
          <w:ilvl w:val="0"/>
          <w:numId w:val="14"/>
        </w:numPr>
        <w:ind w:left="0"/>
        <w:jc w:val="both"/>
        <w:rPr>
          <w:lang w:val="ru-RU"/>
        </w:rPr>
      </w:pPr>
      <w:r w:rsidRPr="00394761">
        <w:rPr>
          <w:lang w:val="ru-RU"/>
        </w:rPr>
        <w:t xml:space="preserve">систему оценки достижения планируемых результатов освоения основной образовательной программы </w:t>
      </w:r>
      <w:r w:rsidR="00394761" w:rsidRPr="00394761">
        <w:rPr>
          <w:lang w:val="ru-RU"/>
        </w:rPr>
        <w:t>основного</w:t>
      </w:r>
      <w:r w:rsidRPr="00394761">
        <w:rPr>
          <w:lang w:val="ru-RU"/>
        </w:rPr>
        <w:t xml:space="preserve"> общего образования.</w:t>
      </w:r>
      <w:r w:rsidRPr="00394761">
        <w:rPr>
          <w:lang w:val="ru-RU"/>
        </w:rPr>
        <w:cr/>
      </w:r>
      <w:r w:rsidRPr="00394761">
        <w:rPr>
          <w:b/>
          <w:i/>
          <w:lang w:val="ru-RU"/>
        </w:rPr>
        <w:t>Содержательный раздел</w:t>
      </w:r>
      <w:r w:rsidRPr="00394761">
        <w:rPr>
          <w:lang w:val="ru-RU"/>
        </w:rPr>
        <w:t xml:space="preserve"> определяет общее содержание </w:t>
      </w:r>
      <w:r w:rsidR="00394761" w:rsidRPr="00394761">
        <w:rPr>
          <w:lang w:val="ru-RU"/>
        </w:rPr>
        <w:t xml:space="preserve">основного </w:t>
      </w:r>
      <w:r w:rsidRPr="00394761">
        <w:rPr>
          <w:lang w:val="ru-RU"/>
        </w:rPr>
        <w:t>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D49E7" w:rsidRPr="00394761" w:rsidRDefault="001D49E7" w:rsidP="00A75458">
      <w:pPr>
        <w:widowControl/>
        <w:numPr>
          <w:ilvl w:val="0"/>
          <w:numId w:val="14"/>
        </w:numPr>
        <w:ind w:left="0"/>
        <w:jc w:val="both"/>
        <w:rPr>
          <w:b/>
          <w:lang w:val="ru-RU"/>
        </w:rPr>
      </w:pPr>
      <w:r w:rsidRPr="00394761">
        <w:rPr>
          <w:lang w:val="ru-RU"/>
        </w:rPr>
        <w:t xml:space="preserve">программу </w:t>
      </w:r>
      <w:r w:rsidR="00394761" w:rsidRPr="00394761">
        <w:rPr>
          <w:lang w:val="ru-RU"/>
        </w:rPr>
        <w:t>развития</w:t>
      </w:r>
      <w:r w:rsidRPr="00394761">
        <w:rPr>
          <w:lang w:val="ru-RU"/>
        </w:rPr>
        <w:t xml:space="preserve"> универсальных учебных действий у обучающихся, </w:t>
      </w:r>
      <w:r w:rsidR="00394761" w:rsidRPr="00394761">
        <w:rPr>
          <w:rFonts w:eastAsia="Times New Roman"/>
          <w:lang w:val="ru-RU"/>
        </w:rPr>
        <w:t>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D49E7" w:rsidRPr="00394761" w:rsidRDefault="001D49E7" w:rsidP="00A75458">
      <w:pPr>
        <w:numPr>
          <w:ilvl w:val="0"/>
          <w:numId w:val="15"/>
        </w:numPr>
        <w:ind w:left="0"/>
        <w:jc w:val="both"/>
        <w:rPr>
          <w:b/>
          <w:lang w:val="ru-RU"/>
        </w:rPr>
      </w:pPr>
      <w:r w:rsidRPr="00394761">
        <w:rPr>
          <w:lang w:val="ru-RU"/>
        </w:rPr>
        <w:t>программы отдельных учебных предметов, курсов</w:t>
      </w:r>
      <w:r w:rsidR="00394761" w:rsidRPr="00394761">
        <w:rPr>
          <w:lang w:val="ru-RU"/>
        </w:rPr>
        <w:t>,</w:t>
      </w:r>
      <w:r w:rsidRPr="00394761">
        <w:rPr>
          <w:lang w:val="ru-RU"/>
        </w:rPr>
        <w:t xml:space="preserve"> внеурочной деятельности;</w:t>
      </w:r>
    </w:p>
    <w:p w:rsidR="001D49E7" w:rsidRPr="00394761" w:rsidRDefault="00394761" w:rsidP="00A75458">
      <w:pPr>
        <w:widowControl/>
        <w:numPr>
          <w:ilvl w:val="0"/>
          <w:numId w:val="15"/>
        </w:numPr>
        <w:ind w:left="0"/>
        <w:jc w:val="both"/>
        <w:rPr>
          <w:b/>
          <w:lang w:val="ru-RU"/>
        </w:rPr>
      </w:pPr>
      <w:r w:rsidRPr="00394761">
        <w:rPr>
          <w:rFonts w:eastAsia="Times New Roman"/>
          <w:lang w:val="ru-RU"/>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001D49E7" w:rsidRPr="00394761">
        <w:rPr>
          <w:lang w:val="ru-RU"/>
        </w:rPr>
        <w:t>;</w:t>
      </w:r>
    </w:p>
    <w:p w:rsidR="001D49E7" w:rsidRPr="00394761" w:rsidRDefault="001D49E7" w:rsidP="00A75458">
      <w:pPr>
        <w:numPr>
          <w:ilvl w:val="0"/>
          <w:numId w:val="15"/>
        </w:numPr>
        <w:ind w:left="0"/>
        <w:jc w:val="both"/>
        <w:rPr>
          <w:b/>
          <w:lang w:val="ru-RU"/>
        </w:rPr>
      </w:pPr>
      <w:r w:rsidRPr="00394761">
        <w:rPr>
          <w:lang w:val="ru-RU"/>
        </w:rPr>
        <w:t xml:space="preserve">программу коррекционной работы. </w:t>
      </w:r>
    </w:p>
    <w:p w:rsidR="001D49E7" w:rsidRPr="00394761" w:rsidRDefault="001D49E7" w:rsidP="00E12179">
      <w:pPr>
        <w:ind w:firstLine="454"/>
        <w:jc w:val="both"/>
        <w:rPr>
          <w:lang w:val="ru-RU"/>
        </w:rPr>
      </w:pPr>
      <w:r w:rsidRPr="00394761">
        <w:rPr>
          <w:b/>
          <w:i/>
          <w:lang w:val="ru-RU"/>
        </w:rPr>
        <w:t>Организационный раздел</w:t>
      </w:r>
      <w:r w:rsidRPr="00394761">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1D49E7" w:rsidRPr="00394761" w:rsidRDefault="001D49E7" w:rsidP="00E12179">
      <w:pPr>
        <w:ind w:firstLine="454"/>
        <w:jc w:val="both"/>
        <w:rPr>
          <w:lang w:val="ru-RU"/>
        </w:rPr>
      </w:pPr>
      <w:r w:rsidRPr="00394761">
        <w:rPr>
          <w:lang w:val="ru-RU"/>
        </w:rPr>
        <w:t>Организационный раздел включает:</w:t>
      </w:r>
    </w:p>
    <w:p w:rsidR="001D49E7" w:rsidRPr="00394761" w:rsidRDefault="00394761" w:rsidP="00A75458">
      <w:pPr>
        <w:numPr>
          <w:ilvl w:val="0"/>
          <w:numId w:val="16"/>
        </w:numPr>
        <w:ind w:left="0"/>
        <w:jc w:val="both"/>
        <w:rPr>
          <w:b/>
          <w:lang w:val="ru-RU"/>
        </w:rPr>
      </w:pPr>
      <w:r w:rsidRPr="00394761">
        <w:rPr>
          <w:lang w:val="ru-RU"/>
        </w:rPr>
        <w:t>учебный план основ</w:t>
      </w:r>
      <w:r w:rsidR="001D49E7" w:rsidRPr="00394761">
        <w:rPr>
          <w:lang w:val="ru-RU"/>
        </w:rPr>
        <w:t>ного общего образования МБОУ «</w:t>
      </w:r>
      <w:r w:rsidR="005E2C9B">
        <w:rPr>
          <w:lang w:val="ru-RU"/>
        </w:rPr>
        <w:t>Наголенская</w:t>
      </w:r>
      <w:r w:rsidR="001D49E7" w:rsidRPr="00394761">
        <w:rPr>
          <w:lang w:val="ru-RU"/>
        </w:rPr>
        <w:t xml:space="preserve"> средняя общеобразовательная школа»;</w:t>
      </w:r>
    </w:p>
    <w:p w:rsidR="001D49E7" w:rsidRPr="00394761" w:rsidRDefault="001D49E7" w:rsidP="00A75458">
      <w:pPr>
        <w:numPr>
          <w:ilvl w:val="0"/>
          <w:numId w:val="16"/>
        </w:numPr>
        <w:ind w:left="0"/>
        <w:jc w:val="both"/>
        <w:rPr>
          <w:b/>
          <w:lang w:val="ru-RU"/>
        </w:rPr>
      </w:pPr>
      <w:r w:rsidRPr="00394761">
        <w:rPr>
          <w:lang w:val="ru-RU"/>
        </w:rPr>
        <w:t>план внеурочной деятельности МБОУ «</w:t>
      </w:r>
      <w:r w:rsidR="005E2C9B">
        <w:rPr>
          <w:lang w:val="ru-RU"/>
        </w:rPr>
        <w:t>Наголенская</w:t>
      </w:r>
      <w:r w:rsidRPr="00394761">
        <w:rPr>
          <w:lang w:val="ru-RU"/>
        </w:rPr>
        <w:t xml:space="preserve"> средняя общеобразовательная школа»;</w:t>
      </w:r>
    </w:p>
    <w:p w:rsidR="00270A54" w:rsidRPr="00394761" w:rsidRDefault="00394761" w:rsidP="00A75458">
      <w:pPr>
        <w:widowControl/>
        <w:numPr>
          <w:ilvl w:val="0"/>
          <w:numId w:val="16"/>
        </w:numPr>
        <w:ind w:left="0"/>
        <w:jc w:val="both"/>
        <w:rPr>
          <w:lang w:val="ru-RU"/>
        </w:rPr>
      </w:pPr>
      <w:r w:rsidRPr="00394761">
        <w:rPr>
          <w:rFonts w:eastAsia="Times New Roman"/>
          <w:lang w:val="ru-RU"/>
        </w:rPr>
        <w:t>систему условий реализации основной образовательной программы в соответствии с требованиями Стандарта.</w:t>
      </w:r>
    </w:p>
    <w:p w:rsidR="00E56084" w:rsidRDefault="00E56084" w:rsidP="00E12179">
      <w:pPr>
        <w:tabs>
          <w:tab w:val="left" w:pos="-567"/>
        </w:tabs>
        <w:ind w:firstLine="709"/>
        <w:jc w:val="center"/>
        <w:rPr>
          <w:lang w:val="ru-RU"/>
        </w:rPr>
      </w:pPr>
    </w:p>
    <w:p w:rsidR="002D48A9" w:rsidRDefault="002D48A9" w:rsidP="00E12179">
      <w:pPr>
        <w:tabs>
          <w:tab w:val="left" w:pos="-567"/>
        </w:tabs>
        <w:ind w:firstLine="709"/>
        <w:jc w:val="center"/>
        <w:rPr>
          <w:lang w:val="ru-RU"/>
        </w:rPr>
      </w:pPr>
    </w:p>
    <w:p w:rsidR="0068310E" w:rsidRPr="001E2BA8" w:rsidRDefault="00D25154" w:rsidP="00E12179">
      <w:pPr>
        <w:tabs>
          <w:tab w:val="left" w:pos="-567"/>
        </w:tabs>
        <w:ind w:firstLine="709"/>
        <w:jc w:val="center"/>
        <w:rPr>
          <w:b/>
          <w:lang w:val="ru-RU"/>
        </w:rPr>
      </w:pPr>
      <w:r w:rsidRPr="001E2BA8">
        <w:rPr>
          <w:b/>
          <w:lang w:val="ru-RU"/>
        </w:rPr>
        <w:t xml:space="preserve">1.2. </w:t>
      </w:r>
      <w:r w:rsidR="005D2516" w:rsidRPr="001E2BA8">
        <w:rPr>
          <w:b/>
          <w:lang w:val="ru-RU"/>
        </w:rPr>
        <w:t xml:space="preserve">Планируемые результаты освоения обучающимися основной </w:t>
      </w:r>
    </w:p>
    <w:p w:rsidR="005D2516" w:rsidRPr="001E2BA8" w:rsidRDefault="005D2516" w:rsidP="00E12179">
      <w:pPr>
        <w:tabs>
          <w:tab w:val="left" w:pos="-567"/>
        </w:tabs>
        <w:ind w:firstLine="709"/>
        <w:jc w:val="center"/>
        <w:rPr>
          <w:lang w:val="ru-RU"/>
        </w:rPr>
      </w:pPr>
      <w:r w:rsidRPr="001E2BA8">
        <w:rPr>
          <w:b/>
          <w:lang w:val="ru-RU"/>
        </w:rPr>
        <w:t xml:space="preserve">образовательной программы </w:t>
      </w:r>
      <w:r w:rsidR="001E2BA8" w:rsidRPr="001E2BA8">
        <w:rPr>
          <w:b/>
          <w:lang w:val="ru-RU"/>
        </w:rPr>
        <w:t>основ</w:t>
      </w:r>
      <w:r w:rsidRPr="001E2BA8">
        <w:rPr>
          <w:b/>
          <w:lang w:val="ru-RU"/>
        </w:rPr>
        <w:t>ного общего образования</w:t>
      </w:r>
    </w:p>
    <w:p w:rsidR="009745E4" w:rsidRDefault="009745E4" w:rsidP="00E12179">
      <w:pPr>
        <w:tabs>
          <w:tab w:val="left" w:pos="-567"/>
        </w:tabs>
        <w:ind w:firstLine="709"/>
        <w:jc w:val="center"/>
        <w:rPr>
          <w:lang w:val="ru-RU"/>
        </w:rPr>
      </w:pPr>
      <w:r>
        <w:rPr>
          <w:b/>
          <w:lang w:val="ru-RU"/>
        </w:rPr>
        <w:t>1.2.1. Общие положения</w:t>
      </w:r>
    </w:p>
    <w:p w:rsidR="009745E4" w:rsidRPr="009745E4" w:rsidRDefault="009745E4" w:rsidP="00E12179">
      <w:pPr>
        <w:ind w:firstLine="709"/>
        <w:jc w:val="both"/>
        <w:rPr>
          <w:lang w:val="ru-RU"/>
        </w:rPr>
      </w:pPr>
      <w:r w:rsidRPr="009745E4">
        <w:rPr>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745E4" w:rsidRPr="009745E4" w:rsidRDefault="009745E4" w:rsidP="00E12179">
      <w:pPr>
        <w:tabs>
          <w:tab w:val="num" w:pos="1920"/>
        </w:tabs>
        <w:ind w:firstLine="709"/>
        <w:jc w:val="both"/>
        <w:rPr>
          <w:lang w:val="ru-RU"/>
        </w:rPr>
      </w:pPr>
      <w:r w:rsidRPr="009745E4">
        <w:rPr>
          <w:lang w:val="ru-RU"/>
        </w:rPr>
        <w:t>В соответствии с требованиями ФГОС ООО система планируемых результатов</w:t>
      </w:r>
      <w:r w:rsidRPr="009745E4">
        <w:t> </w:t>
      </w:r>
      <w:r w:rsidRPr="009745E4">
        <w:rPr>
          <w:lang w:val="ru-RU"/>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w:t>
      </w:r>
      <w:r w:rsidRPr="009745E4">
        <w:rPr>
          <w:lang w:val="ru-RU"/>
        </w:rPr>
        <w:lastRenderedPageBreak/>
        <w:t>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745E4" w:rsidRPr="009745E4" w:rsidRDefault="009745E4" w:rsidP="00E12179">
      <w:pPr>
        <w:pStyle w:val="a7"/>
        <w:tabs>
          <w:tab w:val="clear" w:pos="4677"/>
          <w:tab w:val="clear" w:pos="9355"/>
        </w:tabs>
        <w:overflowPunct w:val="0"/>
        <w:ind w:firstLine="709"/>
        <w:jc w:val="both"/>
        <w:textAlignment w:val="baseline"/>
        <w:rPr>
          <w:bCs/>
          <w:lang w:val="ru-RU"/>
        </w:rPr>
      </w:pPr>
      <w:r w:rsidRPr="009745E4">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745E4">
        <w:rPr>
          <w:b/>
          <w:lang w:val="ru-RU"/>
        </w:rPr>
        <w:t>уровневого подхода</w:t>
      </w:r>
      <w:r w:rsidRPr="009745E4">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745E4">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6B29FD" w:rsidRDefault="006B29FD" w:rsidP="00E12179">
      <w:pPr>
        <w:tabs>
          <w:tab w:val="left" w:pos="0"/>
          <w:tab w:val="left" w:pos="180"/>
        </w:tabs>
        <w:ind w:firstLine="709"/>
        <w:jc w:val="both"/>
        <w:rPr>
          <w:lang w:val="ru-RU"/>
        </w:rPr>
      </w:pPr>
    </w:p>
    <w:p w:rsidR="00D25154" w:rsidRPr="001E2BA8" w:rsidRDefault="00D25154" w:rsidP="00E12179">
      <w:pPr>
        <w:tabs>
          <w:tab w:val="left" w:pos="0"/>
          <w:tab w:val="left" w:pos="180"/>
        </w:tabs>
        <w:ind w:firstLine="709"/>
        <w:jc w:val="both"/>
        <w:rPr>
          <w:lang w:val="ru-RU"/>
        </w:rPr>
      </w:pPr>
      <w:r w:rsidRPr="001E2BA8">
        <w:rPr>
          <w:rFonts w:hint="eastAsia"/>
          <w:lang w:val="ru-RU"/>
        </w:rPr>
        <w:t>К</w:t>
      </w:r>
      <w:r w:rsidRPr="001E2BA8">
        <w:rPr>
          <w:lang w:val="ru-RU"/>
        </w:rPr>
        <w:t xml:space="preserve"> числу </w:t>
      </w:r>
      <w:r w:rsidRPr="001E2BA8">
        <w:rPr>
          <w:b/>
          <w:i/>
          <w:lang w:val="ru-RU"/>
        </w:rPr>
        <w:t>планируемых результатов</w:t>
      </w:r>
      <w:r w:rsidRPr="001E2BA8">
        <w:rPr>
          <w:lang w:val="ru-RU"/>
        </w:rPr>
        <w:t xml:space="preserve"> освоения основной об</w:t>
      </w:r>
      <w:r w:rsidR="00C45EF7" w:rsidRPr="001E2BA8">
        <w:rPr>
          <w:lang w:val="ru-RU"/>
        </w:rPr>
        <w:t xml:space="preserve">разовательной </w:t>
      </w:r>
      <w:r w:rsidRPr="001E2BA8">
        <w:rPr>
          <w:lang w:val="ru-RU"/>
        </w:rPr>
        <w:t>программы отнесены:</w:t>
      </w:r>
    </w:p>
    <w:p w:rsidR="00D25154" w:rsidRPr="001E2BA8" w:rsidRDefault="00D25154" w:rsidP="00A75458">
      <w:pPr>
        <w:numPr>
          <w:ilvl w:val="0"/>
          <w:numId w:val="39"/>
        </w:numPr>
        <w:tabs>
          <w:tab w:val="left" w:pos="0"/>
          <w:tab w:val="left" w:pos="180"/>
        </w:tabs>
        <w:ind w:left="0" w:hanging="142"/>
        <w:jc w:val="both"/>
        <w:rPr>
          <w:lang w:val="ru-RU"/>
        </w:rPr>
      </w:pPr>
      <w:r w:rsidRPr="001E2BA8">
        <w:rPr>
          <w:i/>
          <w:lang w:val="ru-RU"/>
        </w:rPr>
        <w:t>личностные результаты</w:t>
      </w:r>
      <w:r w:rsidRPr="001E2BA8">
        <w:rPr>
          <w:lang w:val="ru-RU"/>
        </w:rPr>
        <w:t xml:space="preserve"> — готовность и способность обу</w:t>
      </w:r>
      <w:r w:rsidR="007F7E29" w:rsidRPr="001E2BA8">
        <w:rPr>
          <w:lang w:val="ru-RU"/>
        </w:rPr>
        <w:t>чающихся</w:t>
      </w:r>
      <w:r w:rsidRPr="001E2BA8">
        <w:rPr>
          <w:lang w:val="ru-RU"/>
        </w:rPr>
        <w:t xml:space="preserve"> к саморазвитию, сформированность мотивации к </w:t>
      </w:r>
      <w:r w:rsidR="007F7E29" w:rsidRPr="001E2BA8">
        <w:rPr>
          <w:lang w:val="ru-RU"/>
        </w:rPr>
        <w:t>учению</w:t>
      </w:r>
      <w:r w:rsidRPr="001E2BA8">
        <w:rPr>
          <w:lang w:val="ru-RU"/>
        </w:rPr>
        <w:t xml:space="preserve"> и познанию, ценностно-смысловые установки выпу</w:t>
      </w:r>
      <w:r w:rsidR="007F7E29" w:rsidRPr="001E2BA8">
        <w:rPr>
          <w:lang w:val="ru-RU"/>
        </w:rPr>
        <w:t>скников</w:t>
      </w:r>
      <w:r w:rsidRPr="001E2BA8">
        <w:rPr>
          <w:lang w:val="ru-RU"/>
        </w:rPr>
        <w:t xml:space="preserve"> начальной школы, отражающие их индивидуально-</w:t>
      </w:r>
      <w:r w:rsidR="007F7E29" w:rsidRPr="001E2BA8">
        <w:rPr>
          <w:lang w:val="ru-RU"/>
        </w:rPr>
        <w:t xml:space="preserve">личностные </w:t>
      </w:r>
      <w:r w:rsidRPr="001E2BA8">
        <w:rPr>
          <w:lang w:val="ru-RU"/>
        </w:rPr>
        <w:t>позиции, со</w:t>
      </w:r>
      <w:r w:rsidR="007F7E29" w:rsidRPr="001E2BA8">
        <w:rPr>
          <w:lang w:val="ru-RU"/>
        </w:rPr>
        <w:t>циальные компетентности, личностные</w:t>
      </w:r>
      <w:r w:rsidRPr="001E2BA8">
        <w:rPr>
          <w:lang w:val="ru-RU"/>
        </w:rPr>
        <w:t xml:space="preserve"> качества; сформированность основ российской, граждан</w:t>
      </w:r>
      <w:r w:rsidR="007F7E29" w:rsidRPr="001E2BA8">
        <w:rPr>
          <w:lang w:val="ru-RU"/>
        </w:rPr>
        <w:t xml:space="preserve">ской </w:t>
      </w:r>
      <w:r w:rsidRPr="001E2BA8">
        <w:rPr>
          <w:lang w:val="ru-RU"/>
        </w:rPr>
        <w:t xml:space="preserve"> идентичности;</w:t>
      </w:r>
    </w:p>
    <w:p w:rsidR="00D25154" w:rsidRPr="001E2BA8" w:rsidRDefault="00D25154" w:rsidP="00A75458">
      <w:pPr>
        <w:numPr>
          <w:ilvl w:val="0"/>
          <w:numId w:val="38"/>
        </w:numPr>
        <w:tabs>
          <w:tab w:val="left" w:pos="0"/>
        </w:tabs>
        <w:ind w:left="0" w:hanging="284"/>
        <w:jc w:val="both"/>
        <w:rPr>
          <w:lang w:val="ru-RU"/>
        </w:rPr>
      </w:pPr>
      <w:r w:rsidRPr="001E2BA8">
        <w:rPr>
          <w:i/>
          <w:lang w:val="ru-RU"/>
        </w:rPr>
        <w:t>метапредметные результаты</w:t>
      </w:r>
      <w:r w:rsidRPr="001E2BA8">
        <w:rPr>
          <w:lang w:val="ru-RU"/>
        </w:rPr>
        <w:t xml:space="preserve"> — освоенные обучающими</w:t>
      </w:r>
      <w:r w:rsidR="007F7E29" w:rsidRPr="001E2BA8">
        <w:rPr>
          <w:lang w:val="ru-RU"/>
        </w:rPr>
        <w:t>ся</w:t>
      </w:r>
      <w:r w:rsidRPr="001E2BA8">
        <w:rPr>
          <w:lang w:val="ru-RU"/>
        </w:rPr>
        <w:t xml:space="preserve"> универсальные учебные действия (познавательные, регуля</w:t>
      </w:r>
      <w:r w:rsidR="007F7E29" w:rsidRPr="001E2BA8">
        <w:rPr>
          <w:lang w:val="ru-RU"/>
        </w:rPr>
        <w:t xml:space="preserve">тивные </w:t>
      </w:r>
      <w:r w:rsidRPr="001E2BA8">
        <w:rPr>
          <w:lang w:val="ru-RU"/>
        </w:rPr>
        <w:t>и коммуникативные);</w:t>
      </w:r>
    </w:p>
    <w:p w:rsidR="00D25154" w:rsidRPr="005B0FD7" w:rsidRDefault="00D25154" w:rsidP="00A75458">
      <w:pPr>
        <w:numPr>
          <w:ilvl w:val="0"/>
          <w:numId w:val="38"/>
        </w:numPr>
        <w:tabs>
          <w:tab w:val="left" w:pos="0"/>
          <w:tab w:val="left" w:pos="180"/>
        </w:tabs>
        <w:ind w:left="0" w:hanging="142"/>
        <w:jc w:val="both"/>
        <w:rPr>
          <w:color w:val="FF0000"/>
          <w:lang w:val="ru-RU"/>
        </w:rPr>
      </w:pPr>
      <w:r w:rsidRPr="005B0FD7">
        <w:rPr>
          <w:i/>
          <w:lang w:val="ru-RU"/>
        </w:rPr>
        <w:t>предметные результаты</w:t>
      </w:r>
      <w:r w:rsidRPr="005B0FD7">
        <w:rPr>
          <w:lang w:val="ru-RU"/>
        </w:rPr>
        <w:t xml:space="preserve"> — освоенный обучающимися в </w:t>
      </w:r>
      <w:r w:rsidR="007F7E29" w:rsidRPr="005B0FD7">
        <w:rPr>
          <w:lang w:val="ru-RU"/>
        </w:rPr>
        <w:t xml:space="preserve">ходе </w:t>
      </w:r>
      <w:r w:rsidRPr="005B0FD7">
        <w:rPr>
          <w:lang w:val="ru-RU"/>
        </w:rPr>
        <w:t xml:space="preserve"> изучения учебных предметов опыт специфической для </w:t>
      </w:r>
      <w:r w:rsidR="007F7E29" w:rsidRPr="005B0FD7">
        <w:rPr>
          <w:lang w:val="ru-RU"/>
        </w:rPr>
        <w:t xml:space="preserve">каждой </w:t>
      </w:r>
      <w:r w:rsidRPr="005B0FD7">
        <w:rPr>
          <w:lang w:val="ru-RU"/>
        </w:rPr>
        <w:t>предметной области деятельности по получению но</w:t>
      </w:r>
      <w:r w:rsidR="007F7E29" w:rsidRPr="005B0FD7">
        <w:rPr>
          <w:lang w:val="ru-RU"/>
        </w:rPr>
        <w:t>вого</w:t>
      </w:r>
      <w:r w:rsidRPr="005B0FD7">
        <w:rPr>
          <w:lang w:val="ru-RU"/>
        </w:rPr>
        <w:t xml:space="preserve"> знания, его преобразованию и применению, а также сис</w:t>
      </w:r>
      <w:r w:rsidR="007F7E29" w:rsidRPr="005B0FD7">
        <w:rPr>
          <w:lang w:val="ru-RU"/>
        </w:rPr>
        <w:t>тема</w:t>
      </w:r>
      <w:r w:rsidRPr="005B0FD7">
        <w:rPr>
          <w:lang w:val="ru-RU"/>
        </w:rPr>
        <w:t xml:space="preserve"> основополагающих элементов научного знания, лежащая </w:t>
      </w:r>
      <w:r w:rsidR="009C4786" w:rsidRPr="005B0FD7">
        <w:rPr>
          <w:lang w:val="ru-RU"/>
        </w:rPr>
        <w:t xml:space="preserve"> в </w:t>
      </w:r>
      <w:r w:rsidRPr="005B0FD7">
        <w:rPr>
          <w:lang w:val="ru-RU"/>
        </w:rPr>
        <w:t>основе современной научной картины мира.</w:t>
      </w:r>
      <w:r w:rsidRPr="005B0FD7">
        <w:rPr>
          <w:color w:val="FF0000"/>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321"/>
      </w:tblGrid>
      <w:tr w:rsidR="00D25154" w:rsidRPr="00415D14" w:rsidTr="00090F40">
        <w:trPr>
          <w:trHeight w:val="582"/>
        </w:trPr>
        <w:tc>
          <w:tcPr>
            <w:tcW w:w="3318" w:type="dxa"/>
            <w:shd w:val="clear" w:color="auto" w:fill="auto"/>
          </w:tcPr>
          <w:p w:rsidR="00D25154" w:rsidRPr="0039389D" w:rsidRDefault="00D25154" w:rsidP="00E12179">
            <w:pPr>
              <w:tabs>
                <w:tab w:val="left" w:pos="0"/>
              </w:tabs>
              <w:jc w:val="both"/>
            </w:pPr>
            <w:r w:rsidRPr="0039389D">
              <w:rPr>
                <w:bCs/>
                <w:iCs/>
              </w:rPr>
              <w:t>Личностные результаты</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Самоопределение,  смыслообразование, нравственно-этическая ориентация</w:t>
            </w:r>
          </w:p>
        </w:tc>
      </w:tr>
      <w:tr w:rsidR="00D25154" w:rsidRPr="0039389D" w:rsidTr="00090F40">
        <w:trPr>
          <w:trHeight w:val="343"/>
        </w:trPr>
        <w:tc>
          <w:tcPr>
            <w:tcW w:w="9639" w:type="dxa"/>
            <w:gridSpan w:val="2"/>
            <w:shd w:val="clear" w:color="auto" w:fill="auto"/>
          </w:tcPr>
          <w:p w:rsidR="00D25154" w:rsidRPr="0039389D" w:rsidRDefault="00D25154" w:rsidP="00E12179">
            <w:pPr>
              <w:tabs>
                <w:tab w:val="left" w:pos="0"/>
              </w:tabs>
              <w:ind w:firstLine="708"/>
              <w:jc w:val="both"/>
              <w:rPr>
                <w:lang w:val="ru-RU"/>
              </w:rPr>
            </w:pPr>
            <w:r w:rsidRPr="0039389D">
              <w:rPr>
                <w:bCs/>
                <w:iCs/>
              </w:rPr>
              <w:t>Метапредметные результаты</w:t>
            </w:r>
          </w:p>
        </w:tc>
      </w:tr>
      <w:tr w:rsidR="00D25154" w:rsidRPr="00415D14" w:rsidTr="00090F40">
        <w:trPr>
          <w:trHeight w:val="835"/>
        </w:trPr>
        <w:tc>
          <w:tcPr>
            <w:tcW w:w="3318" w:type="dxa"/>
            <w:shd w:val="clear" w:color="auto" w:fill="auto"/>
          </w:tcPr>
          <w:p w:rsidR="00D25154" w:rsidRPr="0039389D" w:rsidRDefault="00D25154" w:rsidP="00E12179">
            <w:pPr>
              <w:tabs>
                <w:tab w:val="left" w:pos="0"/>
              </w:tabs>
            </w:pPr>
            <w:r w:rsidRPr="0039389D">
              <w:rPr>
                <w:bCs/>
                <w:iCs/>
              </w:rPr>
              <w:t>Регулятивные УУД</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D25154" w:rsidRPr="00415D14" w:rsidTr="00090F40">
        <w:trPr>
          <w:trHeight w:val="582"/>
        </w:trPr>
        <w:tc>
          <w:tcPr>
            <w:tcW w:w="3318" w:type="dxa"/>
            <w:shd w:val="clear" w:color="auto" w:fill="auto"/>
          </w:tcPr>
          <w:p w:rsidR="00D25154" w:rsidRPr="0039389D" w:rsidRDefault="00D25154" w:rsidP="00E12179">
            <w:pPr>
              <w:tabs>
                <w:tab w:val="left" w:pos="0"/>
              </w:tabs>
            </w:pPr>
            <w:r w:rsidRPr="0039389D">
              <w:rPr>
                <w:bCs/>
                <w:iCs/>
              </w:rPr>
              <w:t>Познавательные  УУД</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Общеучебные, знаково-символические, информационные, логические</w:t>
            </w:r>
          </w:p>
        </w:tc>
      </w:tr>
      <w:tr w:rsidR="00D25154" w:rsidRPr="00415D14" w:rsidTr="001E2BA8">
        <w:trPr>
          <w:trHeight w:val="771"/>
        </w:trPr>
        <w:tc>
          <w:tcPr>
            <w:tcW w:w="3318" w:type="dxa"/>
            <w:shd w:val="clear" w:color="auto" w:fill="auto"/>
          </w:tcPr>
          <w:p w:rsidR="00D25154" w:rsidRPr="0039389D" w:rsidRDefault="00D25154" w:rsidP="00E12179">
            <w:pPr>
              <w:tabs>
                <w:tab w:val="left" w:pos="0"/>
              </w:tabs>
            </w:pPr>
            <w:r w:rsidRPr="0039389D">
              <w:rPr>
                <w:bCs/>
                <w:iCs/>
              </w:rPr>
              <w:t>Коммуникативные УУД</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Инициативное сотрудничество, планирование учебного сотрудничества, взаимодействие, управление коммуникацией</w:t>
            </w:r>
          </w:p>
        </w:tc>
      </w:tr>
      <w:tr w:rsidR="00D25154" w:rsidRPr="00415D14" w:rsidTr="001E2BA8">
        <w:trPr>
          <w:trHeight w:val="358"/>
        </w:trPr>
        <w:tc>
          <w:tcPr>
            <w:tcW w:w="3318" w:type="dxa"/>
            <w:shd w:val="clear" w:color="auto" w:fill="auto"/>
          </w:tcPr>
          <w:p w:rsidR="00D25154" w:rsidRPr="0039389D" w:rsidRDefault="00D25154" w:rsidP="00E12179">
            <w:pPr>
              <w:tabs>
                <w:tab w:val="left" w:pos="0"/>
              </w:tabs>
            </w:pPr>
            <w:r w:rsidRPr="0039389D">
              <w:rPr>
                <w:bCs/>
                <w:iCs/>
              </w:rPr>
              <w:t>Предметные результаты</w:t>
            </w:r>
          </w:p>
        </w:tc>
        <w:tc>
          <w:tcPr>
            <w:tcW w:w="6321" w:type="dxa"/>
            <w:shd w:val="clear" w:color="auto" w:fill="auto"/>
          </w:tcPr>
          <w:p w:rsidR="00D25154" w:rsidRPr="0039389D" w:rsidRDefault="00D25154" w:rsidP="00E12179">
            <w:pPr>
              <w:tabs>
                <w:tab w:val="left" w:pos="0"/>
              </w:tabs>
              <w:jc w:val="both"/>
              <w:rPr>
                <w:lang w:val="ru-RU"/>
              </w:rPr>
            </w:pPr>
            <w:r w:rsidRPr="0039389D">
              <w:rPr>
                <w:lang w:val="ru-RU"/>
              </w:rPr>
              <w:t>Определены с учетом содержания учебных предметов</w:t>
            </w:r>
          </w:p>
          <w:p w:rsidR="001E2BA8" w:rsidRPr="0039389D" w:rsidRDefault="001E2BA8" w:rsidP="00E12179">
            <w:pPr>
              <w:tabs>
                <w:tab w:val="left" w:pos="0"/>
              </w:tabs>
              <w:jc w:val="both"/>
              <w:rPr>
                <w:lang w:val="ru-RU"/>
              </w:rPr>
            </w:pPr>
          </w:p>
        </w:tc>
      </w:tr>
    </w:tbl>
    <w:p w:rsidR="0079340D" w:rsidRPr="001E2BA8" w:rsidRDefault="00D25154" w:rsidP="00E12179">
      <w:pPr>
        <w:widowControl/>
        <w:ind w:firstLine="709"/>
        <w:jc w:val="both"/>
        <w:rPr>
          <w:color w:val="FF0000"/>
          <w:lang w:val="ru-RU"/>
        </w:rPr>
      </w:pPr>
      <w:r w:rsidRPr="00A40C18">
        <w:rPr>
          <w:color w:val="FF0000"/>
          <w:lang w:val="ru-RU"/>
        </w:rPr>
        <w:tab/>
      </w:r>
      <w:r w:rsidR="001E2BA8" w:rsidRPr="001E2BA8">
        <w:rPr>
          <w:rFonts w:eastAsia="Times New Roman"/>
          <w:lang w:val="ru-RU"/>
        </w:rPr>
        <w:t xml:space="preserve">Планируемые результаты освоения основной образовательной программы основного общего образования представляют собой систему </w:t>
      </w:r>
      <w:r w:rsidR="001E2BA8" w:rsidRPr="001E2BA8">
        <w:rPr>
          <w:rFonts w:eastAsia="Times New Roman"/>
          <w:b/>
          <w:bCs/>
          <w:i/>
          <w:iCs/>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001E2BA8" w:rsidRPr="001E2BA8">
        <w:rPr>
          <w:rFonts w:eastAsia="Times New Roman"/>
          <w:lang w:val="ru-RU"/>
        </w:rPr>
        <w:t>Они обеспечиваютсвязь между требованиями Стандарта, образовательным процессом исистемой оценки результатов освоения основной образовательнойпрограммы основного общего обр</w:t>
      </w:r>
      <w:r w:rsidR="001E2BA8">
        <w:rPr>
          <w:rFonts w:eastAsia="Times New Roman"/>
          <w:lang w:val="ru-RU"/>
        </w:rPr>
        <w:t>азования</w:t>
      </w:r>
      <w:r w:rsidR="001E2BA8" w:rsidRPr="001E2BA8">
        <w:rPr>
          <w:rFonts w:eastAsia="Times New Roman"/>
          <w:lang w:val="ru-RU"/>
        </w:rPr>
        <w:t>,выступая содержательной и критериальной основой для разработкипрограмм учебных предметов, курсов, учебно-методической литературы, содной стороны, и системы оценки — с другой.</w:t>
      </w:r>
    </w:p>
    <w:p w:rsidR="001E2BA8" w:rsidRPr="004E5896" w:rsidRDefault="00BA00A2" w:rsidP="00E12179">
      <w:pPr>
        <w:tabs>
          <w:tab w:val="left" w:pos="0"/>
        </w:tabs>
        <w:ind w:firstLine="680"/>
        <w:jc w:val="both"/>
        <w:rPr>
          <w:b/>
          <w:color w:val="FF0000"/>
          <w:lang w:val="ru-RU"/>
        </w:rPr>
      </w:pPr>
      <w:r w:rsidRPr="001E2BA8">
        <w:rPr>
          <w:iCs/>
          <w:lang w:val="ru-RU"/>
        </w:rPr>
        <w:lastRenderedPageBreak/>
        <w:t>Образовательнаяпрограмма</w:t>
      </w:r>
      <w:r w:rsidR="001E2BA8" w:rsidRPr="001E2BA8">
        <w:rPr>
          <w:lang w:val="ru-RU"/>
        </w:rPr>
        <w:t>основ</w:t>
      </w:r>
      <w:r w:rsidRPr="001E2BA8">
        <w:rPr>
          <w:lang w:val="ru-RU"/>
        </w:rPr>
        <w:t>ного общего образования МБОУ «</w:t>
      </w:r>
      <w:r w:rsidR="005E2C9B">
        <w:rPr>
          <w:lang w:val="ru-RU"/>
        </w:rPr>
        <w:t>Наголенская</w:t>
      </w:r>
      <w:r w:rsidRPr="001E2BA8">
        <w:rPr>
          <w:lang w:val="ru-RU"/>
        </w:rPr>
        <w:t xml:space="preserve"> средняя общеобразовательная школа» предусматривает достижение следующих планируемых результатов: </w:t>
      </w:r>
      <w:r w:rsidR="005B2759" w:rsidRPr="005B2759">
        <w:rPr>
          <w:rFonts w:eastAsia="Times New Roman"/>
          <w:b/>
          <w:i/>
          <w:lang w:val="ru-RU"/>
        </w:rPr>
        <w:t>личностных, метапредметных и предметных</w:t>
      </w:r>
      <w:r w:rsidR="005B2759">
        <w:rPr>
          <w:rFonts w:eastAsia="Times New Roman"/>
          <w:lang w:val="ru-RU"/>
        </w:rPr>
        <w:t xml:space="preserve">. Система </w:t>
      </w:r>
      <w:r w:rsidR="005B2759" w:rsidRPr="001E2BA8">
        <w:rPr>
          <w:lang w:val="ru-RU"/>
        </w:rPr>
        <w:t>планируемых результатов</w:t>
      </w:r>
      <w:r w:rsidR="005B2759" w:rsidRPr="001E2BA8">
        <w:rPr>
          <w:rFonts w:eastAsia="Times New Roman"/>
          <w:lang w:val="ru-RU"/>
        </w:rPr>
        <w:t xml:space="preserve"> устанавливаети описывает классы </w:t>
      </w:r>
      <w:r w:rsidR="005B2759" w:rsidRPr="001E2BA8">
        <w:rPr>
          <w:rFonts w:eastAsia="Times New Roman,Italic"/>
          <w:i/>
          <w:iCs/>
          <w:lang w:val="ru-RU"/>
        </w:rPr>
        <w:t>учебно</w:t>
      </w:r>
      <w:r w:rsidR="005B2759" w:rsidRPr="001E2BA8">
        <w:rPr>
          <w:rFonts w:eastAsia="Times New Roman"/>
          <w:i/>
          <w:iCs/>
          <w:lang w:val="ru-RU"/>
        </w:rPr>
        <w:t>-</w:t>
      </w:r>
      <w:r w:rsidR="005B2759" w:rsidRPr="001E2BA8">
        <w:rPr>
          <w:rFonts w:eastAsia="Times New Roman,Italic"/>
          <w:i/>
          <w:iCs/>
          <w:lang w:val="ru-RU"/>
        </w:rPr>
        <w:t xml:space="preserve">познавательных </w:t>
      </w:r>
      <w:r w:rsidR="005B2759" w:rsidRPr="001E2BA8">
        <w:rPr>
          <w:rFonts w:eastAsia="Times New Roman"/>
          <w:lang w:val="ru-RU"/>
        </w:rPr>
        <w:t xml:space="preserve">и </w:t>
      </w:r>
      <w:r w:rsidR="005B2759" w:rsidRPr="001E2BA8">
        <w:rPr>
          <w:rFonts w:eastAsia="Times New Roman,Italic"/>
          <w:i/>
          <w:iCs/>
          <w:lang w:val="ru-RU"/>
        </w:rPr>
        <w:t>учебно</w:t>
      </w:r>
      <w:r w:rsidR="005B2759" w:rsidRPr="001E2BA8">
        <w:rPr>
          <w:rFonts w:eastAsia="Times New Roman"/>
          <w:i/>
          <w:iCs/>
          <w:lang w:val="ru-RU"/>
        </w:rPr>
        <w:t>-</w:t>
      </w:r>
      <w:r w:rsidR="005B2759" w:rsidRPr="001E2BA8">
        <w:rPr>
          <w:rFonts w:eastAsia="Times New Roman,Italic"/>
          <w:i/>
          <w:iCs/>
          <w:lang w:val="ru-RU"/>
        </w:rPr>
        <w:t>практических задач</w:t>
      </w:r>
      <w:r w:rsidR="005B2759" w:rsidRPr="001E2BA8">
        <w:rPr>
          <w:rFonts w:eastAsia="Times New Roman"/>
          <w:lang w:val="ru-RU"/>
        </w:rPr>
        <w:t xml:space="preserve">,которые осваивают учащиеся в ходе обучения, особо выделяя среди них те,которые выносятся на итоговую оценку, в том числе государственнуюитоговую аттестацию выпускников. Успешное выполнение этих задачтребует от учащихся овладения </w:t>
      </w:r>
      <w:r w:rsidR="005B2759" w:rsidRPr="001E2BA8">
        <w:rPr>
          <w:rFonts w:eastAsia="Times New Roman,Italic"/>
          <w:i/>
          <w:iCs/>
          <w:lang w:val="ru-RU"/>
        </w:rPr>
        <w:t xml:space="preserve">системой учебных действий </w:t>
      </w:r>
      <w:r w:rsidR="005B2759" w:rsidRPr="001E2BA8">
        <w:rPr>
          <w:rFonts w:eastAsia="Times New Roman"/>
          <w:lang w:val="ru-RU"/>
        </w:rPr>
        <w:t xml:space="preserve">(универсальныхи специфических для данного учебного предмета: личностных,регулятивных, коммуникативных, познавательных) с </w:t>
      </w:r>
      <w:r w:rsidR="005B2759" w:rsidRPr="001E2BA8">
        <w:rPr>
          <w:rFonts w:eastAsia="Times New Roman,Italic"/>
          <w:i/>
          <w:iCs/>
          <w:lang w:val="ru-RU"/>
        </w:rPr>
        <w:t>учебным материалом</w:t>
      </w:r>
      <w:r w:rsidR="005B2759" w:rsidRPr="001E2BA8">
        <w:rPr>
          <w:rFonts w:eastAsia="Times New Roman"/>
          <w:lang w:val="ru-RU"/>
        </w:rPr>
        <w:t xml:space="preserve">, ипрежде всего с </w:t>
      </w:r>
      <w:r w:rsidR="005B2759" w:rsidRPr="001E2BA8">
        <w:rPr>
          <w:rFonts w:eastAsia="Times New Roman,Italic"/>
          <w:i/>
          <w:iCs/>
          <w:lang w:val="ru-RU"/>
        </w:rPr>
        <w:t xml:space="preserve">опорным учебным материалом, </w:t>
      </w:r>
      <w:r w:rsidR="005B2759" w:rsidRPr="001E2BA8">
        <w:rPr>
          <w:rFonts w:eastAsia="Times New Roman"/>
          <w:lang w:val="ru-RU"/>
        </w:rPr>
        <w:t>служащим основой дляпоследующего обучения.</w:t>
      </w:r>
    </w:p>
    <w:p w:rsidR="00411DD1" w:rsidRPr="00411DD1" w:rsidRDefault="00411DD1" w:rsidP="00E12179">
      <w:pPr>
        <w:widowControl/>
        <w:ind w:firstLine="709"/>
        <w:jc w:val="both"/>
        <w:rPr>
          <w:rFonts w:eastAsia="Times New Roman"/>
          <w:lang w:val="ru-RU"/>
        </w:rPr>
      </w:pPr>
      <w:r w:rsidRPr="00411DD1">
        <w:rPr>
          <w:rFonts w:eastAsia="Times New Roman"/>
          <w:b/>
          <w:i/>
          <w:lang w:val="ru-RU"/>
        </w:rPr>
        <w:t>Личностные, метапредметные и предметные планируемые результаты</w:t>
      </w:r>
      <w:r w:rsidRPr="00411DD1">
        <w:rPr>
          <w:rFonts w:eastAsia="Times New Roman"/>
          <w:lang w:val="ru-RU"/>
        </w:rPr>
        <w:t xml:space="preserve"> устанавливают и описывают следующие обобщённые классыучебно-познавательных и учебно-практических задач, предъявляемыхучащимся:</w:t>
      </w:r>
    </w:p>
    <w:p w:rsidR="00411DD1" w:rsidRPr="00411DD1" w:rsidRDefault="00411DD1" w:rsidP="00E12179">
      <w:pPr>
        <w:widowControl/>
        <w:jc w:val="both"/>
        <w:rPr>
          <w:rFonts w:eastAsia="Times New Roman"/>
          <w:lang w:val="ru-RU"/>
        </w:rPr>
      </w:pPr>
      <w:r w:rsidRPr="00411DD1">
        <w:rPr>
          <w:rFonts w:eastAsia="Times New Roman"/>
          <w:lang w:val="ru-RU"/>
        </w:rPr>
        <w:t xml:space="preserve">1) учебно-познавательные задачи, направленные на формирование иоценку умений и навыков, способствующих </w:t>
      </w:r>
      <w:r w:rsidRPr="00411DD1">
        <w:rPr>
          <w:rFonts w:eastAsia="Times New Roman"/>
          <w:b/>
          <w:bCs/>
          <w:lang w:val="ru-RU"/>
        </w:rPr>
        <w:t>освоению систематическихзнаний</w:t>
      </w:r>
      <w:r w:rsidRPr="00411DD1">
        <w:rPr>
          <w:rFonts w:eastAsia="Times New Roman"/>
          <w:lang w:val="ru-RU"/>
        </w:rPr>
        <w:t>, в том числе:</w:t>
      </w:r>
    </w:p>
    <w:p w:rsidR="00411DD1" w:rsidRPr="00411DD1" w:rsidRDefault="00411DD1" w:rsidP="00E12179">
      <w:pPr>
        <w:widowControl/>
        <w:jc w:val="both"/>
        <w:rPr>
          <w:rFonts w:eastAsia="Times New Roman"/>
          <w:lang w:val="ru-RU"/>
        </w:rPr>
      </w:pPr>
      <w:r w:rsidRPr="00411DD1">
        <w:rPr>
          <w:rFonts w:eastAsia="Times New Roman"/>
          <w:lang w:val="ru-RU"/>
        </w:rPr>
        <w:t xml:space="preserve">— </w:t>
      </w:r>
      <w:r w:rsidRPr="00411DD1">
        <w:rPr>
          <w:rFonts w:eastAsia="Times New Roman,Italic"/>
          <w:i/>
          <w:iCs/>
          <w:lang w:val="ru-RU"/>
        </w:rPr>
        <w:t xml:space="preserve">первичному ознакомлению, отработке и осознанию теоретическихмоделей и понятий </w:t>
      </w:r>
      <w:r w:rsidRPr="00411DD1">
        <w:rPr>
          <w:rFonts w:eastAsia="Times New Roman"/>
          <w:lang w:val="ru-RU"/>
        </w:rPr>
        <w:t>(общенаучных и базовых для данной области знания),</w:t>
      </w:r>
      <w:r w:rsidRPr="00411DD1">
        <w:rPr>
          <w:rFonts w:eastAsia="Times New Roman,Italic"/>
          <w:i/>
          <w:iCs/>
          <w:lang w:val="ru-RU"/>
        </w:rPr>
        <w:t>стандартных алгоритмов и процедур</w:t>
      </w:r>
      <w:r w:rsidRPr="00411DD1">
        <w:rPr>
          <w:rFonts w:eastAsia="Times New Roman"/>
          <w:lang w:val="ru-RU"/>
        </w:rPr>
        <w:t>;</w:t>
      </w:r>
    </w:p>
    <w:p w:rsidR="00411DD1" w:rsidRPr="00411DD1" w:rsidRDefault="00411DD1" w:rsidP="00E12179">
      <w:pPr>
        <w:widowControl/>
        <w:jc w:val="both"/>
        <w:rPr>
          <w:rFonts w:eastAsia="Times New Roman"/>
          <w:lang w:val="ru-RU"/>
        </w:rPr>
      </w:pPr>
      <w:r w:rsidRPr="00411DD1">
        <w:rPr>
          <w:rFonts w:eastAsia="Times New Roman"/>
          <w:lang w:val="ru-RU"/>
        </w:rPr>
        <w:t xml:space="preserve">— </w:t>
      </w:r>
      <w:r w:rsidRPr="00411DD1">
        <w:rPr>
          <w:rFonts w:eastAsia="Times New Roman,Italic"/>
          <w:i/>
          <w:iCs/>
          <w:lang w:val="ru-RU"/>
        </w:rPr>
        <w:t xml:space="preserve">выявлению и осознанию сущности и особенностей </w:t>
      </w:r>
      <w:r w:rsidRPr="00411DD1">
        <w:rPr>
          <w:rFonts w:eastAsia="Times New Roman"/>
          <w:lang w:val="ru-RU"/>
        </w:rPr>
        <w:t xml:space="preserve">изучаемыхобъектов, процессов и явлений действительности (природных, социальных,культурных, технических и др.) в соответствии с содержанием конкретногоучебного предмета, </w:t>
      </w:r>
      <w:r w:rsidRPr="00411DD1">
        <w:rPr>
          <w:rFonts w:eastAsia="Times New Roman,Italic"/>
          <w:i/>
          <w:iCs/>
          <w:lang w:val="ru-RU"/>
        </w:rPr>
        <w:t xml:space="preserve">созданию и использованию моделей </w:t>
      </w:r>
      <w:r w:rsidRPr="00411DD1">
        <w:rPr>
          <w:rFonts w:eastAsia="Times New Roman"/>
          <w:lang w:val="ru-RU"/>
        </w:rPr>
        <w:t>изучаемых объектови процессов, схем;</w:t>
      </w:r>
    </w:p>
    <w:p w:rsidR="00411DD1" w:rsidRPr="00411DD1" w:rsidRDefault="00411DD1" w:rsidP="00E12179">
      <w:pPr>
        <w:widowControl/>
        <w:jc w:val="both"/>
        <w:rPr>
          <w:rFonts w:eastAsia="Times New Roman"/>
          <w:lang w:val="ru-RU"/>
        </w:rPr>
      </w:pPr>
      <w:r w:rsidRPr="00411DD1">
        <w:rPr>
          <w:rFonts w:eastAsia="Times New Roman"/>
          <w:lang w:val="ru-RU"/>
        </w:rPr>
        <w:t xml:space="preserve">— </w:t>
      </w:r>
      <w:r w:rsidRPr="00411DD1">
        <w:rPr>
          <w:rFonts w:eastAsia="Times New Roman,Italic"/>
          <w:i/>
          <w:iCs/>
          <w:lang w:val="ru-RU"/>
        </w:rPr>
        <w:t>выявлению и анализу существенных и устойчивых связей и отношений</w:t>
      </w:r>
      <w:r w:rsidRPr="00411DD1">
        <w:rPr>
          <w:rFonts w:eastAsia="Times New Roman"/>
          <w:lang w:val="ru-RU"/>
        </w:rPr>
        <w:t>между объектами и процессами;</w:t>
      </w:r>
    </w:p>
    <w:p w:rsidR="00411DD1" w:rsidRPr="00411DD1" w:rsidRDefault="00411DD1" w:rsidP="00E12179">
      <w:pPr>
        <w:widowControl/>
        <w:jc w:val="both"/>
        <w:rPr>
          <w:rFonts w:eastAsia="Times New Roman"/>
          <w:lang w:val="ru-RU"/>
        </w:rPr>
      </w:pPr>
      <w:r w:rsidRPr="00411DD1">
        <w:rPr>
          <w:rFonts w:eastAsia="Times New Roman"/>
          <w:lang w:val="ru-RU"/>
        </w:rPr>
        <w:t xml:space="preserve">2) учебно-познавательные задачи, направленные на формирование иоценку навыка </w:t>
      </w:r>
      <w:r w:rsidRPr="00411DD1">
        <w:rPr>
          <w:rFonts w:eastAsia="Times New Roman"/>
          <w:b/>
          <w:bCs/>
          <w:lang w:val="ru-RU"/>
        </w:rPr>
        <w:t xml:space="preserve">самостоятельного приобретения, переноса и интеграциизнаний </w:t>
      </w:r>
      <w:r w:rsidRPr="00411DD1">
        <w:rPr>
          <w:rFonts w:eastAsia="Times New Roman"/>
          <w:lang w:val="ru-RU"/>
        </w:rPr>
        <w:t>как результата использования знако-символических средств и/илилогических операций сравнения, анализа, синтеза, обобщения,интерпретации, оценки, классификации по родовидовым признакам,установления аналогий и причинно-следственных связей, построениярассуждений, соотнесения с известным; требующие от учащихся болееглубокого понимания изученного и/или выдвижения новых для них идей,иной точки зрения, создания или исследования новой информации,преобразования известной информации, представления её в новой форме,переноса в иной контекст и т. п.;</w:t>
      </w:r>
    </w:p>
    <w:p w:rsidR="00411DD1" w:rsidRPr="00411DD1" w:rsidRDefault="00411DD1" w:rsidP="00E12179">
      <w:pPr>
        <w:widowControl/>
        <w:jc w:val="both"/>
        <w:rPr>
          <w:rFonts w:eastAsia="Times New Roman"/>
          <w:lang w:val="ru-RU"/>
        </w:rPr>
      </w:pPr>
      <w:r w:rsidRPr="00411DD1">
        <w:rPr>
          <w:rFonts w:eastAsia="Times New Roman"/>
          <w:lang w:val="ru-RU"/>
        </w:rPr>
        <w:t xml:space="preserve">3) учебно-практические задачи, направленные на формирование и оценкунавыка </w:t>
      </w:r>
      <w:r w:rsidRPr="00411DD1">
        <w:rPr>
          <w:rFonts w:eastAsia="Times New Roman"/>
          <w:b/>
          <w:bCs/>
          <w:lang w:val="ru-RU"/>
        </w:rPr>
        <w:t>разрешения проблем</w:t>
      </w:r>
      <w:r w:rsidRPr="00411DD1">
        <w:rPr>
          <w:rFonts w:eastAsia="Times New Roman"/>
          <w:lang w:val="ru-RU"/>
        </w:rPr>
        <w:t>/проблемных ситуаций, требующие принятиярешения в ситуации неопределённости, например, выбора или разработкиоптимального либо наиболее эффективного решения, создания объекта сзаданными свойствами, установления закономерностей или «устранениянеполадок» и т. п.;</w:t>
      </w:r>
    </w:p>
    <w:p w:rsidR="00411DD1" w:rsidRPr="00411DD1" w:rsidRDefault="00411DD1" w:rsidP="00E12179">
      <w:pPr>
        <w:widowControl/>
        <w:jc w:val="both"/>
        <w:rPr>
          <w:rFonts w:eastAsia="Times New Roman"/>
          <w:lang w:val="ru-RU"/>
        </w:rPr>
      </w:pPr>
      <w:r w:rsidRPr="00411DD1">
        <w:rPr>
          <w:rFonts w:eastAsia="Times New Roman"/>
          <w:lang w:val="ru-RU"/>
        </w:rPr>
        <w:t xml:space="preserve">4) учебно-практические задачи, направленные на формирование и оценкунавыка </w:t>
      </w:r>
      <w:r w:rsidRPr="00411DD1">
        <w:rPr>
          <w:rFonts w:eastAsia="Times New Roman"/>
          <w:b/>
          <w:bCs/>
          <w:lang w:val="ru-RU"/>
        </w:rPr>
        <w:t>сотрудничества</w:t>
      </w:r>
      <w:r w:rsidRPr="00411DD1">
        <w:rPr>
          <w:rFonts w:eastAsia="Times New Roman"/>
          <w:lang w:val="ru-RU"/>
        </w:rPr>
        <w:t>, требующие совместной работы в парах или группахс распределением ролей/функций и разделением ответственности законечный результат;</w:t>
      </w:r>
    </w:p>
    <w:p w:rsidR="00411DD1" w:rsidRPr="00411DD1" w:rsidRDefault="00411DD1" w:rsidP="00E12179">
      <w:pPr>
        <w:widowControl/>
        <w:jc w:val="both"/>
        <w:rPr>
          <w:rFonts w:eastAsia="Times New Roman"/>
          <w:lang w:val="ru-RU"/>
        </w:rPr>
      </w:pPr>
      <w:r w:rsidRPr="00411DD1">
        <w:rPr>
          <w:rFonts w:eastAsia="Times New Roman"/>
          <w:lang w:val="ru-RU"/>
        </w:rPr>
        <w:t xml:space="preserve">5) учебно-практические задачи, направленные на формирование и оценкунавыка </w:t>
      </w:r>
      <w:r w:rsidRPr="00411DD1">
        <w:rPr>
          <w:rFonts w:eastAsia="Times New Roman"/>
          <w:b/>
          <w:bCs/>
          <w:lang w:val="ru-RU"/>
        </w:rPr>
        <w:t>коммуникации</w:t>
      </w:r>
      <w:r w:rsidRPr="00411DD1">
        <w:rPr>
          <w:rFonts w:eastAsia="Times New Roman"/>
          <w:lang w:val="ru-RU"/>
        </w:rPr>
        <w:t>, требующие создания письменного или устноготекста/высказывания с заданными параметрами: коммуникативной задачей,темой, объёмом, форматом (например, сообщения, комментария, пояснения,призыва, инструкции, текста-описания или текста-рассуждения,формулировки и обоснования гипотезы, устного или письменногозаключения, отчёта, оценочного суждения, аргументированного мнения ит. п.);</w:t>
      </w:r>
    </w:p>
    <w:p w:rsidR="00411DD1" w:rsidRPr="00411DD1" w:rsidRDefault="00411DD1" w:rsidP="00E12179">
      <w:pPr>
        <w:widowControl/>
        <w:jc w:val="both"/>
        <w:rPr>
          <w:rFonts w:eastAsia="Times New Roman"/>
          <w:lang w:val="ru-RU"/>
        </w:rPr>
      </w:pPr>
      <w:r w:rsidRPr="00411DD1">
        <w:rPr>
          <w:rFonts w:eastAsia="Times New Roman"/>
          <w:lang w:val="ru-RU"/>
        </w:rPr>
        <w:lastRenderedPageBreak/>
        <w:t xml:space="preserve">6) учебно-практические и учебно-познавательные задачи, направленныена формирование и оценку навыка </w:t>
      </w:r>
      <w:r w:rsidRPr="00411DD1">
        <w:rPr>
          <w:rFonts w:eastAsia="Times New Roman"/>
          <w:b/>
          <w:bCs/>
          <w:lang w:val="ru-RU"/>
        </w:rPr>
        <w:t>самоорганизации и саморегуляции</w:t>
      </w:r>
      <w:r w:rsidRPr="00411DD1">
        <w:rPr>
          <w:rFonts w:eastAsia="Times New Roman"/>
          <w:lang w:val="ru-RU"/>
        </w:rPr>
        <w:t>,наделяющие учащихся функциями организации выполнения задания:планирования этапов выполнения работы, отслеживания продвижения ввыполнении задания, соблюдения графика подготовки и предоставленияматериалов, поиска необходимых ресурсов, распределения обязанностей иконтроля качества выполнения работы;</w:t>
      </w:r>
    </w:p>
    <w:p w:rsidR="00411DD1" w:rsidRPr="00411DD1" w:rsidRDefault="00411DD1" w:rsidP="00E12179">
      <w:pPr>
        <w:widowControl/>
        <w:jc w:val="both"/>
        <w:rPr>
          <w:rFonts w:eastAsia="Times New Roman"/>
          <w:lang w:val="ru-RU"/>
        </w:rPr>
      </w:pPr>
      <w:r w:rsidRPr="00411DD1">
        <w:rPr>
          <w:rFonts w:eastAsia="Times New Roman"/>
          <w:lang w:val="ru-RU"/>
        </w:rPr>
        <w:t xml:space="preserve">7) учебно-практические и учебно-познавательные задачи, направленныена формирование и оценку навыка </w:t>
      </w:r>
      <w:r w:rsidRPr="00411DD1">
        <w:rPr>
          <w:rFonts w:eastAsia="Times New Roman"/>
          <w:b/>
          <w:bCs/>
          <w:lang w:val="ru-RU"/>
        </w:rPr>
        <w:t>рефлексии</w:t>
      </w:r>
      <w:r w:rsidRPr="00411DD1">
        <w:rPr>
          <w:rFonts w:eastAsia="Times New Roman"/>
          <w:lang w:val="ru-RU"/>
        </w:rPr>
        <w:t>, что требует от обучающихсясамостоятельной оценки или анализа собственной учебной деятельности спозиций соответствия полученных результатов учебной задаче, целям испособам действий, выявления позитивных и негативных факторов,</w:t>
      </w:r>
    </w:p>
    <w:p w:rsidR="00411DD1" w:rsidRPr="00411DD1" w:rsidRDefault="00411DD1" w:rsidP="00E12179">
      <w:pPr>
        <w:widowControl/>
        <w:jc w:val="both"/>
        <w:rPr>
          <w:rFonts w:eastAsia="Times New Roman"/>
          <w:lang w:val="ru-RU"/>
        </w:rPr>
      </w:pPr>
      <w:r w:rsidRPr="00411DD1">
        <w:rPr>
          <w:rFonts w:eastAsia="Times New Roman"/>
          <w:lang w:val="ru-RU"/>
        </w:rPr>
        <w:t>влияющих на результаты и качество выполнения задания и/илисамостоятельной постановки учебных задач (например, что надо изменить,выполнить по-другому, дополнительно узнать и т. п.);</w:t>
      </w:r>
    </w:p>
    <w:p w:rsidR="00411DD1" w:rsidRPr="00411DD1" w:rsidRDefault="00411DD1" w:rsidP="00E12179">
      <w:pPr>
        <w:widowControl/>
        <w:jc w:val="both"/>
        <w:rPr>
          <w:rFonts w:eastAsia="Times New Roman"/>
          <w:lang w:val="ru-RU"/>
        </w:rPr>
      </w:pPr>
      <w:r w:rsidRPr="00411DD1">
        <w:rPr>
          <w:rFonts w:eastAsia="Times New Roman"/>
          <w:lang w:val="ru-RU"/>
        </w:rPr>
        <w:t xml:space="preserve">8) учебно-практические и учебно-познавательные задачи, направленныена формирование2 </w:t>
      </w:r>
      <w:r w:rsidRPr="00411DD1">
        <w:rPr>
          <w:rFonts w:eastAsia="Times New Roman"/>
          <w:b/>
          <w:bCs/>
          <w:lang w:val="ru-RU"/>
        </w:rPr>
        <w:t>ценностно-смысловых установок</w:t>
      </w:r>
      <w:r w:rsidRPr="00411DD1">
        <w:rPr>
          <w:rFonts w:eastAsia="Times New Roman"/>
          <w:lang w:val="ru-RU"/>
        </w:rPr>
        <w:t>, что требует отобучающихся выражения ценностных суждений и/или своей позиции пообсуждаемой проблеме на основе имеющихся представлений о социальныхи/или личностных ценностях, нравственно-этических нормах, эстетическихценностях, а также аргументации (пояснения или комментария) своейпозиции или оценки;</w:t>
      </w:r>
    </w:p>
    <w:p w:rsidR="00411DD1" w:rsidRPr="00411DD1" w:rsidRDefault="00411DD1" w:rsidP="00E12179">
      <w:pPr>
        <w:widowControl/>
        <w:jc w:val="both"/>
        <w:rPr>
          <w:b/>
          <w:color w:val="FF0000"/>
          <w:lang w:val="ru-RU"/>
        </w:rPr>
      </w:pPr>
      <w:r w:rsidRPr="00411DD1">
        <w:rPr>
          <w:rFonts w:eastAsia="Times New Roman"/>
          <w:lang w:val="ru-RU"/>
        </w:rPr>
        <w:t xml:space="preserve">9) учебно-практические и учебно-познавательные задачи, направленныена формирование и оценку </w:t>
      </w:r>
      <w:r w:rsidRPr="00411DD1">
        <w:rPr>
          <w:rFonts w:eastAsia="Times New Roman"/>
          <w:b/>
          <w:bCs/>
          <w:lang w:val="ru-RU"/>
        </w:rPr>
        <w:t>ИКТ-компетентности обучающихся</w:t>
      </w:r>
      <w:r w:rsidRPr="00411DD1">
        <w:rPr>
          <w:rFonts w:eastAsia="Times New Roman"/>
          <w:lang w:val="ru-RU"/>
        </w:rPr>
        <w:t>,требующие педагогически целесообразного использования ИКТ в целяхповышения эффективности процесса формирования всех перечисленныхвыше ключевых навыков (самостоятельного приобретения и переносазнаний, сотрудничества и коммуникации, решения проблем исамоорганизации, рефлексии и ценностно-смысловых ориентаций), а такжесобственно навыков использования ИКТ.</w:t>
      </w:r>
    </w:p>
    <w:p w:rsidR="008861AD" w:rsidRPr="008861AD" w:rsidRDefault="008861AD" w:rsidP="00E12179">
      <w:pPr>
        <w:widowControl/>
        <w:ind w:firstLine="709"/>
        <w:jc w:val="both"/>
        <w:rPr>
          <w:b/>
          <w:color w:val="FF0000"/>
          <w:lang w:val="ru-RU"/>
        </w:rPr>
      </w:pPr>
      <w:r w:rsidRPr="008861AD">
        <w:rPr>
          <w:rFonts w:eastAsia="Times New Roman"/>
          <w:lang w:val="ru-RU"/>
        </w:rPr>
        <w:t xml:space="preserve">В соответствии с реализуемой </w:t>
      </w:r>
      <w:r>
        <w:rPr>
          <w:rFonts w:eastAsia="Times New Roman"/>
          <w:lang w:val="ru-RU"/>
        </w:rPr>
        <w:t xml:space="preserve">основной образовательной программой </w:t>
      </w:r>
      <w:r w:rsidRPr="001E2BA8">
        <w:rPr>
          <w:lang w:val="ru-RU"/>
        </w:rPr>
        <w:t>основного общего образования МБОУ «</w:t>
      </w:r>
      <w:r w:rsidR="005E2C9B">
        <w:rPr>
          <w:lang w:val="ru-RU"/>
        </w:rPr>
        <w:t>Наголенская</w:t>
      </w:r>
      <w:r w:rsidRPr="001E2BA8">
        <w:rPr>
          <w:lang w:val="ru-RU"/>
        </w:rPr>
        <w:t xml:space="preserve"> средняя общеобразовательная школа»</w:t>
      </w:r>
      <w:r w:rsidRPr="008861AD">
        <w:rPr>
          <w:rFonts w:eastAsia="Times New Roman"/>
          <w:lang w:val="ru-RU"/>
        </w:rPr>
        <w:t>деятельностной парадигмойобразования система планируемых результатов строится на основе</w:t>
      </w:r>
      <w:r w:rsidRPr="008861AD">
        <w:rPr>
          <w:rFonts w:eastAsia="Times New Roman"/>
          <w:b/>
          <w:bCs/>
          <w:i/>
          <w:iCs/>
          <w:lang w:val="ru-RU"/>
        </w:rPr>
        <w:t xml:space="preserve">уровневого подхода: </w:t>
      </w:r>
      <w:r w:rsidRPr="008861AD">
        <w:rPr>
          <w:rFonts w:eastAsia="Times New Roman"/>
          <w:lang w:val="ru-RU"/>
        </w:rPr>
        <w:t>выделения ожидаемого уровня актуального развитиябольшинства обучающихся и ближайшей перспективы их развития. Такойподход позволяет определять динамическую картину развития обучающихся,поощрять продвижения обучающихся, выстраивать индивидуальныетраектории движения с учётом зоны ближайшего развития ребёнка</w:t>
      </w:r>
      <w:r>
        <w:rPr>
          <w:rFonts w:eastAsia="Times New Roman"/>
          <w:sz w:val="28"/>
          <w:szCs w:val="28"/>
          <w:lang w:val="ru-RU"/>
        </w:rPr>
        <w:t>.</w:t>
      </w:r>
    </w:p>
    <w:p w:rsidR="00612448" w:rsidRPr="00612448" w:rsidRDefault="00612448" w:rsidP="00E12179">
      <w:pPr>
        <w:widowControl/>
        <w:ind w:firstLine="709"/>
        <w:jc w:val="both"/>
        <w:rPr>
          <w:rFonts w:eastAsia="Times New Roman"/>
          <w:lang w:val="ru-RU"/>
        </w:rPr>
      </w:pPr>
      <w:r w:rsidRPr="00612448">
        <w:rPr>
          <w:rFonts w:eastAsia="Times New Roman"/>
          <w:b/>
          <w:bCs/>
          <w:lang w:val="ru-RU"/>
        </w:rPr>
        <w:t xml:space="preserve">В структуре планируемых результатов </w:t>
      </w:r>
      <w:r>
        <w:rPr>
          <w:rFonts w:eastAsia="Times New Roman"/>
          <w:lang w:val="ru-RU"/>
        </w:rPr>
        <w:t xml:space="preserve">основной образовательной программой </w:t>
      </w:r>
      <w:r w:rsidRPr="001E2BA8">
        <w:rPr>
          <w:lang w:val="ru-RU"/>
        </w:rPr>
        <w:t>основного общего образования МБОУ «</w:t>
      </w:r>
      <w:r w:rsidR="005E2C9B">
        <w:rPr>
          <w:lang w:val="ru-RU"/>
        </w:rPr>
        <w:t>Наголенская</w:t>
      </w:r>
      <w:r w:rsidRPr="001E2BA8">
        <w:rPr>
          <w:lang w:val="ru-RU"/>
        </w:rPr>
        <w:t xml:space="preserve"> средняя общеобразовательная школа»</w:t>
      </w:r>
      <w:r w:rsidRPr="00612448">
        <w:rPr>
          <w:rFonts w:eastAsia="Times New Roman"/>
          <w:lang w:val="ru-RU"/>
        </w:rPr>
        <w:t>выделяются:</w:t>
      </w:r>
    </w:p>
    <w:p w:rsidR="00612448" w:rsidRPr="00612448" w:rsidRDefault="00612448" w:rsidP="00E12179">
      <w:pPr>
        <w:widowControl/>
        <w:jc w:val="both"/>
        <w:rPr>
          <w:rFonts w:eastAsia="Times New Roman"/>
          <w:lang w:val="ru-RU"/>
        </w:rPr>
      </w:pPr>
      <w:r w:rsidRPr="00612448">
        <w:rPr>
          <w:rFonts w:eastAsia="Times New Roman"/>
          <w:b/>
          <w:bCs/>
          <w:lang w:val="ru-RU"/>
        </w:rPr>
        <w:t>1) Ведущие целевые установки и основные ожидаемые результатыосновного общего образования</w:t>
      </w:r>
      <w:r w:rsidRPr="00612448">
        <w:rPr>
          <w:rFonts w:eastAsia="Times New Roman"/>
          <w:lang w:val="ru-RU"/>
        </w:rPr>
        <w:t>, описывающие основной, сущностныйвклад каждой изучаемой программы в развитие личности обучающихся, ихспособностей. Этот блок результатов отражает такие общие целиобразования, как формирование ценностно-смысловых установок, развитиеинтереса, целенаправленное формирование и развитие познавательныхпотребностей и способностей обучающихся средствами различныхпредметов. Оценка достижения этой группы планируемых результатовведётся в ходе процедур, допускающих предоставление и использование</w:t>
      </w:r>
      <w:r w:rsidRPr="00612448">
        <w:rPr>
          <w:rFonts w:eastAsia="Times New Roman"/>
          <w:b/>
          <w:bCs/>
          <w:i/>
          <w:iCs/>
          <w:lang w:val="ru-RU"/>
        </w:rPr>
        <w:t xml:space="preserve">исключительно неперсонифицированной </w:t>
      </w:r>
      <w:r w:rsidRPr="00612448">
        <w:rPr>
          <w:rFonts w:eastAsia="Times New Roman"/>
          <w:lang w:val="ru-RU"/>
        </w:rPr>
        <w:t>информации, а полученныерезультаты характеризуют эффективность деятельности системыобразования на федеральном и региональном уровнях.</w:t>
      </w:r>
    </w:p>
    <w:p w:rsidR="00612448" w:rsidRPr="00612448" w:rsidRDefault="00612448" w:rsidP="00E12179">
      <w:pPr>
        <w:widowControl/>
        <w:jc w:val="both"/>
        <w:rPr>
          <w:rFonts w:eastAsia="Times New Roman"/>
          <w:lang w:val="ru-RU"/>
        </w:rPr>
      </w:pPr>
      <w:r w:rsidRPr="00612448">
        <w:rPr>
          <w:rFonts w:eastAsia="Times New Roman"/>
          <w:b/>
          <w:bCs/>
          <w:lang w:val="ru-RU"/>
        </w:rPr>
        <w:t xml:space="preserve">2) Планируемые результаты освоения учебных имеждисциплинарных программ. </w:t>
      </w:r>
      <w:r w:rsidRPr="00612448">
        <w:rPr>
          <w:rFonts w:eastAsia="Times New Roman"/>
          <w:lang w:val="ru-RU"/>
        </w:rPr>
        <w:t xml:space="preserve">Эти результаты приводятся в блоках«Выпускник научится» и </w:t>
      </w:r>
      <w:r w:rsidRPr="00612448">
        <w:rPr>
          <w:rFonts w:eastAsia="Times New Roman,Italic"/>
          <w:i/>
          <w:iCs/>
          <w:lang w:val="ru-RU"/>
        </w:rPr>
        <w:t xml:space="preserve">«Выпускник получит возможность </w:t>
      </w:r>
      <w:r w:rsidRPr="00612448">
        <w:rPr>
          <w:rFonts w:eastAsia="Times New Roman,Italic"/>
          <w:i/>
          <w:iCs/>
          <w:lang w:val="ru-RU"/>
        </w:rPr>
        <w:lastRenderedPageBreak/>
        <w:t>научиться»</w:t>
      </w:r>
      <w:r w:rsidRPr="00612448">
        <w:rPr>
          <w:rFonts w:eastAsia="Times New Roman"/>
          <w:lang w:val="ru-RU"/>
        </w:rPr>
        <w:t>2 ккаждому разделу учебной программы. Они описывают примерный кругучебно-познавательных и учебно-практических задач, которыйпредъявляется обучающимся в ходе изучения каждого раздела программы.</w:t>
      </w:r>
    </w:p>
    <w:p w:rsidR="00612448" w:rsidRPr="00612448" w:rsidRDefault="00612448" w:rsidP="00E12179">
      <w:pPr>
        <w:widowControl/>
        <w:ind w:firstLine="709"/>
        <w:jc w:val="both"/>
        <w:rPr>
          <w:rFonts w:eastAsia="Times New Roman"/>
          <w:lang w:val="ru-RU"/>
        </w:rPr>
      </w:pPr>
      <w:r w:rsidRPr="00612448">
        <w:rPr>
          <w:rFonts w:eastAsia="Times New Roman"/>
          <w:lang w:val="ru-RU"/>
        </w:rPr>
        <w:t>Планируемые результаты, отнесённые к блоку «Выпускник научится»,ориентируют в том, достижение каких уровней освоенияучебных действий с изучаемым опорным учебным материалом ожидается отвыпускников. Критериями отбора данных результатов служат их значимостьдля решения основных задач образования на данно</w:t>
      </w:r>
      <w:r>
        <w:rPr>
          <w:rFonts w:eastAsia="Times New Roman"/>
          <w:lang w:val="ru-RU"/>
        </w:rPr>
        <w:t xml:space="preserve">м уровне </w:t>
      </w:r>
      <w:r w:rsidRPr="00612448">
        <w:rPr>
          <w:rFonts w:eastAsia="Times New Roman"/>
          <w:lang w:val="ru-RU"/>
        </w:rPr>
        <w:t xml:space="preserve">инеобходимость для последующего обучения, а также потенциальнаявозможность их достижения большинством обучающихся — как минимум,на уровне, характеризующем исполнительскую </w:t>
      </w:r>
      <w:r>
        <w:rPr>
          <w:rFonts w:eastAsia="Times New Roman"/>
          <w:lang w:val="ru-RU"/>
        </w:rPr>
        <w:t xml:space="preserve"> к</w:t>
      </w:r>
      <w:r w:rsidRPr="00612448">
        <w:rPr>
          <w:rFonts w:eastAsia="Times New Roman"/>
          <w:lang w:val="ru-RU"/>
        </w:rPr>
        <w:t xml:space="preserve">омпетентностьобучающихся. </w:t>
      </w:r>
      <w:r>
        <w:rPr>
          <w:rFonts w:eastAsia="Times New Roman"/>
          <w:lang w:val="ru-RU"/>
        </w:rPr>
        <w:t xml:space="preserve">В </w:t>
      </w:r>
      <w:r w:rsidRPr="00612448">
        <w:rPr>
          <w:rFonts w:eastAsia="Times New Roman"/>
          <w:lang w:val="ru-RU"/>
        </w:rPr>
        <w:t>блок включается такой круг учебныхзадач, построенных на опорном учебном материале, овладение которымипринципиально необходимо для успешного обучения и социализации икоторые в принципе могут быть освоены подавляющим большинствомобучающихся при условии специальной целенаправленной работы учителя.</w:t>
      </w:r>
    </w:p>
    <w:p w:rsidR="00612448" w:rsidRPr="00612448" w:rsidRDefault="00612448" w:rsidP="00E12179">
      <w:pPr>
        <w:widowControl/>
        <w:ind w:firstLine="709"/>
        <w:jc w:val="both"/>
        <w:rPr>
          <w:rFonts w:eastAsia="Times New Roman"/>
          <w:b/>
          <w:bCs/>
          <w:lang w:val="ru-RU"/>
        </w:rPr>
      </w:pPr>
      <w:r w:rsidRPr="00612448">
        <w:rPr>
          <w:rFonts w:eastAsia="Times New Roman"/>
          <w:lang w:val="ru-RU"/>
        </w:rPr>
        <w:t xml:space="preserve">Достижение планируемых результатов, отнесённых к блоку «Выпускникнаучится», </w:t>
      </w:r>
      <w:r w:rsidRPr="00612448">
        <w:rPr>
          <w:rFonts w:eastAsia="Times New Roman"/>
          <w:b/>
          <w:bCs/>
          <w:lang w:val="ru-RU"/>
        </w:rPr>
        <w:t>выносится на итоговую оценку</w:t>
      </w:r>
      <w:r w:rsidRPr="00612448">
        <w:rPr>
          <w:rFonts w:eastAsia="Times New Roman"/>
          <w:lang w:val="ru-RU"/>
        </w:rPr>
        <w:t xml:space="preserve">, которая может осуществлятьсякак в ходе обучения (с помощью накопленной оценки или портфелядостижений), так и в конце обучения, в том числе в форме государственнойитоговой аттестации. Оценка достижения планируемых результатов этогоблока на уровне, характеризующем исполнительскую компетентностьучащихся, ведётся с помощью </w:t>
      </w:r>
      <w:r w:rsidRPr="00612448">
        <w:rPr>
          <w:rFonts w:eastAsia="Times New Roman,Italic"/>
          <w:i/>
          <w:iCs/>
          <w:lang w:val="ru-RU"/>
        </w:rPr>
        <w:t>заданий базового уровня</w:t>
      </w:r>
      <w:r w:rsidRPr="00612448">
        <w:rPr>
          <w:rFonts w:eastAsia="Times New Roman"/>
          <w:lang w:val="ru-RU"/>
        </w:rPr>
        <w:t xml:space="preserve">, а на уровнедействий, составляющих зону ближайшего развития большинстваобучающихся, — с помощью </w:t>
      </w:r>
      <w:r w:rsidRPr="00612448">
        <w:rPr>
          <w:rFonts w:eastAsia="Times New Roman,Italic"/>
          <w:i/>
          <w:iCs/>
          <w:lang w:val="ru-RU"/>
        </w:rPr>
        <w:t>заданий повышенного уровня</w:t>
      </w:r>
      <w:r w:rsidRPr="00612448">
        <w:rPr>
          <w:rFonts w:eastAsia="Times New Roman"/>
          <w:lang w:val="ru-RU"/>
        </w:rPr>
        <w:t xml:space="preserve">. </w:t>
      </w:r>
      <w:r w:rsidRPr="00612448">
        <w:rPr>
          <w:rFonts w:eastAsia="Times New Roman"/>
          <w:b/>
          <w:bCs/>
          <w:lang w:val="ru-RU"/>
        </w:rPr>
        <w:t>Успешноевыполнение обучающимися заданий базового уровня служитединственным основанием для положительного решения вопроса ов</w:t>
      </w:r>
      <w:r>
        <w:rPr>
          <w:rFonts w:eastAsia="Times New Roman"/>
          <w:b/>
          <w:bCs/>
          <w:lang w:val="ru-RU"/>
        </w:rPr>
        <w:t xml:space="preserve">озможности перехода на следующий уровень </w:t>
      </w:r>
      <w:r w:rsidRPr="00612448">
        <w:rPr>
          <w:rFonts w:eastAsia="Times New Roman"/>
          <w:b/>
          <w:bCs/>
          <w:lang w:val="ru-RU"/>
        </w:rPr>
        <w:t>обучения.</w:t>
      </w:r>
    </w:p>
    <w:p w:rsidR="00612448" w:rsidRPr="00612448" w:rsidRDefault="00612448" w:rsidP="00E12179">
      <w:pPr>
        <w:widowControl/>
        <w:ind w:firstLine="709"/>
        <w:jc w:val="both"/>
        <w:rPr>
          <w:rFonts w:eastAsia="Times New Roman"/>
          <w:lang w:val="ru-RU"/>
        </w:rPr>
      </w:pPr>
      <w:r w:rsidRPr="00612448">
        <w:rPr>
          <w:rFonts w:eastAsia="Times New Roman"/>
          <w:lang w:val="ru-RU"/>
        </w:rPr>
        <w:t xml:space="preserve">В блоках </w:t>
      </w:r>
      <w:r w:rsidRPr="00612448">
        <w:rPr>
          <w:rFonts w:eastAsia="Times New Roman,Italic"/>
          <w:i/>
          <w:iCs/>
          <w:lang w:val="ru-RU"/>
        </w:rPr>
        <w:t xml:space="preserve">«Выпускник получит возможность научиться» </w:t>
      </w:r>
      <w:r w:rsidRPr="00612448">
        <w:rPr>
          <w:rFonts w:eastAsia="Times New Roman"/>
          <w:lang w:val="ru-RU"/>
        </w:rPr>
        <w:t>приводятсяпланируемые результаты, характеризующие систему учебных действий вотношении знаний, умений, навыков, расширяющих и углубляющихпонимание опорного учебного материала или выступающих какпропедевтика для дальнейшего изучения данного предмета. Уровеньдостижений, соответствующий планируемым результатам этой группы,</w:t>
      </w:r>
      <w:r>
        <w:rPr>
          <w:rFonts w:eastAsia="Times New Roman"/>
          <w:lang w:val="ru-RU"/>
        </w:rPr>
        <w:t xml:space="preserve"> м</w:t>
      </w:r>
      <w:r w:rsidRPr="00612448">
        <w:rPr>
          <w:rFonts w:eastAsia="Times New Roman"/>
          <w:lang w:val="ru-RU"/>
        </w:rPr>
        <w:t>огут продемонстрировать только отдельные мотивированные и способныеобучающиеся. В повседневной практике преподавания эта группа целей неотрабатывается со всеми без исключения обучающимися как в силуповышенной сложности учебных действий, так и в силу повышеннойсложности учебного материала и/или его пропедевтического характера на</w:t>
      </w:r>
    </w:p>
    <w:p w:rsidR="00612448" w:rsidRDefault="00612448" w:rsidP="00E12179">
      <w:pPr>
        <w:widowControl/>
        <w:ind w:firstLine="709"/>
        <w:rPr>
          <w:rFonts w:eastAsia="Times New Roman"/>
          <w:lang w:val="ru-RU"/>
        </w:rPr>
      </w:pPr>
      <w:r w:rsidRPr="00612448">
        <w:rPr>
          <w:rFonts w:eastAsia="Times New Roman"/>
          <w:lang w:val="ru-RU"/>
        </w:rPr>
        <w:t xml:space="preserve">данной ступени обучения. Оценка достижения этих целей ведётсяпреимущественно в ходе процедур, допускающих предоставление ииспользование исключительно </w:t>
      </w:r>
      <w:r w:rsidRPr="00612448">
        <w:rPr>
          <w:rFonts w:eastAsia="Times New Roman"/>
          <w:b/>
          <w:bCs/>
          <w:i/>
          <w:iCs/>
          <w:lang w:val="ru-RU"/>
        </w:rPr>
        <w:t>неперсонифицированной информации</w:t>
      </w:r>
      <w:r w:rsidRPr="00612448">
        <w:rPr>
          <w:rFonts w:eastAsia="Times New Roman"/>
          <w:lang w:val="ru-RU"/>
        </w:rPr>
        <w:t>.</w:t>
      </w:r>
    </w:p>
    <w:p w:rsidR="00612448" w:rsidRPr="00612448" w:rsidRDefault="00612448" w:rsidP="00E12179">
      <w:pPr>
        <w:widowControl/>
        <w:ind w:firstLine="709"/>
        <w:jc w:val="both"/>
        <w:rPr>
          <w:b/>
          <w:color w:val="FF0000"/>
          <w:lang w:val="ru-RU"/>
        </w:rPr>
      </w:pPr>
      <w:r w:rsidRPr="00612448">
        <w:rPr>
          <w:rFonts w:eastAsia="Times New Roman"/>
          <w:lang w:val="ru-RU"/>
        </w:rPr>
        <w:t xml:space="preserve">Частично задания, ориентированные на оценку достижения планируемыхрезультатов из блока </w:t>
      </w:r>
      <w:r w:rsidRPr="00612448">
        <w:rPr>
          <w:rFonts w:eastAsia="Times New Roman,Italic"/>
          <w:i/>
          <w:iCs/>
          <w:lang w:val="ru-RU"/>
        </w:rPr>
        <w:t>«Выпускник получит возможность научиться»</w:t>
      </w:r>
      <w:r w:rsidRPr="00612448">
        <w:rPr>
          <w:rFonts w:eastAsia="Times New Roman"/>
          <w:lang w:val="ru-RU"/>
        </w:rPr>
        <w:t xml:space="preserve">, могутвключаться в материалы итогового контроля. Основные цели такоговключения — предоставить возможность обучающимся продемонстрироватьовладение более высокими (по сравнению с базовым) уровнями достиженийи выявить динамику роста численности группы наиболее подготовленныхобучающихся. При этом </w:t>
      </w:r>
      <w:r w:rsidRPr="00612448">
        <w:rPr>
          <w:rFonts w:eastAsia="Times New Roman"/>
          <w:b/>
          <w:bCs/>
          <w:lang w:val="ru-RU"/>
        </w:rPr>
        <w:t>невыполнение обучающимися заданий, спомощью которых ведётся оценка достижения планируемыхрезультатов данного блока, не является препятствием для перехода наследующ</w:t>
      </w:r>
      <w:r>
        <w:rPr>
          <w:rFonts w:eastAsia="Times New Roman"/>
          <w:b/>
          <w:bCs/>
          <w:lang w:val="ru-RU"/>
        </w:rPr>
        <w:t xml:space="preserve">ий уровень </w:t>
      </w:r>
      <w:r w:rsidRPr="00612448">
        <w:rPr>
          <w:rFonts w:eastAsia="Times New Roman"/>
          <w:b/>
          <w:bCs/>
          <w:lang w:val="ru-RU"/>
        </w:rPr>
        <w:t xml:space="preserve">обучения. </w:t>
      </w:r>
      <w:r w:rsidRPr="00612448">
        <w:rPr>
          <w:rFonts w:eastAsia="Times New Roman"/>
          <w:lang w:val="ru-RU"/>
        </w:rPr>
        <w:t>В ряде случаев достижение планируемыхрезультатов этого блока целесообразно вести в ходе текущего ипромежуточного оценивания, а полученные результаты фиксировать в виденакопленной оценки (например, в форме портфеля достижений) и учитыватьпри определении итоговой оценки</w:t>
      </w:r>
      <w:r w:rsidRPr="00612448">
        <w:rPr>
          <w:lang w:val="ru-RU"/>
        </w:rPr>
        <w:t>.</w:t>
      </w:r>
    </w:p>
    <w:p w:rsidR="003D5361" w:rsidRPr="003D5361" w:rsidRDefault="003D5361" w:rsidP="00E12179">
      <w:pPr>
        <w:widowControl/>
        <w:ind w:firstLine="709"/>
        <w:jc w:val="both"/>
        <w:rPr>
          <w:rFonts w:eastAsia="Times New Roman"/>
          <w:b/>
          <w:i/>
          <w:lang w:val="ru-RU"/>
        </w:rPr>
      </w:pPr>
      <w:r w:rsidRPr="003D5361">
        <w:rPr>
          <w:rFonts w:eastAsia="Times New Roman"/>
          <w:b/>
          <w:i/>
          <w:lang w:val="ru-RU"/>
        </w:rPr>
        <w:lastRenderedPageBreak/>
        <w:t>На уровне основного общего образования устанавливаются планируемые результаты освоения:</w:t>
      </w:r>
    </w:p>
    <w:p w:rsidR="003D5361" w:rsidRDefault="003D5361" w:rsidP="00A75458">
      <w:pPr>
        <w:widowControl/>
        <w:numPr>
          <w:ilvl w:val="0"/>
          <w:numId w:val="53"/>
        </w:numPr>
        <w:ind w:left="0" w:firstLine="567"/>
        <w:jc w:val="both"/>
        <w:rPr>
          <w:rFonts w:eastAsia="Times New Roman"/>
          <w:lang w:val="ru-RU"/>
        </w:rPr>
      </w:pPr>
      <w:r w:rsidRPr="003D5361">
        <w:rPr>
          <w:rFonts w:eastAsia="Times New Roman"/>
          <w:lang w:val="ru-RU"/>
        </w:rPr>
        <w:t xml:space="preserve">четырёх </w:t>
      </w:r>
      <w:r w:rsidRPr="003D5361">
        <w:rPr>
          <w:rFonts w:eastAsia="Times New Roman"/>
          <w:b/>
          <w:bCs/>
          <w:i/>
          <w:iCs/>
          <w:lang w:val="ru-RU"/>
        </w:rPr>
        <w:t xml:space="preserve">междисциплинарных учебных программ </w:t>
      </w:r>
      <w:r w:rsidRPr="003D5361">
        <w:rPr>
          <w:rFonts w:eastAsia="Times New Roman"/>
          <w:lang w:val="ru-RU"/>
        </w:rPr>
        <w:t>— «Формирование универсальных учебных действий», «Формирование ИКТ-компетентности обучающихся», «Основы учебно-исследовательской и проектнойдеятельности» и «Основы смыслового чтения и работа с текстом»;</w:t>
      </w:r>
    </w:p>
    <w:p w:rsidR="003D5361" w:rsidRPr="003D5361" w:rsidRDefault="003D5361" w:rsidP="00A75458">
      <w:pPr>
        <w:widowControl/>
        <w:numPr>
          <w:ilvl w:val="0"/>
          <w:numId w:val="53"/>
        </w:numPr>
        <w:ind w:left="0" w:firstLine="567"/>
        <w:jc w:val="both"/>
        <w:rPr>
          <w:rFonts w:eastAsia="Times New Roman"/>
          <w:lang w:val="ru-RU"/>
        </w:rPr>
      </w:pPr>
      <w:r w:rsidRPr="003D5361">
        <w:rPr>
          <w:rFonts w:eastAsia="Times New Roman"/>
          <w:b/>
          <w:bCs/>
          <w:i/>
          <w:iCs/>
          <w:lang w:val="ru-RU"/>
        </w:rPr>
        <w:t xml:space="preserve">учебных программ по всем предметам </w:t>
      </w:r>
      <w:r w:rsidRPr="003D5361">
        <w:rPr>
          <w:rFonts w:eastAsia="Times New Roman"/>
          <w:lang w:val="ru-RU"/>
        </w:rPr>
        <w:t>— «Русский язык», «Литература. «Иностранный язык (английский)», «История», «Обществознание», «География», «Математика», «Алгебра», «Геометрия», «Информатика и ИКТ», «Физика», «Биология», «Химия», «Изобразительное искусство», «Музыка», «Технология», «Физическая культура» и «Основыбезопасности жизнедеятельности».</w:t>
      </w:r>
    </w:p>
    <w:p w:rsidR="003D5361" w:rsidRDefault="003D5361" w:rsidP="00E12179">
      <w:pPr>
        <w:tabs>
          <w:tab w:val="left" w:pos="0"/>
        </w:tabs>
        <w:jc w:val="center"/>
        <w:rPr>
          <w:b/>
          <w:color w:val="FF0000"/>
          <w:lang w:val="ru-RU"/>
        </w:rPr>
      </w:pPr>
    </w:p>
    <w:p w:rsidR="00390BB6" w:rsidRPr="00390BB6" w:rsidRDefault="00817B49" w:rsidP="00E12179">
      <w:pPr>
        <w:pStyle w:val="30"/>
        <w:spacing w:before="0" w:after="0"/>
        <w:jc w:val="center"/>
        <w:rPr>
          <w:rFonts w:ascii="Times New Roman" w:hAnsi="Times New Roman" w:cs="Times New Roman"/>
          <w:sz w:val="24"/>
          <w:szCs w:val="24"/>
        </w:rPr>
      </w:pPr>
      <w:r w:rsidRPr="00390BB6">
        <w:rPr>
          <w:rFonts w:ascii="Times New Roman" w:hAnsi="Times New Roman" w:cs="Times New Roman"/>
          <w:bCs w:val="0"/>
          <w:sz w:val="24"/>
          <w:szCs w:val="24"/>
        </w:rPr>
        <w:t xml:space="preserve">1.2.2. </w:t>
      </w:r>
      <w:r w:rsidR="00390BB6" w:rsidRPr="00390BB6">
        <w:rPr>
          <w:rFonts w:ascii="Times New Roman" w:hAnsi="Times New Roman" w:cs="Times New Roman"/>
          <w:sz w:val="24"/>
          <w:szCs w:val="24"/>
        </w:rPr>
        <w:t>Структура планируемых результатов</w:t>
      </w:r>
    </w:p>
    <w:p w:rsidR="00390BB6" w:rsidRPr="00390BB6" w:rsidRDefault="00390BB6" w:rsidP="00E12179">
      <w:pPr>
        <w:pStyle w:val="a7"/>
        <w:tabs>
          <w:tab w:val="clear" w:pos="4677"/>
          <w:tab w:val="clear" w:pos="9355"/>
        </w:tabs>
        <w:overflowPunct w:val="0"/>
        <w:ind w:firstLine="709"/>
        <w:jc w:val="both"/>
        <w:textAlignment w:val="baseline"/>
        <w:rPr>
          <w:szCs w:val="28"/>
          <w:lang w:val="ru-RU"/>
        </w:rPr>
      </w:pPr>
      <w:r w:rsidRPr="00390BB6">
        <w:rPr>
          <w:bCs/>
          <w:szCs w:val="28"/>
          <w:lang w:val="ru-RU"/>
        </w:rPr>
        <w:t xml:space="preserve">Планируемые результаты опираются на </w:t>
      </w:r>
      <w:r w:rsidRPr="00390BB6">
        <w:rPr>
          <w:b/>
          <w:bCs/>
          <w:szCs w:val="28"/>
          <w:lang w:val="ru-RU"/>
        </w:rPr>
        <w:t>ведущие целевые установки</w:t>
      </w:r>
      <w:r w:rsidRPr="00390BB6">
        <w:rPr>
          <w:b/>
          <w:szCs w:val="28"/>
          <w:lang w:val="ru-RU"/>
        </w:rPr>
        <w:t xml:space="preserve">, </w:t>
      </w:r>
      <w:r w:rsidRPr="00390BB6">
        <w:rPr>
          <w:szCs w:val="28"/>
          <w:lang w:val="ru-RU"/>
        </w:rPr>
        <w:t>отражающие основной, сущностный вклад каждой изучаемой программы в развитие личности обучающихся, их способностей.</w:t>
      </w:r>
    </w:p>
    <w:p w:rsidR="00390BB6" w:rsidRPr="00390BB6" w:rsidRDefault="00390BB6" w:rsidP="00E12179">
      <w:pPr>
        <w:pStyle w:val="a7"/>
        <w:tabs>
          <w:tab w:val="clear" w:pos="4677"/>
          <w:tab w:val="clear" w:pos="9355"/>
        </w:tabs>
        <w:overflowPunct w:val="0"/>
        <w:ind w:firstLine="709"/>
        <w:jc w:val="both"/>
        <w:textAlignment w:val="baseline"/>
        <w:rPr>
          <w:szCs w:val="28"/>
          <w:lang w:val="ru-RU"/>
        </w:rPr>
      </w:pPr>
      <w:r w:rsidRPr="00390BB6">
        <w:rPr>
          <w:bCs/>
          <w:szCs w:val="28"/>
          <w:lang w:val="ru-RU"/>
        </w:rPr>
        <w:t>В стру</w:t>
      </w:r>
      <w:r w:rsidRPr="00390BB6">
        <w:rPr>
          <w:szCs w:val="28"/>
          <w:lang w:val="ru-RU"/>
        </w:rPr>
        <w:t xml:space="preserve">ктуре планируемых результатов выделяется </w:t>
      </w:r>
      <w:r w:rsidRPr="00390BB6">
        <w:rPr>
          <w:b/>
          <w:szCs w:val="28"/>
          <w:lang w:val="ru-RU"/>
        </w:rPr>
        <w:t xml:space="preserve">следующие группы: </w:t>
      </w:r>
    </w:p>
    <w:p w:rsidR="00390BB6" w:rsidRPr="00390BB6" w:rsidRDefault="00390BB6" w:rsidP="00E12179">
      <w:pPr>
        <w:pStyle w:val="a7"/>
        <w:tabs>
          <w:tab w:val="clear" w:pos="4677"/>
          <w:tab w:val="clear" w:pos="9355"/>
        </w:tabs>
        <w:overflowPunct w:val="0"/>
        <w:ind w:firstLine="709"/>
        <w:jc w:val="both"/>
        <w:textAlignment w:val="baseline"/>
        <w:rPr>
          <w:szCs w:val="28"/>
          <w:lang w:val="ru-RU"/>
        </w:rPr>
      </w:pPr>
      <w:r w:rsidRPr="00390BB6">
        <w:rPr>
          <w:b/>
          <w:szCs w:val="28"/>
          <w:lang w:val="ru-RU"/>
        </w:rPr>
        <w:t>1.</w:t>
      </w:r>
      <w:r w:rsidRPr="00475353">
        <w:rPr>
          <w:b/>
          <w:szCs w:val="28"/>
        </w:rPr>
        <w:t> </w:t>
      </w:r>
      <w:r w:rsidRPr="00390BB6">
        <w:rPr>
          <w:b/>
          <w:szCs w:val="28"/>
          <w:lang w:val="ru-RU"/>
        </w:rPr>
        <w:t xml:space="preserve">Личностные результаты освоения основной образовательной программы </w:t>
      </w:r>
      <w:r w:rsidRPr="00390BB6">
        <w:rPr>
          <w:szCs w:val="28"/>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90BB6">
        <w:rPr>
          <w:b/>
          <w:szCs w:val="28"/>
          <w:lang w:val="ru-RU"/>
        </w:rPr>
        <w:t>исключительно неперсонифицированной</w:t>
      </w:r>
      <w:r w:rsidRPr="00390BB6">
        <w:rPr>
          <w:szCs w:val="28"/>
          <w:lang w:val="ru-RU"/>
        </w:rPr>
        <w:t xml:space="preserve"> информации.</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результате изучения </w:t>
      </w:r>
      <w:r w:rsidRPr="00817B49">
        <w:rPr>
          <w:rFonts w:eastAsia="Times New Roman"/>
          <w:b/>
          <w:bCs/>
          <w:lang w:val="ru-RU"/>
        </w:rPr>
        <w:t xml:space="preserve">всех без исключения предметов </w:t>
      </w:r>
      <w:r w:rsidRPr="00817B49">
        <w:rPr>
          <w:rFonts w:eastAsia="Times New Roman"/>
          <w:lang w:val="ru-RU"/>
        </w:rPr>
        <w:t>основной школы</w:t>
      </w:r>
      <w:r>
        <w:rPr>
          <w:rFonts w:eastAsia="Times New Roman"/>
          <w:lang w:val="ru-RU"/>
        </w:rPr>
        <w:t xml:space="preserve"> в МБОУ «</w:t>
      </w:r>
      <w:r w:rsidR="005E2C9B">
        <w:rPr>
          <w:rFonts w:eastAsia="Times New Roman"/>
          <w:lang w:val="ru-RU"/>
        </w:rPr>
        <w:t>Наголенская</w:t>
      </w:r>
      <w:r>
        <w:rPr>
          <w:rFonts w:eastAsia="Times New Roman"/>
          <w:lang w:val="ru-RU"/>
        </w:rPr>
        <w:t xml:space="preserve"> сош» </w:t>
      </w:r>
      <w:r w:rsidRPr="00817B49">
        <w:rPr>
          <w:rFonts w:eastAsia="Times New Roman"/>
          <w:lang w:val="ru-RU"/>
        </w:rPr>
        <w:t xml:space="preserve">получат дальнейшее развитие </w:t>
      </w:r>
      <w:r w:rsidRPr="00817B49">
        <w:rPr>
          <w:rFonts w:eastAsia="Times New Roman"/>
          <w:b/>
          <w:bCs/>
          <w:i/>
          <w:iCs/>
          <w:lang w:val="ru-RU"/>
        </w:rPr>
        <w:t xml:space="preserve">личностные, регулятивные,коммуникативные и познавательные универсальные учебные действия,учебная (общая и предметная) и </w:t>
      </w:r>
      <w:r>
        <w:rPr>
          <w:rFonts w:eastAsia="Times New Roman"/>
          <w:b/>
          <w:bCs/>
          <w:i/>
          <w:iCs/>
          <w:lang w:val="ru-RU"/>
        </w:rPr>
        <w:t xml:space="preserve"> о</w:t>
      </w:r>
      <w:r w:rsidRPr="00817B49">
        <w:rPr>
          <w:rFonts w:eastAsia="Times New Roman"/>
          <w:b/>
          <w:bCs/>
          <w:i/>
          <w:iCs/>
          <w:lang w:val="ru-RU"/>
        </w:rPr>
        <w:t>бщепользовательская ИКТ-компетентность обучающихся</w:t>
      </w:r>
      <w:r w:rsidRPr="00817B49">
        <w:rPr>
          <w:rFonts w:eastAsia="Times New Roman"/>
          <w:lang w:val="ru-RU"/>
        </w:rPr>
        <w:t xml:space="preserve">, составляющие психолого-педагогическуюи инструментальную основы формирования способности и готовности косвоению систематических знаний, их самостоятельному пополнению,переносу и интеграции; способности к сотрудничеству и коммуникации,решению личностно и социально значимых проблем и воплощению решенийв практику; способности к самоорганизации, саморегуляции и рефлексии.В ходе изучения средствами всех предметов у выпускников </w:t>
      </w:r>
      <w:r>
        <w:rPr>
          <w:rFonts w:eastAsia="Times New Roman"/>
          <w:lang w:val="ru-RU"/>
        </w:rPr>
        <w:t>МБОУ «</w:t>
      </w:r>
      <w:r w:rsidR="005E2C9B">
        <w:rPr>
          <w:rFonts w:eastAsia="Times New Roman"/>
          <w:lang w:val="ru-RU"/>
        </w:rPr>
        <w:t>Наголенская</w:t>
      </w:r>
      <w:r>
        <w:rPr>
          <w:rFonts w:eastAsia="Times New Roman"/>
          <w:lang w:val="ru-RU"/>
        </w:rPr>
        <w:t xml:space="preserve"> сош»</w:t>
      </w:r>
      <w:r w:rsidRPr="00817B49">
        <w:rPr>
          <w:rFonts w:eastAsia="Times New Roman"/>
          <w:lang w:val="ru-RU"/>
        </w:rPr>
        <w:t xml:space="preserve">будутзаложены </w:t>
      </w:r>
      <w:r w:rsidRPr="00817B49">
        <w:rPr>
          <w:rFonts w:eastAsia="Times New Roman"/>
          <w:b/>
          <w:bCs/>
          <w:i/>
          <w:iCs/>
          <w:lang w:val="ru-RU"/>
        </w:rPr>
        <w:t>основы формально-логического мышления, рефлексии</w:t>
      </w:r>
      <w:r w:rsidRPr="00817B49">
        <w:rPr>
          <w:rFonts w:eastAsia="Times New Roman"/>
          <w:lang w:val="ru-RU"/>
        </w:rPr>
        <w:t>, что будетспособствовать:</w:t>
      </w:r>
    </w:p>
    <w:p w:rsidR="00817B49" w:rsidRDefault="00817B49" w:rsidP="00A75458">
      <w:pPr>
        <w:widowControl/>
        <w:numPr>
          <w:ilvl w:val="0"/>
          <w:numId w:val="53"/>
        </w:numPr>
        <w:ind w:left="0"/>
        <w:rPr>
          <w:b/>
          <w:color w:val="FF0000"/>
          <w:lang w:val="ru-RU"/>
        </w:rPr>
      </w:pPr>
      <w:r w:rsidRPr="00817B49">
        <w:rPr>
          <w:rFonts w:eastAsia="Times New Roman"/>
          <w:lang w:val="ru-RU"/>
        </w:rPr>
        <w:t>порождению нового типа познавательных интересов (интереса нетолько к фактам, но и к закономерностям);</w:t>
      </w:r>
    </w:p>
    <w:p w:rsidR="00817B49" w:rsidRDefault="00817B49" w:rsidP="00A75458">
      <w:pPr>
        <w:widowControl/>
        <w:numPr>
          <w:ilvl w:val="0"/>
          <w:numId w:val="53"/>
        </w:numPr>
        <w:ind w:left="0"/>
        <w:rPr>
          <w:b/>
          <w:color w:val="FF0000"/>
          <w:lang w:val="ru-RU"/>
        </w:rPr>
      </w:pPr>
      <w:r w:rsidRPr="00817B49">
        <w:rPr>
          <w:rFonts w:eastAsia="Times New Roman"/>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817B49" w:rsidRPr="00817B49" w:rsidRDefault="00817B49" w:rsidP="00A75458">
      <w:pPr>
        <w:widowControl/>
        <w:numPr>
          <w:ilvl w:val="0"/>
          <w:numId w:val="53"/>
        </w:numPr>
        <w:ind w:left="0"/>
        <w:rPr>
          <w:b/>
          <w:color w:val="FF0000"/>
          <w:lang w:val="ru-RU"/>
        </w:rPr>
      </w:pPr>
      <w:r w:rsidRPr="00817B49">
        <w:rPr>
          <w:rFonts w:eastAsia="Times New Roman"/>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17B49" w:rsidRDefault="00817B49" w:rsidP="00E12179">
      <w:pPr>
        <w:widowControl/>
        <w:ind w:firstLine="709"/>
        <w:jc w:val="both"/>
        <w:rPr>
          <w:rFonts w:eastAsia="Times New Roman"/>
          <w:lang w:val="ru-RU"/>
        </w:rPr>
      </w:pPr>
      <w:r w:rsidRPr="00817B49">
        <w:rPr>
          <w:rFonts w:eastAsia="Times New Roman"/>
          <w:lang w:val="ru-RU"/>
        </w:rPr>
        <w:t xml:space="preserve">В ходе изучения всех учебных предметов обучающиеся </w:t>
      </w:r>
      <w:r w:rsidRPr="00817B49">
        <w:rPr>
          <w:rFonts w:eastAsia="Times New Roman"/>
          <w:b/>
          <w:bCs/>
          <w:i/>
          <w:iCs/>
          <w:lang w:val="ru-RU"/>
        </w:rPr>
        <w:t xml:space="preserve">приобретутопыт проектной деятельности </w:t>
      </w:r>
      <w:r w:rsidRPr="00817B49">
        <w:rPr>
          <w:rFonts w:eastAsia="Times New Roman"/>
          <w:lang w:val="ru-RU"/>
        </w:rPr>
        <w:t>как особой формы учебной работы,способствующей воспитанию самостоятельности, инициативности,ответственности, повышению мотивации и эффективности учебнойдеятельности; в ходе реализации исходного замысла на практическом уровнеовладеют умением выбирать адекватные стоящей задаче средства, приниматьрешения, в том числе и в ситуациях неопределённости. Они получатвозможность развить способность к разработке нескольких вариантоврешений, к поиску нестандартных решений, поиску и осуществлениюнаиболее приемлемого решения.</w:t>
      </w:r>
    </w:p>
    <w:p w:rsidR="00817B49" w:rsidRDefault="00817B49" w:rsidP="00E12179">
      <w:pPr>
        <w:widowControl/>
        <w:ind w:firstLine="709"/>
        <w:jc w:val="both"/>
        <w:rPr>
          <w:rFonts w:eastAsia="Times New Roman"/>
          <w:lang w:val="ru-RU"/>
        </w:rPr>
      </w:pPr>
      <w:r w:rsidRPr="00817B49">
        <w:rPr>
          <w:rFonts w:eastAsia="Times New Roman"/>
          <w:lang w:val="ru-RU"/>
        </w:rPr>
        <w:lastRenderedPageBreak/>
        <w:t xml:space="preserve">В ходе планирования и выполнения учебных исследований обучающиесяосвоят умение </w:t>
      </w:r>
      <w:r w:rsidRPr="00817B49">
        <w:rPr>
          <w:rFonts w:eastAsia="Times New Roman,Italic"/>
          <w:i/>
          <w:iCs/>
          <w:lang w:val="ru-RU"/>
        </w:rPr>
        <w:t xml:space="preserve">оперировать гипотезами </w:t>
      </w:r>
      <w:r w:rsidRPr="00817B49">
        <w:rPr>
          <w:rFonts w:eastAsia="Times New Roman"/>
          <w:lang w:val="ru-RU"/>
        </w:rPr>
        <w:t>как отличительным инструментомнаучного рассуждения, приобретут опыт решения интеллектуальных задач наоснове мысленного построения различных предположений и ихпоследующей проверки.</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результате целенаправленной учебной деятельности, осуществляемой вформах </w:t>
      </w:r>
      <w:r w:rsidRPr="00817B49">
        <w:rPr>
          <w:rFonts w:eastAsia="Times New Roman,Italic"/>
          <w:i/>
          <w:iCs/>
          <w:lang w:val="ru-RU"/>
        </w:rPr>
        <w:t>учебного исследования</w:t>
      </w:r>
      <w:r w:rsidRPr="00817B49">
        <w:rPr>
          <w:rFonts w:eastAsia="Times New Roman"/>
          <w:lang w:val="ru-RU"/>
        </w:rPr>
        <w:t xml:space="preserve">, </w:t>
      </w:r>
      <w:r w:rsidRPr="00817B49">
        <w:rPr>
          <w:rFonts w:eastAsia="Times New Roman,Italic"/>
          <w:i/>
          <w:iCs/>
          <w:lang w:val="ru-RU"/>
        </w:rPr>
        <w:t>учебного проекта</w:t>
      </w:r>
      <w:r w:rsidRPr="00817B49">
        <w:rPr>
          <w:rFonts w:eastAsia="Times New Roman"/>
          <w:lang w:val="ru-RU"/>
        </w:rPr>
        <w:t xml:space="preserve">, в ходе </w:t>
      </w:r>
      <w:r w:rsidRPr="00817B49">
        <w:rPr>
          <w:rFonts w:eastAsia="Times New Roman,Italic"/>
          <w:i/>
          <w:iCs/>
          <w:lang w:val="ru-RU"/>
        </w:rPr>
        <w:t xml:space="preserve">освоения системынаучных понятий </w:t>
      </w:r>
      <w:r w:rsidRPr="00817B49">
        <w:rPr>
          <w:rFonts w:eastAsia="Times New Roman"/>
          <w:lang w:val="ru-RU"/>
        </w:rPr>
        <w:t>у выпускников будут заложены:</w:t>
      </w:r>
    </w:p>
    <w:p w:rsidR="00817B49" w:rsidRPr="00817B49" w:rsidRDefault="00817B49" w:rsidP="00E12179">
      <w:pPr>
        <w:widowControl/>
        <w:jc w:val="both"/>
        <w:rPr>
          <w:rFonts w:eastAsia="Times New Roman"/>
          <w:lang w:val="ru-RU"/>
        </w:rPr>
      </w:pPr>
      <w:r w:rsidRPr="00817B49">
        <w:rPr>
          <w:rFonts w:eastAsia="Times New Roman"/>
          <w:lang w:val="ru-RU"/>
        </w:rPr>
        <w:t>• потребность вникать в суть изучаемых проблем, ставить вопросы,затрагивающие основы знаний, личный, социальный, историческийжизненный опыт;</w:t>
      </w:r>
    </w:p>
    <w:p w:rsidR="00817B49" w:rsidRPr="00817B49" w:rsidRDefault="00817B49" w:rsidP="00E12179">
      <w:pPr>
        <w:widowControl/>
        <w:jc w:val="both"/>
        <w:rPr>
          <w:rFonts w:eastAsia="Times New Roman"/>
          <w:lang w:val="ru-RU"/>
        </w:rPr>
      </w:pPr>
      <w:r w:rsidRPr="00817B49">
        <w:rPr>
          <w:rFonts w:eastAsia="Times New Roman"/>
          <w:lang w:val="ru-RU"/>
        </w:rPr>
        <w:t>• основы критического отношения к знанию, жизненному опыту;</w:t>
      </w:r>
    </w:p>
    <w:p w:rsidR="00817B49" w:rsidRPr="00817B49" w:rsidRDefault="00817B49" w:rsidP="00E12179">
      <w:pPr>
        <w:widowControl/>
        <w:jc w:val="both"/>
        <w:rPr>
          <w:rFonts w:eastAsia="Times New Roman"/>
          <w:lang w:val="ru-RU"/>
        </w:rPr>
      </w:pPr>
      <w:r w:rsidRPr="00817B49">
        <w:rPr>
          <w:rFonts w:eastAsia="Times New Roman"/>
          <w:lang w:val="ru-RU"/>
        </w:rPr>
        <w:t>• основы ценностных суждений и оценок;</w:t>
      </w:r>
    </w:p>
    <w:p w:rsidR="00817B49" w:rsidRPr="00817B49" w:rsidRDefault="00817B49" w:rsidP="00E12179">
      <w:pPr>
        <w:widowControl/>
        <w:jc w:val="both"/>
        <w:rPr>
          <w:rFonts w:eastAsia="Times New Roman"/>
          <w:lang w:val="ru-RU"/>
        </w:rPr>
      </w:pPr>
      <w:r w:rsidRPr="00817B49">
        <w:rPr>
          <w:rFonts w:eastAsia="Times New Roman"/>
          <w:lang w:val="ru-RU"/>
        </w:rPr>
        <w:t>• уважение к величию человеческого разума, позволяющего преодолеватьневежество и предрассудки, развивать теоретическое знание, продвигаться вустановлении взаимопонимания между отдельными людьми и культурами;</w:t>
      </w:r>
    </w:p>
    <w:p w:rsidR="00817B49" w:rsidRDefault="00817B49" w:rsidP="00E12179">
      <w:pPr>
        <w:widowControl/>
        <w:jc w:val="both"/>
        <w:rPr>
          <w:rFonts w:eastAsia="Times New Roman"/>
          <w:lang w:val="ru-RU"/>
        </w:rPr>
      </w:pPr>
      <w:r w:rsidRPr="00817B49">
        <w:rPr>
          <w:rFonts w:eastAsia="Times New Roman"/>
          <w:lang w:val="ru-RU"/>
        </w:rPr>
        <w:t>• основы понимания принципиальной ограниченности знания,существования различных точек зрения, взглядов, характерных для разныхсоциокультурных сред и эп</w:t>
      </w:r>
      <w:r>
        <w:rPr>
          <w:rFonts w:eastAsia="Times New Roman"/>
          <w:lang w:val="ru-RU"/>
        </w:rPr>
        <w:t>о</w:t>
      </w:r>
      <w:r w:rsidRPr="00817B49">
        <w:rPr>
          <w:rFonts w:eastAsia="Times New Roman"/>
          <w:lang w:val="ru-RU"/>
        </w:rPr>
        <w:t>х.</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w:t>
      </w:r>
      <w:r>
        <w:rPr>
          <w:rFonts w:eastAsia="Times New Roman"/>
          <w:lang w:val="ru-RU"/>
        </w:rPr>
        <w:t>МБОУ «</w:t>
      </w:r>
      <w:r w:rsidR="005E2C9B">
        <w:rPr>
          <w:rFonts w:eastAsia="Times New Roman"/>
          <w:lang w:val="ru-RU"/>
        </w:rPr>
        <w:t>Наголенская</w:t>
      </w:r>
      <w:r>
        <w:rPr>
          <w:rFonts w:eastAsia="Times New Roman"/>
          <w:lang w:val="ru-RU"/>
        </w:rPr>
        <w:t xml:space="preserve"> сош» </w:t>
      </w:r>
      <w:r w:rsidRPr="00817B49">
        <w:rPr>
          <w:rFonts w:eastAsia="Times New Roman"/>
          <w:lang w:val="ru-RU"/>
        </w:rPr>
        <w:t>на всех предметах будет продолжена работа по</w:t>
      </w:r>
    </w:p>
    <w:p w:rsidR="00817B49" w:rsidRDefault="00817B49" w:rsidP="00E12179">
      <w:pPr>
        <w:widowControl/>
        <w:jc w:val="both"/>
        <w:rPr>
          <w:rFonts w:eastAsia="Times New Roman"/>
          <w:lang w:val="ru-RU"/>
        </w:rPr>
      </w:pPr>
      <w:r w:rsidRPr="00817B49">
        <w:rPr>
          <w:rFonts w:eastAsia="Times New Roman"/>
          <w:lang w:val="ru-RU"/>
        </w:rPr>
        <w:t xml:space="preserve">формированию и развитию </w:t>
      </w:r>
      <w:r w:rsidRPr="00817B49">
        <w:rPr>
          <w:rFonts w:eastAsia="Times New Roman"/>
          <w:b/>
          <w:bCs/>
          <w:i/>
          <w:iCs/>
          <w:lang w:val="ru-RU"/>
        </w:rPr>
        <w:t>основ читательской компетенции</w:t>
      </w:r>
      <w:r w:rsidRPr="00817B49">
        <w:rPr>
          <w:rFonts w:eastAsia="Times New Roman"/>
          <w:lang w:val="ru-RU"/>
        </w:rPr>
        <w:t xml:space="preserve">.Обучающиеся овладеют чтением как средством осуществления своихдальнейших планов: продолжения образования и самообразования,осознанного планирования своего актуального и перспективного кругачтения, в том числе досугового, подготовки к трудовой и социальнойдеятельности. У выпускников будет сформирована </w:t>
      </w:r>
      <w:r w:rsidRPr="00817B49">
        <w:rPr>
          <w:rFonts w:eastAsia="Times New Roman,Italic"/>
          <w:i/>
          <w:iCs/>
          <w:lang w:val="ru-RU"/>
        </w:rPr>
        <w:t xml:space="preserve">потребность всистематическом чтении </w:t>
      </w:r>
      <w:r w:rsidRPr="00817B49">
        <w:rPr>
          <w:rFonts w:eastAsia="Times New Roman"/>
          <w:lang w:val="ru-RU"/>
        </w:rPr>
        <w:t xml:space="preserve">как средстве познания мира и себя в этом мире,гармонизации отношений человека и общества, создании образа «потребногобудущего».Учащиеся усовершенствуют </w:t>
      </w:r>
      <w:r w:rsidRPr="00817B49">
        <w:rPr>
          <w:rFonts w:eastAsia="Times New Roman,Italic"/>
          <w:i/>
          <w:iCs/>
          <w:lang w:val="ru-RU"/>
        </w:rPr>
        <w:t xml:space="preserve">технику чтения </w:t>
      </w:r>
      <w:r w:rsidRPr="00817B49">
        <w:rPr>
          <w:rFonts w:eastAsia="Times New Roman"/>
          <w:lang w:val="ru-RU"/>
        </w:rPr>
        <w:t>и приобретут устойчивый</w:t>
      </w:r>
      <w:r w:rsidRPr="00817B49">
        <w:rPr>
          <w:rFonts w:eastAsia="Times New Roman,Italic"/>
          <w:i/>
          <w:iCs/>
          <w:lang w:val="ru-RU"/>
        </w:rPr>
        <w:t>навык осмысленного чтения</w:t>
      </w:r>
      <w:r w:rsidRPr="00817B49">
        <w:rPr>
          <w:rFonts w:eastAsia="Times New Roman"/>
          <w:lang w:val="ru-RU"/>
        </w:rPr>
        <w:t xml:space="preserve">, получат возможность приобрести </w:t>
      </w:r>
      <w:r w:rsidRPr="00817B49">
        <w:rPr>
          <w:rFonts w:eastAsia="Times New Roman,Italic"/>
          <w:i/>
          <w:iCs/>
          <w:lang w:val="ru-RU"/>
        </w:rPr>
        <w:t>навыкрефлексивного чтения</w:t>
      </w:r>
      <w:r w:rsidRPr="00817B49">
        <w:rPr>
          <w:rFonts w:eastAsia="Times New Roman"/>
          <w:lang w:val="ru-RU"/>
        </w:rPr>
        <w:t xml:space="preserve">. Учащиеся овладеют различными </w:t>
      </w:r>
      <w:r w:rsidRPr="00817B49">
        <w:rPr>
          <w:rFonts w:eastAsia="Times New Roman,Italic"/>
          <w:i/>
          <w:iCs/>
          <w:lang w:val="ru-RU"/>
        </w:rPr>
        <w:t xml:space="preserve">видами </w:t>
      </w:r>
      <w:r w:rsidRPr="00817B49">
        <w:rPr>
          <w:rFonts w:eastAsia="Times New Roman"/>
          <w:lang w:val="ru-RU"/>
        </w:rPr>
        <w:t xml:space="preserve">и </w:t>
      </w:r>
      <w:r w:rsidRPr="00817B49">
        <w:rPr>
          <w:rFonts w:eastAsia="Times New Roman,Italic"/>
          <w:i/>
          <w:iCs/>
          <w:lang w:val="ru-RU"/>
        </w:rPr>
        <w:t>типамичтения</w:t>
      </w:r>
      <w:r w:rsidRPr="00817B49">
        <w:rPr>
          <w:rFonts w:eastAsia="Times New Roman"/>
          <w:lang w:val="ru-RU"/>
        </w:rPr>
        <w:t>: ознакомительным, изучающим, просмотровым, поисковым ивыборочным; выразительным чтением; коммуникативным чтением вслух ипро себя; учебным и самостоятельным чтением. Они овладеют основными</w:t>
      </w:r>
      <w:r w:rsidRPr="00817B49">
        <w:rPr>
          <w:rFonts w:eastAsia="Times New Roman,Italic"/>
          <w:i/>
          <w:iCs/>
          <w:lang w:val="ru-RU"/>
        </w:rPr>
        <w:t xml:space="preserve">стратегиями чтения </w:t>
      </w:r>
      <w:r w:rsidRPr="00817B49">
        <w:rPr>
          <w:rFonts w:eastAsia="Times New Roman"/>
          <w:lang w:val="ru-RU"/>
        </w:rPr>
        <w:t>художественных и других видов текстов и будутспособны выбрать стратегию чтения, отвечающую конкретной учебнойзадаче.</w:t>
      </w:r>
    </w:p>
    <w:p w:rsidR="00817B49" w:rsidRPr="00817B49" w:rsidRDefault="00817B49" w:rsidP="00E12179">
      <w:pPr>
        <w:widowControl/>
        <w:ind w:firstLine="709"/>
        <w:jc w:val="both"/>
        <w:rPr>
          <w:rFonts w:eastAsia="Times New Roman"/>
          <w:lang w:val="ru-RU"/>
        </w:rPr>
      </w:pPr>
      <w:r w:rsidRPr="00817B49">
        <w:rPr>
          <w:rFonts w:eastAsia="Times New Roman"/>
          <w:lang w:val="ru-RU"/>
        </w:rPr>
        <w:t xml:space="preserve">В сфере развития </w:t>
      </w:r>
      <w:r w:rsidRPr="00817B49">
        <w:rPr>
          <w:rFonts w:eastAsia="Times New Roman"/>
          <w:b/>
          <w:bCs/>
          <w:lang w:val="ru-RU"/>
        </w:rPr>
        <w:t>личностных универсальных учебных действий</w:t>
      </w:r>
      <w:r w:rsidRPr="00817B49">
        <w:rPr>
          <w:rFonts w:eastAsia="Times New Roman"/>
          <w:lang w:val="ru-RU"/>
        </w:rPr>
        <w:t>приоритетное внимание уделяется формированию:</w:t>
      </w:r>
    </w:p>
    <w:p w:rsidR="00817B49" w:rsidRPr="00817B49" w:rsidRDefault="00817B49" w:rsidP="00E12179">
      <w:pPr>
        <w:widowControl/>
        <w:jc w:val="both"/>
        <w:rPr>
          <w:rFonts w:eastAsia="Times New Roman"/>
          <w:lang w:val="ru-RU"/>
        </w:rPr>
      </w:pPr>
      <w:r w:rsidRPr="00817B49">
        <w:rPr>
          <w:rFonts w:eastAsia="Times New Roman"/>
          <w:lang w:val="ru-RU"/>
        </w:rPr>
        <w:t xml:space="preserve">• </w:t>
      </w:r>
      <w:r w:rsidRPr="00817B49">
        <w:rPr>
          <w:rFonts w:eastAsia="Times New Roman,Italic"/>
          <w:i/>
          <w:iCs/>
          <w:lang w:val="ru-RU"/>
        </w:rPr>
        <w:t xml:space="preserve">основ гражданской идентичности личности </w:t>
      </w:r>
      <w:r w:rsidRPr="00817B49">
        <w:rPr>
          <w:rFonts w:eastAsia="Times New Roman"/>
          <w:lang w:val="ru-RU"/>
        </w:rPr>
        <w:t>(включая когнитивный,эмоционально-ценностный и поведенческий компоненты);</w:t>
      </w:r>
    </w:p>
    <w:p w:rsidR="00817B49" w:rsidRPr="00817B49" w:rsidRDefault="00817B49" w:rsidP="00E12179">
      <w:pPr>
        <w:widowControl/>
        <w:jc w:val="both"/>
        <w:rPr>
          <w:rFonts w:eastAsia="Times New Roman"/>
          <w:lang w:val="ru-RU"/>
        </w:rPr>
      </w:pPr>
      <w:r w:rsidRPr="00817B49">
        <w:rPr>
          <w:rFonts w:eastAsia="Times New Roman"/>
          <w:lang w:val="ru-RU"/>
        </w:rPr>
        <w:t xml:space="preserve">• </w:t>
      </w:r>
      <w:r w:rsidRPr="00817B49">
        <w:rPr>
          <w:rFonts w:eastAsia="Times New Roman,Italic"/>
          <w:i/>
          <w:iCs/>
          <w:lang w:val="ru-RU"/>
        </w:rPr>
        <w:t xml:space="preserve">основ социальных компетенций </w:t>
      </w:r>
      <w:r w:rsidRPr="00817B49">
        <w:rPr>
          <w:rFonts w:eastAsia="Times New Roman"/>
          <w:lang w:val="ru-RU"/>
        </w:rPr>
        <w:t>(включая ценностно-смысловыеустановки и моральные нормы, опыт социальных и межличностныхотношений, правосознание);</w:t>
      </w:r>
    </w:p>
    <w:p w:rsidR="00817B49" w:rsidRDefault="00817B49" w:rsidP="00E12179">
      <w:pPr>
        <w:widowControl/>
        <w:jc w:val="both"/>
        <w:rPr>
          <w:rFonts w:eastAsia="Times New Roman"/>
          <w:lang w:val="ru-RU"/>
        </w:rPr>
      </w:pPr>
      <w:r w:rsidRPr="00817B49">
        <w:rPr>
          <w:rFonts w:eastAsia="Times New Roman"/>
          <w:lang w:val="ru-RU"/>
        </w:rPr>
        <w:t xml:space="preserve">• готовности и способности к переходу к самообразованию на основеучебно-познавательной мотивации, в том числе </w:t>
      </w:r>
      <w:r w:rsidRPr="00817B49">
        <w:rPr>
          <w:rFonts w:eastAsia="Times New Roman,Italic"/>
          <w:i/>
          <w:iCs/>
          <w:lang w:val="ru-RU"/>
        </w:rPr>
        <w:t>готовности к выборунаправления профильного образования</w:t>
      </w:r>
      <w:r w:rsidRPr="00817B49">
        <w:rPr>
          <w:rFonts w:eastAsia="Times New Roman"/>
          <w:lang w:val="ru-RU"/>
        </w:rPr>
        <w:t>.</w:t>
      </w:r>
    </w:p>
    <w:p w:rsidR="00817B49" w:rsidRPr="00817B49" w:rsidRDefault="00817B49" w:rsidP="00E12179">
      <w:pPr>
        <w:widowControl/>
        <w:jc w:val="both"/>
        <w:rPr>
          <w:rFonts w:eastAsia="Times New Roman"/>
          <w:lang w:val="ru-RU"/>
        </w:rPr>
      </w:pPr>
      <w:r w:rsidRPr="00817B49">
        <w:rPr>
          <w:rFonts w:eastAsia="Times New Roman"/>
          <w:lang w:val="ru-RU"/>
        </w:rPr>
        <w:t xml:space="preserve">В частности, формированию </w:t>
      </w:r>
      <w:r w:rsidRPr="00817B49">
        <w:rPr>
          <w:rFonts w:eastAsia="Times New Roman"/>
          <w:b/>
          <w:bCs/>
          <w:i/>
          <w:iCs/>
          <w:lang w:val="ru-RU"/>
        </w:rPr>
        <w:t xml:space="preserve">готовности и способности к выборунаправления профильного образования </w:t>
      </w:r>
      <w:r w:rsidRPr="00817B49">
        <w:rPr>
          <w:rFonts w:eastAsia="Times New Roman"/>
          <w:lang w:val="ru-RU"/>
        </w:rPr>
        <w:t>способствуют:</w:t>
      </w:r>
    </w:p>
    <w:p w:rsidR="00817B49" w:rsidRPr="00817B49" w:rsidRDefault="00817B49" w:rsidP="00E12179">
      <w:pPr>
        <w:widowControl/>
        <w:jc w:val="both"/>
        <w:rPr>
          <w:rFonts w:eastAsia="Times New Roman"/>
          <w:lang w:val="ru-RU"/>
        </w:rPr>
      </w:pPr>
      <w:r w:rsidRPr="00817B49">
        <w:rPr>
          <w:rFonts w:eastAsia="Times New Roman"/>
          <w:lang w:val="ru-RU"/>
        </w:rPr>
        <w:t xml:space="preserve">• целенаправленное формирование </w:t>
      </w:r>
      <w:r w:rsidRPr="00817B49">
        <w:rPr>
          <w:rFonts w:eastAsia="Times New Roman,Italic"/>
          <w:i/>
          <w:iCs/>
          <w:lang w:val="ru-RU"/>
        </w:rPr>
        <w:t xml:space="preserve">интереса </w:t>
      </w:r>
      <w:r w:rsidRPr="00817B49">
        <w:rPr>
          <w:rFonts w:eastAsia="Times New Roman"/>
          <w:lang w:val="ru-RU"/>
        </w:rPr>
        <w:t xml:space="preserve">к изучаемым областямзнания и видам деятельности, педагогическая </w:t>
      </w:r>
      <w:r w:rsidRPr="00817B49">
        <w:rPr>
          <w:rFonts w:eastAsia="Times New Roman,Italic"/>
          <w:i/>
          <w:iCs/>
          <w:lang w:val="ru-RU"/>
        </w:rPr>
        <w:t>поддержка любознательностии избирательности интересов</w:t>
      </w:r>
      <w:r w:rsidRPr="00817B49">
        <w:rPr>
          <w:rFonts w:eastAsia="Times New Roman"/>
          <w:lang w:val="ru-RU"/>
        </w:rPr>
        <w:t>;</w:t>
      </w:r>
    </w:p>
    <w:p w:rsidR="00817B49" w:rsidRPr="00817B49" w:rsidRDefault="00817B49" w:rsidP="00E12179">
      <w:pPr>
        <w:widowControl/>
        <w:jc w:val="both"/>
        <w:rPr>
          <w:rFonts w:eastAsia="Times New Roman"/>
          <w:lang w:val="ru-RU"/>
        </w:rPr>
      </w:pPr>
      <w:r w:rsidRPr="00817B49">
        <w:rPr>
          <w:rFonts w:eastAsia="Times New Roman"/>
          <w:lang w:val="ru-RU"/>
        </w:rPr>
        <w:t xml:space="preserve">• реализация </w:t>
      </w:r>
      <w:r w:rsidRPr="00817B49">
        <w:rPr>
          <w:rFonts w:eastAsia="Times New Roman,Italic"/>
          <w:i/>
          <w:iCs/>
          <w:lang w:val="ru-RU"/>
        </w:rPr>
        <w:t xml:space="preserve">уровневого подхода как в преподавании </w:t>
      </w:r>
      <w:r w:rsidRPr="00817B49">
        <w:rPr>
          <w:rFonts w:eastAsia="Times New Roman"/>
          <w:lang w:val="ru-RU"/>
        </w:rPr>
        <w:t xml:space="preserve">(на основедифференциации требований к освоению учебных программ и достижениюпланируемых результатов), </w:t>
      </w:r>
      <w:r w:rsidRPr="00817B49">
        <w:rPr>
          <w:rFonts w:eastAsia="Times New Roman,Italic"/>
          <w:i/>
          <w:iCs/>
          <w:lang w:val="ru-RU"/>
        </w:rPr>
        <w:t xml:space="preserve">так и в оценочных процедурах </w:t>
      </w:r>
      <w:r w:rsidRPr="00817B49">
        <w:rPr>
          <w:rFonts w:eastAsia="Times New Roman"/>
          <w:lang w:val="ru-RU"/>
        </w:rPr>
        <w:t>(на основедифференциации содержания проверочных заданий и/или критериев оценкидостижения планируемых результатов на базовом и повышенных уровнях);</w:t>
      </w:r>
    </w:p>
    <w:p w:rsidR="00817B49" w:rsidRPr="00817B49" w:rsidRDefault="00817B49" w:rsidP="00E12179">
      <w:pPr>
        <w:widowControl/>
        <w:jc w:val="both"/>
        <w:rPr>
          <w:rFonts w:eastAsia="Times New Roman"/>
          <w:lang w:val="ru-RU"/>
        </w:rPr>
      </w:pPr>
      <w:r w:rsidRPr="00817B49">
        <w:rPr>
          <w:rFonts w:eastAsia="Times New Roman"/>
          <w:lang w:val="ru-RU"/>
        </w:rPr>
        <w:t xml:space="preserve">• формирование </w:t>
      </w:r>
      <w:r w:rsidRPr="00817B49">
        <w:rPr>
          <w:rFonts w:eastAsia="Times New Roman,Italic"/>
          <w:i/>
          <w:iCs/>
          <w:lang w:val="ru-RU"/>
        </w:rPr>
        <w:t>навыков взаимо</w:t>
      </w:r>
      <w:r w:rsidRPr="00817B49">
        <w:rPr>
          <w:rFonts w:eastAsia="Times New Roman"/>
          <w:i/>
          <w:iCs/>
          <w:lang w:val="ru-RU"/>
        </w:rPr>
        <w:t xml:space="preserve">- </w:t>
      </w:r>
      <w:r w:rsidRPr="00817B49">
        <w:rPr>
          <w:rFonts w:eastAsia="Times New Roman,Italic"/>
          <w:i/>
          <w:iCs/>
          <w:lang w:val="ru-RU"/>
        </w:rPr>
        <w:t>и самооценки</w:t>
      </w:r>
      <w:r w:rsidRPr="00817B49">
        <w:rPr>
          <w:rFonts w:eastAsia="Times New Roman"/>
          <w:lang w:val="ru-RU"/>
        </w:rPr>
        <w:t xml:space="preserve">, </w:t>
      </w:r>
      <w:r w:rsidRPr="00817B49">
        <w:rPr>
          <w:rFonts w:eastAsia="Times New Roman,Italic"/>
          <w:i/>
          <w:iCs/>
          <w:lang w:val="ru-RU"/>
        </w:rPr>
        <w:t xml:space="preserve">навыков рефлексии </w:t>
      </w:r>
      <w:r w:rsidRPr="00817B49">
        <w:rPr>
          <w:rFonts w:eastAsia="Times New Roman"/>
          <w:lang w:val="ru-RU"/>
        </w:rPr>
        <w:t>наоснове использования критериальной системы оценки;</w:t>
      </w:r>
    </w:p>
    <w:p w:rsidR="00817B49" w:rsidRPr="00817B49" w:rsidRDefault="00817B49" w:rsidP="00E12179">
      <w:pPr>
        <w:widowControl/>
        <w:jc w:val="both"/>
        <w:rPr>
          <w:rFonts w:eastAsia="Times New Roman"/>
          <w:lang w:val="ru-RU"/>
        </w:rPr>
      </w:pPr>
      <w:r w:rsidRPr="00817B49">
        <w:rPr>
          <w:rFonts w:eastAsia="Times New Roman"/>
          <w:lang w:val="ru-RU"/>
        </w:rPr>
        <w:lastRenderedPageBreak/>
        <w:t xml:space="preserve">• организация </w:t>
      </w:r>
      <w:r w:rsidRPr="00817B49">
        <w:rPr>
          <w:rFonts w:eastAsia="Times New Roman,Italic"/>
          <w:i/>
          <w:iCs/>
          <w:lang w:val="ru-RU"/>
        </w:rPr>
        <w:t xml:space="preserve">системы проб подростками своих возможностей </w:t>
      </w:r>
      <w:r w:rsidRPr="00817B49">
        <w:rPr>
          <w:rFonts w:eastAsia="Times New Roman"/>
          <w:lang w:val="ru-RU"/>
        </w:rPr>
        <w:t>(в томчисле предпрофессиональных проб) за счёт использования дополнительныхвозможностей образовательного процесса, в том числе: факультативов,</w:t>
      </w:r>
      <w:r>
        <w:rPr>
          <w:rFonts w:eastAsia="Times New Roman"/>
          <w:lang w:val="ru-RU"/>
        </w:rPr>
        <w:t xml:space="preserve"> элективнык курсов</w:t>
      </w:r>
      <w:r w:rsidRPr="00817B49">
        <w:rPr>
          <w:rFonts w:eastAsia="Times New Roman"/>
          <w:lang w:val="ru-RU"/>
        </w:rPr>
        <w:t>; программы формирования ИКТ-компетентности школьников; программы учебно-исследовательской и</w:t>
      </w:r>
    </w:p>
    <w:p w:rsidR="00817B49" w:rsidRPr="00817B49" w:rsidRDefault="00817B49" w:rsidP="00E12179">
      <w:pPr>
        <w:widowControl/>
        <w:jc w:val="both"/>
        <w:rPr>
          <w:rFonts w:eastAsia="Times New Roman"/>
          <w:lang w:val="ru-RU"/>
        </w:rPr>
      </w:pPr>
      <w:r w:rsidRPr="00817B49">
        <w:rPr>
          <w:rFonts w:eastAsia="Times New Roman"/>
          <w:lang w:val="ru-RU"/>
        </w:rPr>
        <w:t>проектной деятельности; программы внеурочной деятельности; программыпрофессиональной ориентации; программы экологического образования;программы дополнительного обр</w:t>
      </w:r>
      <w:r w:rsidR="00160C46">
        <w:rPr>
          <w:rFonts w:eastAsia="Times New Roman"/>
          <w:lang w:val="ru-RU"/>
        </w:rPr>
        <w:t>азования;</w:t>
      </w:r>
    </w:p>
    <w:p w:rsidR="00817B49" w:rsidRPr="00817B49" w:rsidRDefault="00817B49" w:rsidP="00E12179">
      <w:pPr>
        <w:widowControl/>
        <w:jc w:val="both"/>
        <w:rPr>
          <w:rFonts w:eastAsia="Times New Roman"/>
          <w:lang w:val="ru-RU"/>
        </w:rPr>
      </w:pPr>
      <w:r w:rsidRPr="00817B49">
        <w:rPr>
          <w:rFonts w:eastAsia="Times New Roman"/>
          <w:lang w:val="ru-RU"/>
        </w:rPr>
        <w:t xml:space="preserve">• целенаправленное формирование в курсе технологии </w:t>
      </w:r>
      <w:r w:rsidRPr="00817B49">
        <w:rPr>
          <w:rFonts w:eastAsia="Times New Roman,Italic"/>
          <w:i/>
          <w:iCs/>
          <w:lang w:val="ru-RU"/>
        </w:rPr>
        <w:t xml:space="preserve">представлений орынке труда </w:t>
      </w:r>
      <w:r w:rsidRPr="00817B49">
        <w:rPr>
          <w:rFonts w:eastAsia="Times New Roman"/>
          <w:lang w:val="ru-RU"/>
        </w:rPr>
        <w:t>и требованиях, предъявляемых различными массовыми</w:t>
      </w:r>
      <w:r w:rsidR="00160C46">
        <w:rPr>
          <w:rFonts w:eastAsia="Times New Roman"/>
          <w:lang w:val="ru-RU"/>
        </w:rPr>
        <w:t xml:space="preserve"> в</w:t>
      </w:r>
      <w:r w:rsidRPr="00817B49">
        <w:rPr>
          <w:rFonts w:eastAsia="Times New Roman"/>
          <w:lang w:val="ru-RU"/>
        </w:rPr>
        <w:t>остребованными профессиями к подготовке и личным качествам будущеготруженика;</w:t>
      </w:r>
    </w:p>
    <w:p w:rsidR="00817B49" w:rsidRPr="00160C46" w:rsidRDefault="00817B49" w:rsidP="00E12179">
      <w:pPr>
        <w:widowControl/>
        <w:jc w:val="both"/>
        <w:rPr>
          <w:rFonts w:eastAsia="Times New Roman,Italic"/>
          <w:iCs/>
          <w:lang w:val="ru-RU"/>
        </w:rPr>
      </w:pPr>
      <w:r w:rsidRPr="00817B49">
        <w:rPr>
          <w:rFonts w:eastAsia="Times New Roman"/>
          <w:lang w:val="ru-RU"/>
        </w:rPr>
        <w:t xml:space="preserve">• </w:t>
      </w:r>
      <w:r w:rsidRPr="00160C46">
        <w:rPr>
          <w:rFonts w:eastAsia="Times New Roman"/>
          <w:lang w:val="ru-RU"/>
        </w:rPr>
        <w:t xml:space="preserve">приобретение </w:t>
      </w:r>
      <w:r w:rsidRPr="00160C46">
        <w:rPr>
          <w:rFonts w:eastAsia="Times New Roman,Italic"/>
          <w:iCs/>
          <w:lang w:val="ru-RU"/>
        </w:rPr>
        <w:t>практического опыта пробного проектированияжизненной и профессиональной карьеры на основе соотнесения своих</w:t>
      </w:r>
      <w:r w:rsidR="00160C46" w:rsidRPr="00160C46">
        <w:rPr>
          <w:rFonts w:eastAsia="Times New Roman,Italic"/>
          <w:iCs/>
          <w:lang w:val="ru-RU"/>
        </w:rPr>
        <w:t xml:space="preserve"> и</w:t>
      </w:r>
      <w:r w:rsidRPr="00160C46">
        <w:rPr>
          <w:rFonts w:eastAsia="Times New Roman,Italic"/>
          <w:iCs/>
          <w:lang w:val="ru-RU"/>
        </w:rPr>
        <w:t>нтересов, склонностей, личностных качеств, уровня подготовки стребованиями профессиональной деятельности.</w:t>
      </w:r>
    </w:p>
    <w:p w:rsidR="00817B49" w:rsidRPr="00160C46" w:rsidRDefault="00817B49" w:rsidP="00E12179">
      <w:pPr>
        <w:widowControl/>
        <w:jc w:val="both"/>
        <w:rPr>
          <w:rFonts w:eastAsia="Times New Roman,Italic"/>
          <w:iCs/>
          <w:lang w:val="ru-RU"/>
        </w:rPr>
      </w:pPr>
      <w:r w:rsidRPr="00160C46">
        <w:rPr>
          <w:rFonts w:eastAsia="Times New Roman,Italic"/>
          <w:iCs/>
          <w:lang w:val="ru-RU"/>
        </w:rPr>
        <w:t xml:space="preserve">В сфере развития </w:t>
      </w:r>
      <w:r w:rsidRPr="00160C46">
        <w:rPr>
          <w:rFonts w:eastAsia="Times New Roman,Italic"/>
          <w:b/>
          <w:bCs/>
          <w:iCs/>
          <w:lang w:val="ru-RU"/>
        </w:rPr>
        <w:t>регулятивных универсальных учебных действий</w:t>
      </w:r>
      <w:r w:rsidRPr="00160C46">
        <w:rPr>
          <w:rFonts w:eastAsia="Times New Roman,Italic"/>
          <w:iCs/>
          <w:lang w:val="ru-RU"/>
        </w:rPr>
        <w:t>приоритетное внимание уделяется формированию действий целеполагания,включая способность ставить новые учебные цели и задачи, планировать ихреализацию, в том числе во внутреннем плане, осуществлять выборэффективных путей и средств достижения целей, контролировать и</w:t>
      </w:r>
    </w:p>
    <w:p w:rsidR="00817B49" w:rsidRPr="00160C46" w:rsidRDefault="00817B49" w:rsidP="00E12179">
      <w:pPr>
        <w:widowControl/>
        <w:jc w:val="both"/>
        <w:rPr>
          <w:rFonts w:eastAsia="Times New Roman,Italic"/>
          <w:iCs/>
          <w:lang w:val="ru-RU"/>
        </w:rPr>
      </w:pPr>
      <w:r w:rsidRPr="00160C46">
        <w:rPr>
          <w:rFonts w:eastAsia="Times New Roman,Italic"/>
          <w:iCs/>
          <w:lang w:val="ru-RU"/>
        </w:rPr>
        <w:t>оценивать свои действия как по результату, так и по способу действия,вносить соответствующие коррективы в их выполнение.</w:t>
      </w:r>
    </w:p>
    <w:p w:rsidR="00160C46" w:rsidRPr="00160C46" w:rsidRDefault="00817B49" w:rsidP="00E12179">
      <w:pPr>
        <w:widowControl/>
        <w:ind w:firstLine="709"/>
        <w:jc w:val="both"/>
        <w:rPr>
          <w:rFonts w:eastAsia="Times New Roman,Italic"/>
          <w:iCs/>
          <w:lang w:val="ru-RU"/>
        </w:rPr>
      </w:pPr>
      <w:r w:rsidRPr="00160C46">
        <w:rPr>
          <w:rFonts w:eastAsia="Times New Roman,Italic"/>
          <w:iCs/>
          <w:lang w:val="ru-RU"/>
        </w:rPr>
        <w:t>Ведущим способом решения этой задачи является формированиеспособности к проектированию.</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xml:space="preserve">В сфере развития </w:t>
      </w:r>
      <w:r w:rsidRPr="00160C46">
        <w:rPr>
          <w:rFonts w:eastAsia="Times New Roman,Italic"/>
          <w:b/>
          <w:bCs/>
          <w:iCs/>
          <w:lang w:val="ru-RU"/>
        </w:rPr>
        <w:t xml:space="preserve">коммуникативных универсальных учебныхдействий </w:t>
      </w:r>
      <w:r w:rsidRPr="00160C46">
        <w:rPr>
          <w:rFonts w:eastAsia="Times New Roman,Italic"/>
          <w:iCs/>
          <w:lang w:val="ru-RU"/>
        </w:rPr>
        <w:t>приоритетное внимание уделяется:</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формированию действий по организации и планированию учебногосотрудничества с учителем и сверстниками, умений работать в группе иприобретению опыта такой работы, практическому освоению морально-этических и психологических принципов общения и сотрудничества;</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практическому освоению умений, составляющих основукоммуникативной компетентности</w:t>
      </w:r>
      <w:r w:rsidR="00160C46" w:rsidRPr="00160C46">
        <w:rPr>
          <w:rFonts w:eastAsia="Times New Roman,Italic"/>
          <w:iCs/>
          <w:lang w:val="ru-RU"/>
        </w:rPr>
        <w:t>:</w:t>
      </w:r>
      <w:r w:rsidRPr="00160C46">
        <w:rPr>
          <w:rFonts w:eastAsia="Times New Roman,Italic"/>
          <w:iCs/>
          <w:lang w:val="ru-RU"/>
        </w:rPr>
        <w:t xml:space="preserve"> ставить и решать многообразныекоммуникативные задачи; действовать с учётом позиции другого и уметьсогласовывать свои действия; устанавливать и поддерживать необходимыеконтакты с другими людьми; удовлетворительно владеть нормами итехникой общения; определять цели коммуникации, оценивать ситуацию,учитывать намерения и способы коммуникации партнёра, выбирать</w:t>
      </w:r>
    </w:p>
    <w:p w:rsidR="00817B49" w:rsidRPr="00160C46" w:rsidRDefault="00817B49" w:rsidP="00E12179">
      <w:pPr>
        <w:widowControl/>
        <w:jc w:val="both"/>
        <w:rPr>
          <w:rFonts w:eastAsia="Times New Roman,Italic"/>
          <w:iCs/>
          <w:lang w:val="ru-RU"/>
        </w:rPr>
      </w:pPr>
      <w:r w:rsidRPr="00160C46">
        <w:rPr>
          <w:rFonts w:eastAsia="Times New Roman,Italic"/>
          <w:iCs/>
          <w:lang w:val="ru-RU"/>
        </w:rPr>
        <w:t>адекватные стратегии коммуникации;</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развитию речевой деятельности, приобретению опыта использованияречевых средств для регуляции умственной деятельности, приобретениюопыта регуляции собственного речевого поведения как основыкоммуникативной компетентности.</w:t>
      </w:r>
    </w:p>
    <w:p w:rsidR="00817B49" w:rsidRPr="00160C46" w:rsidRDefault="00817B49" w:rsidP="00E12179">
      <w:pPr>
        <w:widowControl/>
        <w:ind w:firstLine="709"/>
        <w:jc w:val="both"/>
        <w:rPr>
          <w:rFonts w:eastAsia="Times New Roman,Italic"/>
          <w:iCs/>
          <w:lang w:val="ru-RU"/>
        </w:rPr>
      </w:pPr>
      <w:r w:rsidRPr="00160C46">
        <w:rPr>
          <w:rFonts w:eastAsia="Times New Roman,Italic"/>
          <w:iCs/>
          <w:lang w:val="ru-RU"/>
        </w:rPr>
        <w:t xml:space="preserve">В сфере развития </w:t>
      </w:r>
      <w:r w:rsidRPr="00160C46">
        <w:rPr>
          <w:rFonts w:eastAsia="Times New Roman,Italic"/>
          <w:b/>
          <w:bCs/>
          <w:iCs/>
          <w:lang w:val="ru-RU"/>
        </w:rPr>
        <w:t>познавательных универсальных учебных действий</w:t>
      </w:r>
      <w:r w:rsidRPr="00160C46">
        <w:rPr>
          <w:rFonts w:eastAsia="Times New Roman,Italic"/>
          <w:iCs/>
          <w:lang w:val="ru-RU"/>
        </w:rPr>
        <w:t>приоритетное внимание уделяется:</w:t>
      </w:r>
    </w:p>
    <w:p w:rsidR="00817B49" w:rsidRPr="00160C46" w:rsidRDefault="00817B49" w:rsidP="00E12179">
      <w:pPr>
        <w:widowControl/>
        <w:jc w:val="both"/>
        <w:rPr>
          <w:rFonts w:eastAsia="Times New Roman,Italic"/>
          <w:iCs/>
          <w:lang w:val="ru-RU"/>
        </w:rPr>
      </w:pPr>
      <w:r w:rsidRPr="00160C46">
        <w:rPr>
          <w:rFonts w:eastAsia="Times New Roman,Italic"/>
          <w:iCs/>
          <w:lang w:val="ru-RU"/>
        </w:rPr>
        <w:t>• практическому освоению обучающимися основ проектно-исследовательской деятельности;</w:t>
      </w:r>
    </w:p>
    <w:p w:rsidR="00817B49" w:rsidRPr="00160C46" w:rsidRDefault="00817B49" w:rsidP="00E12179">
      <w:pPr>
        <w:widowControl/>
        <w:jc w:val="both"/>
        <w:rPr>
          <w:rFonts w:eastAsia="Times New Roman,Italic"/>
          <w:iCs/>
          <w:lang w:val="ru-RU"/>
        </w:rPr>
      </w:pPr>
      <w:r w:rsidRPr="00160C46">
        <w:rPr>
          <w:rFonts w:eastAsia="Times New Roman,Italic"/>
          <w:iCs/>
          <w:lang w:val="ru-RU"/>
        </w:rPr>
        <w:t>• развитию стратегий смыслового чтения и работе с информацией;</w:t>
      </w:r>
    </w:p>
    <w:p w:rsidR="00160C46" w:rsidRPr="00160C46" w:rsidRDefault="00817B49" w:rsidP="00E12179">
      <w:pPr>
        <w:widowControl/>
        <w:jc w:val="both"/>
        <w:rPr>
          <w:rFonts w:eastAsia="Times New Roman,Italic"/>
          <w:iCs/>
          <w:lang w:val="ru-RU"/>
        </w:rPr>
      </w:pPr>
      <w:r w:rsidRPr="00160C46">
        <w:rPr>
          <w:rFonts w:eastAsia="Times New Roman,Italic"/>
          <w:iCs/>
          <w:lang w:val="ru-RU"/>
        </w:rPr>
        <w:t>• практическому освоению методов познания, используемых в различныхобластях знания и сферах культуры, соответствующего им инструментарияи понятийного аппарата, регулярному обращению в учебном процессе киспользованию общеучебных умений, знаково-символических средств,широкого спектра логических действий и операций.</w:t>
      </w:r>
    </w:p>
    <w:p w:rsidR="00817B49" w:rsidRPr="00160C46" w:rsidRDefault="00817B49" w:rsidP="00E12179">
      <w:pPr>
        <w:widowControl/>
        <w:jc w:val="both"/>
        <w:rPr>
          <w:rFonts w:eastAsia="Times New Roman,Italic"/>
          <w:iCs/>
          <w:lang w:val="ru-RU"/>
        </w:rPr>
      </w:pPr>
      <w:r w:rsidRPr="00160C46">
        <w:rPr>
          <w:rFonts w:eastAsia="Times New Roman,Italic"/>
          <w:iCs/>
          <w:lang w:val="ru-RU"/>
        </w:rPr>
        <w:t xml:space="preserve">При изучении учебных предметов обучающиеся усовершенствуютприобретённые на первой ступени </w:t>
      </w:r>
      <w:r w:rsidRPr="00160C46">
        <w:rPr>
          <w:rFonts w:eastAsia="Times New Roman,Italic"/>
          <w:b/>
          <w:bCs/>
          <w:iCs/>
          <w:lang w:val="ru-RU"/>
        </w:rPr>
        <w:t xml:space="preserve">навыки работы с информацией </w:t>
      </w:r>
      <w:r w:rsidRPr="00160C46">
        <w:rPr>
          <w:rFonts w:eastAsia="Times New Roman,Italic"/>
          <w:iCs/>
          <w:lang w:val="ru-RU"/>
        </w:rPr>
        <w:t>ипополнят их. Они смогут работать с текстами, преобразовывать иинтерпретировать содержащуюся в них информацию, в том числе:</w:t>
      </w:r>
    </w:p>
    <w:p w:rsidR="00817B49" w:rsidRPr="00160C46" w:rsidRDefault="00817B49" w:rsidP="00E12179">
      <w:pPr>
        <w:widowControl/>
        <w:jc w:val="both"/>
        <w:rPr>
          <w:rFonts w:eastAsia="Times New Roman,Italic"/>
          <w:iCs/>
          <w:lang w:val="ru-RU"/>
        </w:rPr>
      </w:pPr>
      <w:r w:rsidRPr="00160C46">
        <w:rPr>
          <w:rFonts w:eastAsia="Times New Roman,Italic"/>
          <w:iCs/>
          <w:lang w:val="ru-RU"/>
        </w:rPr>
        <w:lastRenderedPageBreak/>
        <w:t>• систематизировать, сопоставлять, анализировать, обобщать иинтерпретировать информацию, содержащуюся в готовых информационныхобъектах;</w:t>
      </w:r>
    </w:p>
    <w:p w:rsidR="00817B49" w:rsidRPr="00160C46" w:rsidRDefault="00817B49" w:rsidP="00E12179">
      <w:pPr>
        <w:widowControl/>
        <w:jc w:val="both"/>
        <w:rPr>
          <w:rFonts w:eastAsia="Times New Roman,Italic"/>
          <w:iCs/>
          <w:lang w:val="ru-RU"/>
        </w:rPr>
      </w:pPr>
      <w:r w:rsidRPr="00160C46">
        <w:rPr>
          <w:rFonts w:eastAsia="Times New Roman,Italic"/>
          <w:iCs/>
          <w:lang w:val="ru-RU"/>
        </w:rPr>
        <w:t>• выделять главную и избыточную информацию, выполнять смысловоесвёртывание выделенных фактов, мыслей; представлять информацию всжатой словесной форме (в виде плана или тезисов) и в наглядно-символической форме (в виде таблиц, графических схем и диаграмм, карт</w:t>
      </w:r>
      <w:r w:rsidR="00160C46" w:rsidRPr="00160C46">
        <w:rPr>
          <w:rFonts w:eastAsia="Times New Roman,Italic"/>
          <w:iCs/>
          <w:lang w:val="ru-RU"/>
        </w:rPr>
        <w:t xml:space="preserve">, </w:t>
      </w:r>
      <w:r w:rsidRPr="00160C46">
        <w:rPr>
          <w:rFonts w:eastAsia="Times New Roman,Italic"/>
          <w:iCs/>
          <w:lang w:val="ru-RU"/>
        </w:rPr>
        <w:t>понятий — концептуальных диаграмм, опорных конспектов);</w:t>
      </w:r>
    </w:p>
    <w:p w:rsidR="00817B49" w:rsidRPr="00160C46" w:rsidRDefault="00817B49" w:rsidP="00E12179">
      <w:pPr>
        <w:widowControl/>
        <w:jc w:val="both"/>
        <w:rPr>
          <w:rFonts w:eastAsia="Times New Roman,Italic"/>
          <w:iCs/>
          <w:lang w:val="ru-RU"/>
        </w:rPr>
      </w:pPr>
      <w:r w:rsidRPr="00160C46">
        <w:rPr>
          <w:rFonts w:eastAsia="Times New Roman,Italic"/>
          <w:iCs/>
          <w:lang w:val="ru-RU"/>
        </w:rPr>
        <w:t>• заполнять и дополнять таблицы, схемы, диаграммы, тексты.</w:t>
      </w:r>
    </w:p>
    <w:p w:rsidR="00817B49" w:rsidRPr="00160C46" w:rsidRDefault="00817B49" w:rsidP="00E12179">
      <w:pPr>
        <w:widowControl/>
        <w:jc w:val="both"/>
        <w:rPr>
          <w:rFonts w:eastAsia="Times New Roman,Italic"/>
          <w:iCs/>
          <w:lang w:val="ru-RU"/>
        </w:rPr>
      </w:pPr>
      <w:r w:rsidRPr="00160C46">
        <w:rPr>
          <w:rFonts w:eastAsia="Times New Roman,Italic"/>
          <w:iCs/>
          <w:lang w:val="ru-RU"/>
        </w:rPr>
        <w:t>Обучающиеся усовершенствуют навык поиска информации вкомпьютерных и некомпьютерных источниках информации, приобретутнавык формулирования запросов и опыт использования поисковых машин.Они научатся осуществлять поиск информации в Интернете, школьноминформационном пространстве, базах данных и на персональномкомпьютере с использованием поисковых сервисов, строить поисковыезапросы в зависимости от цели запроса и анализировать результаты поиска.Обучающиеся приобретут потребность поиска дополнительнойинформации для решения учебных задач и самостоятельной познавательнойдеятельности; освоят эффективные приёмы поиска, организации и храненияинформации на персональном компьютере, в информационной среде</w:t>
      </w:r>
    </w:p>
    <w:p w:rsidR="00817B49" w:rsidRPr="00160C46" w:rsidRDefault="00817B49" w:rsidP="00E12179">
      <w:pPr>
        <w:widowControl/>
        <w:jc w:val="both"/>
        <w:rPr>
          <w:rFonts w:eastAsia="Times New Roman,Italic"/>
          <w:iCs/>
          <w:lang w:val="ru-RU"/>
        </w:rPr>
      </w:pPr>
      <w:r w:rsidRPr="00160C46">
        <w:rPr>
          <w:rFonts w:eastAsia="Times New Roman,Italic"/>
          <w:iCs/>
          <w:lang w:val="ru-RU"/>
        </w:rPr>
        <w:t>учреждения и в Интернете; приобретут первичные навыки формирования иорганизации собственного информационного пространства.Они усовершенствуют умение передавать информацию в устной форме,сопровождаемой аудиовизуальной поддержкой, и в письменной формегипермедиа (т. е. сочетания текста, изображения, звука, ссылок между</w:t>
      </w:r>
    </w:p>
    <w:p w:rsidR="00160C46" w:rsidRPr="00160C46" w:rsidRDefault="00817B49" w:rsidP="00E12179">
      <w:pPr>
        <w:widowControl/>
        <w:jc w:val="both"/>
        <w:rPr>
          <w:rFonts w:eastAsia="Times New Roman,Italic"/>
          <w:iCs/>
          <w:lang w:val="ru-RU"/>
        </w:rPr>
      </w:pPr>
      <w:r w:rsidRPr="00160C46">
        <w:rPr>
          <w:rFonts w:eastAsia="Times New Roman,Italic"/>
          <w:iCs/>
          <w:lang w:val="ru-RU"/>
        </w:rPr>
        <w:t>разными информационными компонентами).Обучающиеся смогут использовать информацию для установленияпричинно-следственных связей и зависимостей, объяснений и доказательствфактов в различных учебных и практических ситуациях, ситуацияхмоделирования и проектирования.</w:t>
      </w:r>
    </w:p>
    <w:p w:rsidR="00F40100" w:rsidRDefault="00817B49" w:rsidP="00E12179">
      <w:pPr>
        <w:widowControl/>
        <w:ind w:firstLine="709"/>
        <w:jc w:val="both"/>
        <w:rPr>
          <w:rFonts w:eastAsia="Times New Roman,Italic"/>
          <w:iCs/>
          <w:lang w:val="ru-RU"/>
        </w:rPr>
      </w:pPr>
      <w:r w:rsidRPr="00160C46">
        <w:rPr>
          <w:rFonts w:eastAsia="Times New Roman,Italic"/>
          <w:iCs/>
          <w:lang w:val="ru-RU"/>
        </w:rPr>
        <w:t>Выпускники получат возможность научиться строить умозаключения ипринимать решения на основе самостоятельно полученной информации, атакже освоить опыт критического отношения к получаемой информации наоснове её сопоставления с информацией из других источников и симеющимся жизненным опытом.</w:t>
      </w:r>
    </w:p>
    <w:p w:rsidR="00966772" w:rsidRDefault="00966772" w:rsidP="00E12179">
      <w:pPr>
        <w:widowControl/>
        <w:ind w:firstLine="709"/>
        <w:jc w:val="both"/>
        <w:rPr>
          <w:rFonts w:eastAsia="Times New Roman,Italic"/>
          <w:iCs/>
          <w:lang w:val="ru-RU"/>
        </w:rPr>
      </w:pPr>
    </w:p>
    <w:p w:rsidR="00FE4891" w:rsidRPr="00FE4891" w:rsidRDefault="00FE4891" w:rsidP="00E12179">
      <w:pPr>
        <w:widowControl/>
        <w:jc w:val="center"/>
        <w:rPr>
          <w:rFonts w:eastAsia="Times New Roman"/>
          <w:b/>
          <w:bCs/>
          <w:lang w:val="ru-RU"/>
        </w:rPr>
      </w:pPr>
      <w:r w:rsidRPr="00FE4891">
        <w:rPr>
          <w:rFonts w:eastAsia="Times New Roman"/>
          <w:b/>
          <w:bCs/>
          <w:lang w:val="ru-RU"/>
        </w:rPr>
        <w:t>1.2.3. Планируемые результаты освоения учебныхи междисциплинарных программ</w:t>
      </w:r>
    </w:p>
    <w:p w:rsidR="00FE4891" w:rsidRPr="00FE4891" w:rsidRDefault="00FE4891" w:rsidP="00E12179">
      <w:pPr>
        <w:widowControl/>
        <w:jc w:val="center"/>
        <w:rPr>
          <w:rFonts w:eastAsia="Times New Roman"/>
          <w:b/>
          <w:bCs/>
          <w:lang w:val="ru-RU"/>
        </w:rPr>
      </w:pPr>
      <w:r w:rsidRPr="00FE4891">
        <w:rPr>
          <w:rFonts w:eastAsia="Times New Roman"/>
          <w:b/>
          <w:bCs/>
          <w:lang w:val="ru-RU"/>
        </w:rPr>
        <w:t>1.2.3.1. Формирование универсальных учебных действий</w:t>
      </w:r>
    </w:p>
    <w:p w:rsidR="005E5D05" w:rsidRPr="00D81613" w:rsidRDefault="00AA6971" w:rsidP="00E12179">
      <w:pPr>
        <w:tabs>
          <w:tab w:val="left" w:pos="0"/>
        </w:tabs>
        <w:jc w:val="center"/>
        <w:rPr>
          <w:b/>
          <w:color w:val="FF0000"/>
          <w:u w:val="single"/>
          <w:lang w:val="ru-RU"/>
        </w:rPr>
      </w:pPr>
      <w:r>
        <w:rPr>
          <w:rFonts w:eastAsia="Times New Roman"/>
          <w:b/>
          <w:bCs/>
          <w:u w:val="single"/>
          <w:lang w:val="ru-RU"/>
        </w:rPr>
        <w:t xml:space="preserve">1.2.3.1.1. </w:t>
      </w:r>
      <w:r w:rsidR="00FE4891" w:rsidRPr="00D81613">
        <w:rPr>
          <w:rFonts w:eastAsia="Times New Roman"/>
          <w:b/>
          <w:bCs/>
          <w:u w:val="single"/>
          <w:lang w:val="ru-RU"/>
        </w:rPr>
        <w:t>Личностные универсальные учебные действия</w:t>
      </w:r>
    </w:p>
    <w:p w:rsidR="00FE4891" w:rsidRPr="00FE4891" w:rsidRDefault="00FE4891" w:rsidP="00E12179">
      <w:pPr>
        <w:widowControl/>
        <w:ind w:firstLine="709"/>
        <w:jc w:val="both"/>
        <w:rPr>
          <w:rFonts w:eastAsia="Times New Roman"/>
          <w:lang w:val="ru-RU"/>
        </w:rPr>
      </w:pPr>
      <w:r w:rsidRPr="00FE4891">
        <w:rPr>
          <w:rFonts w:eastAsia="Times New Roman"/>
          <w:lang w:val="ru-RU"/>
        </w:rPr>
        <w:t xml:space="preserve">В рамках </w:t>
      </w:r>
      <w:r w:rsidRPr="00FE4891">
        <w:rPr>
          <w:rFonts w:eastAsia="Times New Roman"/>
          <w:b/>
          <w:bCs/>
          <w:lang w:val="ru-RU"/>
        </w:rPr>
        <w:t xml:space="preserve">когнитивного компонента </w:t>
      </w:r>
      <w:r w:rsidRPr="00FE4891">
        <w:rPr>
          <w:rFonts w:eastAsia="Times New Roman"/>
          <w:lang w:val="ru-RU"/>
        </w:rPr>
        <w:t>будут сформированы:</w:t>
      </w:r>
    </w:p>
    <w:p w:rsidR="00FE4891" w:rsidRPr="00FE4891" w:rsidRDefault="00FE4891" w:rsidP="00E12179">
      <w:pPr>
        <w:widowControl/>
        <w:jc w:val="both"/>
        <w:rPr>
          <w:rFonts w:eastAsia="Times New Roman"/>
          <w:lang w:val="ru-RU"/>
        </w:rPr>
      </w:pPr>
      <w:r w:rsidRPr="00FE4891">
        <w:rPr>
          <w:rFonts w:eastAsia="Times New Roman"/>
          <w:lang w:val="ru-RU"/>
        </w:rPr>
        <w:t>• историко-географический образ, включая представление о территории играницах России, её географических особенностях; знание основныхисторических событий развития государственности и общества; знаниеистории и географии края, его достижений и культурных традиций;</w:t>
      </w:r>
    </w:p>
    <w:p w:rsidR="00FE4891" w:rsidRPr="00FE4891" w:rsidRDefault="00FE4891" w:rsidP="00E12179">
      <w:pPr>
        <w:widowControl/>
        <w:jc w:val="both"/>
        <w:rPr>
          <w:rFonts w:eastAsia="Times New Roman"/>
          <w:lang w:val="ru-RU"/>
        </w:rPr>
      </w:pPr>
      <w:r w:rsidRPr="00FE4891">
        <w:rPr>
          <w:rFonts w:eastAsia="Times New Roman"/>
          <w:lang w:val="ru-RU"/>
        </w:rPr>
        <w:t>• образ социально-политического устройства — представление огосударственной организации России, знание государственной символики(герб, флаг, гимн), знание государственных праздников;</w:t>
      </w:r>
    </w:p>
    <w:p w:rsidR="00FE4891" w:rsidRPr="00FE4891" w:rsidRDefault="00FE4891" w:rsidP="00E12179">
      <w:pPr>
        <w:widowControl/>
        <w:jc w:val="both"/>
        <w:rPr>
          <w:rFonts w:eastAsia="Times New Roman"/>
          <w:lang w:val="ru-RU"/>
        </w:rPr>
      </w:pPr>
      <w:r w:rsidRPr="00FE4891">
        <w:rPr>
          <w:rFonts w:eastAsia="Times New Roman"/>
          <w:lang w:val="ru-RU"/>
        </w:rPr>
        <w:t>• знание положений Конституции РФ, основных прав и обязанностейгражданина, ориентация в правовом пространстве государственно-общественных отношений;</w:t>
      </w:r>
    </w:p>
    <w:p w:rsidR="00FE4891" w:rsidRPr="00FE4891" w:rsidRDefault="00FE4891" w:rsidP="00E12179">
      <w:pPr>
        <w:widowControl/>
        <w:jc w:val="both"/>
        <w:rPr>
          <w:rFonts w:eastAsia="Times New Roman"/>
          <w:lang w:val="ru-RU"/>
        </w:rPr>
      </w:pPr>
      <w:r w:rsidRPr="00FE4891">
        <w:rPr>
          <w:rFonts w:eastAsia="Times New Roman"/>
          <w:lang w:val="ru-RU"/>
        </w:rPr>
        <w:t>• знание о своей этнической принадлежности, освоение национальныхценностей, традиций, культуры, знание о народах и этнических группахРоссии;</w:t>
      </w:r>
    </w:p>
    <w:p w:rsidR="00FE4891" w:rsidRPr="00FE4891" w:rsidRDefault="00FE4891" w:rsidP="00E12179">
      <w:pPr>
        <w:widowControl/>
        <w:jc w:val="both"/>
        <w:rPr>
          <w:rFonts w:eastAsia="Times New Roman"/>
          <w:lang w:val="ru-RU"/>
        </w:rPr>
      </w:pPr>
      <w:r w:rsidRPr="00FE4891">
        <w:rPr>
          <w:rFonts w:eastAsia="Times New Roman"/>
          <w:lang w:val="ru-RU"/>
        </w:rPr>
        <w:t>• освоение общекультурного наследия России и общемировогокультурного наследия;</w:t>
      </w:r>
    </w:p>
    <w:p w:rsidR="00FE4891" w:rsidRPr="00FE4891" w:rsidRDefault="00FE4891" w:rsidP="00E12179">
      <w:pPr>
        <w:widowControl/>
        <w:jc w:val="both"/>
        <w:rPr>
          <w:rFonts w:eastAsia="Times New Roman"/>
          <w:lang w:val="ru-RU"/>
        </w:rPr>
      </w:pPr>
      <w:r w:rsidRPr="00FE4891">
        <w:rPr>
          <w:rFonts w:eastAsia="Times New Roman"/>
          <w:lang w:val="ru-RU"/>
        </w:rPr>
        <w:t>• ориентация в системе моральных норм и ценностей и их иерархизация,понимание конвенционального характера морали;</w:t>
      </w:r>
    </w:p>
    <w:p w:rsidR="00FE4891" w:rsidRPr="00FE4891" w:rsidRDefault="00FE4891" w:rsidP="00E12179">
      <w:pPr>
        <w:widowControl/>
        <w:jc w:val="both"/>
        <w:rPr>
          <w:rFonts w:eastAsia="Times New Roman"/>
          <w:lang w:val="ru-RU"/>
        </w:rPr>
      </w:pPr>
      <w:r w:rsidRPr="00FE4891">
        <w:rPr>
          <w:rFonts w:eastAsia="Times New Roman"/>
          <w:lang w:val="ru-RU"/>
        </w:rPr>
        <w:lastRenderedPageBreak/>
        <w:t>• основы социально-критического мышления, ориентация в особенностяхсоциальных отношений и взаимодействий, установление взаимосвязи междуобщественными и политическими событиями;</w:t>
      </w:r>
    </w:p>
    <w:p w:rsidR="00FE4891" w:rsidRPr="00FE4891" w:rsidRDefault="00FE4891" w:rsidP="00E12179">
      <w:pPr>
        <w:widowControl/>
        <w:jc w:val="both"/>
        <w:rPr>
          <w:rFonts w:eastAsia="Times New Roman"/>
          <w:lang w:val="ru-RU"/>
        </w:rPr>
      </w:pPr>
      <w:r w:rsidRPr="00FE4891">
        <w:rPr>
          <w:rFonts w:eastAsia="Times New Roman"/>
          <w:lang w:val="ru-RU"/>
        </w:rPr>
        <w:t>• экологическое сознание, признание высокой ценности жизни во всех еёпроявлениях; знание основных принципов и правил отношения к природе;знание основ здорового образа жизни и здоровьесберегающих технологий;правил поведения в чрезвычайных ситуациях.</w:t>
      </w:r>
    </w:p>
    <w:p w:rsidR="00FE4891" w:rsidRPr="00FE4891" w:rsidRDefault="00FE4891" w:rsidP="00E12179">
      <w:pPr>
        <w:widowControl/>
        <w:ind w:firstLine="709"/>
        <w:jc w:val="both"/>
        <w:rPr>
          <w:rFonts w:eastAsia="Times New Roman"/>
          <w:lang w:val="ru-RU"/>
        </w:rPr>
      </w:pPr>
      <w:r w:rsidRPr="00FE4891">
        <w:rPr>
          <w:rFonts w:eastAsia="Times New Roman"/>
          <w:lang w:val="ru-RU"/>
        </w:rPr>
        <w:t xml:space="preserve">В рамках </w:t>
      </w:r>
      <w:r w:rsidRPr="00FE4891">
        <w:rPr>
          <w:rFonts w:eastAsia="Times New Roman"/>
          <w:b/>
          <w:bCs/>
          <w:lang w:val="ru-RU"/>
        </w:rPr>
        <w:t xml:space="preserve">ценностного и эмоционального компонентов </w:t>
      </w:r>
      <w:r w:rsidRPr="00FE4891">
        <w:rPr>
          <w:rFonts w:eastAsia="Times New Roman"/>
          <w:lang w:val="ru-RU"/>
        </w:rPr>
        <w:t>будутсформированы:</w:t>
      </w:r>
    </w:p>
    <w:p w:rsidR="00FE4891" w:rsidRPr="00FE4891" w:rsidRDefault="00FE4891" w:rsidP="00E12179">
      <w:pPr>
        <w:widowControl/>
        <w:jc w:val="both"/>
        <w:rPr>
          <w:rFonts w:eastAsia="Times New Roman"/>
          <w:lang w:val="ru-RU"/>
        </w:rPr>
      </w:pPr>
      <w:r w:rsidRPr="00FE4891">
        <w:rPr>
          <w:rFonts w:eastAsia="Times New Roman"/>
          <w:lang w:val="ru-RU"/>
        </w:rPr>
        <w:t>• гражданский патриотизм, любовь к Родине, чувство гордости за своюстрану;</w:t>
      </w:r>
    </w:p>
    <w:p w:rsidR="00FE4891" w:rsidRPr="00FE4891" w:rsidRDefault="00FE4891" w:rsidP="00E12179">
      <w:pPr>
        <w:widowControl/>
        <w:jc w:val="both"/>
        <w:rPr>
          <w:rFonts w:eastAsia="Times New Roman"/>
          <w:lang w:val="ru-RU"/>
        </w:rPr>
      </w:pPr>
      <w:r w:rsidRPr="00FE4891">
        <w:rPr>
          <w:rFonts w:eastAsia="Times New Roman"/>
          <w:lang w:val="ru-RU"/>
        </w:rPr>
        <w:t>• уважение к истории, культурным и историческим памятникам;</w:t>
      </w:r>
    </w:p>
    <w:p w:rsidR="00FE4891" w:rsidRPr="00FE4891" w:rsidRDefault="00FE4891" w:rsidP="00E12179">
      <w:pPr>
        <w:widowControl/>
        <w:jc w:val="both"/>
        <w:rPr>
          <w:rFonts w:eastAsia="Times New Roman"/>
          <w:lang w:val="ru-RU"/>
        </w:rPr>
      </w:pPr>
      <w:r w:rsidRPr="00FE4891">
        <w:rPr>
          <w:rFonts w:eastAsia="Times New Roman"/>
          <w:lang w:val="ru-RU"/>
        </w:rPr>
        <w:t>• эмоционально положительное принятие своей этническойидентичности;</w:t>
      </w:r>
    </w:p>
    <w:p w:rsidR="00FE4891" w:rsidRPr="00FE4891" w:rsidRDefault="00FE4891" w:rsidP="00E12179">
      <w:pPr>
        <w:widowControl/>
        <w:jc w:val="both"/>
        <w:rPr>
          <w:rFonts w:eastAsia="Times New Roman"/>
          <w:lang w:val="ru-RU"/>
        </w:rPr>
      </w:pPr>
      <w:r w:rsidRPr="00FE4891">
        <w:rPr>
          <w:rFonts w:eastAsia="Times New Roman"/>
          <w:lang w:val="ru-RU"/>
        </w:rPr>
        <w:t>• уважение к другим народам России и мира и принятие их,межэтническая толерантность, готовность к равноправному сотрудничеству;</w:t>
      </w:r>
    </w:p>
    <w:p w:rsidR="00FE4891" w:rsidRPr="00FE4891" w:rsidRDefault="00FE4891" w:rsidP="00E12179">
      <w:pPr>
        <w:widowControl/>
        <w:jc w:val="both"/>
        <w:rPr>
          <w:rFonts w:eastAsia="Times New Roman"/>
          <w:lang w:val="ru-RU"/>
        </w:rPr>
      </w:pPr>
      <w:r w:rsidRPr="00FE4891">
        <w:rPr>
          <w:rFonts w:eastAsia="Times New Roman"/>
          <w:lang w:val="ru-RU"/>
        </w:rPr>
        <w:t>• уважение к личности и её достоинству, доброжелательное отношение кокружающим, нетерпимость к любым видам насилия и готовностьпротивостоять им;</w:t>
      </w:r>
    </w:p>
    <w:p w:rsidR="00FE4891" w:rsidRPr="00FE4891" w:rsidRDefault="00FE4891" w:rsidP="00E12179">
      <w:pPr>
        <w:widowControl/>
        <w:jc w:val="both"/>
        <w:rPr>
          <w:rFonts w:eastAsia="Times New Roman"/>
          <w:lang w:val="ru-RU"/>
        </w:rPr>
      </w:pPr>
      <w:r w:rsidRPr="00FE4891">
        <w:rPr>
          <w:rFonts w:eastAsia="Times New Roman"/>
          <w:lang w:val="ru-RU"/>
        </w:rPr>
        <w:t>• уважение к ценностям семьи, любовь к природе, признание ценностиздоровья, своего и других людей, оптимизм в восприятии мира;</w:t>
      </w:r>
    </w:p>
    <w:p w:rsidR="00FE4891" w:rsidRPr="00FE4891" w:rsidRDefault="00FE4891" w:rsidP="00E12179">
      <w:pPr>
        <w:widowControl/>
        <w:jc w:val="both"/>
        <w:rPr>
          <w:rFonts w:eastAsia="Times New Roman"/>
          <w:lang w:val="ru-RU"/>
        </w:rPr>
      </w:pPr>
      <w:r w:rsidRPr="00FE4891">
        <w:rPr>
          <w:rFonts w:eastAsia="Times New Roman"/>
          <w:lang w:val="ru-RU"/>
        </w:rPr>
        <w:t>• потребность в самовыражении и самореализации, социальномпризнании;</w:t>
      </w:r>
    </w:p>
    <w:p w:rsidR="00FE4891" w:rsidRPr="00FE4891" w:rsidRDefault="00FE4891" w:rsidP="00E12179">
      <w:pPr>
        <w:widowControl/>
        <w:jc w:val="both"/>
        <w:rPr>
          <w:rFonts w:eastAsia="Times New Roman"/>
          <w:lang w:val="ru-RU"/>
        </w:rPr>
      </w:pPr>
      <w:r w:rsidRPr="00FE4891">
        <w:rPr>
          <w:rFonts w:eastAsia="Times New Roman"/>
          <w:lang w:val="ru-RU"/>
        </w:rPr>
        <w:t xml:space="preserve">• позитивная моральная самооценка и моральные чувства </w:t>
      </w:r>
      <w:r>
        <w:rPr>
          <w:rFonts w:eastAsia="Times New Roman"/>
          <w:lang w:val="ru-RU"/>
        </w:rPr>
        <w:t>-</w:t>
      </w:r>
      <w:r w:rsidRPr="00FE4891">
        <w:rPr>
          <w:rFonts w:eastAsia="Times New Roman"/>
          <w:lang w:val="ru-RU"/>
        </w:rPr>
        <w:t xml:space="preserve"> чувствогордости при следовании моральным нормам, переживание стыда и вины приих нарушении.</w:t>
      </w:r>
    </w:p>
    <w:p w:rsidR="00FE4891" w:rsidRPr="00FE4891" w:rsidRDefault="00FE4891" w:rsidP="00E12179">
      <w:pPr>
        <w:widowControl/>
        <w:ind w:firstLine="709"/>
        <w:jc w:val="both"/>
        <w:rPr>
          <w:rFonts w:eastAsia="Times New Roman"/>
          <w:lang w:val="ru-RU"/>
        </w:rPr>
      </w:pPr>
      <w:r w:rsidRPr="00FE4891">
        <w:rPr>
          <w:rFonts w:eastAsia="Times New Roman"/>
          <w:lang w:val="ru-RU"/>
        </w:rPr>
        <w:t xml:space="preserve">В рамках </w:t>
      </w:r>
      <w:r w:rsidRPr="00FE4891">
        <w:rPr>
          <w:rFonts w:eastAsia="Times New Roman"/>
          <w:b/>
          <w:bCs/>
          <w:lang w:val="ru-RU"/>
        </w:rPr>
        <w:t xml:space="preserve">деятельностного (поведенческого) компонента </w:t>
      </w:r>
      <w:r w:rsidRPr="00FE4891">
        <w:rPr>
          <w:rFonts w:eastAsia="Times New Roman"/>
          <w:lang w:val="ru-RU"/>
        </w:rPr>
        <w:t>будутсформированы:</w:t>
      </w:r>
    </w:p>
    <w:p w:rsidR="00FE4891" w:rsidRPr="00FE4891" w:rsidRDefault="00FE4891" w:rsidP="00E12179">
      <w:pPr>
        <w:widowControl/>
        <w:jc w:val="both"/>
        <w:rPr>
          <w:rFonts w:eastAsia="Times New Roman"/>
          <w:lang w:val="ru-RU"/>
        </w:rPr>
      </w:pPr>
      <w:r w:rsidRPr="00FE4891">
        <w:rPr>
          <w:rFonts w:eastAsia="Times New Roman"/>
          <w:lang w:val="ru-RU"/>
        </w:rPr>
        <w:t>• готовность и способность к участию в школьном самоуправлении впределах возрастных компетенций (дежурство в школе и классе, участие вдетских и молодёжных общественных организациях, школьных ивнешкольных мероприятиях);</w:t>
      </w:r>
    </w:p>
    <w:p w:rsidR="00FE4891" w:rsidRPr="00FE4891" w:rsidRDefault="00FE4891" w:rsidP="00E12179">
      <w:pPr>
        <w:widowControl/>
        <w:jc w:val="both"/>
        <w:rPr>
          <w:rFonts w:eastAsia="Times New Roman"/>
          <w:lang w:val="ru-RU"/>
        </w:rPr>
      </w:pPr>
      <w:r w:rsidRPr="00FE4891">
        <w:rPr>
          <w:rFonts w:eastAsia="Times New Roman"/>
          <w:lang w:val="ru-RU"/>
        </w:rPr>
        <w:t>• готовность и способность к выполнению норм и требований школьнойжизни, прав и обязанностей ученика;</w:t>
      </w:r>
    </w:p>
    <w:p w:rsidR="00FE4891" w:rsidRPr="00FE4891" w:rsidRDefault="00FE4891" w:rsidP="00E12179">
      <w:pPr>
        <w:widowControl/>
        <w:jc w:val="both"/>
        <w:rPr>
          <w:rFonts w:eastAsia="Times New Roman"/>
          <w:lang w:val="ru-RU"/>
        </w:rPr>
      </w:pPr>
      <w:r w:rsidRPr="00FE4891">
        <w:rPr>
          <w:rFonts w:eastAsia="Times New Roman"/>
          <w:lang w:val="ru-RU"/>
        </w:rPr>
        <w:t>• умение вести диалог на основе равноправных отношений и взаимногоуважения и принятия; умение конструктивно разрешать конфликты;</w:t>
      </w:r>
    </w:p>
    <w:p w:rsidR="00FE4891" w:rsidRPr="00FE4891" w:rsidRDefault="00FE4891" w:rsidP="00E12179">
      <w:pPr>
        <w:widowControl/>
        <w:jc w:val="both"/>
        <w:rPr>
          <w:rFonts w:eastAsia="Times New Roman"/>
          <w:lang w:val="ru-RU"/>
        </w:rPr>
      </w:pPr>
      <w:r w:rsidRPr="00FE4891">
        <w:rPr>
          <w:rFonts w:eastAsia="Times New Roman"/>
          <w:lang w:val="ru-RU"/>
        </w:rPr>
        <w:t>• готовность и способность к выполнению моральных норм в отношениивзрослых и сверстников в школе, дома, во внеучебных видах деятельности;</w:t>
      </w:r>
    </w:p>
    <w:p w:rsidR="00FE4891" w:rsidRPr="00FE4891" w:rsidRDefault="00FE4891" w:rsidP="00E12179">
      <w:pPr>
        <w:widowControl/>
        <w:jc w:val="both"/>
        <w:rPr>
          <w:rFonts w:eastAsia="Times New Roman"/>
          <w:lang w:val="ru-RU"/>
        </w:rPr>
      </w:pPr>
      <w:r w:rsidRPr="00FE4891">
        <w:rPr>
          <w:rFonts w:eastAsia="Times New Roman"/>
          <w:lang w:val="ru-RU"/>
        </w:rPr>
        <w:t>• потребность в участии в общественной жизни ближайшего социальногоокружения, общественно полезной деятельности;</w:t>
      </w:r>
    </w:p>
    <w:p w:rsidR="00FE4891" w:rsidRPr="00FE4891" w:rsidRDefault="00FE4891" w:rsidP="00E12179">
      <w:pPr>
        <w:widowControl/>
        <w:jc w:val="both"/>
        <w:rPr>
          <w:rFonts w:eastAsia="Times New Roman"/>
          <w:lang w:val="ru-RU"/>
        </w:rPr>
      </w:pPr>
      <w:r w:rsidRPr="00FE4891">
        <w:rPr>
          <w:rFonts w:eastAsia="Times New Roman"/>
          <w:lang w:val="ru-RU"/>
        </w:rPr>
        <w:t>• умение строить жизненные планы с учётом конкретных социально-исторических, политических и экономических условий;</w:t>
      </w:r>
    </w:p>
    <w:p w:rsidR="00FE4891" w:rsidRPr="00FE4891" w:rsidRDefault="00FE4891" w:rsidP="00E12179">
      <w:pPr>
        <w:widowControl/>
        <w:jc w:val="both"/>
        <w:rPr>
          <w:rFonts w:eastAsia="Times New Roman"/>
          <w:lang w:val="ru-RU"/>
        </w:rPr>
      </w:pPr>
      <w:r w:rsidRPr="00FE4891">
        <w:rPr>
          <w:rFonts w:eastAsia="Times New Roman"/>
          <w:lang w:val="ru-RU"/>
        </w:rPr>
        <w:t>• устойчивый познавательный интерес и становление смыслообразующейфункции познавательного мотива;</w:t>
      </w:r>
    </w:p>
    <w:p w:rsidR="00FE4891" w:rsidRPr="00FE4891" w:rsidRDefault="00FE4891" w:rsidP="00E12179">
      <w:pPr>
        <w:widowControl/>
        <w:jc w:val="both"/>
        <w:rPr>
          <w:rFonts w:eastAsia="Times New Roman"/>
          <w:lang w:val="ru-RU"/>
        </w:rPr>
      </w:pPr>
      <w:r w:rsidRPr="00FE4891">
        <w:rPr>
          <w:rFonts w:eastAsia="Times New Roman"/>
          <w:lang w:val="ru-RU"/>
        </w:rPr>
        <w:t>• готовность к выбору профильного образования.</w:t>
      </w:r>
    </w:p>
    <w:p w:rsidR="00FE4891" w:rsidRPr="00FE4891" w:rsidRDefault="00FE4891" w:rsidP="00E12179">
      <w:pPr>
        <w:widowControl/>
        <w:ind w:firstLine="709"/>
        <w:jc w:val="both"/>
        <w:rPr>
          <w:rFonts w:eastAsia="Times New Roman,Italic"/>
          <w:i/>
          <w:iCs/>
          <w:lang w:val="ru-RU"/>
        </w:rPr>
      </w:pPr>
      <w:r w:rsidRPr="00FE4891">
        <w:rPr>
          <w:rFonts w:eastAsia="Times New Roman,Italic"/>
          <w:i/>
          <w:iCs/>
          <w:lang w:val="ru-RU"/>
        </w:rPr>
        <w:t>Выпускник получит возможность для формирования:</w:t>
      </w:r>
    </w:p>
    <w:p w:rsidR="00FE4891" w:rsidRPr="00D81613" w:rsidRDefault="00FE4891" w:rsidP="00E12179">
      <w:pPr>
        <w:widowControl/>
        <w:jc w:val="both"/>
        <w:rPr>
          <w:rFonts w:eastAsia="Times New Roman"/>
          <w:iCs/>
          <w:lang w:val="ru-RU"/>
        </w:rPr>
      </w:pPr>
      <w:r w:rsidRPr="00FE4891">
        <w:rPr>
          <w:rFonts w:eastAsia="Times New Roman"/>
          <w:lang w:val="ru-RU"/>
        </w:rPr>
        <w:t xml:space="preserve">• </w:t>
      </w:r>
      <w:r w:rsidRPr="00D81613">
        <w:rPr>
          <w:rFonts w:eastAsia="Times New Roman,Italic"/>
          <w:iCs/>
          <w:lang w:val="ru-RU"/>
        </w:rPr>
        <w:t>выраженной устойчивой учебно</w:t>
      </w:r>
      <w:r w:rsidRPr="00D81613">
        <w:rPr>
          <w:rFonts w:eastAsia="Times New Roman"/>
          <w:iCs/>
          <w:lang w:val="ru-RU"/>
        </w:rPr>
        <w:t>-</w:t>
      </w:r>
      <w:r w:rsidRPr="00D81613">
        <w:rPr>
          <w:rFonts w:eastAsia="Times New Roman,Italic"/>
          <w:iCs/>
          <w:lang w:val="ru-RU"/>
        </w:rPr>
        <w:t>познавательной мотивации и интересак учению</w:t>
      </w:r>
      <w:r w:rsidRPr="00D81613">
        <w:rPr>
          <w:rFonts w:eastAsia="Times New Roman"/>
          <w:iCs/>
          <w:lang w:val="ru-RU"/>
        </w:rPr>
        <w:t>;</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готовности к самообразованию и самовоспитанию;</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адекватной позитивной самооценки и Я</w:t>
      </w:r>
      <w:r w:rsidRPr="00D81613">
        <w:rPr>
          <w:rFonts w:eastAsia="Times New Roman"/>
          <w:iCs/>
          <w:lang w:val="ru-RU"/>
        </w:rPr>
        <w:t>-</w:t>
      </w:r>
      <w:r w:rsidRPr="00D81613">
        <w:rPr>
          <w:rFonts w:eastAsia="Times New Roman,Italic"/>
          <w:iCs/>
          <w:lang w:val="ru-RU"/>
        </w:rPr>
        <w:t>концепции;</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компетентности в реализации основ гражданской идентичности впоступках и деятельности;</w:t>
      </w:r>
    </w:p>
    <w:p w:rsidR="00FE4891" w:rsidRPr="00D81613" w:rsidRDefault="00FE4891"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морального сознания на конвенциональном уровне, способности крешению моральных дилемм на основе учёта позиций участников дилеммы,ориентации на их мотивы и чувства; устойчивое следование в поведенииморальным нормам и этическим требованиям;</w:t>
      </w:r>
    </w:p>
    <w:p w:rsidR="00FE4891" w:rsidRPr="00D81613" w:rsidRDefault="00FE4891" w:rsidP="00E12179">
      <w:pPr>
        <w:widowControl/>
        <w:jc w:val="both"/>
        <w:rPr>
          <w:b/>
          <w:color w:val="FF0000"/>
          <w:lang w:val="ru-RU"/>
        </w:rPr>
      </w:pPr>
      <w:r w:rsidRPr="00D81613">
        <w:rPr>
          <w:rFonts w:eastAsia="Times New Roman"/>
          <w:lang w:val="ru-RU"/>
        </w:rPr>
        <w:t xml:space="preserve">• </w:t>
      </w:r>
      <w:r w:rsidRPr="00D81613">
        <w:rPr>
          <w:rFonts w:eastAsia="Times New Roman,Italic"/>
          <w:iCs/>
          <w:lang w:val="ru-RU"/>
        </w:rPr>
        <w:t>эмпатии как осознанного понимания и сопереживания чувствам других,выражающейся в поступках, направленных на помощь и обеспечениеблагополучия.</w:t>
      </w:r>
    </w:p>
    <w:p w:rsidR="00AA6971" w:rsidRDefault="00AA6971" w:rsidP="00E12179">
      <w:pPr>
        <w:tabs>
          <w:tab w:val="left" w:pos="0"/>
          <w:tab w:val="left" w:pos="750"/>
        </w:tabs>
        <w:jc w:val="center"/>
        <w:rPr>
          <w:b/>
          <w:lang w:val="ru-RU"/>
        </w:rPr>
      </w:pPr>
      <w:r>
        <w:rPr>
          <w:rFonts w:eastAsia="Times New Roman"/>
          <w:b/>
          <w:bCs/>
          <w:u w:val="single"/>
          <w:lang w:val="ru-RU"/>
        </w:rPr>
        <w:t xml:space="preserve">1.2.3.1.2. </w:t>
      </w:r>
      <w:r w:rsidR="006B29FD" w:rsidRPr="006B29FD">
        <w:rPr>
          <w:b/>
          <w:lang w:val="ru-RU"/>
        </w:rPr>
        <w:t xml:space="preserve">Метапредметные результаты освоения основной образовательной программы </w:t>
      </w:r>
    </w:p>
    <w:p w:rsidR="00D81613" w:rsidRPr="006B29FD" w:rsidRDefault="006B29FD" w:rsidP="00E12179">
      <w:pPr>
        <w:tabs>
          <w:tab w:val="left" w:pos="0"/>
          <w:tab w:val="left" w:pos="750"/>
        </w:tabs>
        <w:jc w:val="both"/>
        <w:rPr>
          <w:b/>
          <w:color w:val="FF0000"/>
          <w:lang w:val="ru-RU"/>
        </w:rPr>
      </w:pPr>
      <w:r w:rsidRPr="006B29FD">
        <w:rPr>
          <w:lang w:val="ru-RU"/>
        </w:rPr>
        <w:t xml:space="preserve">представлены в соответствии с подгруппами универсальных учебных действий,  раскрывают </w:t>
      </w:r>
      <w:r w:rsidRPr="006B29FD">
        <w:rPr>
          <w:lang w:val="ru-RU"/>
        </w:rPr>
        <w:lastRenderedPageBreak/>
        <w:t>и детализируют основные направленности метапредметных результатов</w:t>
      </w:r>
      <w:r w:rsidRPr="006B29FD">
        <w:rPr>
          <w:sz w:val="28"/>
          <w:szCs w:val="28"/>
          <w:lang w:val="ru-RU"/>
        </w:rPr>
        <w:t>.</w:t>
      </w:r>
    </w:p>
    <w:p w:rsidR="00D81613" w:rsidRDefault="00D81613" w:rsidP="00E12179">
      <w:pPr>
        <w:widowControl/>
        <w:jc w:val="center"/>
        <w:rPr>
          <w:rFonts w:eastAsia="Times New Roman"/>
          <w:b/>
          <w:bCs/>
          <w:u w:val="single"/>
          <w:lang w:val="ru-RU"/>
        </w:rPr>
      </w:pPr>
      <w:r w:rsidRPr="00D81613">
        <w:rPr>
          <w:rFonts w:eastAsia="Times New Roman"/>
          <w:b/>
          <w:bCs/>
          <w:u w:val="single"/>
          <w:lang w:val="ru-RU"/>
        </w:rPr>
        <w:t>Регулятивные универсальные учебные действия</w:t>
      </w:r>
    </w:p>
    <w:p w:rsidR="00D81613" w:rsidRPr="00D81613" w:rsidRDefault="00D81613" w:rsidP="00E12179">
      <w:pPr>
        <w:widowControl/>
        <w:jc w:val="center"/>
        <w:rPr>
          <w:rFonts w:eastAsia="Times New Roman"/>
          <w:b/>
          <w:bCs/>
          <w:u w:val="single"/>
          <w:lang w:val="ru-RU"/>
        </w:rPr>
      </w:pPr>
    </w:p>
    <w:p w:rsidR="00D81613" w:rsidRPr="00D81613" w:rsidRDefault="00D81613" w:rsidP="00E12179">
      <w:pPr>
        <w:widowControl/>
        <w:jc w:val="both"/>
        <w:rPr>
          <w:rFonts w:eastAsia="Times New Roman"/>
          <w:lang w:val="ru-RU"/>
        </w:rPr>
      </w:pPr>
      <w:r w:rsidRPr="00D81613">
        <w:rPr>
          <w:rFonts w:eastAsia="Times New Roman"/>
          <w:lang w:val="ru-RU"/>
        </w:rPr>
        <w:t>Выпускник научится:</w:t>
      </w:r>
    </w:p>
    <w:p w:rsidR="00D81613" w:rsidRPr="00D81613" w:rsidRDefault="00D81613" w:rsidP="00E12179">
      <w:pPr>
        <w:widowControl/>
        <w:jc w:val="both"/>
        <w:rPr>
          <w:rFonts w:eastAsia="Times New Roman"/>
          <w:lang w:val="ru-RU"/>
        </w:rPr>
      </w:pPr>
      <w:r w:rsidRPr="00D81613">
        <w:rPr>
          <w:rFonts w:eastAsia="Times New Roman"/>
          <w:lang w:val="ru-RU"/>
        </w:rPr>
        <w:t>• целеполаганию, включая постановку новых целей, преобразованиепрактической задачи в познавательную;</w:t>
      </w:r>
    </w:p>
    <w:p w:rsidR="00D81613" w:rsidRPr="00D81613" w:rsidRDefault="00D81613" w:rsidP="00E12179">
      <w:pPr>
        <w:widowControl/>
        <w:jc w:val="both"/>
        <w:rPr>
          <w:rFonts w:eastAsia="Times New Roman"/>
          <w:lang w:val="ru-RU"/>
        </w:rPr>
      </w:pPr>
      <w:r w:rsidRPr="00D81613">
        <w:rPr>
          <w:rFonts w:eastAsia="Times New Roman"/>
          <w:lang w:val="ru-RU"/>
        </w:rPr>
        <w:t>• самостоятельно анализировать условия достижения цели на основеучёта выделенных учителем ориентиров действия в новом учебномматериале;</w:t>
      </w:r>
    </w:p>
    <w:p w:rsidR="00D81613" w:rsidRPr="00D81613" w:rsidRDefault="00D81613" w:rsidP="00E12179">
      <w:pPr>
        <w:widowControl/>
        <w:jc w:val="both"/>
        <w:rPr>
          <w:rFonts w:eastAsia="Times New Roman"/>
          <w:lang w:val="ru-RU"/>
        </w:rPr>
      </w:pPr>
      <w:r w:rsidRPr="00D81613">
        <w:rPr>
          <w:rFonts w:eastAsia="Times New Roman"/>
          <w:lang w:val="ru-RU"/>
        </w:rPr>
        <w:t>• планировать пути достижения целей;</w:t>
      </w:r>
    </w:p>
    <w:p w:rsidR="00D81613" w:rsidRPr="00D81613" w:rsidRDefault="00D81613" w:rsidP="00E12179">
      <w:pPr>
        <w:widowControl/>
        <w:jc w:val="both"/>
        <w:rPr>
          <w:rFonts w:eastAsia="Times New Roman"/>
          <w:lang w:val="ru-RU"/>
        </w:rPr>
      </w:pPr>
      <w:r w:rsidRPr="00D81613">
        <w:rPr>
          <w:rFonts w:eastAsia="Times New Roman"/>
          <w:lang w:val="ru-RU"/>
        </w:rPr>
        <w:t>• устанавливать целевые приоритеты;</w:t>
      </w:r>
    </w:p>
    <w:p w:rsidR="00D81613" w:rsidRPr="00D81613" w:rsidRDefault="00D81613" w:rsidP="00E12179">
      <w:pPr>
        <w:widowControl/>
        <w:jc w:val="both"/>
        <w:rPr>
          <w:rFonts w:eastAsia="Times New Roman"/>
          <w:lang w:val="ru-RU"/>
        </w:rPr>
      </w:pPr>
      <w:r w:rsidRPr="00D81613">
        <w:rPr>
          <w:rFonts w:eastAsia="Times New Roman"/>
          <w:lang w:val="ru-RU"/>
        </w:rPr>
        <w:t>• уметь самостоятельно контролировать своё время и управлять им;</w:t>
      </w:r>
    </w:p>
    <w:p w:rsidR="00D81613" w:rsidRPr="00D81613" w:rsidRDefault="00D81613" w:rsidP="00E12179">
      <w:pPr>
        <w:widowControl/>
        <w:jc w:val="both"/>
        <w:rPr>
          <w:rFonts w:eastAsia="Times New Roman"/>
          <w:lang w:val="ru-RU"/>
        </w:rPr>
      </w:pPr>
      <w:r w:rsidRPr="00D81613">
        <w:rPr>
          <w:rFonts w:eastAsia="Times New Roman"/>
          <w:lang w:val="ru-RU"/>
        </w:rPr>
        <w:t>• принимать решения в проблемной ситуации на основе переговоров;</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констатирующий и предвосхищающий контроль порезультату и по способу действия; актуальный контроль на уровнепроизвольного внимания;</w:t>
      </w:r>
    </w:p>
    <w:p w:rsidR="00D81613" w:rsidRPr="00D81613" w:rsidRDefault="00D81613" w:rsidP="00E12179">
      <w:pPr>
        <w:widowControl/>
        <w:jc w:val="both"/>
        <w:rPr>
          <w:rFonts w:eastAsia="Times New Roman"/>
          <w:lang w:val="ru-RU"/>
        </w:rPr>
      </w:pPr>
      <w:r w:rsidRPr="00D81613">
        <w:rPr>
          <w:rFonts w:eastAsia="Times New Roman"/>
          <w:lang w:val="ru-RU"/>
        </w:rPr>
        <w:t>• адекватно самостоятельно оценивать правильность выполнениядействия и вносить необходимые коррективы в исполнение как в концедействия, так и по ходу его реализации;</w:t>
      </w:r>
    </w:p>
    <w:p w:rsidR="00D81613" w:rsidRPr="00D81613" w:rsidRDefault="00D81613" w:rsidP="00E12179">
      <w:pPr>
        <w:widowControl/>
        <w:jc w:val="both"/>
        <w:rPr>
          <w:rFonts w:eastAsia="Times New Roman"/>
          <w:lang w:val="ru-RU"/>
        </w:rPr>
      </w:pPr>
      <w:r w:rsidRPr="00D81613">
        <w:rPr>
          <w:rFonts w:eastAsia="Times New Roman"/>
          <w:lang w:val="ru-RU"/>
        </w:rPr>
        <w:t>• основам прогнозирования как предвидения будущих событий иразвития процесса.</w:t>
      </w:r>
    </w:p>
    <w:p w:rsidR="00D81613" w:rsidRPr="00D81613" w:rsidRDefault="00D81613" w:rsidP="00E12179">
      <w:pPr>
        <w:widowControl/>
        <w:jc w:val="both"/>
        <w:rPr>
          <w:rFonts w:eastAsia="Times New Roman,Italic"/>
          <w:i/>
          <w:iCs/>
          <w:lang w:val="ru-RU"/>
        </w:rPr>
      </w:pPr>
      <w:r w:rsidRPr="00D81613">
        <w:rPr>
          <w:rFonts w:eastAsia="Times New Roman,Italic"/>
          <w:i/>
          <w:iCs/>
          <w:lang w:val="ru-RU"/>
        </w:rPr>
        <w:t>Выпускник получит возможность научиться:</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самостоятельно ставить новые учебные цели и задачи;</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построению жизненных планов во временной перспективе;</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при планировании достижения целей самостоятельно, полно и адекватно учитывать условия и средства их достижения;</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выделять альтернативные способы достижения цели и выбирать наиболее эффективный способ;</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осуществлять познавательную рефлексию в отношении действий по решению учебных и познавательных задач;</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адекватно оценивать объективную трудность как меру фактического или предполагаемого расхода ресурсов на решение задачи;</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адекватно оценивать свои возможности достижения цели определённой сложности в различных сферах самостоятельной деятельности;</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основам саморегуляции эмоциональных состояний;</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прилагать волевые усилия и преодолевать трудности и препятствия напути достижения целей.</w:t>
      </w:r>
    </w:p>
    <w:p w:rsidR="00D81613" w:rsidRDefault="00D81613" w:rsidP="00E12179">
      <w:pPr>
        <w:tabs>
          <w:tab w:val="left" w:pos="0"/>
          <w:tab w:val="left" w:pos="750"/>
        </w:tabs>
        <w:jc w:val="center"/>
        <w:rPr>
          <w:b/>
          <w:color w:val="FF0000"/>
          <w:lang w:val="ru-RU"/>
        </w:rPr>
      </w:pPr>
    </w:p>
    <w:p w:rsidR="00D81613" w:rsidRDefault="00D81613" w:rsidP="00E12179">
      <w:pPr>
        <w:widowControl/>
        <w:jc w:val="center"/>
        <w:rPr>
          <w:rFonts w:eastAsia="Times New Roman"/>
          <w:b/>
          <w:bCs/>
          <w:u w:val="single"/>
          <w:lang w:val="ru-RU"/>
        </w:rPr>
      </w:pPr>
      <w:r w:rsidRPr="00D81613">
        <w:rPr>
          <w:rFonts w:eastAsia="Times New Roman"/>
          <w:b/>
          <w:bCs/>
          <w:u w:val="single"/>
          <w:lang w:val="ru-RU"/>
        </w:rPr>
        <w:t>Коммуникативные универсальные учебные действия</w:t>
      </w:r>
    </w:p>
    <w:p w:rsidR="00D81613" w:rsidRPr="00D81613" w:rsidRDefault="00D81613" w:rsidP="00E12179">
      <w:pPr>
        <w:widowControl/>
        <w:jc w:val="center"/>
        <w:rPr>
          <w:rFonts w:eastAsia="Times New Roman"/>
          <w:b/>
          <w:bCs/>
          <w:u w:val="single"/>
          <w:lang w:val="ru-RU"/>
        </w:rPr>
      </w:pPr>
    </w:p>
    <w:p w:rsidR="00D81613" w:rsidRPr="00D81613" w:rsidRDefault="00D81613" w:rsidP="00E12179">
      <w:pPr>
        <w:widowControl/>
        <w:jc w:val="both"/>
        <w:rPr>
          <w:rFonts w:eastAsia="Times New Roman"/>
          <w:lang w:val="ru-RU"/>
        </w:rPr>
      </w:pPr>
      <w:r w:rsidRPr="00D81613">
        <w:rPr>
          <w:rFonts w:eastAsia="Times New Roman"/>
          <w:lang w:val="ru-RU"/>
        </w:rPr>
        <w:t>Выпускник научится:</w:t>
      </w:r>
    </w:p>
    <w:p w:rsidR="00D81613" w:rsidRPr="00D81613" w:rsidRDefault="00D81613" w:rsidP="00E12179">
      <w:pPr>
        <w:widowControl/>
        <w:jc w:val="both"/>
        <w:rPr>
          <w:rFonts w:eastAsia="Times New Roman"/>
          <w:lang w:val="ru-RU"/>
        </w:rPr>
      </w:pPr>
      <w:r w:rsidRPr="00D81613">
        <w:rPr>
          <w:rFonts w:eastAsia="Times New Roman"/>
          <w:lang w:val="ru-RU"/>
        </w:rPr>
        <w:t>• учитывать разные мнения и стремиться к координации различныхпозиций в сотрудничестве;</w:t>
      </w:r>
    </w:p>
    <w:p w:rsidR="00D81613" w:rsidRPr="00D81613" w:rsidRDefault="00D81613" w:rsidP="00E12179">
      <w:pPr>
        <w:widowControl/>
        <w:jc w:val="both"/>
        <w:rPr>
          <w:rFonts w:eastAsia="Times New Roman"/>
          <w:lang w:val="ru-RU"/>
        </w:rPr>
      </w:pPr>
      <w:r w:rsidRPr="00D81613">
        <w:rPr>
          <w:rFonts w:eastAsia="Times New Roman"/>
          <w:lang w:val="ru-RU"/>
        </w:rPr>
        <w:t>• формулировать собственное мнение и позицию, аргументировать икоординировать её с позициями партнёров в сотрудничестве при выработкеобщего решения в совместной деятельности;</w:t>
      </w:r>
    </w:p>
    <w:p w:rsidR="00D81613" w:rsidRPr="00D81613" w:rsidRDefault="00D81613" w:rsidP="00E12179">
      <w:pPr>
        <w:widowControl/>
        <w:jc w:val="both"/>
        <w:rPr>
          <w:rFonts w:eastAsia="Times New Roman"/>
          <w:lang w:val="ru-RU"/>
        </w:rPr>
      </w:pPr>
      <w:r w:rsidRPr="00D81613">
        <w:rPr>
          <w:rFonts w:eastAsia="Times New Roman"/>
          <w:lang w:val="ru-RU"/>
        </w:rPr>
        <w:t>• устанавливать и сравнивать разные точки зрения, прежде чемпринимать решения и делать выбор;</w:t>
      </w:r>
    </w:p>
    <w:p w:rsidR="00D81613" w:rsidRPr="00D81613" w:rsidRDefault="00D81613" w:rsidP="00E12179">
      <w:pPr>
        <w:widowControl/>
        <w:jc w:val="both"/>
        <w:rPr>
          <w:rFonts w:eastAsia="Times New Roman"/>
          <w:lang w:val="ru-RU"/>
        </w:rPr>
      </w:pPr>
      <w:r w:rsidRPr="00D81613">
        <w:rPr>
          <w:rFonts w:eastAsia="Times New Roman"/>
          <w:lang w:val="ru-RU"/>
        </w:rPr>
        <w:lastRenderedPageBreak/>
        <w:t>• аргументировать свою точку зрения, спорить и отстаивать своюпозицию не враждебным для оппонентов образом;</w:t>
      </w:r>
    </w:p>
    <w:p w:rsidR="00D81613" w:rsidRPr="00D81613" w:rsidRDefault="00D81613" w:rsidP="00E12179">
      <w:pPr>
        <w:widowControl/>
        <w:jc w:val="both"/>
        <w:rPr>
          <w:rFonts w:eastAsia="Times New Roman"/>
          <w:lang w:val="ru-RU"/>
        </w:rPr>
      </w:pPr>
      <w:r w:rsidRPr="00D81613">
        <w:rPr>
          <w:rFonts w:eastAsia="Times New Roman"/>
          <w:lang w:val="ru-RU"/>
        </w:rPr>
        <w:t>• задавать вопросы, необходимые для организации собственнойдеятельности и сотрудничества с партнёром;</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взаимный контроль и оказывать в сотрудничественеобходимую взаимопомощь;</w:t>
      </w:r>
    </w:p>
    <w:p w:rsidR="00D81613" w:rsidRPr="00D81613" w:rsidRDefault="00D81613" w:rsidP="00E12179">
      <w:pPr>
        <w:widowControl/>
        <w:jc w:val="both"/>
        <w:rPr>
          <w:rFonts w:eastAsia="Times New Roman"/>
          <w:lang w:val="ru-RU"/>
        </w:rPr>
      </w:pPr>
      <w:r w:rsidRPr="00D81613">
        <w:rPr>
          <w:rFonts w:eastAsia="Times New Roman"/>
          <w:lang w:val="ru-RU"/>
        </w:rPr>
        <w:t>• адекватно использовать речь для планирования и регуляции своейдеятельности;</w:t>
      </w:r>
    </w:p>
    <w:p w:rsidR="00D81613" w:rsidRPr="00D81613" w:rsidRDefault="00D81613" w:rsidP="00E12179">
      <w:pPr>
        <w:widowControl/>
        <w:jc w:val="both"/>
        <w:rPr>
          <w:rFonts w:eastAsia="Times New Roman"/>
          <w:lang w:val="ru-RU"/>
        </w:rPr>
      </w:pPr>
      <w:r w:rsidRPr="00D81613">
        <w:rPr>
          <w:rFonts w:eastAsia="Times New Roman"/>
          <w:lang w:val="ru-RU"/>
        </w:rPr>
        <w:t>• адекватно использовать речевые средства для решения различныхкоммуникативных задач; владеть устной и письменной речью; строитьмонологическое контекстное высказывание;</w:t>
      </w:r>
    </w:p>
    <w:p w:rsidR="00D81613" w:rsidRPr="00D81613" w:rsidRDefault="00D81613" w:rsidP="00E12179">
      <w:pPr>
        <w:widowControl/>
        <w:jc w:val="both"/>
        <w:rPr>
          <w:rFonts w:eastAsia="Times New Roman"/>
          <w:lang w:val="ru-RU"/>
        </w:rPr>
      </w:pPr>
      <w:r w:rsidRPr="00D81613">
        <w:rPr>
          <w:rFonts w:eastAsia="Times New Roman"/>
          <w:lang w:val="ru-RU"/>
        </w:rPr>
        <w:t>• организовывать и планировать учебное сотрудничество с учителем исверстниками, определять цели и функции участников, способывзаимодействия; планировать общие способы работы;</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контроль, коррекцию, оценку действий партнёра, уметьубеждать;</w:t>
      </w:r>
    </w:p>
    <w:p w:rsidR="00D81613" w:rsidRPr="00D81613" w:rsidRDefault="00D81613" w:rsidP="00E12179">
      <w:pPr>
        <w:widowControl/>
        <w:jc w:val="both"/>
        <w:rPr>
          <w:rFonts w:eastAsia="Times New Roman"/>
          <w:lang w:val="ru-RU"/>
        </w:rPr>
      </w:pPr>
      <w:r w:rsidRPr="00D81613">
        <w:rPr>
          <w:rFonts w:eastAsia="Times New Roman"/>
          <w:lang w:val="ru-RU"/>
        </w:rPr>
        <w:t>• работать в группе — устанавливать рабочие отношения, эффективносотрудничать и способствовать продуктивной кооперации; интегрироваться вгруппу сверстников и строить продуктивное взаимодействие сосверстниками и взрослыми;</w:t>
      </w:r>
    </w:p>
    <w:p w:rsidR="00D81613" w:rsidRPr="00D81613" w:rsidRDefault="00D81613" w:rsidP="00E12179">
      <w:pPr>
        <w:widowControl/>
        <w:jc w:val="both"/>
        <w:rPr>
          <w:rFonts w:eastAsia="Times New Roman"/>
          <w:lang w:val="ru-RU"/>
        </w:rPr>
      </w:pPr>
      <w:r w:rsidRPr="00D81613">
        <w:rPr>
          <w:rFonts w:eastAsia="Times New Roman"/>
          <w:lang w:val="ru-RU"/>
        </w:rPr>
        <w:t>• основам коммуникативной рефлексии;</w:t>
      </w:r>
    </w:p>
    <w:p w:rsidR="00D81613" w:rsidRPr="00D81613" w:rsidRDefault="00D81613" w:rsidP="00E12179">
      <w:pPr>
        <w:widowControl/>
        <w:jc w:val="both"/>
        <w:rPr>
          <w:rFonts w:eastAsia="Times New Roman"/>
          <w:lang w:val="ru-RU"/>
        </w:rPr>
      </w:pPr>
      <w:r w:rsidRPr="00D81613">
        <w:rPr>
          <w:rFonts w:eastAsia="Times New Roman"/>
          <w:lang w:val="ru-RU"/>
        </w:rPr>
        <w:t>• использовать адекватные языковые средства для отображения своихчувств, мыслей, мотивов и потребностей;</w:t>
      </w:r>
    </w:p>
    <w:p w:rsidR="00D81613" w:rsidRPr="00D81613" w:rsidRDefault="00D81613" w:rsidP="00E12179">
      <w:pPr>
        <w:widowControl/>
        <w:jc w:val="both"/>
        <w:rPr>
          <w:rFonts w:eastAsia="Times New Roman"/>
          <w:lang w:val="ru-RU"/>
        </w:rPr>
      </w:pPr>
      <w:r w:rsidRPr="00D81613">
        <w:rPr>
          <w:rFonts w:eastAsia="Times New Roman"/>
          <w:lang w:val="ru-RU"/>
        </w:rPr>
        <w:t>• отображать в речи (описание, объяснение) содержание совершаемыхдействий как в форме громкой социализированной речи, так и в формевнутренней речи.</w:t>
      </w:r>
    </w:p>
    <w:p w:rsidR="00D81613" w:rsidRPr="00D81613" w:rsidRDefault="00D81613" w:rsidP="00E12179">
      <w:pPr>
        <w:widowControl/>
        <w:jc w:val="both"/>
        <w:rPr>
          <w:rFonts w:eastAsia="Times New Roman,Italic"/>
          <w:i/>
          <w:iCs/>
          <w:lang w:val="ru-RU"/>
        </w:rPr>
      </w:pPr>
      <w:r w:rsidRPr="00D81613">
        <w:rPr>
          <w:rFonts w:eastAsia="Times New Roman,Italic"/>
          <w:i/>
          <w:iCs/>
          <w:lang w:val="ru-RU"/>
        </w:rPr>
        <w:t>Выпускник получит возможность научиться:</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учитывать и координировать отличные от собственной позиции других людей в сотрудничестве;</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учитывать разные мнения и интересы и обосновывать собственную позицию;</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понимать относительность мнений и подходов к решению проблемы;</w:t>
      </w:r>
    </w:p>
    <w:p w:rsidR="00D81613" w:rsidRPr="00D81613" w:rsidRDefault="00D81613" w:rsidP="00E12179">
      <w:pPr>
        <w:widowControl/>
        <w:jc w:val="both"/>
        <w:rPr>
          <w:rFonts w:eastAsia="Times New Roman,Italic"/>
          <w:iCs/>
          <w:lang w:val="ru-RU"/>
        </w:rPr>
      </w:pPr>
      <w:r w:rsidRPr="00D81613">
        <w:rPr>
          <w:rFonts w:eastAsia="Times New Roman"/>
          <w:lang w:val="ru-RU"/>
        </w:rPr>
        <w:t xml:space="preserve">• </w:t>
      </w:r>
      <w:r w:rsidRPr="00D81613">
        <w:rPr>
          <w:rFonts w:eastAsia="Times New Roman,Italic"/>
          <w:iCs/>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брать на себя инициативу в организации совместного действия (деловое лидерство);</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оказывать поддержку и содействие тем, от кого зависит достижение цели в совместной деятельности;</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осуществлять коммуникативную рефлексию как осознание оснований собственных действий и действий партнёра;</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81613" w:rsidRPr="00D81613" w:rsidRDefault="00D81613" w:rsidP="00E12179">
      <w:pPr>
        <w:widowControl/>
        <w:jc w:val="both"/>
        <w:rPr>
          <w:rFonts w:eastAsia="Times New Roman,Italic"/>
          <w:iCs/>
          <w:lang w:val="ru-RU"/>
        </w:rPr>
      </w:pPr>
      <w:r w:rsidRPr="00D81613">
        <w:rPr>
          <w:rFonts w:eastAsia="Times New Roman,Italic"/>
          <w:iCs/>
          <w:lang w:val="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81613" w:rsidRPr="00D81613" w:rsidRDefault="00D81613" w:rsidP="00E12179">
      <w:pPr>
        <w:widowControl/>
        <w:jc w:val="both"/>
        <w:rPr>
          <w:rFonts w:eastAsia="Times New Roman,Italic"/>
          <w:iCs/>
          <w:lang w:val="ru-RU"/>
        </w:rPr>
      </w:pPr>
      <w:r w:rsidRPr="00D81613">
        <w:rPr>
          <w:rFonts w:eastAsia="Times New Roman,Italic"/>
          <w:iCs/>
          <w:lang w:val="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w:t>
      </w:r>
    </w:p>
    <w:p w:rsidR="00D81613" w:rsidRPr="00D81613" w:rsidRDefault="00D81613" w:rsidP="00E12179">
      <w:pPr>
        <w:widowControl/>
        <w:jc w:val="both"/>
        <w:rPr>
          <w:rFonts w:eastAsia="Times New Roman,Italic"/>
          <w:iCs/>
          <w:lang w:val="ru-RU"/>
        </w:rPr>
      </w:pPr>
      <w:r w:rsidRPr="00D81613">
        <w:rPr>
          <w:rFonts w:eastAsia="Times New Roman,Italic"/>
          <w:iCs/>
          <w:lang w:val="ru-RU"/>
        </w:rPr>
        <w:t>достижения общей цели совместной деятельности;</w:t>
      </w:r>
    </w:p>
    <w:p w:rsidR="00D81613" w:rsidRPr="00D81613" w:rsidRDefault="00D81613" w:rsidP="00E12179">
      <w:pPr>
        <w:widowControl/>
        <w:jc w:val="both"/>
        <w:rPr>
          <w:rFonts w:eastAsia="Times New Roman,Italic"/>
          <w:iCs/>
          <w:lang w:val="ru-RU"/>
        </w:rPr>
      </w:pPr>
      <w:r w:rsidRPr="00D81613">
        <w:rPr>
          <w:rFonts w:eastAsia="Times New Roman,Italic"/>
          <w:iCs/>
          <w:lang w:val="ru-RU"/>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81613" w:rsidRPr="00D81613" w:rsidRDefault="00D81613" w:rsidP="00E12179">
      <w:pPr>
        <w:widowControl/>
        <w:jc w:val="both"/>
        <w:rPr>
          <w:rFonts w:eastAsia="Times New Roman,Italic"/>
          <w:iCs/>
          <w:lang w:val="ru-RU"/>
        </w:rPr>
      </w:pPr>
      <w:r w:rsidRPr="00D81613">
        <w:rPr>
          <w:rFonts w:eastAsia="Times New Roman,Italic"/>
          <w:iCs/>
          <w:lang w:val="ru-RU"/>
        </w:rPr>
        <w:lastRenderedPageBreak/>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81613" w:rsidRPr="00D81613" w:rsidRDefault="00D81613" w:rsidP="00E12179">
      <w:pPr>
        <w:widowControl/>
        <w:jc w:val="both"/>
        <w:rPr>
          <w:rFonts w:eastAsia="Times New Roman"/>
          <w:lang w:val="ru-RU"/>
        </w:rPr>
      </w:pPr>
    </w:p>
    <w:p w:rsidR="00D81613" w:rsidRPr="00D81613" w:rsidRDefault="00D81613" w:rsidP="00E12179">
      <w:pPr>
        <w:widowControl/>
        <w:jc w:val="center"/>
        <w:rPr>
          <w:rFonts w:eastAsia="Times New Roman"/>
          <w:b/>
          <w:bCs/>
          <w:u w:val="single"/>
          <w:lang w:val="ru-RU"/>
        </w:rPr>
      </w:pPr>
      <w:r w:rsidRPr="00D81613">
        <w:rPr>
          <w:rFonts w:eastAsia="Times New Roman"/>
          <w:b/>
          <w:bCs/>
          <w:u w:val="single"/>
          <w:lang w:val="ru-RU"/>
        </w:rPr>
        <w:t>Познавательные универсальные учебные действия</w:t>
      </w:r>
    </w:p>
    <w:p w:rsidR="00D81613" w:rsidRDefault="00D81613" w:rsidP="00E12179">
      <w:pPr>
        <w:widowControl/>
        <w:rPr>
          <w:rFonts w:eastAsia="Times New Roman"/>
          <w:lang w:val="ru-RU"/>
        </w:rPr>
      </w:pPr>
    </w:p>
    <w:p w:rsidR="00D81613" w:rsidRPr="00D81613" w:rsidRDefault="00D81613" w:rsidP="00E12179">
      <w:pPr>
        <w:widowControl/>
        <w:jc w:val="both"/>
        <w:rPr>
          <w:rFonts w:eastAsia="Times New Roman"/>
          <w:lang w:val="ru-RU"/>
        </w:rPr>
      </w:pPr>
      <w:r w:rsidRPr="00D81613">
        <w:rPr>
          <w:rFonts w:eastAsia="Times New Roman"/>
          <w:lang w:val="ru-RU"/>
        </w:rPr>
        <w:t>Выпускник научится:</w:t>
      </w:r>
    </w:p>
    <w:p w:rsidR="00D81613" w:rsidRPr="00D81613" w:rsidRDefault="00D81613" w:rsidP="00E12179">
      <w:pPr>
        <w:widowControl/>
        <w:jc w:val="both"/>
        <w:rPr>
          <w:rFonts w:eastAsia="Times New Roman"/>
          <w:lang w:val="ru-RU"/>
        </w:rPr>
      </w:pPr>
      <w:r w:rsidRPr="00D81613">
        <w:rPr>
          <w:rFonts w:eastAsia="Times New Roman"/>
          <w:lang w:val="ru-RU"/>
        </w:rPr>
        <w:t>• основам реализации проектно-исследовательской деятельности;</w:t>
      </w:r>
    </w:p>
    <w:p w:rsidR="00D81613" w:rsidRPr="00D81613" w:rsidRDefault="00D81613" w:rsidP="00E12179">
      <w:pPr>
        <w:widowControl/>
        <w:jc w:val="both"/>
        <w:rPr>
          <w:rFonts w:eastAsia="Times New Roman"/>
          <w:lang w:val="ru-RU"/>
        </w:rPr>
      </w:pPr>
      <w:r w:rsidRPr="00D81613">
        <w:rPr>
          <w:rFonts w:eastAsia="Times New Roman"/>
          <w:lang w:val="ru-RU"/>
        </w:rPr>
        <w:t>• проводить наблюдение и эксперимент под руководством учителя;</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расширенный поиск информации с использованиемресурсов библиотек и Интернета;</w:t>
      </w:r>
    </w:p>
    <w:p w:rsidR="00D81613" w:rsidRPr="00D81613" w:rsidRDefault="00D81613" w:rsidP="00E12179">
      <w:pPr>
        <w:widowControl/>
        <w:jc w:val="both"/>
        <w:rPr>
          <w:rFonts w:eastAsia="Times New Roman"/>
          <w:lang w:val="ru-RU"/>
        </w:rPr>
      </w:pPr>
      <w:r w:rsidRPr="00D81613">
        <w:rPr>
          <w:rFonts w:eastAsia="Times New Roman"/>
          <w:lang w:val="ru-RU"/>
        </w:rPr>
        <w:t>• создавать и преобразовывать модели и схемы для решения задач;</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выбор наиболее эффективных способов решения задач взависимости от конкретных условий;</w:t>
      </w:r>
    </w:p>
    <w:p w:rsidR="00D81613" w:rsidRPr="00D81613" w:rsidRDefault="00D81613" w:rsidP="00E12179">
      <w:pPr>
        <w:widowControl/>
        <w:jc w:val="both"/>
        <w:rPr>
          <w:rFonts w:eastAsia="Times New Roman"/>
          <w:lang w:val="ru-RU"/>
        </w:rPr>
      </w:pPr>
      <w:r w:rsidRPr="00D81613">
        <w:rPr>
          <w:rFonts w:eastAsia="Times New Roman"/>
          <w:lang w:val="ru-RU"/>
        </w:rPr>
        <w:t>• давать определение понятиям;</w:t>
      </w:r>
    </w:p>
    <w:p w:rsidR="00D81613" w:rsidRPr="00D81613" w:rsidRDefault="00D81613" w:rsidP="00E12179">
      <w:pPr>
        <w:widowControl/>
        <w:jc w:val="both"/>
        <w:rPr>
          <w:rFonts w:eastAsia="Times New Roman"/>
          <w:lang w:val="ru-RU"/>
        </w:rPr>
      </w:pPr>
      <w:r w:rsidRPr="00D81613">
        <w:rPr>
          <w:rFonts w:eastAsia="Times New Roman"/>
          <w:lang w:val="ru-RU"/>
        </w:rPr>
        <w:t>• устанавливать причинно-следственные связи;</w:t>
      </w:r>
    </w:p>
    <w:p w:rsidR="00D81613" w:rsidRPr="00D81613" w:rsidRDefault="00D81613" w:rsidP="00E12179">
      <w:pPr>
        <w:widowControl/>
        <w:jc w:val="both"/>
        <w:rPr>
          <w:rFonts w:eastAsia="Times New Roman"/>
          <w:lang w:val="ru-RU"/>
        </w:rPr>
      </w:pPr>
      <w:r w:rsidRPr="00D81613">
        <w:rPr>
          <w:rFonts w:eastAsia="Times New Roman"/>
          <w:lang w:val="ru-RU"/>
        </w:rPr>
        <w:t>• осуществлять логическую операцию установления родовидовыхотношений, ограничение понятия;</w:t>
      </w:r>
    </w:p>
    <w:p w:rsidR="00D81613" w:rsidRPr="00D81613" w:rsidRDefault="00D81613" w:rsidP="00E12179">
      <w:pPr>
        <w:widowControl/>
        <w:rPr>
          <w:rFonts w:eastAsia="Times New Roman"/>
          <w:lang w:val="ru-RU"/>
        </w:rPr>
      </w:pPr>
      <w:r w:rsidRPr="00D81613">
        <w:rPr>
          <w:rFonts w:eastAsia="Times New Roman"/>
          <w:lang w:val="ru-RU"/>
        </w:rPr>
        <w:t>• обобщать понятия — осуществлять логическую операцию перехода отвидовых признаков к родовому понятию, от понятия с меньшим объёмом кпонятию с большим объёмом;</w:t>
      </w:r>
    </w:p>
    <w:p w:rsidR="00D81613" w:rsidRPr="00D81613" w:rsidRDefault="00D81613" w:rsidP="00E12179">
      <w:pPr>
        <w:widowControl/>
        <w:rPr>
          <w:rFonts w:eastAsia="Times New Roman"/>
          <w:lang w:val="ru-RU"/>
        </w:rPr>
      </w:pPr>
      <w:r w:rsidRPr="00D81613">
        <w:rPr>
          <w:rFonts w:eastAsia="Times New Roman"/>
          <w:lang w:val="ru-RU"/>
        </w:rPr>
        <w:t>• осуществлять сравнение, сериацию и классификацию, самостоятельновыбирая основания и критерии для указанных логических операций;</w:t>
      </w:r>
    </w:p>
    <w:p w:rsidR="00D81613" w:rsidRPr="00D81613" w:rsidRDefault="00D81613" w:rsidP="00E12179">
      <w:pPr>
        <w:widowControl/>
        <w:rPr>
          <w:rFonts w:eastAsia="Times New Roman"/>
          <w:lang w:val="ru-RU"/>
        </w:rPr>
      </w:pPr>
      <w:r w:rsidRPr="00D81613">
        <w:rPr>
          <w:rFonts w:eastAsia="Times New Roman"/>
          <w:lang w:val="ru-RU"/>
        </w:rPr>
        <w:t>• строить классификацию на основе дихотомического деления (на основеотрицания);</w:t>
      </w:r>
    </w:p>
    <w:p w:rsidR="00D81613" w:rsidRPr="00D81613" w:rsidRDefault="00D81613" w:rsidP="00E12179">
      <w:pPr>
        <w:widowControl/>
        <w:rPr>
          <w:rFonts w:eastAsia="Times New Roman"/>
          <w:lang w:val="ru-RU"/>
        </w:rPr>
      </w:pPr>
      <w:r w:rsidRPr="00D81613">
        <w:rPr>
          <w:rFonts w:eastAsia="Times New Roman"/>
          <w:lang w:val="ru-RU"/>
        </w:rPr>
        <w:t>• строить логическое рассуждение, включающее установление причинно-следственных связей;</w:t>
      </w:r>
    </w:p>
    <w:p w:rsidR="00D81613" w:rsidRPr="00D81613" w:rsidRDefault="00D81613" w:rsidP="00E12179">
      <w:pPr>
        <w:widowControl/>
        <w:rPr>
          <w:rFonts w:eastAsia="Times New Roman"/>
          <w:lang w:val="ru-RU"/>
        </w:rPr>
      </w:pPr>
      <w:r w:rsidRPr="00D81613">
        <w:rPr>
          <w:rFonts w:eastAsia="Times New Roman"/>
          <w:lang w:val="ru-RU"/>
        </w:rPr>
        <w:t>• объяснять явления, процессы, связи и отношения, выявляемые в ходеисследования;</w:t>
      </w:r>
    </w:p>
    <w:p w:rsidR="00D81613" w:rsidRPr="00D81613" w:rsidRDefault="00D81613" w:rsidP="00E12179">
      <w:pPr>
        <w:widowControl/>
        <w:rPr>
          <w:rFonts w:eastAsia="Times New Roman"/>
          <w:lang w:val="ru-RU"/>
        </w:rPr>
      </w:pPr>
      <w:r w:rsidRPr="00D81613">
        <w:rPr>
          <w:rFonts w:eastAsia="Times New Roman"/>
          <w:lang w:val="ru-RU"/>
        </w:rPr>
        <w:t>• основам ознакомительного, изучающего, усваивающего и поисковогочтения;</w:t>
      </w:r>
    </w:p>
    <w:p w:rsidR="00D81613" w:rsidRPr="00D81613" w:rsidRDefault="00D81613" w:rsidP="00E12179">
      <w:pPr>
        <w:widowControl/>
        <w:rPr>
          <w:rFonts w:eastAsia="Times New Roman"/>
          <w:lang w:val="ru-RU"/>
        </w:rPr>
      </w:pPr>
      <w:r w:rsidRPr="00D81613">
        <w:rPr>
          <w:rFonts w:eastAsia="Times New Roman"/>
          <w:lang w:val="ru-RU"/>
        </w:rPr>
        <w:t>• структурировать тексты, включая умение выделять главное ивторостепенное, главную идею текста, выстраивать последовательностьописываемых событий;</w:t>
      </w:r>
    </w:p>
    <w:p w:rsidR="00D81613" w:rsidRPr="00D81613" w:rsidRDefault="00D81613" w:rsidP="00E12179">
      <w:pPr>
        <w:widowControl/>
        <w:rPr>
          <w:rFonts w:eastAsia="Times New Roman"/>
          <w:lang w:val="ru-RU"/>
        </w:rPr>
      </w:pPr>
      <w:r w:rsidRPr="00D81613">
        <w:rPr>
          <w:rFonts w:eastAsia="Times New Roman"/>
          <w:lang w:val="ru-RU"/>
        </w:rPr>
        <w:t xml:space="preserve">• работать с метафорами </w:t>
      </w:r>
      <w:r>
        <w:rPr>
          <w:rFonts w:eastAsia="Times New Roman"/>
          <w:lang w:val="ru-RU"/>
        </w:rPr>
        <w:t>-</w:t>
      </w:r>
      <w:r w:rsidRPr="00D81613">
        <w:rPr>
          <w:rFonts w:eastAsia="Times New Roman"/>
          <w:lang w:val="ru-RU"/>
        </w:rPr>
        <w:t xml:space="preserve"> понимать переносный смысл выражений,понимать и употреблять обороты речи, построенные на скрытомуподоблении, образном сближении слов.</w:t>
      </w:r>
    </w:p>
    <w:p w:rsidR="00D81613" w:rsidRPr="00D81613" w:rsidRDefault="00D81613" w:rsidP="00E12179">
      <w:pPr>
        <w:widowControl/>
        <w:rPr>
          <w:rFonts w:eastAsia="Times New Roman"/>
          <w:i/>
          <w:iCs/>
          <w:lang w:val="ru-RU"/>
        </w:rPr>
      </w:pPr>
      <w:r w:rsidRPr="00D81613">
        <w:rPr>
          <w:rFonts w:eastAsia="Times New Roman,Italic"/>
          <w:i/>
          <w:iCs/>
          <w:lang w:val="ru-RU"/>
        </w:rPr>
        <w:t>Выпускник получит возможность научиться</w:t>
      </w:r>
      <w:r w:rsidRPr="00D81613">
        <w:rPr>
          <w:rFonts w:eastAsia="Times New Roman"/>
          <w:i/>
          <w:iCs/>
          <w:lang w:val="ru-RU"/>
        </w:rPr>
        <w:t>:</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основам рефлексивного чтения;</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ставить проблему, аргументировать её актуальность;</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самостоятельно проводить исследование на основе примененияметодов наблюдения и эксперимента;</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выдвигать гипотезы о связях и закономерностях событий, процессов,объектов;</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организовывать исследование с целью проверки гипотез;</w:t>
      </w:r>
    </w:p>
    <w:p w:rsidR="00D81613" w:rsidRPr="00D81613" w:rsidRDefault="00D81613" w:rsidP="00E12179">
      <w:pPr>
        <w:widowControl/>
        <w:rPr>
          <w:rFonts w:eastAsia="Times New Roman,Italic"/>
          <w:iCs/>
          <w:lang w:val="ru-RU"/>
        </w:rPr>
      </w:pPr>
      <w:r w:rsidRPr="00D81613">
        <w:rPr>
          <w:rFonts w:eastAsia="Times New Roman"/>
          <w:lang w:val="ru-RU"/>
        </w:rPr>
        <w:t xml:space="preserve">• </w:t>
      </w:r>
      <w:r w:rsidRPr="00D81613">
        <w:rPr>
          <w:rFonts w:eastAsia="Times New Roman,Italic"/>
          <w:iCs/>
          <w:lang w:val="ru-RU"/>
        </w:rPr>
        <w:t>делать умозаключения (индуктивное и по аналогии) и выводы на основеаргументации.</w:t>
      </w:r>
    </w:p>
    <w:p w:rsidR="00D81613" w:rsidRPr="00D510C8" w:rsidRDefault="00D81613" w:rsidP="00E12179">
      <w:pPr>
        <w:widowControl/>
        <w:rPr>
          <w:rFonts w:ascii="Calibri" w:eastAsia="Times New Roman,Italic" w:hAnsi="Calibri" w:cs="Times New Roman,Italic"/>
          <w:iCs/>
          <w:sz w:val="28"/>
          <w:szCs w:val="28"/>
          <w:lang w:val="ru-RU"/>
        </w:rPr>
      </w:pPr>
    </w:p>
    <w:p w:rsidR="006B29FD" w:rsidRPr="00AA6971" w:rsidRDefault="00AA6971" w:rsidP="00E12179">
      <w:pPr>
        <w:ind w:firstLine="709"/>
        <w:jc w:val="both"/>
        <w:rPr>
          <w:lang w:val="ru-RU"/>
        </w:rPr>
      </w:pPr>
      <w:r>
        <w:rPr>
          <w:rFonts w:eastAsia="Times New Roman"/>
          <w:b/>
          <w:bCs/>
          <w:u w:val="single"/>
          <w:lang w:val="ru-RU"/>
        </w:rPr>
        <w:t xml:space="preserve">1.2.3.1.3. </w:t>
      </w:r>
      <w:r w:rsidR="006B29FD" w:rsidRPr="00AA6971">
        <w:rPr>
          <w:b/>
          <w:u w:val="single"/>
          <w:lang w:val="ru-RU"/>
        </w:rPr>
        <w:t>Предметные результаты освоения основной образовательной программы</w:t>
      </w:r>
      <w:r w:rsidR="006B29FD" w:rsidRPr="00AA6971">
        <w:rPr>
          <w:lang w:val="ru-RU"/>
        </w:rPr>
        <w:t>представлены в соответствии с группами результатов учебных предметов, раскрывают и детализируют их.</w:t>
      </w:r>
    </w:p>
    <w:p w:rsidR="006B29FD" w:rsidRPr="00AA6971" w:rsidRDefault="006B29FD" w:rsidP="00E12179">
      <w:pPr>
        <w:ind w:firstLine="709"/>
        <w:jc w:val="both"/>
        <w:rPr>
          <w:lang w:val="ru-RU"/>
        </w:rPr>
      </w:pPr>
      <w:r w:rsidRPr="00AA6971">
        <w:rPr>
          <w:lang w:val="ru-RU"/>
        </w:rPr>
        <w:t>Предметные результаты приводятся в блоках</w:t>
      </w:r>
      <w:r w:rsidRPr="00AA6971">
        <w:rPr>
          <w:b/>
          <w:lang w:val="ru-RU"/>
        </w:rPr>
        <w:t xml:space="preserve"> «</w:t>
      </w:r>
      <w:r w:rsidRPr="00AA6971">
        <w:rPr>
          <w:lang w:val="ru-RU"/>
        </w:rPr>
        <w:t>Выпускник научится» и «Выпускник получит возможность научиться», относящихсяк каждому учебному предмету: «Русский</w:t>
      </w:r>
      <w:r w:rsidR="00614D6B">
        <w:rPr>
          <w:lang w:val="ru-RU"/>
        </w:rPr>
        <w:t xml:space="preserve"> (родной)</w:t>
      </w:r>
      <w:r w:rsidRPr="00AA6971">
        <w:rPr>
          <w:lang w:val="ru-RU"/>
        </w:rPr>
        <w:t xml:space="preserve"> язык», «Литература</w:t>
      </w:r>
      <w:r w:rsidR="00614D6B">
        <w:rPr>
          <w:lang w:val="ru-RU"/>
        </w:rPr>
        <w:t xml:space="preserve"> (родная литература)</w:t>
      </w:r>
      <w:r w:rsidRPr="00AA6971">
        <w:rPr>
          <w:lang w:val="ru-RU"/>
        </w:rPr>
        <w:t>»,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B29FD" w:rsidRPr="00AA6971" w:rsidRDefault="006B29FD" w:rsidP="00E12179">
      <w:pPr>
        <w:ind w:firstLine="709"/>
        <w:jc w:val="both"/>
        <w:rPr>
          <w:lang w:val="ru-RU"/>
        </w:rPr>
      </w:pPr>
      <w:r w:rsidRPr="00AA6971">
        <w:rPr>
          <w:lang w:val="ru-RU"/>
        </w:rPr>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B29FD" w:rsidRPr="00AA6971" w:rsidRDefault="006B29FD" w:rsidP="00E12179">
      <w:pPr>
        <w:ind w:firstLine="709"/>
        <w:jc w:val="both"/>
        <w:rPr>
          <w:lang w:val="ru-RU"/>
        </w:rPr>
      </w:pPr>
      <w:r w:rsidRPr="00AA6971">
        <w:rPr>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B29FD" w:rsidRPr="00AA6971" w:rsidRDefault="006B29FD" w:rsidP="00E12179">
      <w:pPr>
        <w:ind w:firstLine="709"/>
        <w:jc w:val="both"/>
        <w:rPr>
          <w:lang w:val="ru-RU"/>
        </w:rPr>
      </w:pPr>
      <w:r w:rsidRPr="00AA6971">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B29FD" w:rsidRPr="004E5896" w:rsidRDefault="006B29FD" w:rsidP="00E12179">
      <w:pPr>
        <w:ind w:firstLine="709"/>
        <w:jc w:val="both"/>
        <w:rPr>
          <w:lang w:val="ru-RU"/>
        </w:rPr>
      </w:pPr>
      <w:r w:rsidRPr="00AA6971">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sidRPr="004E5896">
        <w:rPr>
          <w:lang w:val="ru-RU"/>
        </w:rPr>
        <w:t xml:space="preserve">Соответствующая группа результатов в тексте выделена курсивом. </w:t>
      </w:r>
    </w:p>
    <w:p w:rsidR="006B29FD" w:rsidRPr="00AA6971" w:rsidRDefault="006B29FD" w:rsidP="00E12179">
      <w:pPr>
        <w:ind w:firstLine="709"/>
        <w:jc w:val="both"/>
        <w:rPr>
          <w:lang w:val="ru-RU"/>
        </w:rPr>
      </w:pPr>
      <w:r w:rsidRPr="00AA6971">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AA6971">
        <w:t> </w:t>
      </w:r>
      <w:r w:rsidRPr="00AA6971">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B29FD" w:rsidRPr="00AA6971" w:rsidRDefault="006B29FD" w:rsidP="00E12179">
      <w:pPr>
        <w:ind w:firstLine="709"/>
        <w:jc w:val="both"/>
        <w:rPr>
          <w:lang w:val="ru-RU"/>
        </w:rPr>
      </w:pPr>
      <w:r w:rsidRPr="00AA6971">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rsidRPr="00AA6971">
        <w:rPr>
          <w:lang w:val="ru-RU"/>
        </w:rPr>
        <w:lastRenderedPageBreak/>
        <w:t xml:space="preserve">планируемых результатов, от учителя требуется использование таких педагогических технологий, которые основаны на </w:t>
      </w:r>
      <w:r w:rsidRPr="00AA6971">
        <w:rPr>
          <w:bCs/>
          <w:iCs/>
          <w:lang w:val="ru-RU"/>
        </w:rPr>
        <w:t>дифференциации требований</w:t>
      </w:r>
      <w:r w:rsidRPr="00AA6971">
        <w:rPr>
          <w:lang w:val="ru-RU"/>
        </w:rPr>
        <w:t xml:space="preserve"> к подготовке обучающихся.</w:t>
      </w:r>
    </w:p>
    <w:p w:rsidR="006B29FD" w:rsidRDefault="006B29FD" w:rsidP="00E12179">
      <w:pPr>
        <w:widowControl/>
        <w:jc w:val="center"/>
        <w:rPr>
          <w:rFonts w:eastAsia="Times New Roman"/>
          <w:b/>
          <w:bCs/>
          <w:lang w:val="ru-RU"/>
        </w:rPr>
      </w:pPr>
    </w:p>
    <w:p w:rsidR="00D81613" w:rsidRPr="00D81613" w:rsidRDefault="00D81613" w:rsidP="00E12179">
      <w:pPr>
        <w:widowControl/>
        <w:jc w:val="center"/>
        <w:rPr>
          <w:rFonts w:eastAsia="Times New Roman"/>
          <w:b/>
          <w:bCs/>
          <w:lang w:val="ru-RU"/>
        </w:rPr>
      </w:pPr>
      <w:r w:rsidRPr="00D81613">
        <w:rPr>
          <w:rFonts w:eastAsia="Times New Roman"/>
          <w:b/>
          <w:bCs/>
          <w:lang w:val="ru-RU"/>
        </w:rPr>
        <w:t>1.2.3.2. Формирование ИКТ-компетентности обучающихся</w:t>
      </w:r>
    </w:p>
    <w:p w:rsidR="00D81613" w:rsidRDefault="00D81613" w:rsidP="00E12179">
      <w:pPr>
        <w:tabs>
          <w:tab w:val="left" w:pos="0"/>
          <w:tab w:val="left" w:pos="750"/>
        </w:tabs>
        <w:rPr>
          <w:rFonts w:eastAsia="Times New Roman"/>
          <w:b/>
          <w:bCs/>
          <w:lang w:val="ru-RU"/>
        </w:rPr>
      </w:pPr>
    </w:p>
    <w:p w:rsidR="00D81613" w:rsidRPr="00D81613" w:rsidRDefault="00D81613" w:rsidP="00E12179">
      <w:pPr>
        <w:tabs>
          <w:tab w:val="left" w:pos="0"/>
          <w:tab w:val="left" w:pos="750"/>
        </w:tabs>
        <w:rPr>
          <w:b/>
          <w:color w:val="FF0000"/>
          <w:lang w:val="ru-RU"/>
        </w:rPr>
      </w:pPr>
      <w:r w:rsidRPr="00D81613">
        <w:rPr>
          <w:rFonts w:eastAsia="Times New Roman"/>
          <w:b/>
          <w:bCs/>
          <w:lang w:val="ru-RU"/>
        </w:rPr>
        <w:t>Обращение с устройствами ИКТ</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A75458">
      <w:pPr>
        <w:numPr>
          <w:ilvl w:val="1"/>
          <w:numId w:val="54"/>
        </w:numPr>
        <w:tabs>
          <w:tab w:val="left" w:pos="0"/>
        </w:tabs>
        <w:ind w:left="0"/>
        <w:jc w:val="both"/>
        <w:rPr>
          <w:lang w:val="ru-RU"/>
        </w:rPr>
      </w:pPr>
      <w:r w:rsidRPr="00A2159B">
        <w:rPr>
          <w:lang w:val="ru-RU"/>
        </w:rPr>
        <w:t xml:space="preserve">подключать  устройства  ИКТ  к  электрическим  и  информационным сетям, использовать аккумуляторы; </w:t>
      </w:r>
    </w:p>
    <w:p w:rsidR="00A2159B" w:rsidRPr="00A2159B" w:rsidRDefault="00A2159B" w:rsidP="00A75458">
      <w:pPr>
        <w:numPr>
          <w:ilvl w:val="1"/>
          <w:numId w:val="54"/>
        </w:numPr>
        <w:tabs>
          <w:tab w:val="left" w:pos="0"/>
        </w:tabs>
        <w:ind w:left="0"/>
        <w:jc w:val="both"/>
        <w:rPr>
          <w:lang w:val="ru-RU"/>
        </w:rPr>
      </w:pPr>
      <w:r w:rsidRPr="00A2159B">
        <w:rPr>
          <w:lang w:val="ru-RU"/>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A2159B" w:rsidRPr="00A2159B" w:rsidRDefault="00A2159B" w:rsidP="00A75458">
      <w:pPr>
        <w:numPr>
          <w:ilvl w:val="1"/>
          <w:numId w:val="54"/>
        </w:numPr>
        <w:tabs>
          <w:tab w:val="left" w:pos="0"/>
        </w:tabs>
        <w:ind w:left="0"/>
        <w:jc w:val="both"/>
        <w:rPr>
          <w:lang w:val="ru-RU"/>
        </w:rPr>
      </w:pPr>
      <w:r w:rsidRPr="00A2159B">
        <w:rPr>
          <w:lang w:val="ru-RU"/>
        </w:rPr>
        <w:t>правильно  включать  и  выключать  устройства  ИКТ,  входить  в операционную  систему  и  завершать  работу  с  ней,  выполнять  базовые</w:t>
      </w:r>
      <w:r>
        <w:rPr>
          <w:lang w:val="ru-RU"/>
        </w:rPr>
        <w:t xml:space="preserve"> д</w:t>
      </w:r>
      <w:r w:rsidRPr="00A2159B">
        <w:rPr>
          <w:lang w:val="ru-RU"/>
        </w:rPr>
        <w:t xml:space="preserve">ействия с экранными объектами (перемещение курсора, выделение, прямое перемещение, запоминание и вырезание); </w:t>
      </w:r>
    </w:p>
    <w:p w:rsidR="00A2159B" w:rsidRPr="00A2159B" w:rsidRDefault="00A2159B" w:rsidP="00A75458">
      <w:pPr>
        <w:numPr>
          <w:ilvl w:val="1"/>
          <w:numId w:val="54"/>
        </w:numPr>
        <w:tabs>
          <w:tab w:val="left" w:pos="0"/>
        </w:tabs>
        <w:ind w:left="0"/>
        <w:jc w:val="both"/>
        <w:rPr>
          <w:lang w:val="ru-RU"/>
        </w:rPr>
      </w:pPr>
      <w:r w:rsidRPr="00A2159B">
        <w:rPr>
          <w:lang w:val="ru-RU"/>
        </w:rPr>
        <w:t xml:space="preserve">осуществлять  информационное  подключение  к  локальной  сети  и глобальной сети Интернет; </w:t>
      </w:r>
    </w:p>
    <w:p w:rsidR="00A2159B" w:rsidRPr="00A2159B" w:rsidRDefault="00A2159B" w:rsidP="00A75458">
      <w:pPr>
        <w:numPr>
          <w:ilvl w:val="1"/>
          <w:numId w:val="54"/>
        </w:numPr>
        <w:tabs>
          <w:tab w:val="left" w:pos="0"/>
        </w:tabs>
        <w:ind w:left="0"/>
        <w:jc w:val="both"/>
        <w:rPr>
          <w:lang w:val="ru-RU"/>
        </w:rPr>
      </w:pPr>
      <w:r w:rsidRPr="00A2159B">
        <w:rPr>
          <w:lang w:val="ru-RU"/>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A2159B" w:rsidRDefault="00A2159B" w:rsidP="00A75458">
      <w:pPr>
        <w:numPr>
          <w:ilvl w:val="1"/>
          <w:numId w:val="54"/>
        </w:numPr>
        <w:tabs>
          <w:tab w:val="left" w:pos="0"/>
        </w:tabs>
        <w:ind w:left="0"/>
        <w:jc w:val="both"/>
        <w:rPr>
          <w:lang w:val="ru-RU"/>
        </w:rPr>
      </w:pPr>
      <w:r w:rsidRPr="00A2159B">
        <w:rPr>
          <w:lang w:val="ru-RU"/>
        </w:rPr>
        <w:t xml:space="preserve">выводить информацию на бумагу, правильно обращаться с расходными материалами; </w:t>
      </w:r>
    </w:p>
    <w:p w:rsidR="00A2159B" w:rsidRPr="00A2159B" w:rsidRDefault="00A2159B" w:rsidP="00A75458">
      <w:pPr>
        <w:numPr>
          <w:ilvl w:val="1"/>
          <w:numId w:val="54"/>
        </w:numPr>
        <w:tabs>
          <w:tab w:val="left" w:pos="0"/>
        </w:tabs>
        <w:ind w:left="0"/>
        <w:jc w:val="both"/>
        <w:rPr>
          <w:lang w:val="ru-RU"/>
        </w:rPr>
      </w:pPr>
      <w:r w:rsidRPr="00A2159B">
        <w:rPr>
          <w:lang w:val="ru-RU"/>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A75458">
      <w:pPr>
        <w:numPr>
          <w:ilvl w:val="0"/>
          <w:numId w:val="55"/>
        </w:numPr>
        <w:tabs>
          <w:tab w:val="left" w:pos="0"/>
        </w:tabs>
        <w:ind w:left="0"/>
        <w:jc w:val="both"/>
        <w:rPr>
          <w:lang w:val="ru-RU"/>
        </w:rPr>
      </w:pPr>
      <w:r>
        <w:rPr>
          <w:lang w:val="ru-RU"/>
        </w:rPr>
        <w:t>о</w:t>
      </w:r>
      <w:r w:rsidRPr="00A2159B">
        <w:rPr>
          <w:lang w:val="ru-RU"/>
        </w:rPr>
        <w:t xml:space="preserve">сознавать  и  использовать  в  практической  деятельности  основные психологические особенности восприятия информации человеком. </w:t>
      </w:r>
    </w:p>
    <w:p w:rsidR="00A2159B" w:rsidRPr="00966772" w:rsidRDefault="00A2159B" w:rsidP="00E12179">
      <w:pPr>
        <w:tabs>
          <w:tab w:val="left" w:pos="0"/>
          <w:tab w:val="left" w:pos="750"/>
        </w:tabs>
        <w:jc w:val="both"/>
        <w:rPr>
          <w:sz w:val="23"/>
          <w:szCs w:val="23"/>
          <w:lang w:val="ru-RU"/>
        </w:rPr>
      </w:pPr>
      <w:r w:rsidRPr="00A2159B">
        <w:rPr>
          <w:i/>
          <w:u w:val="single"/>
          <w:lang w:val="ru-RU"/>
        </w:rPr>
        <w:t>Примечание:</w:t>
      </w:r>
      <w:r w:rsidRPr="00A2159B">
        <w:rPr>
          <w:lang w:val="ru-RU"/>
        </w:rPr>
        <w:t xml:space="preserve">  результаты  достигаются  преимущественно  в  рамках предметов  </w:t>
      </w:r>
      <w:r w:rsidRPr="00966772">
        <w:rPr>
          <w:sz w:val="23"/>
          <w:szCs w:val="23"/>
          <w:lang w:val="ru-RU"/>
        </w:rPr>
        <w:t xml:space="preserve">«Технология»,  «Информатика и ИКТ»,  а  также  во  внеурочной  и внешкольной деятельности. </w:t>
      </w:r>
    </w:p>
    <w:p w:rsidR="00A2159B" w:rsidRPr="00A2159B" w:rsidRDefault="00A2159B" w:rsidP="00E12179">
      <w:pPr>
        <w:tabs>
          <w:tab w:val="left" w:pos="0"/>
          <w:tab w:val="left" w:pos="750"/>
        </w:tabs>
        <w:jc w:val="both"/>
        <w:rPr>
          <w:b/>
          <w:lang w:val="ru-RU"/>
        </w:rPr>
      </w:pPr>
      <w:r w:rsidRPr="00A2159B">
        <w:rPr>
          <w:b/>
          <w:lang w:val="ru-RU"/>
        </w:rPr>
        <w:t xml:space="preserve">Фиксация изображений и звуков </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A2159B" w:rsidRPr="00A2159B" w:rsidRDefault="00A2159B" w:rsidP="00E12179">
      <w:pPr>
        <w:tabs>
          <w:tab w:val="left" w:pos="0"/>
          <w:tab w:val="left" w:pos="750"/>
        </w:tabs>
        <w:jc w:val="both"/>
        <w:rPr>
          <w:lang w:val="ru-RU"/>
        </w:rPr>
      </w:pPr>
      <w:r w:rsidRPr="00A2159B">
        <w:rPr>
          <w:lang w:val="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A2159B" w:rsidRPr="00A2159B" w:rsidRDefault="00A2159B" w:rsidP="00E12179">
      <w:pPr>
        <w:tabs>
          <w:tab w:val="left" w:pos="0"/>
          <w:tab w:val="left" w:pos="750"/>
        </w:tabs>
        <w:jc w:val="both"/>
        <w:rPr>
          <w:lang w:val="ru-RU"/>
        </w:rPr>
      </w:pPr>
      <w:r w:rsidRPr="00A2159B">
        <w:rPr>
          <w:lang w:val="ru-RU"/>
        </w:rPr>
        <w:t>• выбирать  технические  средства  ИКТ  для  фиксации  изображений  и звуков в соответст</w:t>
      </w:r>
      <w:r>
        <w:rPr>
          <w:lang w:val="ru-RU"/>
        </w:rPr>
        <w:t xml:space="preserve">вии с поставленной целью; </w:t>
      </w:r>
      <w:r>
        <w:rPr>
          <w:lang w:val="ru-RU"/>
        </w:rPr>
        <w:cr/>
      </w:r>
      <w:r w:rsidRPr="00A2159B">
        <w:rPr>
          <w:lang w:val="ru-RU"/>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A2159B" w:rsidRPr="00A2159B" w:rsidRDefault="00A2159B" w:rsidP="00E12179">
      <w:pPr>
        <w:tabs>
          <w:tab w:val="left" w:pos="0"/>
          <w:tab w:val="left" w:pos="750"/>
        </w:tabs>
        <w:jc w:val="both"/>
        <w:rPr>
          <w:lang w:val="ru-RU"/>
        </w:rPr>
      </w:pPr>
      <w:r w:rsidRPr="00A2159B">
        <w:rPr>
          <w:lang w:val="ru-RU"/>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A2159B" w:rsidRPr="00A2159B" w:rsidRDefault="00A2159B" w:rsidP="00E12179">
      <w:pPr>
        <w:tabs>
          <w:tab w:val="left" w:pos="0"/>
          <w:tab w:val="left" w:pos="750"/>
        </w:tabs>
        <w:jc w:val="both"/>
        <w:rPr>
          <w:lang w:val="ru-RU"/>
        </w:rPr>
      </w:pPr>
      <w:r w:rsidRPr="00A2159B">
        <w:rPr>
          <w:lang w:val="ru-RU"/>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различать творческую и техническую фиксацию звуков и изображений; </w:t>
      </w:r>
    </w:p>
    <w:p w:rsidR="00A2159B" w:rsidRPr="00A2159B" w:rsidRDefault="00A2159B" w:rsidP="00E12179">
      <w:pPr>
        <w:tabs>
          <w:tab w:val="left" w:pos="0"/>
          <w:tab w:val="left" w:pos="750"/>
        </w:tabs>
        <w:jc w:val="both"/>
        <w:rPr>
          <w:lang w:val="ru-RU"/>
        </w:rPr>
      </w:pPr>
      <w:r w:rsidRPr="00A2159B">
        <w:rPr>
          <w:lang w:val="ru-RU"/>
        </w:rPr>
        <w:lastRenderedPageBreak/>
        <w:t xml:space="preserve">• использовать  возможности  ИКТ  в  творческой  деятельности, связанной с искусством; </w:t>
      </w:r>
    </w:p>
    <w:p w:rsidR="00A2159B" w:rsidRPr="00A2159B" w:rsidRDefault="00A2159B" w:rsidP="00E12179">
      <w:pPr>
        <w:tabs>
          <w:tab w:val="left" w:pos="0"/>
          <w:tab w:val="left" w:pos="750"/>
        </w:tabs>
        <w:jc w:val="both"/>
        <w:rPr>
          <w:lang w:val="ru-RU"/>
        </w:rPr>
      </w:pPr>
      <w:r w:rsidRPr="00A2159B">
        <w:rPr>
          <w:lang w:val="ru-RU"/>
        </w:rPr>
        <w:t xml:space="preserve">• осуществлять трёхмерное сканирование. </w:t>
      </w:r>
    </w:p>
    <w:p w:rsidR="00A2159B" w:rsidRPr="00A2159B" w:rsidRDefault="00A2159B" w:rsidP="00E12179">
      <w:pPr>
        <w:tabs>
          <w:tab w:val="left" w:pos="0"/>
          <w:tab w:val="left" w:pos="750"/>
        </w:tabs>
        <w:jc w:val="both"/>
        <w:rPr>
          <w:lang w:val="ru-RU"/>
        </w:rPr>
      </w:pPr>
      <w:r w:rsidRPr="00A2159B">
        <w:rPr>
          <w:lang w:val="ru-RU"/>
        </w:rPr>
        <w:t>Примечание:  результаты  достигаются  преимущественно  в  рамках предметов «Искусство», «Русский язык», «Иностранный язык</w:t>
      </w:r>
      <w:r>
        <w:rPr>
          <w:lang w:val="ru-RU"/>
        </w:rPr>
        <w:t xml:space="preserve"> (английский)</w:t>
      </w:r>
      <w:r w:rsidRPr="00A2159B">
        <w:rPr>
          <w:lang w:val="ru-RU"/>
        </w:rPr>
        <w:t>», «Физическая культура», «</w:t>
      </w:r>
      <w:r>
        <w:rPr>
          <w:lang w:val="ru-RU"/>
        </w:rPr>
        <w:t>Биология», «Химия», «Геогафия»</w:t>
      </w:r>
      <w:r w:rsidRPr="00A2159B">
        <w:rPr>
          <w:lang w:val="ru-RU"/>
        </w:rPr>
        <w:t xml:space="preserve">, а также во внеурочной деятельности. </w:t>
      </w:r>
    </w:p>
    <w:p w:rsidR="00A2159B" w:rsidRPr="00A2159B" w:rsidRDefault="00A2159B" w:rsidP="00E12179">
      <w:pPr>
        <w:tabs>
          <w:tab w:val="left" w:pos="0"/>
          <w:tab w:val="left" w:pos="750"/>
        </w:tabs>
        <w:jc w:val="both"/>
        <w:rPr>
          <w:b/>
          <w:lang w:val="ru-RU"/>
        </w:rPr>
      </w:pPr>
      <w:r w:rsidRPr="00A2159B">
        <w:rPr>
          <w:b/>
          <w:lang w:val="ru-RU"/>
        </w:rPr>
        <w:t xml:space="preserve">Создание письменных сообщений </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создавать  текст  на  русском  языке  с  использованием  слепого десятипальцевого клавиатурного письма; </w:t>
      </w:r>
    </w:p>
    <w:p w:rsidR="00A2159B" w:rsidRPr="00A2159B" w:rsidRDefault="00A2159B" w:rsidP="00E12179">
      <w:pPr>
        <w:tabs>
          <w:tab w:val="left" w:pos="0"/>
          <w:tab w:val="left" w:pos="750"/>
        </w:tabs>
        <w:jc w:val="both"/>
        <w:rPr>
          <w:lang w:val="ru-RU"/>
        </w:rPr>
      </w:pPr>
      <w:r w:rsidRPr="00A2159B">
        <w:rPr>
          <w:lang w:val="ru-RU"/>
        </w:rPr>
        <w:t xml:space="preserve">• сканировать  текст  и  осуществлять  распознавание  сканированного текста; </w:t>
      </w:r>
    </w:p>
    <w:p w:rsidR="00A2159B" w:rsidRPr="00A2159B" w:rsidRDefault="00A2159B" w:rsidP="00E12179">
      <w:pPr>
        <w:tabs>
          <w:tab w:val="left" w:pos="0"/>
          <w:tab w:val="left" w:pos="750"/>
        </w:tabs>
        <w:jc w:val="both"/>
        <w:rPr>
          <w:lang w:val="ru-RU"/>
        </w:rPr>
      </w:pPr>
      <w:r w:rsidRPr="00A2159B">
        <w:rPr>
          <w:lang w:val="ru-RU"/>
        </w:rPr>
        <w:t xml:space="preserve">• осуществлять  редактирование  и  структурирование  текста  в соответствии с его смыслом средствами текстового редактора; </w:t>
      </w:r>
    </w:p>
    <w:p w:rsidR="00A2159B" w:rsidRPr="00A2159B" w:rsidRDefault="00A2159B" w:rsidP="00E12179">
      <w:pPr>
        <w:tabs>
          <w:tab w:val="left" w:pos="0"/>
          <w:tab w:val="left" w:pos="750"/>
        </w:tabs>
        <w:jc w:val="both"/>
        <w:rPr>
          <w:lang w:val="ru-RU"/>
        </w:rPr>
      </w:pPr>
      <w:r w:rsidRPr="00A2159B">
        <w:rPr>
          <w:lang w:val="ru-RU"/>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A2159B" w:rsidRPr="00A2159B" w:rsidRDefault="00A2159B" w:rsidP="00E12179">
      <w:pPr>
        <w:tabs>
          <w:tab w:val="left" w:pos="0"/>
          <w:tab w:val="left" w:pos="750"/>
        </w:tabs>
        <w:jc w:val="both"/>
        <w:rPr>
          <w:lang w:val="ru-RU"/>
        </w:rPr>
      </w:pPr>
      <w:r w:rsidRPr="00A2159B">
        <w:rPr>
          <w:lang w:val="ru-RU"/>
        </w:rPr>
        <w:t xml:space="preserve">• использовать  средства  орфографического  и  синтаксического  контроля русского текста и текста на иностранном языке. </w:t>
      </w:r>
    </w:p>
    <w:p w:rsidR="00A2159B" w:rsidRPr="00A2159B" w:rsidRDefault="00A2159B" w:rsidP="00E12179">
      <w:pPr>
        <w:tabs>
          <w:tab w:val="left" w:pos="0"/>
          <w:tab w:val="left" w:pos="750"/>
        </w:tabs>
        <w:jc w:val="both"/>
        <w:rPr>
          <w:lang w:val="ru-RU"/>
        </w:rPr>
      </w:pPr>
      <w:r w:rsidRPr="00A2159B">
        <w:rPr>
          <w:i/>
          <w:lang w:val="ru-RU"/>
        </w:rPr>
        <w:t>Выпускник получит возможность научиться:</w:t>
      </w:r>
      <w:r w:rsidRPr="00A2159B">
        <w:rPr>
          <w:lang w:val="ru-RU"/>
        </w:rPr>
        <w:cr/>
        <w:t xml:space="preserve">• создавать  текст  на  иностранном  языке  с  использованием  слепого десятипальцевого клавиатурного письма; </w:t>
      </w:r>
    </w:p>
    <w:p w:rsidR="00A2159B" w:rsidRPr="00A2159B" w:rsidRDefault="00A2159B" w:rsidP="00E12179">
      <w:pPr>
        <w:tabs>
          <w:tab w:val="left" w:pos="0"/>
          <w:tab w:val="left" w:pos="750"/>
        </w:tabs>
        <w:jc w:val="both"/>
        <w:rPr>
          <w:lang w:val="ru-RU"/>
        </w:rPr>
      </w:pPr>
      <w:r w:rsidRPr="00A2159B">
        <w:rPr>
          <w:lang w:val="ru-RU"/>
        </w:rPr>
        <w:t xml:space="preserve">• использовать компьютерные инструменты, упрощающие расшифровку аудиозаписей. </w:t>
      </w:r>
    </w:p>
    <w:p w:rsidR="00A2159B" w:rsidRPr="00966772" w:rsidRDefault="00A2159B" w:rsidP="00E12179">
      <w:pPr>
        <w:tabs>
          <w:tab w:val="left" w:pos="0"/>
          <w:tab w:val="left" w:pos="750"/>
        </w:tabs>
        <w:jc w:val="both"/>
        <w:rPr>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предметов «Русский язык», «Иностранный язык (английский)», «Литература», «История». </w:t>
      </w:r>
    </w:p>
    <w:p w:rsidR="00A2159B" w:rsidRPr="00966772" w:rsidRDefault="00A2159B" w:rsidP="00E12179">
      <w:pPr>
        <w:tabs>
          <w:tab w:val="left" w:pos="0"/>
          <w:tab w:val="left" w:pos="750"/>
        </w:tabs>
        <w:jc w:val="both"/>
        <w:rPr>
          <w:b/>
          <w:sz w:val="23"/>
          <w:szCs w:val="23"/>
          <w:lang w:val="ru-RU"/>
        </w:rPr>
      </w:pPr>
      <w:r w:rsidRPr="00966772">
        <w:rPr>
          <w:b/>
          <w:sz w:val="23"/>
          <w:szCs w:val="23"/>
          <w:lang w:val="ru-RU"/>
        </w:rPr>
        <w:t xml:space="preserve">Создание графических объектов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Default="00A2159B" w:rsidP="00E12179">
      <w:pPr>
        <w:tabs>
          <w:tab w:val="left" w:pos="0"/>
          <w:tab w:val="left" w:pos="750"/>
        </w:tabs>
        <w:jc w:val="both"/>
        <w:rPr>
          <w:sz w:val="23"/>
          <w:szCs w:val="23"/>
          <w:lang w:val="ru-RU"/>
        </w:rPr>
      </w:pPr>
      <w:r w:rsidRPr="00966772">
        <w:rPr>
          <w:sz w:val="23"/>
          <w:szCs w:val="23"/>
          <w:lang w:val="ru-RU"/>
        </w:rPr>
        <w:t xml:space="preserve">• создавать  различные  геометрические  объекты  с  использованием возможностейспециальных компьютерных инструментов;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специализированные  карты  и  диаграммы:  географические, хронологические;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получит возможность научиться: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мультипликационные фильмы;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создавать виртуальные модели трёхмерных объектов. </w:t>
      </w:r>
    </w:p>
    <w:p w:rsidR="00A2159B" w:rsidRPr="00966772" w:rsidRDefault="00A2159B" w:rsidP="00E12179">
      <w:pPr>
        <w:tabs>
          <w:tab w:val="left" w:pos="0"/>
          <w:tab w:val="left" w:pos="750"/>
        </w:tabs>
        <w:jc w:val="both"/>
        <w:rPr>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предметов  «Технология»,  «Обществознание»,  «География»,  «История», «Математика». </w:t>
      </w:r>
    </w:p>
    <w:p w:rsidR="00A2159B" w:rsidRPr="00966772" w:rsidRDefault="00A2159B" w:rsidP="00E12179">
      <w:pPr>
        <w:tabs>
          <w:tab w:val="left" w:pos="0"/>
          <w:tab w:val="left" w:pos="750"/>
        </w:tabs>
        <w:jc w:val="both"/>
        <w:rPr>
          <w:b/>
          <w:sz w:val="23"/>
          <w:szCs w:val="23"/>
          <w:lang w:val="ru-RU"/>
        </w:rPr>
      </w:pPr>
      <w:r w:rsidRPr="00966772">
        <w:rPr>
          <w:b/>
          <w:sz w:val="23"/>
          <w:szCs w:val="23"/>
          <w:lang w:val="ru-RU"/>
        </w:rPr>
        <w:t xml:space="preserve">Создание музыкальных и звуковых сообщений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звуковые и музыкальные редакторы;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клавишные и кинестетические синтезаторы;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программы звукозаписи и микрофоны. </w:t>
      </w:r>
    </w:p>
    <w:p w:rsidR="00A2159B" w:rsidRPr="00966772" w:rsidRDefault="00A2159B" w:rsidP="00E12179">
      <w:pPr>
        <w:tabs>
          <w:tab w:val="left" w:pos="0"/>
          <w:tab w:val="left" w:pos="750"/>
        </w:tabs>
        <w:jc w:val="both"/>
        <w:rPr>
          <w:sz w:val="23"/>
          <w:szCs w:val="23"/>
          <w:lang w:val="ru-RU"/>
        </w:rPr>
      </w:pPr>
      <w:r w:rsidRPr="00966772">
        <w:rPr>
          <w:i/>
          <w:sz w:val="23"/>
          <w:szCs w:val="23"/>
          <w:lang w:val="ru-RU"/>
        </w:rPr>
        <w:t>Выпускник получит возможность научиться:</w:t>
      </w:r>
      <w:r w:rsidRPr="00966772">
        <w:rPr>
          <w:sz w:val="23"/>
          <w:szCs w:val="23"/>
          <w:lang w:val="ru-RU"/>
        </w:rPr>
        <w:cr/>
        <w:t xml:space="preserve"> • использовать  музыкальные  редакторы,  клавишные  и  кинетические синтезаторы для решения творческих задач. </w:t>
      </w:r>
    </w:p>
    <w:p w:rsidR="00A2159B" w:rsidRPr="00966772" w:rsidRDefault="00A2159B" w:rsidP="00E12179">
      <w:pPr>
        <w:tabs>
          <w:tab w:val="left" w:pos="0"/>
          <w:tab w:val="left" w:pos="750"/>
        </w:tabs>
        <w:jc w:val="both"/>
        <w:rPr>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предмета «Искусство», а также во внеурочной деятельности. </w:t>
      </w:r>
    </w:p>
    <w:p w:rsidR="00A2159B" w:rsidRPr="00966772" w:rsidRDefault="00A2159B" w:rsidP="00E12179">
      <w:pPr>
        <w:tabs>
          <w:tab w:val="left" w:pos="0"/>
          <w:tab w:val="left" w:pos="750"/>
        </w:tabs>
        <w:jc w:val="both"/>
        <w:rPr>
          <w:b/>
          <w:sz w:val="23"/>
          <w:szCs w:val="23"/>
          <w:lang w:val="ru-RU"/>
        </w:rPr>
      </w:pPr>
      <w:r w:rsidRPr="00966772">
        <w:rPr>
          <w:b/>
          <w:sz w:val="23"/>
          <w:szCs w:val="23"/>
          <w:lang w:val="ru-RU"/>
        </w:rPr>
        <w:t xml:space="preserve">Создание, восприятие и использование гипермедиасообщений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организовывать сообщения в виде линейного или включающего ссылки представления для </w:t>
      </w:r>
      <w:r w:rsidRPr="00966772">
        <w:rPr>
          <w:sz w:val="23"/>
          <w:szCs w:val="23"/>
          <w:lang w:val="ru-RU"/>
        </w:rPr>
        <w:lastRenderedPageBreak/>
        <w:t xml:space="preserve">самостоятельного просмотра через браузер;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проводить  деконструкцию  сообщений,  выделение  в  них  структуры, элементов и фрагментов;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использовать  при  восприятии  сообщений  внутренние  и  внешние ссылки;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формулировать  вопросы  к  сообщению,  создавать  краткое  описание сообщения; цитировать фрагменты сообщения;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получит возможность научиться: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проектировать  дизайн  сообщений  в  соответствии  с  задачами  и средствами доставки;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A2159B" w:rsidRPr="00966772" w:rsidRDefault="00A2159B" w:rsidP="00E12179">
      <w:pPr>
        <w:tabs>
          <w:tab w:val="left" w:pos="0"/>
          <w:tab w:val="left" w:pos="750"/>
        </w:tabs>
        <w:jc w:val="both"/>
        <w:rPr>
          <w:b/>
          <w:sz w:val="23"/>
          <w:szCs w:val="23"/>
          <w:lang w:val="ru-RU"/>
        </w:rPr>
      </w:pPr>
      <w:r w:rsidRPr="00966772">
        <w:rPr>
          <w:sz w:val="23"/>
          <w:szCs w:val="23"/>
          <w:u w:val="single"/>
          <w:lang w:val="ru-RU"/>
        </w:rPr>
        <w:t>Примечание:</w:t>
      </w:r>
      <w:r w:rsidRPr="00966772">
        <w:rPr>
          <w:sz w:val="23"/>
          <w:szCs w:val="23"/>
          <w:lang w:val="ru-RU"/>
        </w:rPr>
        <w:t xml:space="preserve">  результаты  достигаются  преимущественно  в  рамках предметов  «Технология»,  «Литература»,  «Русский  язык»,  «Иностранный язык (английский)», «Искусство».</w:t>
      </w:r>
      <w:r w:rsidRPr="00966772">
        <w:rPr>
          <w:sz w:val="23"/>
          <w:szCs w:val="23"/>
          <w:lang w:val="ru-RU"/>
        </w:rPr>
        <w:cr/>
      </w:r>
      <w:r w:rsidRPr="00966772">
        <w:rPr>
          <w:b/>
          <w:sz w:val="23"/>
          <w:szCs w:val="23"/>
          <w:lang w:val="ru-RU"/>
        </w:rPr>
        <w:t xml:space="preserve">Коммуникация и социальное взаимодействие </w:t>
      </w:r>
    </w:p>
    <w:p w:rsidR="00A2159B" w:rsidRPr="00966772" w:rsidRDefault="00A2159B"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A2159B" w:rsidRPr="00966772" w:rsidRDefault="00A2159B" w:rsidP="00E12179">
      <w:pPr>
        <w:tabs>
          <w:tab w:val="left" w:pos="0"/>
          <w:tab w:val="left" w:pos="750"/>
        </w:tabs>
        <w:jc w:val="both"/>
        <w:rPr>
          <w:sz w:val="23"/>
          <w:szCs w:val="23"/>
          <w:lang w:val="ru-RU"/>
        </w:rPr>
      </w:pPr>
      <w:r w:rsidRPr="00966772">
        <w:rPr>
          <w:sz w:val="23"/>
          <w:szCs w:val="23"/>
          <w:lang w:val="ru-RU"/>
        </w:rPr>
        <w:t xml:space="preserve">• выступать  с  аудиовидеоподдержкой,  включая  выступление  перед дистанционной аудиторией; </w:t>
      </w:r>
    </w:p>
    <w:p w:rsidR="00A2159B" w:rsidRDefault="00A2159B" w:rsidP="00E12179">
      <w:pPr>
        <w:tabs>
          <w:tab w:val="left" w:pos="0"/>
          <w:tab w:val="left" w:pos="750"/>
        </w:tabs>
        <w:jc w:val="both"/>
        <w:rPr>
          <w:sz w:val="23"/>
          <w:szCs w:val="23"/>
          <w:lang w:val="ru-RU"/>
        </w:rPr>
      </w:pPr>
      <w:r w:rsidRPr="00966772">
        <w:rPr>
          <w:sz w:val="23"/>
          <w:szCs w:val="23"/>
          <w:lang w:val="ru-RU"/>
        </w:rPr>
        <w:t xml:space="preserve">• участвовать  в  обсуждении  (аудиовидеофорум,  текстовый  форум)  с использованием возможностей Интернета; </w:t>
      </w:r>
    </w:p>
    <w:p w:rsidR="00A2159B" w:rsidRPr="00A2159B" w:rsidRDefault="00A2159B" w:rsidP="00E12179">
      <w:pPr>
        <w:tabs>
          <w:tab w:val="left" w:pos="0"/>
          <w:tab w:val="left" w:pos="750"/>
        </w:tabs>
        <w:jc w:val="both"/>
        <w:rPr>
          <w:lang w:val="ru-RU"/>
        </w:rPr>
      </w:pPr>
      <w:r w:rsidRPr="00A2159B">
        <w:rPr>
          <w:lang w:val="ru-RU"/>
        </w:rPr>
        <w:t xml:space="preserve">• использовать  возможности  электронной  почты  для  информационного обмена; </w:t>
      </w:r>
    </w:p>
    <w:p w:rsidR="00A2159B" w:rsidRPr="00A2159B" w:rsidRDefault="00A2159B" w:rsidP="00E12179">
      <w:pPr>
        <w:tabs>
          <w:tab w:val="left" w:pos="0"/>
          <w:tab w:val="left" w:pos="750"/>
        </w:tabs>
        <w:jc w:val="both"/>
        <w:rPr>
          <w:lang w:val="ru-RU"/>
        </w:rPr>
      </w:pPr>
      <w:r w:rsidRPr="00A2159B">
        <w:rPr>
          <w:lang w:val="ru-RU"/>
        </w:rPr>
        <w:t xml:space="preserve">• вести  личный  дневник  (блог)  с  использованием  возможностей Интернета; </w:t>
      </w:r>
    </w:p>
    <w:p w:rsidR="00A2159B" w:rsidRPr="00A2159B" w:rsidRDefault="00A2159B" w:rsidP="00E12179">
      <w:pPr>
        <w:tabs>
          <w:tab w:val="left" w:pos="0"/>
          <w:tab w:val="left" w:pos="750"/>
        </w:tabs>
        <w:jc w:val="both"/>
        <w:rPr>
          <w:lang w:val="ru-RU"/>
        </w:rPr>
      </w:pPr>
      <w:r w:rsidRPr="00A2159B">
        <w:rPr>
          <w:lang w:val="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A2159B" w:rsidRPr="00A2159B" w:rsidRDefault="00A2159B" w:rsidP="00E12179">
      <w:pPr>
        <w:tabs>
          <w:tab w:val="left" w:pos="0"/>
          <w:tab w:val="left" w:pos="750"/>
        </w:tabs>
        <w:jc w:val="both"/>
        <w:rPr>
          <w:lang w:val="ru-RU"/>
        </w:rPr>
      </w:pPr>
      <w:r w:rsidRPr="00A2159B">
        <w:rPr>
          <w:lang w:val="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взаимодействовать  в  социальных  сетях,  работать  в  группе  над сообщением (вики); </w:t>
      </w:r>
    </w:p>
    <w:p w:rsidR="00A2159B" w:rsidRPr="00A2159B" w:rsidRDefault="00A2159B" w:rsidP="00E12179">
      <w:pPr>
        <w:tabs>
          <w:tab w:val="left" w:pos="0"/>
          <w:tab w:val="left" w:pos="750"/>
        </w:tabs>
        <w:jc w:val="both"/>
        <w:rPr>
          <w:lang w:val="ru-RU"/>
        </w:rPr>
      </w:pPr>
      <w:r w:rsidRPr="00A2159B">
        <w:rPr>
          <w:lang w:val="ru-RU"/>
        </w:rPr>
        <w:t xml:space="preserve">• участвовать в форумах в социальных образовательных сетях; </w:t>
      </w:r>
    </w:p>
    <w:p w:rsidR="00A2159B" w:rsidRPr="00A2159B" w:rsidRDefault="00A2159B" w:rsidP="00E12179">
      <w:pPr>
        <w:tabs>
          <w:tab w:val="left" w:pos="0"/>
          <w:tab w:val="left" w:pos="750"/>
        </w:tabs>
        <w:jc w:val="both"/>
        <w:rPr>
          <w:lang w:val="ru-RU"/>
        </w:rPr>
      </w:pPr>
      <w:r w:rsidRPr="00A2159B">
        <w:rPr>
          <w:lang w:val="ru-RU"/>
        </w:rPr>
        <w:t xml:space="preserve">• взаимодействовать  с  партнёрами  с  использованием  возможностей Интернета (игровое и театральное взаимодействие). </w:t>
      </w:r>
    </w:p>
    <w:p w:rsidR="00A2159B" w:rsidRPr="00A2159B" w:rsidRDefault="00A2159B" w:rsidP="00E12179">
      <w:pPr>
        <w:tabs>
          <w:tab w:val="left" w:pos="0"/>
          <w:tab w:val="left" w:pos="750"/>
        </w:tabs>
        <w:jc w:val="both"/>
        <w:rPr>
          <w:lang w:val="ru-RU"/>
        </w:rPr>
      </w:pPr>
      <w:r w:rsidRPr="00A2159B">
        <w:rPr>
          <w:u w:val="single"/>
          <w:lang w:val="ru-RU"/>
        </w:rPr>
        <w:t>Примечание:</w:t>
      </w:r>
      <w:r w:rsidRPr="00A2159B">
        <w:rPr>
          <w:lang w:val="ru-RU"/>
        </w:rPr>
        <w:t xml:space="preserve"> результаты достигаются в рамках всех предметов, а также во внеурочной деятельности. </w:t>
      </w:r>
    </w:p>
    <w:p w:rsidR="00A2159B" w:rsidRPr="00A2159B" w:rsidRDefault="00A2159B" w:rsidP="00E12179">
      <w:pPr>
        <w:tabs>
          <w:tab w:val="left" w:pos="0"/>
          <w:tab w:val="left" w:pos="750"/>
        </w:tabs>
        <w:jc w:val="both"/>
        <w:rPr>
          <w:b/>
          <w:lang w:val="ru-RU"/>
        </w:rPr>
      </w:pPr>
      <w:r w:rsidRPr="00A2159B">
        <w:rPr>
          <w:b/>
          <w:lang w:val="ru-RU"/>
        </w:rPr>
        <w:t xml:space="preserve">Поиск и организация хранения информации  </w:t>
      </w:r>
    </w:p>
    <w:p w:rsidR="00A2159B" w:rsidRPr="00A2159B" w:rsidRDefault="00A2159B" w:rsidP="00E12179">
      <w:pPr>
        <w:tabs>
          <w:tab w:val="left" w:pos="0"/>
          <w:tab w:val="left" w:pos="750"/>
        </w:tabs>
        <w:jc w:val="both"/>
        <w:rPr>
          <w:i/>
          <w:lang w:val="ru-RU"/>
        </w:rPr>
      </w:pPr>
      <w:r w:rsidRPr="00A2159B">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r w:rsidRPr="00A2159B">
        <w:rPr>
          <w:lang w:val="ru-RU"/>
        </w:rPr>
        <w:cr/>
        <w:t xml:space="preserve">• использовать  приёмы  поиска  информации  на  персональном компьютере,  в  </w:t>
      </w:r>
      <w:r>
        <w:rPr>
          <w:lang w:val="ru-RU"/>
        </w:rPr>
        <w:t>информационной  среде МБОУ «</w:t>
      </w:r>
      <w:r w:rsidR="005E2C9B">
        <w:rPr>
          <w:lang w:val="ru-RU"/>
        </w:rPr>
        <w:t>Наголенская</w:t>
      </w:r>
      <w:r>
        <w:rPr>
          <w:lang w:val="ru-RU"/>
        </w:rPr>
        <w:t xml:space="preserve"> сош»</w:t>
      </w:r>
      <w:r w:rsidRPr="00A2159B">
        <w:rPr>
          <w:lang w:val="ru-RU"/>
        </w:rPr>
        <w:t xml:space="preserve">  и  в  образовательном пространстве; </w:t>
      </w:r>
    </w:p>
    <w:p w:rsidR="00A2159B" w:rsidRPr="00A2159B" w:rsidRDefault="00A2159B" w:rsidP="00E12179">
      <w:pPr>
        <w:tabs>
          <w:tab w:val="left" w:pos="0"/>
          <w:tab w:val="left" w:pos="750"/>
        </w:tabs>
        <w:jc w:val="both"/>
        <w:rPr>
          <w:lang w:val="ru-RU"/>
        </w:rPr>
      </w:pPr>
      <w:r w:rsidRPr="00A2159B">
        <w:rPr>
          <w:lang w:val="ru-RU"/>
        </w:rPr>
        <w:t xml:space="preserve">• использовать  различные  библиотечные,  в  том  числе  электронные, каталоги для поиска необходимых книг; </w:t>
      </w:r>
    </w:p>
    <w:p w:rsidR="00A2159B" w:rsidRPr="00A2159B" w:rsidRDefault="00A2159B" w:rsidP="00E12179">
      <w:pPr>
        <w:tabs>
          <w:tab w:val="left" w:pos="0"/>
          <w:tab w:val="left" w:pos="750"/>
        </w:tabs>
        <w:jc w:val="both"/>
        <w:rPr>
          <w:lang w:val="ru-RU"/>
        </w:rPr>
      </w:pPr>
      <w:r w:rsidRPr="00A2159B">
        <w:rPr>
          <w:lang w:val="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A2159B" w:rsidRPr="00A2159B" w:rsidRDefault="00A2159B" w:rsidP="00E12179">
      <w:pPr>
        <w:tabs>
          <w:tab w:val="left" w:pos="0"/>
          <w:tab w:val="left" w:pos="750"/>
        </w:tabs>
        <w:jc w:val="both"/>
        <w:rPr>
          <w:lang w:val="ru-RU"/>
        </w:rPr>
      </w:pPr>
      <w:r w:rsidRPr="00A2159B">
        <w:rPr>
          <w:lang w:val="ru-RU"/>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w:t>
      </w:r>
      <w:r w:rsidRPr="00A2159B">
        <w:rPr>
          <w:lang w:val="ru-RU"/>
        </w:rPr>
        <w:lastRenderedPageBreak/>
        <w:t xml:space="preserve">Интернете. </w:t>
      </w:r>
    </w:p>
    <w:p w:rsidR="00A2159B" w:rsidRPr="00A2159B" w:rsidRDefault="00A2159B" w:rsidP="00E12179">
      <w:pPr>
        <w:tabs>
          <w:tab w:val="left" w:pos="0"/>
          <w:tab w:val="left" w:pos="750"/>
        </w:tabs>
        <w:jc w:val="both"/>
        <w:rPr>
          <w:i/>
          <w:lang w:val="ru-RU"/>
        </w:rPr>
      </w:pPr>
      <w:r w:rsidRPr="00A2159B">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создавать и заполнять различные определители; </w:t>
      </w:r>
    </w:p>
    <w:p w:rsidR="00A2159B" w:rsidRPr="00A2159B" w:rsidRDefault="00A2159B" w:rsidP="00E12179">
      <w:pPr>
        <w:tabs>
          <w:tab w:val="left" w:pos="0"/>
          <w:tab w:val="left" w:pos="750"/>
        </w:tabs>
        <w:jc w:val="both"/>
        <w:rPr>
          <w:lang w:val="ru-RU"/>
        </w:rPr>
      </w:pPr>
      <w:r w:rsidRPr="00A2159B">
        <w:rPr>
          <w:lang w:val="ru-RU"/>
        </w:rPr>
        <w:t xml:space="preserve">• использовать  различные  приёмы  поиска  информации  в  Интернете  в ходе учебной деятельности.  </w:t>
      </w:r>
    </w:p>
    <w:p w:rsidR="00A2159B" w:rsidRPr="00A2159B" w:rsidRDefault="00A2159B" w:rsidP="00E12179">
      <w:pPr>
        <w:tabs>
          <w:tab w:val="left" w:pos="0"/>
          <w:tab w:val="left" w:pos="750"/>
        </w:tabs>
        <w:jc w:val="both"/>
        <w:rPr>
          <w:lang w:val="ru-RU"/>
        </w:rPr>
      </w:pPr>
      <w:r w:rsidRPr="003B49B2">
        <w:rPr>
          <w:u w:val="single"/>
          <w:lang w:val="ru-RU"/>
        </w:rPr>
        <w:t>Примечание:</w:t>
      </w:r>
      <w:r w:rsidRPr="00A2159B">
        <w:rPr>
          <w:lang w:val="ru-RU"/>
        </w:rPr>
        <w:t xml:space="preserve">  результаты  достигаются  преимущественно  в  рамках предметов  «История»,  «Литература»,  «Технология»,  «Информатика</w:t>
      </w:r>
      <w:r w:rsidR="003B49B2">
        <w:rPr>
          <w:lang w:val="ru-RU"/>
        </w:rPr>
        <w:t xml:space="preserve"> и ИКТ</w:t>
      </w:r>
      <w:r w:rsidRPr="00A2159B">
        <w:rPr>
          <w:lang w:val="ru-RU"/>
        </w:rPr>
        <w:t xml:space="preserve">»  и других предметов. </w:t>
      </w:r>
    </w:p>
    <w:p w:rsidR="00A2159B" w:rsidRPr="003B49B2" w:rsidRDefault="00A2159B" w:rsidP="00E12179">
      <w:pPr>
        <w:tabs>
          <w:tab w:val="left" w:pos="0"/>
          <w:tab w:val="left" w:pos="750"/>
        </w:tabs>
        <w:jc w:val="both"/>
        <w:rPr>
          <w:b/>
          <w:lang w:val="ru-RU"/>
        </w:rPr>
      </w:pPr>
      <w:r w:rsidRPr="003B49B2">
        <w:rPr>
          <w:b/>
          <w:lang w:val="ru-RU"/>
        </w:rPr>
        <w:t xml:space="preserve">Анализ  информации,  математическая  обработка  данных  в исследовании </w:t>
      </w:r>
    </w:p>
    <w:p w:rsidR="00A2159B" w:rsidRPr="009D4099" w:rsidRDefault="00A2159B" w:rsidP="00E12179">
      <w:pPr>
        <w:tabs>
          <w:tab w:val="left" w:pos="0"/>
          <w:tab w:val="left" w:pos="750"/>
        </w:tabs>
        <w:jc w:val="both"/>
        <w:rPr>
          <w:i/>
          <w:lang w:val="ru-RU"/>
        </w:rPr>
      </w:pPr>
      <w:r w:rsidRPr="009D4099">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вводить  результаты  измерений  и  другие  цифровые  данные  для  их обработки, в том числе статистической и визуализации; строить математические модели;  </w:t>
      </w:r>
    </w:p>
    <w:p w:rsidR="00A2159B" w:rsidRPr="00A2159B" w:rsidRDefault="00A2159B" w:rsidP="00E12179">
      <w:pPr>
        <w:tabs>
          <w:tab w:val="left" w:pos="0"/>
          <w:tab w:val="left" w:pos="750"/>
        </w:tabs>
        <w:jc w:val="both"/>
        <w:rPr>
          <w:lang w:val="ru-RU"/>
        </w:rPr>
      </w:pPr>
      <w:r w:rsidRPr="00A2159B">
        <w:rPr>
          <w:lang w:val="ru-RU"/>
        </w:rPr>
        <w:t xml:space="preserve">• проводить эксперименты и исследования в виртуальных лабораториях по естественным наукам, математике и информатике. </w:t>
      </w:r>
    </w:p>
    <w:p w:rsidR="00A2159B" w:rsidRPr="009D4099" w:rsidRDefault="00A2159B" w:rsidP="00E12179">
      <w:pPr>
        <w:tabs>
          <w:tab w:val="left" w:pos="0"/>
          <w:tab w:val="left" w:pos="750"/>
        </w:tabs>
        <w:jc w:val="both"/>
        <w:rPr>
          <w:i/>
          <w:lang w:val="ru-RU"/>
        </w:rPr>
      </w:pPr>
      <w:r w:rsidRPr="009D4099">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r w:rsidRPr="00A2159B">
        <w:rPr>
          <w:lang w:val="ru-RU"/>
        </w:rPr>
        <w:cr/>
        <w:t xml:space="preserve">• анализировать  результаты  своей  деятельности  и  затрачиваемых ресурсов. </w:t>
      </w:r>
    </w:p>
    <w:p w:rsidR="00A2159B" w:rsidRPr="00A2159B" w:rsidRDefault="00A2159B" w:rsidP="00E12179">
      <w:pPr>
        <w:tabs>
          <w:tab w:val="left" w:pos="0"/>
          <w:tab w:val="left" w:pos="750"/>
        </w:tabs>
        <w:jc w:val="both"/>
        <w:rPr>
          <w:lang w:val="ru-RU"/>
        </w:rPr>
      </w:pPr>
      <w:r w:rsidRPr="009D4099">
        <w:rPr>
          <w:u w:val="single"/>
          <w:lang w:val="ru-RU"/>
        </w:rPr>
        <w:t>Примечание:</w:t>
      </w:r>
      <w:r w:rsidRPr="00A2159B">
        <w:rPr>
          <w:lang w:val="ru-RU"/>
        </w:rPr>
        <w:t xml:space="preserve">  результаты  достигаются  преимущественно  в  рамках естественных наук, предметов «Обществознание», «Математика». </w:t>
      </w:r>
    </w:p>
    <w:p w:rsidR="00A2159B" w:rsidRPr="009D4099" w:rsidRDefault="00A2159B" w:rsidP="00E12179">
      <w:pPr>
        <w:tabs>
          <w:tab w:val="left" w:pos="0"/>
          <w:tab w:val="left" w:pos="750"/>
        </w:tabs>
        <w:jc w:val="both"/>
        <w:rPr>
          <w:b/>
          <w:lang w:val="ru-RU"/>
        </w:rPr>
      </w:pPr>
      <w:r w:rsidRPr="009D4099">
        <w:rPr>
          <w:b/>
          <w:lang w:val="ru-RU"/>
        </w:rPr>
        <w:t xml:space="preserve">Моделирование, проектирование и управление </w:t>
      </w:r>
    </w:p>
    <w:p w:rsidR="00A2159B" w:rsidRPr="009D4099" w:rsidRDefault="00A2159B" w:rsidP="00E12179">
      <w:pPr>
        <w:tabs>
          <w:tab w:val="left" w:pos="0"/>
          <w:tab w:val="left" w:pos="750"/>
        </w:tabs>
        <w:jc w:val="both"/>
        <w:rPr>
          <w:i/>
          <w:lang w:val="ru-RU"/>
        </w:rPr>
      </w:pPr>
      <w:r w:rsidRPr="009D4099">
        <w:rPr>
          <w:i/>
          <w:lang w:val="ru-RU"/>
        </w:rPr>
        <w:t xml:space="preserve">Выпускник научится: </w:t>
      </w:r>
    </w:p>
    <w:p w:rsidR="00A2159B" w:rsidRPr="00A2159B" w:rsidRDefault="00A2159B" w:rsidP="00E12179">
      <w:pPr>
        <w:tabs>
          <w:tab w:val="left" w:pos="0"/>
          <w:tab w:val="left" w:pos="750"/>
        </w:tabs>
        <w:jc w:val="both"/>
        <w:rPr>
          <w:lang w:val="ru-RU"/>
        </w:rPr>
      </w:pPr>
      <w:r w:rsidRPr="00A2159B">
        <w:rPr>
          <w:lang w:val="ru-RU"/>
        </w:rPr>
        <w:t xml:space="preserve">• моделировать с использованием виртуальных конструкторов; </w:t>
      </w:r>
    </w:p>
    <w:p w:rsidR="00A2159B" w:rsidRPr="00A2159B" w:rsidRDefault="00A2159B" w:rsidP="00E12179">
      <w:pPr>
        <w:tabs>
          <w:tab w:val="left" w:pos="0"/>
          <w:tab w:val="left" w:pos="750"/>
        </w:tabs>
        <w:jc w:val="both"/>
        <w:rPr>
          <w:lang w:val="ru-RU"/>
        </w:rPr>
      </w:pPr>
      <w:r w:rsidRPr="00A2159B">
        <w:rPr>
          <w:lang w:val="ru-RU"/>
        </w:rPr>
        <w:t xml:space="preserve">• конструировать  и  моделировать  с  использованием  материальных конструкторов с компьютерным управлением и обратной связью; </w:t>
      </w:r>
    </w:p>
    <w:p w:rsidR="00A2159B" w:rsidRPr="00A2159B" w:rsidRDefault="00A2159B" w:rsidP="00E12179">
      <w:pPr>
        <w:tabs>
          <w:tab w:val="left" w:pos="0"/>
          <w:tab w:val="left" w:pos="750"/>
        </w:tabs>
        <w:jc w:val="both"/>
        <w:rPr>
          <w:lang w:val="ru-RU"/>
        </w:rPr>
      </w:pPr>
      <w:r w:rsidRPr="00A2159B">
        <w:rPr>
          <w:lang w:val="ru-RU"/>
        </w:rPr>
        <w:t xml:space="preserve">• моделировать с использованием средств программирования; </w:t>
      </w:r>
    </w:p>
    <w:p w:rsidR="00A2159B" w:rsidRPr="00A2159B" w:rsidRDefault="00A2159B" w:rsidP="00E12179">
      <w:pPr>
        <w:tabs>
          <w:tab w:val="left" w:pos="0"/>
          <w:tab w:val="left" w:pos="750"/>
        </w:tabs>
        <w:jc w:val="both"/>
        <w:rPr>
          <w:lang w:val="ru-RU"/>
        </w:rPr>
      </w:pPr>
      <w:r w:rsidRPr="00A2159B">
        <w:rPr>
          <w:lang w:val="ru-RU"/>
        </w:rPr>
        <w:t xml:space="preserve">• проектировать  и  организовывать  свою  индивидуальную  и  групповую деятельность, организовывать своё время с использованием ИКТ. </w:t>
      </w:r>
    </w:p>
    <w:p w:rsidR="00A2159B" w:rsidRPr="009D4099" w:rsidRDefault="00A2159B" w:rsidP="00E12179">
      <w:pPr>
        <w:tabs>
          <w:tab w:val="left" w:pos="0"/>
          <w:tab w:val="left" w:pos="750"/>
        </w:tabs>
        <w:jc w:val="both"/>
        <w:rPr>
          <w:i/>
          <w:lang w:val="ru-RU"/>
        </w:rPr>
      </w:pPr>
      <w:r w:rsidRPr="009D4099">
        <w:rPr>
          <w:i/>
          <w:lang w:val="ru-RU"/>
        </w:rPr>
        <w:t xml:space="preserve">Выпускник получит возможность научиться: </w:t>
      </w:r>
    </w:p>
    <w:p w:rsidR="00A2159B" w:rsidRPr="00A2159B" w:rsidRDefault="00A2159B" w:rsidP="00E12179">
      <w:pPr>
        <w:tabs>
          <w:tab w:val="left" w:pos="0"/>
          <w:tab w:val="left" w:pos="750"/>
        </w:tabs>
        <w:jc w:val="both"/>
        <w:rPr>
          <w:lang w:val="ru-RU"/>
        </w:rPr>
      </w:pPr>
      <w:r w:rsidRPr="00A2159B">
        <w:rPr>
          <w:lang w:val="ru-RU"/>
        </w:rPr>
        <w:t xml:space="preserve">• проектировать  виртуальные  и  реальные  объекты  и  процессы, использовать системы автоматизированного проектирования. </w:t>
      </w:r>
    </w:p>
    <w:p w:rsidR="00D81613" w:rsidRPr="00A2159B" w:rsidRDefault="00A2159B" w:rsidP="00E12179">
      <w:pPr>
        <w:tabs>
          <w:tab w:val="left" w:pos="0"/>
          <w:tab w:val="left" w:pos="750"/>
        </w:tabs>
        <w:jc w:val="both"/>
        <w:rPr>
          <w:lang w:val="ru-RU"/>
        </w:rPr>
      </w:pPr>
      <w:r w:rsidRPr="009D4099">
        <w:rPr>
          <w:u w:val="single"/>
          <w:lang w:val="ru-RU"/>
        </w:rPr>
        <w:t>Примечание:</w:t>
      </w:r>
      <w:r w:rsidRPr="00A2159B">
        <w:rPr>
          <w:lang w:val="ru-RU"/>
        </w:rPr>
        <w:t xml:space="preserve">  результаты  достигаются  преимущественно  в  рамках естественных  наук,  предметов  «Технология»,  «Математика», «Информатика</w:t>
      </w:r>
      <w:r w:rsidR="009D4099">
        <w:rPr>
          <w:lang w:val="ru-RU"/>
        </w:rPr>
        <w:t xml:space="preserve"> и ИКТ</w:t>
      </w:r>
      <w:r w:rsidRPr="00A2159B">
        <w:rPr>
          <w:lang w:val="ru-RU"/>
        </w:rPr>
        <w:t>», «Обществознание».</w:t>
      </w:r>
    </w:p>
    <w:p w:rsidR="00D81613" w:rsidRDefault="00D81613" w:rsidP="00E12179">
      <w:pPr>
        <w:tabs>
          <w:tab w:val="left" w:pos="0"/>
          <w:tab w:val="left" w:pos="750"/>
        </w:tabs>
        <w:jc w:val="center"/>
        <w:rPr>
          <w:b/>
          <w:color w:val="FF0000"/>
          <w:lang w:val="ru-RU"/>
        </w:rPr>
      </w:pPr>
    </w:p>
    <w:p w:rsidR="00AC6739" w:rsidRPr="00AC6739" w:rsidRDefault="00AC6739" w:rsidP="00E12179">
      <w:pPr>
        <w:tabs>
          <w:tab w:val="left" w:pos="0"/>
          <w:tab w:val="left" w:pos="750"/>
        </w:tabs>
        <w:jc w:val="center"/>
        <w:rPr>
          <w:b/>
          <w:lang w:val="ru-RU"/>
        </w:rPr>
      </w:pPr>
      <w:r w:rsidRPr="00AC6739">
        <w:rPr>
          <w:b/>
          <w:lang w:val="ru-RU"/>
        </w:rPr>
        <w:t xml:space="preserve">1.2.3.3. Основы учебно-исследовательской и проектной деятельности </w:t>
      </w:r>
    </w:p>
    <w:p w:rsidR="00AC6739" w:rsidRPr="00AC6739" w:rsidRDefault="00AC6739" w:rsidP="00E12179">
      <w:pPr>
        <w:tabs>
          <w:tab w:val="left" w:pos="0"/>
          <w:tab w:val="left" w:pos="750"/>
        </w:tabs>
        <w:jc w:val="both"/>
        <w:rPr>
          <w:i/>
          <w:lang w:val="ru-RU"/>
        </w:rPr>
      </w:pPr>
      <w:r w:rsidRPr="00AC6739">
        <w:rPr>
          <w:i/>
          <w:lang w:val="ru-RU"/>
        </w:rPr>
        <w:t xml:space="preserve">Выпускник научится: </w:t>
      </w:r>
    </w:p>
    <w:p w:rsidR="00AC6739" w:rsidRPr="00AC6739" w:rsidRDefault="00AC6739" w:rsidP="00E12179">
      <w:pPr>
        <w:tabs>
          <w:tab w:val="left" w:pos="0"/>
          <w:tab w:val="left" w:pos="750"/>
        </w:tabs>
        <w:jc w:val="both"/>
        <w:rPr>
          <w:lang w:val="ru-RU"/>
        </w:rPr>
      </w:pPr>
      <w:r w:rsidRPr="00AC6739">
        <w:rPr>
          <w:lang w:val="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AC6739" w:rsidRPr="00AC6739" w:rsidRDefault="00AC6739" w:rsidP="00E12179">
      <w:pPr>
        <w:tabs>
          <w:tab w:val="left" w:pos="0"/>
          <w:tab w:val="left" w:pos="750"/>
        </w:tabs>
        <w:jc w:val="both"/>
        <w:rPr>
          <w:lang w:val="ru-RU"/>
        </w:rPr>
      </w:pPr>
      <w:r w:rsidRPr="00AC6739">
        <w:rPr>
          <w:lang w:val="ru-RU"/>
        </w:rPr>
        <w:t xml:space="preserve">• выбирать  и  использовать  методы,  релевантные  рассматриваемой проблеме; </w:t>
      </w:r>
    </w:p>
    <w:p w:rsidR="00AC6739" w:rsidRPr="00AC6739" w:rsidRDefault="00AC6739" w:rsidP="00E12179">
      <w:pPr>
        <w:tabs>
          <w:tab w:val="left" w:pos="0"/>
          <w:tab w:val="left" w:pos="750"/>
        </w:tabs>
        <w:jc w:val="both"/>
        <w:rPr>
          <w:lang w:val="ru-RU"/>
        </w:rPr>
      </w:pPr>
      <w:r w:rsidRPr="00AC6739">
        <w:rPr>
          <w:lang w:val="ru-RU"/>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AC6739" w:rsidRPr="00AC6739" w:rsidRDefault="00AC6739" w:rsidP="00E12179">
      <w:pPr>
        <w:tabs>
          <w:tab w:val="left" w:pos="0"/>
          <w:tab w:val="left" w:pos="750"/>
        </w:tabs>
        <w:jc w:val="both"/>
        <w:rPr>
          <w:lang w:val="ru-RU"/>
        </w:rPr>
      </w:pPr>
      <w:r w:rsidRPr="00AC6739">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w:t>
      </w:r>
      <w:r w:rsidR="00D54699">
        <w:rPr>
          <w:lang w:val="ru-RU"/>
        </w:rPr>
        <w:t xml:space="preserve"> п</w:t>
      </w:r>
      <w:r w:rsidRPr="00AC6739">
        <w:rPr>
          <w:lang w:val="ru-RU"/>
        </w:rPr>
        <w:t xml:space="preserve">о  аналогии,  опровержение,  контрпример,  индуктивные  и  дедуктивные рассуждения, построение и исполнение алгоритма;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w:t>
      </w:r>
      <w:r w:rsidRPr="00AC6739">
        <w:rPr>
          <w:lang w:val="ru-RU"/>
        </w:rPr>
        <w:lastRenderedPageBreak/>
        <w:t xml:space="preserve">использование  математических  моделей, теоретическое  обоснование,  установление  границ  применимости модели/теории; </w:t>
      </w:r>
    </w:p>
    <w:p w:rsidR="00AC6739" w:rsidRPr="00AC6739" w:rsidRDefault="00AC6739" w:rsidP="00E12179">
      <w:pPr>
        <w:tabs>
          <w:tab w:val="left" w:pos="0"/>
          <w:tab w:val="left" w:pos="750"/>
        </w:tabs>
        <w:jc w:val="both"/>
        <w:rPr>
          <w:lang w:val="ru-RU"/>
        </w:rPr>
      </w:pPr>
      <w:r w:rsidRPr="00AC6739">
        <w:rPr>
          <w:lang w:val="ru-RU"/>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AC6739" w:rsidRPr="00AC6739" w:rsidRDefault="00AC6739" w:rsidP="00E12179">
      <w:pPr>
        <w:tabs>
          <w:tab w:val="left" w:pos="0"/>
          <w:tab w:val="left" w:pos="750"/>
        </w:tabs>
        <w:jc w:val="both"/>
        <w:rPr>
          <w:lang w:val="ru-RU"/>
        </w:rPr>
      </w:pPr>
      <w:r w:rsidRPr="00AC6739">
        <w:rPr>
          <w:lang w:val="ru-RU"/>
        </w:rPr>
        <w:t xml:space="preserve">• ясно,  логично  и  точно  излагать  свою  точку  зрения,  использовать языковые средства, адекватные обсуждаемой проблеме; </w:t>
      </w:r>
    </w:p>
    <w:p w:rsidR="00AC6739" w:rsidRPr="00AC6739" w:rsidRDefault="00AC6739" w:rsidP="00E12179">
      <w:pPr>
        <w:tabs>
          <w:tab w:val="left" w:pos="0"/>
          <w:tab w:val="left" w:pos="750"/>
        </w:tabs>
        <w:jc w:val="both"/>
        <w:rPr>
          <w:lang w:val="ru-RU"/>
        </w:rPr>
      </w:pPr>
      <w:r w:rsidRPr="00AC6739">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AC6739" w:rsidRPr="00AC6739" w:rsidRDefault="00AC6739" w:rsidP="00E12179">
      <w:pPr>
        <w:tabs>
          <w:tab w:val="left" w:pos="0"/>
          <w:tab w:val="left" w:pos="750"/>
        </w:tabs>
        <w:jc w:val="both"/>
        <w:rPr>
          <w:lang w:val="ru-RU"/>
        </w:rPr>
      </w:pPr>
      <w:r w:rsidRPr="00AC6739">
        <w:rPr>
          <w:lang w:val="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AC6739" w:rsidRPr="00D54699" w:rsidRDefault="00AC6739" w:rsidP="00E12179">
      <w:pPr>
        <w:tabs>
          <w:tab w:val="left" w:pos="0"/>
          <w:tab w:val="left" w:pos="750"/>
        </w:tabs>
        <w:jc w:val="both"/>
        <w:rPr>
          <w:i/>
          <w:lang w:val="ru-RU"/>
        </w:rPr>
      </w:pPr>
      <w:r w:rsidRPr="00D54699">
        <w:rPr>
          <w:i/>
          <w:lang w:val="ru-RU"/>
        </w:rPr>
        <w:t xml:space="preserve">Выпускник получит возможность научиться: </w:t>
      </w:r>
    </w:p>
    <w:p w:rsidR="00AC6739" w:rsidRPr="00AC6739" w:rsidRDefault="00AC6739" w:rsidP="00E12179">
      <w:pPr>
        <w:tabs>
          <w:tab w:val="left" w:pos="0"/>
          <w:tab w:val="left" w:pos="750"/>
        </w:tabs>
        <w:jc w:val="both"/>
        <w:rPr>
          <w:lang w:val="ru-RU"/>
        </w:rPr>
      </w:pPr>
      <w:r w:rsidRPr="00AC6739">
        <w:rPr>
          <w:lang w:val="ru-RU"/>
        </w:rPr>
        <w:t xml:space="preserve">• самостоятельно  задумывать,  планировать  и  выполнять  учебное исследование, учебный и социальный проект; </w:t>
      </w:r>
    </w:p>
    <w:p w:rsidR="00AC6739" w:rsidRPr="00AC6739" w:rsidRDefault="00AC6739" w:rsidP="00E12179">
      <w:pPr>
        <w:tabs>
          <w:tab w:val="left" w:pos="0"/>
          <w:tab w:val="left" w:pos="750"/>
        </w:tabs>
        <w:jc w:val="both"/>
        <w:rPr>
          <w:lang w:val="ru-RU"/>
        </w:rPr>
      </w:pPr>
      <w:r w:rsidRPr="00AC6739">
        <w:rPr>
          <w:lang w:val="ru-RU"/>
        </w:rPr>
        <w:t xml:space="preserve">• использовать догадку, озарение, интуицию;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математические  методы  и  приёмы,  как  перебор логических возможностей, математическое моделирование; </w:t>
      </w:r>
    </w:p>
    <w:p w:rsidR="00AC6739" w:rsidRPr="00AC6739" w:rsidRDefault="00AC6739" w:rsidP="00E12179">
      <w:pPr>
        <w:tabs>
          <w:tab w:val="left" w:pos="0"/>
          <w:tab w:val="left" w:pos="750"/>
        </w:tabs>
        <w:jc w:val="both"/>
        <w:rPr>
          <w:lang w:val="ru-RU"/>
        </w:rPr>
      </w:pPr>
      <w:r w:rsidRPr="00AC6739">
        <w:rPr>
          <w:lang w:val="ru-RU"/>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AC6739" w:rsidRPr="00AC6739" w:rsidRDefault="00AC6739" w:rsidP="00E12179">
      <w:pPr>
        <w:tabs>
          <w:tab w:val="left" w:pos="0"/>
          <w:tab w:val="left" w:pos="750"/>
        </w:tabs>
        <w:jc w:val="both"/>
        <w:rPr>
          <w:lang w:val="ru-RU"/>
        </w:rPr>
      </w:pPr>
      <w:r w:rsidRPr="00AC6739">
        <w:rPr>
          <w:lang w:val="ru-RU"/>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r w:rsidRPr="00AC6739">
        <w:rPr>
          <w:lang w:val="ru-RU"/>
        </w:rPr>
        <w:cr/>
        <w:t xml:space="preserve">• использовать  некоторые  приёмы  художественного  познания  мира: </w:t>
      </w:r>
    </w:p>
    <w:p w:rsidR="00AC6739" w:rsidRPr="00AC6739" w:rsidRDefault="00AC6739" w:rsidP="00E12179">
      <w:pPr>
        <w:tabs>
          <w:tab w:val="left" w:pos="0"/>
          <w:tab w:val="left" w:pos="750"/>
        </w:tabs>
        <w:jc w:val="both"/>
        <w:rPr>
          <w:lang w:val="ru-RU"/>
        </w:rPr>
      </w:pPr>
      <w:r w:rsidRPr="00AC6739">
        <w:rPr>
          <w:lang w:val="ru-RU"/>
        </w:rPr>
        <w:t xml:space="preserve">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AC6739" w:rsidRPr="00AC6739" w:rsidRDefault="00AC6739" w:rsidP="00E12179">
      <w:pPr>
        <w:tabs>
          <w:tab w:val="left" w:pos="0"/>
          <w:tab w:val="left" w:pos="750"/>
        </w:tabs>
        <w:jc w:val="both"/>
        <w:rPr>
          <w:lang w:val="ru-RU"/>
        </w:rPr>
      </w:pPr>
      <w:r w:rsidRPr="00AC6739">
        <w:rPr>
          <w:lang w:val="ru-RU"/>
        </w:rPr>
        <w:t xml:space="preserve">• целенаправленно  и  осознанно  развивать  свои  коммуникативные способности, осваивать новые языковые средства; </w:t>
      </w:r>
    </w:p>
    <w:p w:rsidR="00D81613" w:rsidRPr="00AC6739" w:rsidRDefault="00AC6739" w:rsidP="00E12179">
      <w:pPr>
        <w:tabs>
          <w:tab w:val="left" w:pos="0"/>
          <w:tab w:val="left" w:pos="750"/>
        </w:tabs>
        <w:jc w:val="both"/>
        <w:rPr>
          <w:lang w:val="ru-RU"/>
        </w:rPr>
      </w:pPr>
      <w:r w:rsidRPr="00AC6739">
        <w:rPr>
          <w:lang w:val="ru-RU"/>
        </w:rPr>
        <w:t>• осознавать  свою  ответственность  за  достоверность  полученных знаний, за качество выполненного проекта.</w:t>
      </w:r>
    </w:p>
    <w:p w:rsidR="00881BF4" w:rsidRDefault="00881BF4" w:rsidP="00E12179">
      <w:pPr>
        <w:tabs>
          <w:tab w:val="left" w:pos="0"/>
          <w:tab w:val="left" w:pos="750"/>
        </w:tabs>
        <w:jc w:val="center"/>
        <w:rPr>
          <w:b/>
          <w:lang w:val="ru-RU"/>
        </w:rPr>
      </w:pPr>
    </w:p>
    <w:p w:rsidR="00F805EA" w:rsidRDefault="00F805EA" w:rsidP="00881BF4">
      <w:pPr>
        <w:tabs>
          <w:tab w:val="left" w:pos="0"/>
          <w:tab w:val="left" w:pos="750"/>
        </w:tabs>
        <w:jc w:val="center"/>
        <w:rPr>
          <w:b/>
          <w:lang w:val="ru-RU"/>
        </w:rPr>
      </w:pPr>
      <w:r w:rsidRPr="00F805EA">
        <w:rPr>
          <w:b/>
          <w:lang w:val="ru-RU"/>
        </w:rPr>
        <w:t xml:space="preserve">1.2.3.4. Стратегии смыслового чтения и работа с текстом </w:t>
      </w:r>
    </w:p>
    <w:p w:rsidR="00F805EA" w:rsidRPr="00F805EA" w:rsidRDefault="00F805EA" w:rsidP="00E12179">
      <w:pPr>
        <w:tabs>
          <w:tab w:val="left" w:pos="0"/>
          <w:tab w:val="left" w:pos="750"/>
        </w:tabs>
        <w:jc w:val="both"/>
        <w:rPr>
          <w:b/>
          <w:lang w:val="ru-RU"/>
        </w:rPr>
      </w:pPr>
      <w:r w:rsidRPr="00F805EA">
        <w:rPr>
          <w:b/>
          <w:lang w:val="ru-RU"/>
        </w:rPr>
        <w:t xml:space="preserve">Работа с текстом: поиск информации и понимание прочитанного </w:t>
      </w:r>
    </w:p>
    <w:p w:rsidR="00F805EA" w:rsidRPr="00F805EA" w:rsidRDefault="00F805EA" w:rsidP="00E12179">
      <w:pPr>
        <w:tabs>
          <w:tab w:val="left" w:pos="0"/>
          <w:tab w:val="left" w:pos="750"/>
        </w:tabs>
        <w:jc w:val="both"/>
        <w:rPr>
          <w:i/>
          <w:lang w:val="ru-RU"/>
        </w:rPr>
      </w:pPr>
      <w:r w:rsidRPr="00F805EA">
        <w:rPr>
          <w:i/>
          <w:lang w:val="ru-RU"/>
        </w:rPr>
        <w:t xml:space="preserve">Выпускник научится: </w:t>
      </w:r>
    </w:p>
    <w:p w:rsidR="00F805EA" w:rsidRPr="00F805EA" w:rsidRDefault="00F805EA" w:rsidP="00A75458">
      <w:pPr>
        <w:numPr>
          <w:ilvl w:val="0"/>
          <w:numId w:val="55"/>
        </w:numPr>
        <w:tabs>
          <w:tab w:val="left" w:pos="0"/>
          <w:tab w:val="left" w:pos="284"/>
        </w:tabs>
        <w:ind w:left="0"/>
        <w:jc w:val="both"/>
        <w:rPr>
          <w:lang w:val="ru-RU"/>
        </w:rPr>
      </w:pPr>
      <w:r w:rsidRPr="00F805EA">
        <w:rPr>
          <w:lang w:val="ru-RU"/>
        </w:rPr>
        <w:t xml:space="preserve">ориентироваться в содержании текста и понимать его целостный смысл: </w:t>
      </w:r>
    </w:p>
    <w:p w:rsidR="00F805EA" w:rsidRPr="00F805EA" w:rsidRDefault="00F805EA" w:rsidP="00A75458">
      <w:pPr>
        <w:numPr>
          <w:ilvl w:val="0"/>
          <w:numId w:val="56"/>
        </w:numPr>
        <w:tabs>
          <w:tab w:val="left" w:pos="0"/>
          <w:tab w:val="left" w:pos="284"/>
        </w:tabs>
        <w:ind w:left="0"/>
        <w:jc w:val="both"/>
        <w:rPr>
          <w:lang w:val="ru-RU"/>
        </w:rPr>
      </w:pPr>
      <w:r w:rsidRPr="00F805EA">
        <w:rPr>
          <w:lang w:val="ru-RU"/>
        </w:rPr>
        <w:t xml:space="preserve">определять главную тему, общую цель или назначение текста; </w:t>
      </w:r>
    </w:p>
    <w:p w:rsidR="00F805EA" w:rsidRPr="00F805EA" w:rsidRDefault="00F805EA" w:rsidP="00A75458">
      <w:pPr>
        <w:numPr>
          <w:ilvl w:val="0"/>
          <w:numId w:val="56"/>
        </w:numPr>
        <w:tabs>
          <w:tab w:val="left" w:pos="0"/>
          <w:tab w:val="left" w:pos="284"/>
        </w:tabs>
        <w:ind w:left="0"/>
        <w:jc w:val="both"/>
        <w:rPr>
          <w:lang w:val="ru-RU"/>
        </w:rPr>
      </w:pPr>
      <w:r w:rsidRPr="00F805EA">
        <w:rPr>
          <w:lang w:val="ru-RU"/>
        </w:rPr>
        <w:t xml:space="preserve">выбирать  из  текста  или  придумать  заголовок,  соответствующий </w:t>
      </w:r>
      <w:r w:rsidR="008C3415">
        <w:rPr>
          <w:lang w:val="ru-RU"/>
        </w:rPr>
        <w:t xml:space="preserve">содержанию и общему </w:t>
      </w:r>
      <w:r w:rsidRPr="00F805EA">
        <w:rPr>
          <w:lang w:val="ru-RU"/>
        </w:rPr>
        <w:t xml:space="preserve">смыслу текста; </w:t>
      </w:r>
    </w:p>
    <w:p w:rsidR="00F805EA" w:rsidRPr="00F805EA" w:rsidRDefault="00F805EA" w:rsidP="00A75458">
      <w:pPr>
        <w:numPr>
          <w:ilvl w:val="0"/>
          <w:numId w:val="56"/>
        </w:numPr>
        <w:tabs>
          <w:tab w:val="left" w:pos="0"/>
          <w:tab w:val="left" w:pos="284"/>
        </w:tabs>
        <w:ind w:left="0"/>
        <w:jc w:val="both"/>
        <w:rPr>
          <w:lang w:val="ru-RU"/>
        </w:rPr>
      </w:pPr>
      <w:r w:rsidRPr="00F805EA">
        <w:rPr>
          <w:lang w:val="ru-RU"/>
        </w:rPr>
        <w:t xml:space="preserve">формулировать тезис, выражающий общий смысл текста; </w:t>
      </w:r>
    </w:p>
    <w:p w:rsidR="00F805EA" w:rsidRPr="00F805EA" w:rsidRDefault="00F805EA" w:rsidP="00A75458">
      <w:pPr>
        <w:numPr>
          <w:ilvl w:val="0"/>
          <w:numId w:val="56"/>
        </w:numPr>
        <w:tabs>
          <w:tab w:val="left" w:pos="0"/>
          <w:tab w:val="left" w:pos="284"/>
        </w:tabs>
        <w:ind w:left="0"/>
        <w:jc w:val="both"/>
        <w:rPr>
          <w:lang w:val="ru-RU"/>
        </w:rPr>
      </w:pPr>
      <w:r w:rsidRPr="00F805EA">
        <w:rPr>
          <w:lang w:val="ru-RU"/>
        </w:rPr>
        <w:t xml:space="preserve">предвосхищать содержание предметного плана текста по заголовку и с опорой на предыдущий опыт; </w:t>
      </w:r>
    </w:p>
    <w:p w:rsidR="00F805EA" w:rsidRPr="00F805EA" w:rsidRDefault="00F805EA" w:rsidP="00A75458">
      <w:pPr>
        <w:numPr>
          <w:ilvl w:val="0"/>
          <w:numId w:val="56"/>
        </w:numPr>
        <w:tabs>
          <w:tab w:val="left" w:pos="0"/>
          <w:tab w:val="left" w:pos="284"/>
        </w:tabs>
        <w:ind w:left="0"/>
        <w:jc w:val="both"/>
        <w:rPr>
          <w:lang w:val="ru-RU"/>
        </w:rPr>
      </w:pPr>
      <w:r w:rsidRPr="00F805EA">
        <w:rPr>
          <w:lang w:val="ru-RU"/>
        </w:rPr>
        <w:t xml:space="preserve">объяснять порядок частей/инструкций, содержащихся в тексте; </w:t>
      </w:r>
    </w:p>
    <w:p w:rsidR="00F805EA" w:rsidRPr="008C3415" w:rsidRDefault="00F805EA" w:rsidP="00A75458">
      <w:pPr>
        <w:numPr>
          <w:ilvl w:val="0"/>
          <w:numId w:val="56"/>
        </w:numPr>
        <w:tabs>
          <w:tab w:val="left" w:pos="0"/>
          <w:tab w:val="left" w:pos="284"/>
        </w:tabs>
        <w:ind w:left="0"/>
        <w:jc w:val="both"/>
        <w:rPr>
          <w:lang w:val="ru-RU"/>
        </w:rPr>
      </w:pPr>
      <w:r w:rsidRPr="008C3415">
        <w:rPr>
          <w:lang w:val="ru-RU"/>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C3415" w:rsidRDefault="00F805EA" w:rsidP="00A75458">
      <w:pPr>
        <w:numPr>
          <w:ilvl w:val="0"/>
          <w:numId w:val="55"/>
        </w:numPr>
        <w:tabs>
          <w:tab w:val="left" w:pos="0"/>
          <w:tab w:val="left" w:pos="284"/>
        </w:tabs>
        <w:ind w:left="0"/>
        <w:jc w:val="both"/>
        <w:rPr>
          <w:lang w:val="ru-RU"/>
        </w:rPr>
      </w:pPr>
      <w:r w:rsidRPr="008C3415">
        <w:rPr>
          <w:lang w:val="ru-RU"/>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C3415" w:rsidRDefault="00F805EA" w:rsidP="00A75458">
      <w:pPr>
        <w:numPr>
          <w:ilvl w:val="0"/>
          <w:numId w:val="55"/>
        </w:numPr>
        <w:tabs>
          <w:tab w:val="left" w:pos="0"/>
          <w:tab w:val="left" w:pos="284"/>
        </w:tabs>
        <w:ind w:left="0"/>
        <w:jc w:val="both"/>
        <w:rPr>
          <w:lang w:val="ru-RU"/>
        </w:rPr>
      </w:pPr>
      <w:r w:rsidRPr="008C3415">
        <w:rPr>
          <w:lang w:val="ru-RU"/>
        </w:rPr>
        <w:t xml:space="preserve">решать  учебно-познавательные  и  учебно-практические  задачи, требующие полного и </w:t>
      </w:r>
      <w:r w:rsidRPr="008C3415">
        <w:rPr>
          <w:lang w:val="ru-RU"/>
        </w:rPr>
        <w:lastRenderedPageBreak/>
        <w:t xml:space="preserve">критического понимания текста: </w:t>
      </w:r>
    </w:p>
    <w:p w:rsidR="008C3415" w:rsidRDefault="00F805EA" w:rsidP="00A75458">
      <w:pPr>
        <w:numPr>
          <w:ilvl w:val="0"/>
          <w:numId w:val="58"/>
        </w:numPr>
        <w:tabs>
          <w:tab w:val="left" w:pos="0"/>
          <w:tab w:val="left" w:pos="284"/>
        </w:tabs>
        <w:ind w:left="0" w:hanging="720"/>
        <w:jc w:val="both"/>
        <w:rPr>
          <w:lang w:val="ru-RU"/>
        </w:rPr>
      </w:pPr>
      <w:r w:rsidRPr="008C3415">
        <w:rPr>
          <w:lang w:val="ru-RU"/>
        </w:rPr>
        <w:t xml:space="preserve">определять назначение разных видов текстов; </w:t>
      </w:r>
    </w:p>
    <w:p w:rsidR="00F805EA" w:rsidRPr="008C3415" w:rsidRDefault="00F805EA" w:rsidP="00A75458">
      <w:pPr>
        <w:numPr>
          <w:ilvl w:val="0"/>
          <w:numId w:val="58"/>
        </w:numPr>
        <w:tabs>
          <w:tab w:val="left" w:pos="0"/>
          <w:tab w:val="left" w:pos="284"/>
        </w:tabs>
        <w:ind w:left="0" w:hanging="284"/>
        <w:jc w:val="both"/>
        <w:rPr>
          <w:lang w:val="ru-RU"/>
        </w:rPr>
      </w:pPr>
      <w:r w:rsidRPr="008C3415">
        <w:rPr>
          <w:lang w:val="ru-RU"/>
        </w:rPr>
        <w:t xml:space="preserve">ставить перед собой цель чтения, направляя внимание на полезную в данный момент информацию; </w:t>
      </w:r>
    </w:p>
    <w:p w:rsidR="00F805EA" w:rsidRPr="00F805EA" w:rsidRDefault="00F805EA" w:rsidP="00A75458">
      <w:pPr>
        <w:numPr>
          <w:ilvl w:val="0"/>
          <w:numId w:val="57"/>
        </w:numPr>
        <w:tabs>
          <w:tab w:val="left" w:pos="0"/>
          <w:tab w:val="left" w:pos="284"/>
        </w:tabs>
        <w:ind w:left="0" w:hanging="720"/>
        <w:jc w:val="both"/>
        <w:rPr>
          <w:lang w:val="ru-RU"/>
        </w:rPr>
      </w:pPr>
      <w:r w:rsidRPr="00F805EA">
        <w:rPr>
          <w:lang w:val="ru-RU"/>
        </w:rPr>
        <w:t xml:space="preserve">различать темы и подтемы специального текста; </w:t>
      </w:r>
    </w:p>
    <w:p w:rsidR="00F805EA" w:rsidRPr="00F805EA" w:rsidRDefault="00F805EA" w:rsidP="00A75458">
      <w:pPr>
        <w:numPr>
          <w:ilvl w:val="0"/>
          <w:numId w:val="57"/>
        </w:numPr>
        <w:tabs>
          <w:tab w:val="left" w:pos="0"/>
          <w:tab w:val="left" w:pos="284"/>
        </w:tabs>
        <w:ind w:left="0" w:hanging="720"/>
        <w:jc w:val="both"/>
        <w:rPr>
          <w:lang w:val="ru-RU"/>
        </w:rPr>
      </w:pPr>
      <w:r w:rsidRPr="00F805EA">
        <w:rPr>
          <w:lang w:val="ru-RU"/>
        </w:rPr>
        <w:t xml:space="preserve">выделять не только главную, но и избыточную информацию; </w:t>
      </w:r>
    </w:p>
    <w:p w:rsidR="00F805EA" w:rsidRPr="00F805EA" w:rsidRDefault="00F805EA" w:rsidP="00A75458">
      <w:pPr>
        <w:numPr>
          <w:ilvl w:val="0"/>
          <w:numId w:val="57"/>
        </w:numPr>
        <w:tabs>
          <w:tab w:val="left" w:pos="0"/>
          <w:tab w:val="left" w:pos="284"/>
        </w:tabs>
        <w:ind w:left="0" w:hanging="720"/>
        <w:jc w:val="both"/>
        <w:rPr>
          <w:lang w:val="ru-RU"/>
        </w:rPr>
      </w:pPr>
      <w:r w:rsidRPr="00F805EA">
        <w:rPr>
          <w:lang w:val="ru-RU"/>
        </w:rPr>
        <w:t xml:space="preserve">прогнозировать последовательность изложения идей текста; </w:t>
      </w:r>
    </w:p>
    <w:p w:rsidR="00F805EA" w:rsidRPr="00A978B8" w:rsidRDefault="00F805EA" w:rsidP="00A75458">
      <w:pPr>
        <w:numPr>
          <w:ilvl w:val="0"/>
          <w:numId w:val="57"/>
        </w:numPr>
        <w:tabs>
          <w:tab w:val="left" w:pos="0"/>
          <w:tab w:val="left" w:pos="284"/>
        </w:tabs>
        <w:ind w:left="0" w:hanging="720"/>
        <w:jc w:val="both"/>
        <w:rPr>
          <w:lang w:val="ru-RU"/>
        </w:rPr>
      </w:pPr>
      <w:r w:rsidRPr="00A978B8">
        <w:rPr>
          <w:lang w:val="ru-RU"/>
        </w:rPr>
        <w:t xml:space="preserve">сопоставлять разные точки зрения и разные источники информации по заданной теме; </w:t>
      </w:r>
    </w:p>
    <w:p w:rsidR="00F805EA" w:rsidRPr="00F805EA" w:rsidRDefault="00F805EA" w:rsidP="00A75458">
      <w:pPr>
        <w:numPr>
          <w:ilvl w:val="0"/>
          <w:numId w:val="57"/>
        </w:numPr>
        <w:tabs>
          <w:tab w:val="left" w:pos="0"/>
          <w:tab w:val="left" w:pos="284"/>
        </w:tabs>
        <w:ind w:left="0" w:hanging="720"/>
        <w:jc w:val="both"/>
        <w:rPr>
          <w:lang w:val="ru-RU"/>
        </w:rPr>
      </w:pPr>
      <w:r w:rsidRPr="00F805EA">
        <w:rPr>
          <w:lang w:val="ru-RU"/>
        </w:rPr>
        <w:t xml:space="preserve">выполнять смысловое свёртывание выделенных фактов и мыслей; </w:t>
      </w:r>
    </w:p>
    <w:p w:rsidR="00F805EA" w:rsidRPr="00A978B8" w:rsidRDefault="00F805EA" w:rsidP="00A75458">
      <w:pPr>
        <w:numPr>
          <w:ilvl w:val="0"/>
          <w:numId w:val="57"/>
        </w:numPr>
        <w:tabs>
          <w:tab w:val="left" w:pos="0"/>
          <w:tab w:val="left" w:pos="284"/>
        </w:tabs>
        <w:ind w:left="0" w:hanging="284"/>
        <w:jc w:val="both"/>
        <w:rPr>
          <w:lang w:val="ru-RU"/>
        </w:rPr>
      </w:pPr>
      <w:r w:rsidRPr="00A978B8">
        <w:rPr>
          <w:lang w:val="ru-RU"/>
        </w:rPr>
        <w:t xml:space="preserve">формировать  на  основе  текста  систему  аргументов  (доводов)  для обоснования определённой позиции; </w:t>
      </w:r>
    </w:p>
    <w:p w:rsidR="00F805EA" w:rsidRPr="00F805EA" w:rsidRDefault="00F805EA" w:rsidP="00A75458">
      <w:pPr>
        <w:numPr>
          <w:ilvl w:val="0"/>
          <w:numId w:val="57"/>
        </w:numPr>
        <w:tabs>
          <w:tab w:val="left" w:pos="0"/>
          <w:tab w:val="left" w:pos="284"/>
        </w:tabs>
        <w:ind w:left="0" w:hanging="720"/>
        <w:jc w:val="both"/>
        <w:rPr>
          <w:lang w:val="ru-RU"/>
        </w:rPr>
      </w:pPr>
      <w:r w:rsidRPr="00F805EA">
        <w:rPr>
          <w:lang w:val="ru-RU"/>
        </w:rPr>
        <w:t xml:space="preserve">понимать душевное состояние персонажей текста, сопереживать им. </w:t>
      </w:r>
    </w:p>
    <w:p w:rsidR="00F805EA" w:rsidRPr="00A978B8" w:rsidRDefault="00F805EA" w:rsidP="00E12179">
      <w:pPr>
        <w:tabs>
          <w:tab w:val="left" w:pos="0"/>
          <w:tab w:val="left" w:pos="750"/>
        </w:tabs>
        <w:jc w:val="both"/>
        <w:rPr>
          <w:i/>
          <w:lang w:val="ru-RU"/>
        </w:rPr>
      </w:pPr>
      <w:r w:rsidRPr="00A978B8">
        <w:rPr>
          <w:i/>
          <w:lang w:val="ru-RU"/>
        </w:rPr>
        <w:t xml:space="preserve">Выпускник получит возможность научиться: </w:t>
      </w:r>
    </w:p>
    <w:p w:rsidR="00F805EA" w:rsidRPr="00F805EA" w:rsidRDefault="00F805EA" w:rsidP="00E12179">
      <w:pPr>
        <w:tabs>
          <w:tab w:val="left" w:pos="0"/>
          <w:tab w:val="left" w:pos="750"/>
        </w:tabs>
        <w:jc w:val="both"/>
        <w:rPr>
          <w:lang w:val="ru-RU"/>
        </w:rPr>
      </w:pPr>
      <w:r w:rsidRPr="00F805EA">
        <w:rPr>
          <w:lang w:val="ru-RU"/>
        </w:rP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F805EA" w:rsidRPr="00A978B8" w:rsidRDefault="00F805EA" w:rsidP="00E12179">
      <w:pPr>
        <w:tabs>
          <w:tab w:val="left" w:pos="0"/>
          <w:tab w:val="left" w:pos="750"/>
        </w:tabs>
        <w:jc w:val="both"/>
        <w:rPr>
          <w:b/>
          <w:lang w:val="ru-RU"/>
        </w:rPr>
      </w:pPr>
      <w:r w:rsidRPr="00A978B8">
        <w:rPr>
          <w:b/>
          <w:lang w:val="ru-RU"/>
        </w:rPr>
        <w:t xml:space="preserve">Работа с текстом: преобразование и интерпретация информации </w:t>
      </w:r>
    </w:p>
    <w:p w:rsidR="00F805EA" w:rsidRPr="00A978B8" w:rsidRDefault="00F805EA" w:rsidP="00E12179">
      <w:pPr>
        <w:tabs>
          <w:tab w:val="left" w:pos="0"/>
          <w:tab w:val="left" w:pos="750"/>
        </w:tabs>
        <w:jc w:val="both"/>
        <w:rPr>
          <w:i/>
          <w:lang w:val="ru-RU"/>
        </w:rPr>
      </w:pPr>
      <w:r w:rsidRPr="00A978B8">
        <w:rPr>
          <w:i/>
          <w:lang w:val="ru-RU"/>
        </w:rPr>
        <w:t xml:space="preserve">Выпускник научится: </w:t>
      </w:r>
    </w:p>
    <w:p w:rsidR="00F805EA" w:rsidRPr="00F805EA" w:rsidRDefault="00F805EA" w:rsidP="00E12179">
      <w:pPr>
        <w:tabs>
          <w:tab w:val="left" w:pos="0"/>
          <w:tab w:val="left" w:pos="750"/>
        </w:tabs>
        <w:jc w:val="both"/>
        <w:rPr>
          <w:lang w:val="ru-RU"/>
        </w:rPr>
      </w:pPr>
      <w:r w:rsidRPr="00F805EA">
        <w:rPr>
          <w:lang w:val="ru-RU"/>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F805EA" w:rsidRPr="00F805EA" w:rsidRDefault="00F805EA" w:rsidP="00E12179">
      <w:pPr>
        <w:tabs>
          <w:tab w:val="left" w:pos="0"/>
          <w:tab w:val="left" w:pos="750"/>
        </w:tabs>
        <w:jc w:val="both"/>
        <w:rPr>
          <w:lang w:val="ru-RU"/>
        </w:rPr>
      </w:pPr>
      <w:r w:rsidRPr="00F805EA">
        <w:rPr>
          <w:lang w:val="ru-RU"/>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F805EA" w:rsidRPr="00F805EA" w:rsidRDefault="00F805EA" w:rsidP="00E12179">
      <w:pPr>
        <w:tabs>
          <w:tab w:val="left" w:pos="0"/>
          <w:tab w:val="left" w:pos="750"/>
        </w:tabs>
        <w:jc w:val="both"/>
        <w:rPr>
          <w:lang w:val="ru-RU"/>
        </w:rPr>
      </w:pPr>
      <w:r w:rsidRPr="00F805EA">
        <w:rPr>
          <w:lang w:val="ru-RU"/>
        </w:rPr>
        <w:t xml:space="preserve">• интерпретировать текст: </w:t>
      </w:r>
    </w:p>
    <w:p w:rsidR="00F805EA" w:rsidRPr="00F805EA" w:rsidRDefault="00F805EA" w:rsidP="00E12179">
      <w:pPr>
        <w:tabs>
          <w:tab w:val="left" w:pos="0"/>
          <w:tab w:val="left" w:pos="750"/>
        </w:tabs>
        <w:jc w:val="both"/>
        <w:rPr>
          <w:lang w:val="ru-RU"/>
        </w:rPr>
      </w:pPr>
      <w:r w:rsidRPr="00F805EA">
        <w:rPr>
          <w:lang w:val="ru-RU"/>
        </w:rPr>
        <w:t xml:space="preserve">— сравнивать и противопоставлять заключённую в тексте  информацию разного характера; </w:t>
      </w:r>
    </w:p>
    <w:p w:rsidR="00F805EA" w:rsidRPr="00F805EA" w:rsidRDefault="00F805EA" w:rsidP="00E12179">
      <w:pPr>
        <w:tabs>
          <w:tab w:val="left" w:pos="0"/>
          <w:tab w:val="left" w:pos="750"/>
        </w:tabs>
        <w:jc w:val="both"/>
        <w:rPr>
          <w:lang w:val="ru-RU"/>
        </w:rPr>
      </w:pPr>
      <w:r w:rsidRPr="00F805EA">
        <w:rPr>
          <w:lang w:val="ru-RU"/>
        </w:rPr>
        <w:t xml:space="preserve">— обнаруживать в тексте доводы в подтверждение выдвинутых тезисов; </w:t>
      </w:r>
    </w:p>
    <w:p w:rsidR="00F805EA" w:rsidRPr="00F805EA" w:rsidRDefault="00F805EA" w:rsidP="00E12179">
      <w:pPr>
        <w:tabs>
          <w:tab w:val="left" w:pos="0"/>
          <w:tab w:val="left" w:pos="750"/>
        </w:tabs>
        <w:jc w:val="both"/>
        <w:rPr>
          <w:lang w:val="ru-RU"/>
        </w:rPr>
      </w:pPr>
      <w:r w:rsidRPr="00F805EA">
        <w:rPr>
          <w:lang w:val="ru-RU"/>
        </w:rPr>
        <w:t xml:space="preserve">— делать выводы из сформулированных посылок; </w:t>
      </w:r>
    </w:p>
    <w:p w:rsidR="00F805EA" w:rsidRPr="00F805EA" w:rsidRDefault="00F805EA" w:rsidP="00E12179">
      <w:pPr>
        <w:tabs>
          <w:tab w:val="left" w:pos="0"/>
          <w:tab w:val="left" w:pos="750"/>
        </w:tabs>
        <w:jc w:val="both"/>
        <w:rPr>
          <w:lang w:val="ru-RU"/>
        </w:rPr>
      </w:pPr>
      <w:r w:rsidRPr="00F805EA">
        <w:rPr>
          <w:lang w:val="ru-RU"/>
        </w:rPr>
        <w:t xml:space="preserve">— выводить заключение о намерении автора или главной мысли текста. </w:t>
      </w:r>
      <w:r w:rsidRPr="00F805EA">
        <w:rPr>
          <w:lang w:val="ru-RU"/>
        </w:rPr>
        <w:cr/>
      </w:r>
      <w:r w:rsidRPr="00A978B8">
        <w:rPr>
          <w:i/>
          <w:lang w:val="ru-RU"/>
        </w:rPr>
        <w:t>Выпускник получит возможность научиться:</w:t>
      </w:r>
    </w:p>
    <w:p w:rsidR="00F805EA" w:rsidRPr="00F805EA" w:rsidRDefault="00F805EA" w:rsidP="00E12179">
      <w:pPr>
        <w:tabs>
          <w:tab w:val="left" w:pos="0"/>
          <w:tab w:val="left" w:pos="750"/>
        </w:tabs>
        <w:jc w:val="both"/>
        <w:rPr>
          <w:lang w:val="ru-RU"/>
        </w:rPr>
      </w:pPr>
      <w:r w:rsidRPr="00F805EA">
        <w:rPr>
          <w:lang w:val="ru-RU"/>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805EA" w:rsidRPr="00A978B8" w:rsidRDefault="00F805EA" w:rsidP="00E12179">
      <w:pPr>
        <w:tabs>
          <w:tab w:val="left" w:pos="0"/>
          <w:tab w:val="left" w:pos="750"/>
        </w:tabs>
        <w:jc w:val="both"/>
        <w:rPr>
          <w:b/>
          <w:lang w:val="ru-RU"/>
        </w:rPr>
      </w:pPr>
      <w:r w:rsidRPr="00A978B8">
        <w:rPr>
          <w:b/>
          <w:lang w:val="ru-RU"/>
        </w:rPr>
        <w:t xml:space="preserve">Работа с текстом: оценка информации </w:t>
      </w:r>
    </w:p>
    <w:p w:rsidR="00F805EA" w:rsidRPr="00A978B8" w:rsidRDefault="00F805EA" w:rsidP="00E12179">
      <w:pPr>
        <w:tabs>
          <w:tab w:val="left" w:pos="0"/>
          <w:tab w:val="left" w:pos="750"/>
        </w:tabs>
        <w:jc w:val="both"/>
        <w:rPr>
          <w:i/>
          <w:lang w:val="ru-RU"/>
        </w:rPr>
      </w:pPr>
      <w:r w:rsidRPr="00A978B8">
        <w:rPr>
          <w:i/>
          <w:lang w:val="ru-RU"/>
        </w:rPr>
        <w:t xml:space="preserve">Выпускник научится: </w:t>
      </w:r>
    </w:p>
    <w:p w:rsidR="00F805EA" w:rsidRPr="00F805EA" w:rsidRDefault="00F805EA" w:rsidP="00E12179">
      <w:pPr>
        <w:tabs>
          <w:tab w:val="left" w:pos="0"/>
          <w:tab w:val="left" w:pos="750"/>
        </w:tabs>
        <w:jc w:val="both"/>
        <w:rPr>
          <w:lang w:val="ru-RU"/>
        </w:rPr>
      </w:pPr>
      <w:r w:rsidRPr="00F805EA">
        <w:rPr>
          <w:lang w:val="ru-RU"/>
        </w:rPr>
        <w:t xml:space="preserve">• откликаться на содержание текста: </w:t>
      </w:r>
    </w:p>
    <w:p w:rsidR="00F805EA" w:rsidRPr="00F805EA" w:rsidRDefault="00F805EA" w:rsidP="00E12179">
      <w:pPr>
        <w:tabs>
          <w:tab w:val="left" w:pos="0"/>
          <w:tab w:val="left" w:pos="750"/>
        </w:tabs>
        <w:jc w:val="both"/>
        <w:rPr>
          <w:lang w:val="ru-RU"/>
        </w:rPr>
      </w:pPr>
      <w:r w:rsidRPr="00F805EA">
        <w:rPr>
          <w:lang w:val="ru-RU"/>
        </w:rPr>
        <w:t xml:space="preserve">— связывать  информацию,  обнаруженную  в  тексте,  со  знаниями  из других источников; </w:t>
      </w:r>
    </w:p>
    <w:p w:rsidR="00F805EA" w:rsidRPr="00F805EA" w:rsidRDefault="00F805EA" w:rsidP="00E12179">
      <w:pPr>
        <w:tabs>
          <w:tab w:val="left" w:pos="0"/>
          <w:tab w:val="left" w:pos="750"/>
        </w:tabs>
        <w:jc w:val="both"/>
        <w:rPr>
          <w:lang w:val="ru-RU"/>
        </w:rPr>
      </w:pPr>
      <w:r w:rsidRPr="00F805EA">
        <w:rPr>
          <w:lang w:val="ru-RU"/>
        </w:rPr>
        <w:t xml:space="preserve">— оценивать  утверждения,  сделанные  в  тексте,  исходя  из  своих представлений о мире; </w:t>
      </w:r>
    </w:p>
    <w:p w:rsidR="00F805EA" w:rsidRPr="00F805EA" w:rsidRDefault="00F805EA" w:rsidP="00E12179">
      <w:pPr>
        <w:tabs>
          <w:tab w:val="left" w:pos="0"/>
          <w:tab w:val="left" w:pos="750"/>
        </w:tabs>
        <w:jc w:val="both"/>
        <w:rPr>
          <w:lang w:val="ru-RU"/>
        </w:rPr>
      </w:pPr>
      <w:r w:rsidRPr="00F805EA">
        <w:rPr>
          <w:lang w:val="ru-RU"/>
        </w:rPr>
        <w:t xml:space="preserve">— находить доводы в защиту своей точки зрения; </w:t>
      </w:r>
    </w:p>
    <w:p w:rsidR="00F805EA" w:rsidRPr="00F805EA" w:rsidRDefault="00F805EA" w:rsidP="00E12179">
      <w:pPr>
        <w:tabs>
          <w:tab w:val="left" w:pos="0"/>
          <w:tab w:val="left" w:pos="750"/>
        </w:tabs>
        <w:jc w:val="both"/>
        <w:rPr>
          <w:lang w:val="ru-RU"/>
        </w:rPr>
      </w:pPr>
      <w:r w:rsidRPr="00F805EA">
        <w:rPr>
          <w:lang w:val="ru-RU"/>
        </w:rPr>
        <w:t xml:space="preserve">• откликаться на форму текста: оценивать не только содержание текста, но и его форму, а в целом — мастерство его исполнения; </w:t>
      </w:r>
    </w:p>
    <w:p w:rsidR="00F805EA" w:rsidRPr="00F805EA" w:rsidRDefault="00F805EA" w:rsidP="00E12179">
      <w:pPr>
        <w:tabs>
          <w:tab w:val="left" w:pos="0"/>
          <w:tab w:val="left" w:pos="750"/>
        </w:tabs>
        <w:jc w:val="both"/>
        <w:rPr>
          <w:lang w:val="ru-RU"/>
        </w:rPr>
      </w:pPr>
      <w:r w:rsidRPr="00F805EA">
        <w:rPr>
          <w:lang w:val="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F805EA" w:rsidRPr="00F805EA" w:rsidRDefault="00F805EA" w:rsidP="00E12179">
      <w:pPr>
        <w:tabs>
          <w:tab w:val="left" w:pos="0"/>
          <w:tab w:val="left" w:pos="750"/>
        </w:tabs>
        <w:jc w:val="both"/>
        <w:rPr>
          <w:lang w:val="ru-RU"/>
        </w:rPr>
      </w:pPr>
      <w:r w:rsidRPr="00F805EA">
        <w:rPr>
          <w:lang w:val="ru-RU"/>
        </w:rPr>
        <w:t xml:space="preserve">• в  процессе  работы  с  одним  или  несколькими  источниками  выявлять содержащуюся в них противоречивую, конфликтную информацию; </w:t>
      </w:r>
    </w:p>
    <w:p w:rsidR="00F805EA" w:rsidRPr="00F805EA" w:rsidRDefault="00F805EA" w:rsidP="00E12179">
      <w:pPr>
        <w:tabs>
          <w:tab w:val="left" w:pos="0"/>
          <w:tab w:val="left" w:pos="750"/>
        </w:tabs>
        <w:jc w:val="both"/>
        <w:rPr>
          <w:lang w:val="ru-RU"/>
        </w:rPr>
      </w:pPr>
      <w:r w:rsidRPr="00F805EA">
        <w:rPr>
          <w:lang w:val="ru-RU"/>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F805EA" w:rsidRPr="00910E44" w:rsidRDefault="00F805EA" w:rsidP="00E12179">
      <w:pPr>
        <w:tabs>
          <w:tab w:val="left" w:pos="0"/>
          <w:tab w:val="left" w:pos="750"/>
        </w:tabs>
        <w:jc w:val="both"/>
        <w:rPr>
          <w:i/>
          <w:lang w:val="ru-RU"/>
        </w:rPr>
      </w:pPr>
      <w:r w:rsidRPr="00910E44">
        <w:rPr>
          <w:i/>
          <w:lang w:val="ru-RU"/>
        </w:rPr>
        <w:t xml:space="preserve">Выпускник получит возможность научиться: </w:t>
      </w:r>
    </w:p>
    <w:p w:rsidR="00F805EA" w:rsidRPr="00F805EA" w:rsidRDefault="00F805EA" w:rsidP="00E12179">
      <w:pPr>
        <w:tabs>
          <w:tab w:val="left" w:pos="0"/>
          <w:tab w:val="left" w:pos="750"/>
        </w:tabs>
        <w:jc w:val="both"/>
        <w:rPr>
          <w:lang w:val="ru-RU"/>
        </w:rPr>
      </w:pPr>
      <w:r w:rsidRPr="00F805EA">
        <w:rPr>
          <w:lang w:val="ru-RU"/>
        </w:rPr>
        <w:lastRenderedPageBreak/>
        <w:t xml:space="preserve">• критически относиться к рекламной информации; </w:t>
      </w:r>
    </w:p>
    <w:p w:rsidR="00F805EA" w:rsidRPr="00F805EA" w:rsidRDefault="00F805EA" w:rsidP="00E12179">
      <w:pPr>
        <w:tabs>
          <w:tab w:val="left" w:pos="0"/>
          <w:tab w:val="left" w:pos="750"/>
        </w:tabs>
        <w:jc w:val="both"/>
        <w:rPr>
          <w:lang w:val="ru-RU"/>
        </w:rPr>
      </w:pPr>
      <w:r w:rsidRPr="00F805EA">
        <w:rPr>
          <w:lang w:val="ru-RU"/>
        </w:rPr>
        <w:t xml:space="preserve">• находить способы проверки противоречивой информации; </w:t>
      </w:r>
    </w:p>
    <w:p w:rsidR="00715419" w:rsidRPr="00715419" w:rsidRDefault="00F805EA" w:rsidP="00881BF4">
      <w:pPr>
        <w:tabs>
          <w:tab w:val="left" w:pos="0"/>
          <w:tab w:val="left" w:pos="750"/>
        </w:tabs>
        <w:jc w:val="center"/>
        <w:rPr>
          <w:b/>
          <w:lang w:val="ru-RU"/>
        </w:rPr>
      </w:pPr>
      <w:r w:rsidRPr="00F805EA">
        <w:rPr>
          <w:lang w:val="ru-RU"/>
        </w:rPr>
        <w:t>• определять  достоверную  информацию  в  случае  наличия противоречивой или конфликтной ситуации.</w:t>
      </w:r>
      <w:r w:rsidRPr="00F805EA">
        <w:rPr>
          <w:lang w:val="ru-RU"/>
        </w:rPr>
        <w:cr/>
      </w:r>
      <w:r w:rsidR="00715419" w:rsidRPr="00715419">
        <w:rPr>
          <w:b/>
          <w:lang w:val="ru-RU"/>
        </w:rPr>
        <w:t xml:space="preserve">1.2.3.5. Русский </w:t>
      </w:r>
      <w:r w:rsidR="00614D6B">
        <w:rPr>
          <w:b/>
          <w:lang w:val="ru-RU"/>
        </w:rPr>
        <w:t xml:space="preserve">(родной) </w:t>
      </w:r>
      <w:r w:rsidR="00715419" w:rsidRPr="00715419">
        <w:rPr>
          <w:b/>
          <w:lang w:val="ru-RU"/>
        </w:rPr>
        <w:t>язык</w:t>
      </w:r>
    </w:p>
    <w:p w:rsidR="00715419" w:rsidRPr="00715419" w:rsidRDefault="00715419" w:rsidP="00E12179">
      <w:pPr>
        <w:tabs>
          <w:tab w:val="left" w:pos="0"/>
          <w:tab w:val="left" w:pos="750"/>
        </w:tabs>
        <w:jc w:val="both"/>
        <w:rPr>
          <w:b/>
          <w:lang w:val="ru-RU"/>
        </w:rPr>
      </w:pPr>
      <w:r w:rsidRPr="00715419">
        <w:rPr>
          <w:b/>
          <w:lang w:val="ru-RU"/>
        </w:rPr>
        <w:t xml:space="preserve">Речь и речевое общение </w:t>
      </w:r>
    </w:p>
    <w:p w:rsidR="00715419" w:rsidRPr="00715419" w:rsidRDefault="00715419" w:rsidP="00E12179">
      <w:pPr>
        <w:tabs>
          <w:tab w:val="left" w:pos="0"/>
          <w:tab w:val="left" w:pos="750"/>
        </w:tabs>
        <w:jc w:val="both"/>
        <w:rPr>
          <w:i/>
          <w:lang w:val="ru-RU"/>
        </w:rPr>
      </w:pPr>
      <w:r w:rsidRPr="00715419">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715419" w:rsidRPr="00715419" w:rsidRDefault="00715419" w:rsidP="00E12179">
      <w:pPr>
        <w:tabs>
          <w:tab w:val="left" w:pos="0"/>
          <w:tab w:val="left" w:pos="750"/>
        </w:tabs>
        <w:jc w:val="both"/>
        <w:rPr>
          <w:lang w:val="ru-RU"/>
        </w:rPr>
      </w:pPr>
      <w:r w:rsidRPr="00715419">
        <w:rPr>
          <w:lang w:val="ru-RU"/>
        </w:rPr>
        <w:t xml:space="preserve">• использовать  различные  виды  диалога  в  ситуациях  формального  и неформального, межличностного и межкультурного общения; </w:t>
      </w:r>
    </w:p>
    <w:p w:rsidR="00715419" w:rsidRPr="00715419" w:rsidRDefault="00715419" w:rsidP="00E12179">
      <w:pPr>
        <w:tabs>
          <w:tab w:val="left" w:pos="0"/>
          <w:tab w:val="left" w:pos="750"/>
        </w:tabs>
        <w:jc w:val="both"/>
        <w:rPr>
          <w:lang w:val="ru-RU"/>
        </w:rPr>
      </w:pPr>
      <w:r w:rsidRPr="00715419">
        <w:rPr>
          <w:lang w:val="ru-RU"/>
        </w:rPr>
        <w:t xml:space="preserve">• соблюдать нормы речевого поведения в типичных ситуациях общения; </w:t>
      </w:r>
    </w:p>
    <w:p w:rsidR="00715419" w:rsidRPr="00715419" w:rsidRDefault="00715419" w:rsidP="00E12179">
      <w:pPr>
        <w:tabs>
          <w:tab w:val="left" w:pos="0"/>
          <w:tab w:val="left" w:pos="750"/>
        </w:tabs>
        <w:jc w:val="both"/>
        <w:rPr>
          <w:lang w:val="ru-RU"/>
        </w:rPr>
      </w:pPr>
      <w:r w:rsidRPr="00715419">
        <w:rPr>
          <w:lang w:val="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715419" w:rsidRPr="00715419" w:rsidRDefault="00715419" w:rsidP="00E12179">
      <w:pPr>
        <w:tabs>
          <w:tab w:val="left" w:pos="0"/>
          <w:tab w:val="left" w:pos="750"/>
        </w:tabs>
        <w:jc w:val="both"/>
        <w:rPr>
          <w:lang w:val="ru-RU"/>
        </w:rPr>
      </w:pPr>
      <w:r w:rsidRPr="00715419">
        <w:rPr>
          <w:lang w:val="ru-RU"/>
        </w:rPr>
        <w:t xml:space="preserve">• предупреждать  коммуникативные  неудачи  в  процессе  речевого общения. </w:t>
      </w:r>
    </w:p>
    <w:p w:rsidR="00715419" w:rsidRPr="00715419" w:rsidRDefault="00715419" w:rsidP="00E12179">
      <w:pPr>
        <w:tabs>
          <w:tab w:val="left" w:pos="0"/>
          <w:tab w:val="left" w:pos="750"/>
        </w:tabs>
        <w:jc w:val="both"/>
        <w:rPr>
          <w:i/>
          <w:lang w:val="ru-RU"/>
        </w:rPr>
      </w:pPr>
      <w:r w:rsidRPr="00715419">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  небольшим  докладом;  публично представлять проект, реферат; публично защищать свою позицию; </w:t>
      </w:r>
    </w:p>
    <w:p w:rsidR="00715419" w:rsidRPr="00715419" w:rsidRDefault="00715419" w:rsidP="00E12179">
      <w:pPr>
        <w:tabs>
          <w:tab w:val="left" w:pos="0"/>
          <w:tab w:val="left" w:pos="750"/>
        </w:tabs>
        <w:jc w:val="both"/>
        <w:rPr>
          <w:lang w:val="ru-RU"/>
        </w:rPr>
      </w:pPr>
      <w:r w:rsidRPr="00715419">
        <w:rPr>
          <w:lang w:val="ru-RU"/>
        </w:rPr>
        <w:t xml:space="preserve">• участвовать  в  коллективном  обсуждении  проблем,  аргументировать собственную позицию, доказывать её, убеждать; </w:t>
      </w:r>
    </w:p>
    <w:p w:rsidR="00715419" w:rsidRPr="00715419" w:rsidRDefault="00715419" w:rsidP="00E12179">
      <w:pPr>
        <w:tabs>
          <w:tab w:val="left" w:pos="0"/>
          <w:tab w:val="left" w:pos="750"/>
        </w:tabs>
        <w:jc w:val="both"/>
        <w:rPr>
          <w:lang w:val="ru-RU"/>
        </w:rPr>
      </w:pPr>
      <w:r w:rsidRPr="00715419">
        <w:rPr>
          <w:lang w:val="ru-RU"/>
        </w:rPr>
        <w:t xml:space="preserve">• понимать основные причины коммуникативных неудач и объяснять их. </w:t>
      </w:r>
    </w:p>
    <w:p w:rsidR="00715419" w:rsidRPr="00715419" w:rsidRDefault="00715419" w:rsidP="00E12179">
      <w:pPr>
        <w:tabs>
          <w:tab w:val="left" w:pos="0"/>
          <w:tab w:val="left" w:pos="750"/>
        </w:tabs>
        <w:jc w:val="both"/>
        <w:rPr>
          <w:b/>
          <w:lang w:val="ru-RU"/>
        </w:rPr>
      </w:pPr>
      <w:r w:rsidRPr="00715419">
        <w:rPr>
          <w:b/>
          <w:lang w:val="ru-RU"/>
        </w:rPr>
        <w:t xml:space="preserve">Речевая деятельность </w:t>
      </w:r>
    </w:p>
    <w:p w:rsidR="00715419" w:rsidRPr="00966772" w:rsidRDefault="00715419" w:rsidP="00E12179">
      <w:pPr>
        <w:tabs>
          <w:tab w:val="left" w:pos="0"/>
          <w:tab w:val="left" w:pos="750"/>
        </w:tabs>
        <w:jc w:val="both"/>
        <w:rPr>
          <w:b/>
          <w:lang w:val="ru-RU"/>
        </w:rPr>
      </w:pPr>
      <w:r w:rsidRPr="00966772">
        <w:rPr>
          <w:b/>
          <w:lang w:val="ru-RU"/>
        </w:rPr>
        <w:t xml:space="preserve">Аудирование </w:t>
      </w:r>
    </w:p>
    <w:p w:rsidR="00715419" w:rsidRPr="00715419" w:rsidRDefault="00715419" w:rsidP="00E12179">
      <w:pPr>
        <w:tabs>
          <w:tab w:val="left" w:pos="0"/>
          <w:tab w:val="left" w:pos="750"/>
        </w:tabs>
        <w:jc w:val="both"/>
        <w:rPr>
          <w:i/>
          <w:lang w:val="ru-RU"/>
        </w:rPr>
      </w:pPr>
      <w:r w:rsidRPr="00715419">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715419" w:rsidRPr="00715419" w:rsidRDefault="00715419" w:rsidP="00E12179">
      <w:pPr>
        <w:tabs>
          <w:tab w:val="left" w:pos="0"/>
          <w:tab w:val="left" w:pos="750"/>
        </w:tabs>
        <w:jc w:val="both"/>
        <w:rPr>
          <w:lang w:val="ru-RU"/>
        </w:rPr>
      </w:pPr>
      <w:r w:rsidRPr="00715419">
        <w:rPr>
          <w:lang w:val="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715419" w:rsidRPr="00715419" w:rsidRDefault="00715419" w:rsidP="00E12179">
      <w:pPr>
        <w:tabs>
          <w:tab w:val="left" w:pos="0"/>
          <w:tab w:val="left" w:pos="750"/>
        </w:tabs>
        <w:jc w:val="both"/>
        <w:rPr>
          <w:lang w:val="ru-RU"/>
        </w:rPr>
      </w:pPr>
      <w:r w:rsidRPr="00715419">
        <w:rPr>
          <w:lang w:val="ru-RU"/>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715419" w:rsidRPr="00715419" w:rsidRDefault="00715419" w:rsidP="00E12179">
      <w:pPr>
        <w:tabs>
          <w:tab w:val="left" w:pos="0"/>
          <w:tab w:val="left" w:pos="750"/>
        </w:tabs>
        <w:jc w:val="both"/>
        <w:rPr>
          <w:i/>
          <w:lang w:val="ru-RU"/>
        </w:rPr>
      </w:pPr>
      <w:r w:rsidRPr="00715419">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715419" w:rsidRPr="00715419" w:rsidRDefault="00715419" w:rsidP="00E12179">
      <w:pPr>
        <w:tabs>
          <w:tab w:val="left" w:pos="0"/>
          <w:tab w:val="left" w:pos="750"/>
        </w:tabs>
        <w:jc w:val="both"/>
        <w:rPr>
          <w:b/>
          <w:lang w:val="ru-RU"/>
        </w:rPr>
      </w:pPr>
      <w:r w:rsidRPr="00715419">
        <w:rPr>
          <w:b/>
          <w:lang w:val="ru-RU"/>
        </w:rPr>
        <w:t xml:space="preserve">Чтение </w:t>
      </w:r>
    </w:p>
    <w:p w:rsidR="00715419" w:rsidRPr="00715419" w:rsidRDefault="00715419" w:rsidP="00E12179">
      <w:pPr>
        <w:tabs>
          <w:tab w:val="left" w:pos="0"/>
          <w:tab w:val="left" w:pos="750"/>
        </w:tabs>
        <w:jc w:val="both"/>
        <w:rPr>
          <w:lang w:val="ru-RU"/>
        </w:rPr>
      </w:pPr>
      <w:r w:rsidRPr="00715419">
        <w:rPr>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715419" w:rsidRPr="00715419" w:rsidRDefault="00715419" w:rsidP="00E12179">
      <w:pPr>
        <w:tabs>
          <w:tab w:val="left" w:pos="0"/>
          <w:tab w:val="left" w:pos="750"/>
        </w:tabs>
        <w:jc w:val="both"/>
        <w:rPr>
          <w:lang w:val="ru-RU"/>
        </w:rPr>
      </w:pPr>
      <w:r w:rsidRPr="00715419">
        <w:rPr>
          <w:lang w:val="ru-RU"/>
        </w:rPr>
        <w:t>• использовать  практические  у</w:t>
      </w:r>
      <w:r>
        <w:rPr>
          <w:lang w:val="ru-RU"/>
        </w:rPr>
        <w:t>м</w:t>
      </w:r>
      <w:r w:rsidRPr="00715419">
        <w:rPr>
          <w:lang w:val="ru-RU"/>
        </w:rPr>
        <w:t xml:space="preserve">ения  ознакомительного,  изучающего, просмотрового  способов  (видов)  чтения  в  соответствии  с  поставленной коммуникативной задачей; </w:t>
      </w:r>
    </w:p>
    <w:p w:rsidR="00715419" w:rsidRPr="00715419" w:rsidRDefault="00715419" w:rsidP="00E12179">
      <w:pPr>
        <w:tabs>
          <w:tab w:val="left" w:pos="0"/>
          <w:tab w:val="left" w:pos="750"/>
        </w:tabs>
        <w:jc w:val="both"/>
        <w:rPr>
          <w:lang w:val="ru-RU"/>
        </w:rPr>
      </w:pPr>
      <w:r w:rsidRPr="00715419">
        <w:rPr>
          <w:lang w:val="ru-RU"/>
        </w:rPr>
        <w:t xml:space="preserve">• передавать схематически представленную информацию в виде связного текста; </w:t>
      </w:r>
    </w:p>
    <w:p w:rsidR="00715419" w:rsidRPr="00715419" w:rsidRDefault="00715419" w:rsidP="00E12179">
      <w:pPr>
        <w:tabs>
          <w:tab w:val="left" w:pos="0"/>
          <w:tab w:val="left" w:pos="750"/>
        </w:tabs>
        <w:jc w:val="both"/>
        <w:rPr>
          <w:lang w:val="ru-RU"/>
        </w:rPr>
      </w:pPr>
      <w:r w:rsidRPr="00715419">
        <w:rPr>
          <w:lang w:val="ru-RU"/>
        </w:rPr>
        <w:lastRenderedPageBreak/>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715419" w:rsidRPr="00715419" w:rsidRDefault="00715419" w:rsidP="00E12179">
      <w:pPr>
        <w:tabs>
          <w:tab w:val="left" w:pos="0"/>
          <w:tab w:val="left" w:pos="750"/>
        </w:tabs>
        <w:jc w:val="both"/>
        <w:rPr>
          <w:lang w:val="ru-RU"/>
        </w:rPr>
      </w:pPr>
      <w:r w:rsidRPr="00715419">
        <w:rPr>
          <w:lang w:val="ru-RU"/>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715419" w:rsidRPr="00715419" w:rsidRDefault="00715419" w:rsidP="00E12179">
      <w:pPr>
        <w:tabs>
          <w:tab w:val="left" w:pos="0"/>
          <w:tab w:val="left" w:pos="750"/>
        </w:tabs>
        <w:jc w:val="both"/>
        <w:rPr>
          <w:lang w:val="ru-RU"/>
        </w:rPr>
      </w:pPr>
      <w:r w:rsidRPr="00715419">
        <w:rPr>
          <w:i/>
          <w:lang w:val="ru-RU"/>
        </w:rPr>
        <w:t xml:space="preserve">Выпускник получит возможность научиться: </w:t>
      </w:r>
      <w:r w:rsidRPr="00715419">
        <w:rPr>
          <w:i/>
          <w:lang w:val="ru-RU"/>
        </w:rPr>
        <w:cr/>
      </w:r>
      <w:r w:rsidRPr="00715419">
        <w:rPr>
          <w:lang w:val="ru-RU"/>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715419" w:rsidRPr="00715419" w:rsidRDefault="00715419" w:rsidP="00E12179">
      <w:pPr>
        <w:tabs>
          <w:tab w:val="left" w:pos="0"/>
          <w:tab w:val="left" w:pos="750"/>
        </w:tabs>
        <w:jc w:val="both"/>
        <w:rPr>
          <w:lang w:val="ru-RU"/>
        </w:rPr>
      </w:pPr>
      <w:r w:rsidRPr="00715419">
        <w:rPr>
          <w:lang w:val="ru-RU"/>
        </w:rPr>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715419" w:rsidRPr="00966772" w:rsidRDefault="00715419" w:rsidP="00E12179">
      <w:pPr>
        <w:tabs>
          <w:tab w:val="left" w:pos="0"/>
          <w:tab w:val="left" w:pos="750"/>
        </w:tabs>
        <w:jc w:val="both"/>
        <w:rPr>
          <w:b/>
          <w:sz w:val="23"/>
          <w:szCs w:val="23"/>
          <w:lang w:val="ru-RU"/>
        </w:rPr>
      </w:pPr>
      <w:r w:rsidRPr="00966772">
        <w:rPr>
          <w:b/>
          <w:sz w:val="23"/>
          <w:szCs w:val="23"/>
          <w:lang w:val="ru-RU"/>
        </w:rPr>
        <w:t xml:space="preserve">Говорение </w:t>
      </w:r>
    </w:p>
    <w:p w:rsidR="00715419" w:rsidRPr="00966772" w:rsidRDefault="00715419" w:rsidP="00E12179">
      <w:pPr>
        <w:tabs>
          <w:tab w:val="left" w:pos="0"/>
          <w:tab w:val="left" w:pos="750"/>
        </w:tabs>
        <w:jc w:val="both"/>
        <w:rPr>
          <w:i/>
          <w:sz w:val="23"/>
          <w:szCs w:val="23"/>
          <w:lang w:val="ru-RU"/>
        </w:rPr>
      </w:pPr>
      <w:r w:rsidRPr="00966772">
        <w:rPr>
          <w:i/>
          <w:sz w:val="23"/>
          <w:szCs w:val="23"/>
          <w:lang w:val="ru-RU"/>
        </w:rPr>
        <w:t xml:space="preserve">Выпускник научится: </w:t>
      </w:r>
    </w:p>
    <w:p w:rsidR="00715419" w:rsidRPr="00715419" w:rsidRDefault="00715419" w:rsidP="00E12179">
      <w:pPr>
        <w:tabs>
          <w:tab w:val="left" w:pos="0"/>
          <w:tab w:val="left" w:pos="750"/>
        </w:tabs>
        <w:jc w:val="both"/>
        <w:rPr>
          <w:lang w:val="ru-RU"/>
        </w:rPr>
      </w:pPr>
      <w:r w:rsidRPr="00966772">
        <w:rPr>
          <w:sz w:val="23"/>
          <w:szCs w:val="23"/>
          <w:lang w:val="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15419" w:rsidRPr="00715419" w:rsidRDefault="00715419" w:rsidP="00E12179">
      <w:pPr>
        <w:tabs>
          <w:tab w:val="left" w:pos="0"/>
          <w:tab w:val="left" w:pos="750"/>
        </w:tabs>
        <w:jc w:val="both"/>
        <w:rPr>
          <w:lang w:val="ru-RU"/>
        </w:rPr>
      </w:pPr>
      <w:r w:rsidRPr="00715419">
        <w:rPr>
          <w:lang w:val="ru-RU"/>
        </w:rPr>
        <w:t xml:space="preserve">• обсуждать  и  чётко  формулировать  цели,  план  совместной  групповой учебной деятельности, распределение частей работы; </w:t>
      </w:r>
    </w:p>
    <w:p w:rsidR="00715419" w:rsidRPr="00715419" w:rsidRDefault="00715419" w:rsidP="00E12179">
      <w:pPr>
        <w:tabs>
          <w:tab w:val="left" w:pos="0"/>
          <w:tab w:val="left" w:pos="750"/>
        </w:tabs>
        <w:jc w:val="both"/>
        <w:rPr>
          <w:lang w:val="ru-RU"/>
        </w:rPr>
      </w:pPr>
      <w:r w:rsidRPr="00715419">
        <w:rPr>
          <w:lang w:val="ru-RU"/>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715419" w:rsidRPr="00715419" w:rsidRDefault="00715419" w:rsidP="00E12179">
      <w:pPr>
        <w:tabs>
          <w:tab w:val="left" w:pos="0"/>
          <w:tab w:val="left" w:pos="750"/>
        </w:tabs>
        <w:jc w:val="both"/>
        <w:rPr>
          <w:lang w:val="ru-RU"/>
        </w:rPr>
      </w:pPr>
      <w:r w:rsidRPr="00715419">
        <w:rPr>
          <w:lang w:val="ru-RU"/>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715419" w:rsidRPr="00715419" w:rsidRDefault="00715419" w:rsidP="00E12179">
      <w:pPr>
        <w:tabs>
          <w:tab w:val="left" w:pos="0"/>
          <w:tab w:val="left" w:pos="750"/>
        </w:tabs>
        <w:jc w:val="both"/>
        <w:rPr>
          <w:lang w:val="ru-RU"/>
        </w:rPr>
      </w:pPr>
      <w:r w:rsidRPr="003767B3">
        <w:rPr>
          <w:i/>
          <w:lang w:val="ru-RU"/>
        </w:rPr>
        <w:t xml:space="preserve">Выпускник получит возможность научиться: </w:t>
      </w:r>
      <w:r w:rsidRPr="003767B3">
        <w:rPr>
          <w:i/>
          <w:lang w:val="ru-RU"/>
        </w:rPr>
        <w:cr/>
      </w:r>
      <w:r w:rsidRPr="00715419">
        <w:rPr>
          <w:lang w:val="ru-RU"/>
        </w:rPr>
        <w:t xml:space="preserve">  •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 докладом; публично защищать проект, реферат; </w:t>
      </w:r>
    </w:p>
    <w:p w:rsidR="00715419" w:rsidRPr="00715419" w:rsidRDefault="00715419" w:rsidP="00E12179">
      <w:pPr>
        <w:tabs>
          <w:tab w:val="left" w:pos="0"/>
          <w:tab w:val="left" w:pos="750"/>
        </w:tabs>
        <w:jc w:val="both"/>
        <w:rPr>
          <w:lang w:val="ru-RU"/>
        </w:rPr>
      </w:pPr>
      <w:r w:rsidRPr="00715419">
        <w:rPr>
          <w:lang w:val="ru-RU"/>
        </w:rPr>
        <w:t xml:space="preserve">• участвовать  в  дискуссии  на  учебно-научные  темы,  соблюдая  нормы учебно-научного общения; </w:t>
      </w:r>
    </w:p>
    <w:p w:rsidR="00715419" w:rsidRPr="00715419" w:rsidRDefault="00715419" w:rsidP="00E12179">
      <w:pPr>
        <w:tabs>
          <w:tab w:val="left" w:pos="0"/>
          <w:tab w:val="left" w:pos="750"/>
        </w:tabs>
        <w:jc w:val="both"/>
        <w:rPr>
          <w:lang w:val="ru-RU"/>
        </w:rPr>
      </w:pPr>
      <w:r w:rsidRPr="00715419">
        <w:rPr>
          <w:lang w:val="ru-RU"/>
        </w:rPr>
        <w:t xml:space="preserve">• анализировать  и  оценивать  речевые  высказывания  с  точки  зрения  их успешности в достижении прогнозируемого результата. </w:t>
      </w:r>
    </w:p>
    <w:p w:rsidR="00715419" w:rsidRPr="003767B3" w:rsidRDefault="00715419" w:rsidP="00E12179">
      <w:pPr>
        <w:tabs>
          <w:tab w:val="left" w:pos="0"/>
          <w:tab w:val="left" w:pos="750"/>
        </w:tabs>
        <w:jc w:val="both"/>
        <w:rPr>
          <w:b/>
          <w:i/>
          <w:lang w:val="ru-RU"/>
        </w:rPr>
      </w:pPr>
      <w:r w:rsidRPr="003767B3">
        <w:rPr>
          <w:b/>
          <w:i/>
          <w:lang w:val="ru-RU"/>
        </w:rPr>
        <w:t xml:space="preserve">Письмо  </w:t>
      </w:r>
    </w:p>
    <w:p w:rsidR="00715419" w:rsidRPr="003767B3" w:rsidRDefault="00715419" w:rsidP="00E12179">
      <w:pPr>
        <w:tabs>
          <w:tab w:val="left" w:pos="0"/>
          <w:tab w:val="left" w:pos="750"/>
        </w:tabs>
        <w:jc w:val="both"/>
        <w:rPr>
          <w:i/>
          <w:lang w:val="ru-RU"/>
        </w:rPr>
      </w:pPr>
      <w:r w:rsidRPr="003767B3">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715419" w:rsidRPr="00715419" w:rsidRDefault="00715419" w:rsidP="00E12179">
      <w:pPr>
        <w:tabs>
          <w:tab w:val="left" w:pos="0"/>
          <w:tab w:val="left" w:pos="750"/>
        </w:tabs>
        <w:jc w:val="both"/>
        <w:rPr>
          <w:lang w:val="ru-RU"/>
        </w:rPr>
      </w:pPr>
      <w:r w:rsidRPr="00715419">
        <w:rPr>
          <w:lang w:val="ru-RU"/>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715419" w:rsidRPr="00715419" w:rsidRDefault="00715419" w:rsidP="00E12179">
      <w:pPr>
        <w:tabs>
          <w:tab w:val="left" w:pos="0"/>
          <w:tab w:val="left" w:pos="750"/>
        </w:tabs>
        <w:jc w:val="both"/>
        <w:rPr>
          <w:lang w:val="ru-RU"/>
        </w:rPr>
      </w:pPr>
      <w:r w:rsidRPr="00715419">
        <w:rPr>
          <w:lang w:val="ru-RU"/>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715419" w:rsidRPr="003767B3" w:rsidRDefault="00715419" w:rsidP="00E12179">
      <w:pPr>
        <w:tabs>
          <w:tab w:val="left" w:pos="0"/>
          <w:tab w:val="left" w:pos="750"/>
        </w:tabs>
        <w:jc w:val="both"/>
        <w:rPr>
          <w:i/>
          <w:lang w:val="ru-RU"/>
        </w:rPr>
      </w:pPr>
      <w:r w:rsidRPr="003767B3">
        <w:rPr>
          <w:i/>
          <w:lang w:val="ru-RU"/>
        </w:rPr>
        <w:lastRenderedPageBreak/>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писать рецензии, рефераты; </w:t>
      </w:r>
    </w:p>
    <w:p w:rsidR="00715419" w:rsidRPr="00715419" w:rsidRDefault="00715419" w:rsidP="00E12179">
      <w:pPr>
        <w:tabs>
          <w:tab w:val="left" w:pos="0"/>
          <w:tab w:val="left" w:pos="750"/>
        </w:tabs>
        <w:jc w:val="both"/>
        <w:rPr>
          <w:lang w:val="ru-RU"/>
        </w:rPr>
      </w:pPr>
      <w:r w:rsidRPr="00715419">
        <w:rPr>
          <w:lang w:val="ru-RU"/>
        </w:rPr>
        <w:t xml:space="preserve">• составлять аннотации, тезисы выступления, конспекты; </w:t>
      </w:r>
    </w:p>
    <w:p w:rsidR="00715419" w:rsidRPr="00531122" w:rsidRDefault="00715419" w:rsidP="00E12179">
      <w:pPr>
        <w:tabs>
          <w:tab w:val="left" w:pos="0"/>
          <w:tab w:val="left" w:pos="750"/>
        </w:tabs>
        <w:jc w:val="both"/>
        <w:rPr>
          <w:b/>
          <w:lang w:val="ru-RU"/>
        </w:rPr>
      </w:pPr>
      <w:r w:rsidRPr="00715419">
        <w:rPr>
          <w:lang w:val="ru-RU"/>
        </w:rPr>
        <w:t xml:space="preserve">•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r w:rsidRPr="00531122">
        <w:rPr>
          <w:b/>
          <w:lang w:val="ru-RU"/>
        </w:rPr>
        <w:cr/>
      </w:r>
      <w:r w:rsidR="00531122" w:rsidRPr="00531122">
        <w:rPr>
          <w:b/>
          <w:lang w:val="ru-RU"/>
        </w:rPr>
        <w:t>Т</w:t>
      </w:r>
      <w:r w:rsidRPr="00531122">
        <w:rPr>
          <w:b/>
          <w:lang w:val="ru-RU"/>
        </w:rPr>
        <w:t xml:space="preserve">екст </w:t>
      </w:r>
    </w:p>
    <w:p w:rsidR="00715419" w:rsidRPr="00531122" w:rsidRDefault="00715419" w:rsidP="00E12179">
      <w:pPr>
        <w:tabs>
          <w:tab w:val="left" w:pos="0"/>
          <w:tab w:val="left" w:pos="750"/>
        </w:tabs>
        <w:jc w:val="both"/>
        <w:rPr>
          <w:i/>
          <w:lang w:val="ru-RU"/>
        </w:rPr>
      </w:pPr>
      <w:r w:rsidRPr="00531122">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531122" w:rsidRDefault="00715419" w:rsidP="00E12179">
      <w:pPr>
        <w:tabs>
          <w:tab w:val="left" w:pos="0"/>
          <w:tab w:val="left" w:pos="750"/>
        </w:tabs>
        <w:jc w:val="both"/>
        <w:rPr>
          <w:lang w:val="ru-RU"/>
        </w:rPr>
      </w:pPr>
      <w:r w:rsidRPr="00715419">
        <w:rPr>
          <w:lang w:val="ru-RU"/>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715419" w:rsidRDefault="00715419" w:rsidP="00E12179">
      <w:pPr>
        <w:tabs>
          <w:tab w:val="left" w:pos="0"/>
          <w:tab w:val="left" w:pos="750"/>
        </w:tabs>
        <w:jc w:val="both"/>
        <w:rPr>
          <w:lang w:val="ru-RU"/>
        </w:rPr>
      </w:pPr>
      <w:r w:rsidRPr="00715419">
        <w:rPr>
          <w:lang w:val="ru-RU"/>
        </w:rPr>
        <w:t xml:space="preserve">• создавать и редактировать собственные тексты различных типов речи, стилей, жанров с учётом требований к построению связного текста. </w:t>
      </w:r>
    </w:p>
    <w:p w:rsidR="00715419" w:rsidRPr="003F5A11" w:rsidRDefault="00715419" w:rsidP="00E12179">
      <w:pPr>
        <w:tabs>
          <w:tab w:val="left" w:pos="0"/>
          <w:tab w:val="left" w:pos="750"/>
        </w:tabs>
        <w:jc w:val="both"/>
        <w:rPr>
          <w:i/>
          <w:lang w:val="ru-RU"/>
        </w:rPr>
      </w:pPr>
      <w:r w:rsidRPr="003F5A11">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создавать  в  устной  и  письменной  форме  учебно-научные  тексты (аннотация,  рецензия,  реферат,  тезисы,  конспект,  участие  в  беседе, </w:t>
      </w:r>
    </w:p>
    <w:p w:rsidR="00715419" w:rsidRPr="00715419" w:rsidRDefault="00715419" w:rsidP="00E12179">
      <w:pPr>
        <w:tabs>
          <w:tab w:val="left" w:pos="0"/>
          <w:tab w:val="left" w:pos="750"/>
        </w:tabs>
        <w:jc w:val="both"/>
        <w:rPr>
          <w:lang w:val="ru-RU"/>
        </w:rPr>
      </w:pPr>
      <w:r w:rsidRPr="00715419">
        <w:rPr>
          <w:lang w:val="ru-RU"/>
        </w:rPr>
        <w:t xml:space="preserve">дискуссии),  официально-деловые  тексты  (резюме,  деловое  письмо, </w:t>
      </w:r>
    </w:p>
    <w:p w:rsidR="00715419" w:rsidRPr="00715419" w:rsidRDefault="00715419" w:rsidP="00E12179">
      <w:pPr>
        <w:tabs>
          <w:tab w:val="left" w:pos="0"/>
          <w:tab w:val="left" w:pos="750"/>
        </w:tabs>
        <w:jc w:val="both"/>
        <w:rPr>
          <w:lang w:val="ru-RU"/>
        </w:rPr>
      </w:pPr>
      <w:r w:rsidRPr="00715419">
        <w:rPr>
          <w:lang w:val="ru-RU"/>
        </w:rPr>
        <w:t xml:space="preserve">объявление)  с  учётом  внеязыковых  требований,  предъявляемых  к  ним,  и  в соответствии со спецификой употребления в них языковых средств. </w:t>
      </w:r>
    </w:p>
    <w:p w:rsidR="00715419" w:rsidRPr="00434FC5" w:rsidRDefault="00715419" w:rsidP="00E12179">
      <w:pPr>
        <w:tabs>
          <w:tab w:val="left" w:pos="0"/>
          <w:tab w:val="left" w:pos="750"/>
        </w:tabs>
        <w:jc w:val="both"/>
        <w:rPr>
          <w:b/>
          <w:lang w:val="ru-RU"/>
        </w:rPr>
      </w:pPr>
      <w:r w:rsidRPr="00434FC5">
        <w:rPr>
          <w:b/>
          <w:lang w:val="ru-RU"/>
        </w:rPr>
        <w:t xml:space="preserve">Функциональные разновидности языка </w:t>
      </w:r>
    </w:p>
    <w:p w:rsidR="00715419" w:rsidRPr="00434FC5" w:rsidRDefault="00715419" w:rsidP="00E12179">
      <w:pPr>
        <w:tabs>
          <w:tab w:val="left" w:pos="0"/>
          <w:tab w:val="left" w:pos="750"/>
        </w:tabs>
        <w:jc w:val="both"/>
        <w:rPr>
          <w:i/>
          <w:lang w:val="ru-RU"/>
        </w:rPr>
      </w:pPr>
      <w:r w:rsidRPr="00434FC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715419" w:rsidRPr="00715419" w:rsidRDefault="00715419" w:rsidP="00E12179">
      <w:pPr>
        <w:tabs>
          <w:tab w:val="left" w:pos="0"/>
          <w:tab w:val="left" w:pos="750"/>
        </w:tabs>
        <w:jc w:val="both"/>
        <w:rPr>
          <w:lang w:val="ru-RU"/>
        </w:rPr>
      </w:pPr>
      <w:r w:rsidRPr="00715419">
        <w:rPr>
          <w:lang w:val="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w:t>
      </w:r>
      <w:r w:rsidR="00434FC5">
        <w:rPr>
          <w:lang w:val="ru-RU"/>
        </w:rPr>
        <w:t xml:space="preserve"> жанры разговорной речи); </w:t>
      </w:r>
      <w:r w:rsidR="00434FC5">
        <w:rPr>
          <w:lang w:val="ru-RU"/>
        </w:rPr>
        <w:cr/>
      </w:r>
      <w:r w:rsidRPr="00715419">
        <w:rPr>
          <w:lang w:val="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715419" w:rsidRPr="00715419" w:rsidRDefault="00715419" w:rsidP="00E12179">
      <w:pPr>
        <w:tabs>
          <w:tab w:val="left" w:pos="0"/>
          <w:tab w:val="left" w:pos="750"/>
        </w:tabs>
        <w:jc w:val="both"/>
        <w:rPr>
          <w:lang w:val="ru-RU"/>
        </w:rPr>
      </w:pPr>
      <w:r w:rsidRPr="00715419">
        <w:rPr>
          <w:lang w:val="ru-RU"/>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715419" w:rsidRPr="00715419" w:rsidRDefault="00715419" w:rsidP="00E12179">
      <w:pPr>
        <w:tabs>
          <w:tab w:val="left" w:pos="0"/>
          <w:tab w:val="left" w:pos="750"/>
        </w:tabs>
        <w:jc w:val="both"/>
        <w:rPr>
          <w:lang w:val="ru-RU"/>
        </w:rPr>
      </w:pPr>
      <w:r w:rsidRPr="00715419">
        <w:rPr>
          <w:lang w:val="ru-RU"/>
        </w:rPr>
        <w:t xml:space="preserve">• исправлять речевые недостатки, редактировать текст; </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715419" w:rsidRPr="00434FC5" w:rsidRDefault="00715419" w:rsidP="00E12179">
      <w:pPr>
        <w:tabs>
          <w:tab w:val="left" w:pos="0"/>
          <w:tab w:val="left" w:pos="750"/>
        </w:tabs>
        <w:jc w:val="both"/>
        <w:rPr>
          <w:i/>
          <w:lang w:val="ru-RU"/>
        </w:rPr>
      </w:pPr>
      <w:r w:rsidRPr="00434FC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w:t>
      </w:r>
      <w:r w:rsidR="00434FC5">
        <w:rPr>
          <w:lang w:val="ru-RU"/>
        </w:rPr>
        <w:t xml:space="preserve">льзования  в  них  лексических, </w:t>
      </w:r>
      <w:r w:rsidRPr="00715419">
        <w:rPr>
          <w:lang w:val="ru-RU"/>
        </w:rPr>
        <w:t xml:space="preserve">морфологических, синтаксических средств; </w:t>
      </w:r>
    </w:p>
    <w:p w:rsidR="00434FC5" w:rsidRDefault="00715419" w:rsidP="00E12179">
      <w:pPr>
        <w:tabs>
          <w:tab w:val="left" w:pos="0"/>
          <w:tab w:val="left" w:pos="750"/>
        </w:tabs>
        <w:jc w:val="both"/>
        <w:rPr>
          <w:lang w:val="ru-RU"/>
        </w:rPr>
      </w:pPr>
      <w:r w:rsidRPr="00715419">
        <w:rPr>
          <w:lang w:val="ru-RU"/>
        </w:rPr>
        <w:t xml:space="preserve">• создавать  тексты  различных  функциональных  стилей  и  жанров (аннотация,  рецензия,  </w:t>
      </w:r>
      <w:r w:rsidRPr="00715419">
        <w:rPr>
          <w:lang w:val="ru-RU"/>
        </w:rPr>
        <w:lastRenderedPageBreak/>
        <w:t xml:space="preserve">реферат,  тезисы,  конспект  как  жанры  учебно-научного  стиля),  участвовать  в  дискуссиях  на  учебно-научные  темы; </w:t>
      </w:r>
    </w:p>
    <w:p w:rsidR="00434FC5" w:rsidRDefault="00715419" w:rsidP="00A75458">
      <w:pPr>
        <w:numPr>
          <w:ilvl w:val="0"/>
          <w:numId w:val="59"/>
        </w:numPr>
        <w:tabs>
          <w:tab w:val="left" w:pos="0"/>
        </w:tabs>
        <w:ind w:left="0" w:hanging="284"/>
        <w:jc w:val="both"/>
        <w:rPr>
          <w:lang w:val="ru-RU"/>
        </w:rPr>
      </w:pPr>
      <w:r w:rsidRPr="00434FC5">
        <w:rPr>
          <w:lang w:val="ru-RU"/>
        </w:rPr>
        <w:t xml:space="preserve">составлять  резюме,  деловое  письмо,  объявление  в  официально-деловом стиле;  </w:t>
      </w:r>
    </w:p>
    <w:p w:rsidR="00715419" w:rsidRPr="00715419" w:rsidRDefault="00434FC5" w:rsidP="00E12179">
      <w:pPr>
        <w:tabs>
          <w:tab w:val="left" w:pos="0"/>
        </w:tabs>
        <w:jc w:val="both"/>
        <w:rPr>
          <w:lang w:val="ru-RU"/>
        </w:rPr>
      </w:pPr>
      <w:r>
        <w:rPr>
          <w:lang w:val="ru-RU"/>
        </w:rPr>
        <w:t>г</w:t>
      </w:r>
      <w:r w:rsidR="00715419" w:rsidRPr="00434FC5">
        <w:rPr>
          <w:lang w:val="ru-RU"/>
        </w:rPr>
        <w:t>отовить  выступление,  информационную  заметку,  сочинение-</w:t>
      </w:r>
      <w:r w:rsidR="00715419" w:rsidRPr="00715419">
        <w:rPr>
          <w:lang w:val="ru-RU"/>
        </w:rPr>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w:t>
      </w:r>
      <w:r>
        <w:rPr>
          <w:lang w:val="ru-RU"/>
        </w:rPr>
        <w:t xml:space="preserve">ебления языковых средств; </w:t>
      </w:r>
      <w:r>
        <w:rPr>
          <w:lang w:val="ru-RU"/>
        </w:rPr>
        <w:cr/>
      </w:r>
      <w:r w:rsidR="00715419" w:rsidRPr="00715419">
        <w:rPr>
          <w:lang w:val="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15419" w:rsidRPr="00715419" w:rsidRDefault="00715419" w:rsidP="00E12179">
      <w:pPr>
        <w:tabs>
          <w:tab w:val="left" w:pos="0"/>
          <w:tab w:val="left" w:pos="750"/>
        </w:tabs>
        <w:jc w:val="both"/>
        <w:rPr>
          <w:lang w:val="ru-RU"/>
        </w:rPr>
      </w:pPr>
      <w:r w:rsidRPr="00715419">
        <w:rPr>
          <w:lang w:val="ru-RU"/>
        </w:rPr>
        <w:t xml:space="preserve">• выступать перед аудиторией сверстников  с  небольшой протокольно-этикетной, развлекательной, убеждающей речью. </w:t>
      </w:r>
    </w:p>
    <w:p w:rsidR="00715419" w:rsidRPr="00E72FD5" w:rsidRDefault="00715419" w:rsidP="00E12179">
      <w:pPr>
        <w:tabs>
          <w:tab w:val="left" w:pos="0"/>
          <w:tab w:val="left" w:pos="750"/>
        </w:tabs>
        <w:jc w:val="both"/>
        <w:rPr>
          <w:b/>
          <w:sz w:val="23"/>
          <w:szCs w:val="23"/>
          <w:lang w:val="ru-RU"/>
        </w:rPr>
      </w:pPr>
      <w:r w:rsidRPr="00E72FD5">
        <w:rPr>
          <w:b/>
          <w:sz w:val="23"/>
          <w:szCs w:val="23"/>
          <w:lang w:val="ru-RU"/>
        </w:rPr>
        <w:t xml:space="preserve">Общие сведения о языке </w:t>
      </w:r>
    </w:p>
    <w:p w:rsidR="00715419" w:rsidRPr="00E72FD5" w:rsidRDefault="00715419" w:rsidP="00E12179">
      <w:pPr>
        <w:tabs>
          <w:tab w:val="left" w:pos="0"/>
          <w:tab w:val="left" w:pos="750"/>
        </w:tabs>
        <w:jc w:val="both"/>
        <w:rPr>
          <w:i/>
          <w:sz w:val="23"/>
          <w:szCs w:val="23"/>
          <w:lang w:val="ru-RU"/>
        </w:rPr>
      </w:pPr>
      <w:r w:rsidRPr="00E72FD5">
        <w:rPr>
          <w:i/>
          <w:sz w:val="23"/>
          <w:szCs w:val="23"/>
          <w:lang w:val="ru-RU"/>
        </w:rPr>
        <w:t xml:space="preserve">Выпускник научится: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оценивать использование основных изобразительных средств языка. </w:t>
      </w:r>
    </w:p>
    <w:p w:rsidR="00715419" w:rsidRPr="00E72FD5" w:rsidRDefault="00715419" w:rsidP="00E12179">
      <w:pPr>
        <w:tabs>
          <w:tab w:val="left" w:pos="0"/>
          <w:tab w:val="left" w:pos="750"/>
        </w:tabs>
        <w:jc w:val="both"/>
        <w:rPr>
          <w:i/>
          <w:sz w:val="23"/>
          <w:szCs w:val="23"/>
          <w:lang w:val="ru-RU"/>
        </w:rPr>
      </w:pPr>
      <w:r w:rsidRPr="00E72FD5">
        <w:rPr>
          <w:i/>
          <w:sz w:val="23"/>
          <w:szCs w:val="23"/>
          <w:lang w:val="ru-RU"/>
        </w:rPr>
        <w:t xml:space="preserve">Выпускник получит возможность научиться: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характеризовать вклад выдающихся лингвистов в развитие русистики. </w:t>
      </w:r>
    </w:p>
    <w:p w:rsidR="00715419" w:rsidRPr="00E72FD5" w:rsidRDefault="00715419" w:rsidP="00E12179">
      <w:pPr>
        <w:tabs>
          <w:tab w:val="left" w:pos="0"/>
          <w:tab w:val="left" w:pos="750"/>
        </w:tabs>
        <w:jc w:val="both"/>
        <w:rPr>
          <w:b/>
          <w:sz w:val="23"/>
          <w:szCs w:val="23"/>
          <w:lang w:val="ru-RU"/>
        </w:rPr>
      </w:pPr>
      <w:r w:rsidRPr="00E72FD5">
        <w:rPr>
          <w:b/>
          <w:sz w:val="23"/>
          <w:szCs w:val="23"/>
          <w:lang w:val="ru-RU"/>
        </w:rPr>
        <w:t xml:space="preserve">Фонетика и орфоэпия. Графика </w:t>
      </w:r>
    </w:p>
    <w:p w:rsidR="00715419" w:rsidRPr="00715419" w:rsidRDefault="00715419" w:rsidP="00E12179">
      <w:pPr>
        <w:tabs>
          <w:tab w:val="left" w:pos="0"/>
          <w:tab w:val="left" w:pos="750"/>
        </w:tabs>
        <w:jc w:val="both"/>
        <w:rPr>
          <w:lang w:val="ru-RU"/>
        </w:rPr>
      </w:pPr>
      <w:r w:rsidRPr="00715419">
        <w:rPr>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проводить фонетический анализ слова; </w:t>
      </w:r>
    </w:p>
    <w:p w:rsidR="00715419" w:rsidRPr="00715419" w:rsidRDefault="00715419" w:rsidP="00E12179">
      <w:pPr>
        <w:tabs>
          <w:tab w:val="left" w:pos="0"/>
          <w:tab w:val="left" w:pos="750"/>
        </w:tabs>
        <w:jc w:val="both"/>
        <w:rPr>
          <w:lang w:val="ru-RU"/>
        </w:rPr>
      </w:pPr>
      <w:r w:rsidRPr="00715419">
        <w:rPr>
          <w:lang w:val="ru-RU"/>
        </w:rPr>
        <w:t xml:space="preserve">• соблюдать  основные  орфоэпические  правила  современного  русского литературного языка;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орфоэпических  словарей  и справочников; использовать её в различных видах деятельности.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фонетики (звукопись); </w:t>
      </w:r>
    </w:p>
    <w:p w:rsidR="00715419" w:rsidRPr="00715419" w:rsidRDefault="00715419" w:rsidP="00E12179">
      <w:pPr>
        <w:tabs>
          <w:tab w:val="left" w:pos="0"/>
          <w:tab w:val="left" w:pos="750"/>
        </w:tabs>
        <w:jc w:val="both"/>
        <w:rPr>
          <w:lang w:val="ru-RU"/>
        </w:rPr>
      </w:pPr>
      <w:r w:rsidRPr="00715419">
        <w:rPr>
          <w:lang w:val="ru-RU"/>
        </w:rPr>
        <w:t xml:space="preserve">• выразительно читать прозаические и поэтические тексты;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мультимедийных орфоэпических словарей и справочников; использовать её в различных видах деятельности.  </w:t>
      </w:r>
      <w:r w:rsidRPr="00715419">
        <w:rPr>
          <w:lang w:val="ru-RU"/>
        </w:rPr>
        <w:cr/>
      </w:r>
      <w:r w:rsidR="002D5A35" w:rsidRPr="002D5A35">
        <w:rPr>
          <w:b/>
          <w:lang w:val="ru-RU"/>
        </w:rPr>
        <w:t>М</w:t>
      </w:r>
      <w:r w:rsidRPr="002D5A35">
        <w:rPr>
          <w:b/>
          <w:lang w:val="ru-RU"/>
        </w:rPr>
        <w:t>орфемика и словообразование</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делить  слова  на  морфемы  на  основе  смыслового,  грамматического  и словообразовательного анализа слова; </w:t>
      </w:r>
    </w:p>
    <w:p w:rsidR="00715419" w:rsidRPr="00715419" w:rsidRDefault="00715419" w:rsidP="00E12179">
      <w:pPr>
        <w:tabs>
          <w:tab w:val="left" w:pos="0"/>
          <w:tab w:val="left" w:pos="750"/>
        </w:tabs>
        <w:jc w:val="both"/>
        <w:rPr>
          <w:lang w:val="ru-RU"/>
        </w:rPr>
      </w:pPr>
      <w:r w:rsidRPr="00715419">
        <w:rPr>
          <w:lang w:val="ru-RU"/>
        </w:rPr>
        <w:t xml:space="preserve">• различать изученные способы словообразования; </w:t>
      </w:r>
    </w:p>
    <w:p w:rsidR="00715419" w:rsidRPr="00715419" w:rsidRDefault="00715419" w:rsidP="00E12179">
      <w:pPr>
        <w:tabs>
          <w:tab w:val="left" w:pos="0"/>
          <w:tab w:val="left" w:pos="750"/>
        </w:tabs>
        <w:jc w:val="both"/>
        <w:rPr>
          <w:lang w:val="ru-RU"/>
        </w:rPr>
      </w:pPr>
      <w:r w:rsidRPr="00715419">
        <w:rPr>
          <w:lang w:val="ru-RU"/>
        </w:rPr>
        <w:t xml:space="preserve">• анализировать и самостоятельно составлять словообразовательные пары и словообразовательные цепочки слов; </w:t>
      </w:r>
    </w:p>
    <w:p w:rsidR="00715419" w:rsidRPr="00715419" w:rsidRDefault="00715419" w:rsidP="00E12179">
      <w:pPr>
        <w:tabs>
          <w:tab w:val="left" w:pos="0"/>
          <w:tab w:val="left" w:pos="750"/>
        </w:tabs>
        <w:jc w:val="both"/>
        <w:rPr>
          <w:lang w:val="ru-RU"/>
        </w:rPr>
      </w:pPr>
      <w:r w:rsidRPr="00715419">
        <w:rPr>
          <w:lang w:val="ru-RU"/>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характеризовать словообразователь</w:t>
      </w:r>
      <w:r w:rsidR="002D5A35">
        <w:rPr>
          <w:lang w:val="ru-RU"/>
        </w:rPr>
        <w:t>ные цепочки и словообразователь</w:t>
      </w:r>
      <w:r w:rsidRPr="00715419">
        <w:rPr>
          <w:lang w:val="ru-RU"/>
        </w:rPr>
        <w:t xml:space="preserve">ные  гнёзда,  устанавливая  смысловую  и  структурную  связь  однокоренных слов;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словообразования  в художественной речи и оценивать их;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морфемных, </w:t>
      </w:r>
    </w:p>
    <w:p w:rsidR="00715419" w:rsidRPr="00715419" w:rsidRDefault="00715419" w:rsidP="00E12179">
      <w:pPr>
        <w:tabs>
          <w:tab w:val="left" w:pos="0"/>
          <w:tab w:val="left" w:pos="750"/>
        </w:tabs>
        <w:jc w:val="both"/>
        <w:rPr>
          <w:lang w:val="ru-RU"/>
        </w:rPr>
      </w:pPr>
      <w:r w:rsidRPr="00715419">
        <w:rPr>
          <w:lang w:val="ru-RU"/>
        </w:rPr>
        <w:lastRenderedPageBreak/>
        <w:t xml:space="preserve">словообразовательных  и  этимологических  словарей  и  справочников,  в  том </w:t>
      </w:r>
    </w:p>
    <w:p w:rsidR="00715419" w:rsidRPr="00715419" w:rsidRDefault="00715419" w:rsidP="00E12179">
      <w:pPr>
        <w:tabs>
          <w:tab w:val="left" w:pos="0"/>
          <w:tab w:val="left" w:pos="750"/>
        </w:tabs>
        <w:jc w:val="both"/>
        <w:rPr>
          <w:lang w:val="ru-RU"/>
        </w:rPr>
      </w:pPr>
      <w:r w:rsidRPr="00715419">
        <w:rPr>
          <w:lang w:val="ru-RU"/>
        </w:rPr>
        <w:t xml:space="preserve">числе мультимедийных; </w:t>
      </w:r>
    </w:p>
    <w:p w:rsidR="00715419" w:rsidRPr="00715419" w:rsidRDefault="00715419" w:rsidP="00E12179">
      <w:pPr>
        <w:tabs>
          <w:tab w:val="left" w:pos="0"/>
          <w:tab w:val="left" w:pos="750"/>
        </w:tabs>
        <w:jc w:val="both"/>
        <w:rPr>
          <w:lang w:val="ru-RU"/>
        </w:rPr>
      </w:pPr>
      <w:r w:rsidRPr="00715419">
        <w:rPr>
          <w:lang w:val="ru-RU"/>
        </w:rPr>
        <w:t xml:space="preserve">• использовать этимологическую справку для объяснения правописания и лексического значения слова. </w:t>
      </w:r>
    </w:p>
    <w:p w:rsidR="00715419" w:rsidRPr="002D5A35" w:rsidRDefault="00715419" w:rsidP="00E12179">
      <w:pPr>
        <w:tabs>
          <w:tab w:val="left" w:pos="0"/>
          <w:tab w:val="left" w:pos="750"/>
        </w:tabs>
        <w:jc w:val="both"/>
        <w:rPr>
          <w:b/>
          <w:lang w:val="ru-RU"/>
        </w:rPr>
      </w:pPr>
      <w:r w:rsidRPr="002D5A35">
        <w:rPr>
          <w:b/>
          <w:lang w:val="ru-RU"/>
        </w:rPr>
        <w:t xml:space="preserve">Лексикология и фразеология </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715419" w:rsidRPr="00715419" w:rsidRDefault="00715419" w:rsidP="00E12179">
      <w:pPr>
        <w:tabs>
          <w:tab w:val="left" w:pos="0"/>
          <w:tab w:val="left" w:pos="750"/>
        </w:tabs>
        <w:jc w:val="both"/>
        <w:rPr>
          <w:lang w:val="ru-RU"/>
        </w:rPr>
      </w:pPr>
      <w:r w:rsidRPr="00715419">
        <w:rPr>
          <w:lang w:val="ru-RU"/>
        </w:rPr>
        <w:t xml:space="preserve">• группировать слова по тематическим группам; </w:t>
      </w:r>
    </w:p>
    <w:p w:rsidR="00715419" w:rsidRPr="00715419" w:rsidRDefault="00715419" w:rsidP="00E12179">
      <w:pPr>
        <w:tabs>
          <w:tab w:val="left" w:pos="0"/>
          <w:tab w:val="left" w:pos="750"/>
        </w:tabs>
        <w:jc w:val="both"/>
        <w:rPr>
          <w:lang w:val="ru-RU"/>
        </w:rPr>
      </w:pPr>
      <w:r w:rsidRPr="00715419">
        <w:rPr>
          <w:lang w:val="ru-RU"/>
        </w:rPr>
        <w:t>• подбират</w:t>
      </w:r>
      <w:r w:rsidR="00E72FD5">
        <w:rPr>
          <w:lang w:val="ru-RU"/>
        </w:rPr>
        <w:t xml:space="preserve">ь к словам синонимы, антонимы; </w:t>
      </w:r>
      <w:r w:rsidRPr="00715419">
        <w:rPr>
          <w:lang w:val="ru-RU"/>
        </w:rPr>
        <w:t xml:space="preserve">опознавать фразеологические обороты; </w:t>
      </w:r>
    </w:p>
    <w:p w:rsidR="00715419" w:rsidRPr="00715419" w:rsidRDefault="00715419" w:rsidP="00E12179">
      <w:pPr>
        <w:tabs>
          <w:tab w:val="left" w:pos="0"/>
          <w:tab w:val="left" w:pos="750"/>
        </w:tabs>
        <w:jc w:val="both"/>
        <w:rPr>
          <w:lang w:val="ru-RU"/>
        </w:rPr>
      </w:pPr>
      <w:r w:rsidRPr="00715419">
        <w:rPr>
          <w:lang w:val="ru-RU"/>
        </w:rPr>
        <w:t xml:space="preserve">• соблюдать лексические нормы в устных и письменных высказываниях; </w:t>
      </w:r>
    </w:p>
    <w:p w:rsidR="00715419" w:rsidRPr="00715419" w:rsidRDefault="00715419" w:rsidP="00E12179">
      <w:pPr>
        <w:tabs>
          <w:tab w:val="left" w:pos="0"/>
          <w:tab w:val="left" w:pos="750"/>
        </w:tabs>
        <w:jc w:val="both"/>
        <w:rPr>
          <w:lang w:val="ru-RU"/>
        </w:rPr>
      </w:pPr>
      <w:r w:rsidRPr="00715419">
        <w:rPr>
          <w:lang w:val="ru-RU"/>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виды  тропов,  построенных  на  переносном значении слова (метафора, эпитет, олицетворение); </w:t>
      </w:r>
    </w:p>
    <w:p w:rsidR="00715419" w:rsidRPr="00715419" w:rsidRDefault="00715419" w:rsidP="00E12179">
      <w:pPr>
        <w:tabs>
          <w:tab w:val="left" w:pos="0"/>
          <w:tab w:val="left" w:pos="750"/>
        </w:tabs>
        <w:jc w:val="both"/>
        <w:rPr>
          <w:lang w:val="ru-RU"/>
        </w:rPr>
      </w:pPr>
      <w:r w:rsidRPr="00715419">
        <w:rPr>
          <w:lang w:val="ru-RU"/>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объяснять  общие  принципы  классификации  словарного  состава русского языка; </w:t>
      </w:r>
    </w:p>
    <w:p w:rsidR="00715419" w:rsidRPr="00715419" w:rsidRDefault="00715419" w:rsidP="00E12179">
      <w:pPr>
        <w:tabs>
          <w:tab w:val="left" w:pos="0"/>
          <w:tab w:val="left" w:pos="750"/>
        </w:tabs>
        <w:jc w:val="both"/>
        <w:rPr>
          <w:lang w:val="ru-RU"/>
        </w:rPr>
      </w:pPr>
      <w:r w:rsidRPr="00715419">
        <w:rPr>
          <w:lang w:val="ru-RU"/>
        </w:rPr>
        <w:t xml:space="preserve">• аргументировать  различие  лексического  и  грамматического  значений слова; </w:t>
      </w:r>
    </w:p>
    <w:p w:rsidR="00715419" w:rsidRPr="00715419" w:rsidRDefault="00715419" w:rsidP="00E12179">
      <w:pPr>
        <w:tabs>
          <w:tab w:val="left" w:pos="0"/>
          <w:tab w:val="left" w:pos="750"/>
        </w:tabs>
        <w:jc w:val="both"/>
        <w:rPr>
          <w:lang w:val="ru-RU"/>
        </w:rPr>
      </w:pPr>
      <w:r w:rsidRPr="00715419">
        <w:rPr>
          <w:lang w:val="ru-RU"/>
        </w:rPr>
        <w:t xml:space="preserve">• опознавать омонимы разных видов; </w:t>
      </w:r>
    </w:p>
    <w:p w:rsidR="00715419" w:rsidRPr="00715419" w:rsidRDefault="00715419" w:rsidP="00E12179">
      <w:pPr>
        <w:tabs>
          <w:tab w:val="left" w:pos="0"/>
          <w:tab w:val="left" w:pos="750"/>
        </w:tabs>
        <w:jc w:val="both"/>
        <w:rPr>
          <w:lang w:val="ru-RU"/>
        </w:rPr>
      </w:pPr>
      <w:r w:rsidRPr="00715419">
        <w:rPr>
          <w:lang w:val="ru-RU"/>
        </w:rPr>
        <w:t xml:space="preserve">• оценивать  собственную  и  чужую  речь  с  точки  зрения  точного, уместного и выразительного словоупотребления;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715419" w:rsidRPr="002D5A35" w:rsidRDefault="00715419" w:rsidP="00E12179">
      <w:pPr>
        <w:tabs>
          <w:tab w:val="left" w:pos="0"/>
          <w:tab w:val="left" w:pos="750"/>
        </w:tabs>
        <w:jc w:val="both"/>
        <w:rPr>
          <w:b/>
          <w:lang w:val="ru-RU"/>
        </w:rPr>
      </w:pPr>
      <w:r w:rsidRPr="002D5A35">
        <w:rPr>
          <w:b/>
          <w:lang w:val="ru-RU"/>
        </w:rPr>
        <w:t xml:space="preserve">Морфология </w:t>
      </w:r>
    </w:p>
    <w:p w:rsidR="00715419" w:rsidRPr="00715419" w:rsidRDefault="00715419" w:rsidP="00E12179">
      <w:pPr>
        <w:tabs>
          <w:tab w:val="left" w:pos="0"/>
          <w:tab w:val="left" w:pos="750"/>
        </w:tabs>
        <w:jc w:val="both"/>
        <w:rPr>
          <w:lang w:val="ru-RU"/>
        </w:rPr>
      </w:pPr>
      <w:r w:rsidRPr="002D5A35">
        <w:rPr>
          <w:i/>
          <w:lang w:val="ru-RU"/>
        </w:rPr>
        <w:t xml:space="preserve">Выпускник научится: </w:t>
      </w:r>
      <w:r w:rsidRPr="002D5A35">
        <w:rPr>
          <w:i/>
          <w:lang w:val="ru-RU"/>
        </w:rPr>
        <w:cr/>
      </w:r>
      <w:r w:rsidRPr="00715419">
        <w:rPr>
          <w:lang w:val="ru-RU"/>
        </w:rPr>
        <w:t xml:space="preserve"> • опознавать самостоятельные (знаменательные) части речи и их формы, служебные части речи; </w:t>
      </w:r>
    </w:p>
    <w:p w:rsidR="00715419" w:rsidRPr="00715419" w:rsidRDefault="00715419" w:rsidP="00E12179">
      <w:pPr>
        <w:tabs>
          <w:tab w:val="left" w:pos="0"/>
          <w:tab w:val="left" w:pos="750"/>
        </w:tabs>
        <w:jc w:val="both"/>
        <w:rPr>
          <w:lang w:val="ru-RU"/>
        </w:rPr>
      </w:pPr>
      <w:r w:rsidRPr="00715419">
        <w:rPr>
          <w:lang w:val="ru-RU"/>
        </w:rPr>
        <w:t xml:space="preserve">• анализировать слово с точки зрения его принадлежности к той или иной части речи; </w:t>
      </w:r>
    </w:p>
    <w:p w:rsidR="00715419" w:rsidRPr="00715419" w:rsidRDefault="00715419" w:rsidP="00E12179">
      <w:pPr>
        <w:tabs>
          <w:tab w:val="left" w:pos="0"/>
          <w:tab w:val="left" w:pos="750"/>
        </w:tabs>
        <w:jc w:val="both"/>
        <w:rPr>
          <w:lang w:val="ru-RU"/>
        </w:rPr>
      </w:pPr>
      <w:r w:rsidRPr="00715419">
        <w:rPr>
          <w:lang w:val="ru-RU"/>
        </w:rPr>
        <w:t xml:space="preserve">• употреблять  формы  слов  различных  частей  речи  в  соответствии  с нормами современного русского литературного языка; </w:t>
      </w:r>
    </w:p>
    <w:p w:rsidR="00715419" w:rsidRPr="00715419" w:rsidRDefault="00715419" w:rsidP="00E12179">
      <w:pPr>
        <w:tabs>
          <w:tab w:val="left" w:pos="0"/>
          <w:tab w:val="left" w:pos="750"/>
        </w:tabs>
        <w:jc w:val="both"/>
        <w:rPr>
          <w:lang w:val="ru-RU"/>
        </w:rPr>
      </w:pPr>
      <w:r w:rsidRPr="00715419">
        <w:rPr>
          <w:lang w:val="ru-RU"/>
        </w:rPr>
        <w:t xml:space="preserve">• применять морфологические знания и умения в практике правописания, в различных видах анализа; </w:t>
      </w:r>
    </w:p>
    <w:p w:rsidR="00715419" w:rsidRPr="00715419" w:rsidRDefault="00715419" w:rsidP="00E12179">
      <w:pPr>
        <w:tabs>
          <w:tab w:val="left" w:pos="0"/>
          <w:tab w:val="left" w:pos="750"/>
        </w:tabs>
        <w:jc w:val="both"/>
        <w:rPr>
          <w:lang w:val="ru-RU"/>
        </w:rPr>
      </w:pPr>
      <w:r w:rsidRPr="00715419">
        <w:rPr>
          <w:lang w:val="ru-RU"/>
        </w:rPr>
        <w:t xml:space="preserve">• распознавать  явления  грамматической  омонимии,  существенные  для решения орфографических и пунктуационных задач.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анализировать синонимические средства морфологии; </w:t>
      </w:r>
    </w:p>
    <w:p w:rsidR="00715419" w:rsidRPr="00715419" w:rsidRDefault="00715419" w:rsidP="00E12179">
      <w:pPr>
        <w:tabs>
          <w:tab w:val="left" w:pos="0"/>
          <w:tab w:val="left" w:pos="750"/>
        </w:tabs>
        <w:jc w:val="both"/>
        <w:rPr>
          <w:lang w:val="ru-RU"/>
        </w:rPr>
      </w:pPr>
      <w:r w:rsidRPr="00715419">
        <w:rPr>
          <w:lang w:val="ru-RU"/>
        </w:rPr>
        <w:t xml:space="preserve">• различать грамматические омонимы;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выразительные  средства  морфологии  в публицистической  и  </w:t>
      </w:r>
      <w:r w:rsidRPr="00715419">
        <w:rPr>
          <w:lang w:val="ru-RU"/>
        </w:rPr>
        <w:lastRenderedPageBreak/>
        <w:t xml:space="preserve">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715419" w:rsidRPr="002D5A35" w:rsidRDefault="00715419" w:rsidP="00E12179">
      <w:pPr>
        <w:tabs>
          <w:tab w:val="left" w:pos="0"/>
          <w:tab w:val="left" w:pos="750"/>
        </w:tabs>
        <w:jc w:val="both"/>
        <w:rPr>
          <w:b/>
          <w:lang w:val="ru-RU"/>
        </w:rPr>
      </w:pPr>
      <w:r w:rsidRPr="002D5A35">
        <w:rPr>
          <w:b/>
          <w:lang w:val="ru-RU"/>
        </w:rPr>
        <w:t xml:space="preserve">Синтаксис </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опознавать  основные  единицы  синтаксиса  (словосочетание, предложение) и их виды; </w:t>
      </w:r>
    </w:p>
    <w:p w:rsidR="00715419" w:rsidRPr="00715419" w:rsidRDefault="00715419" w:rsidP="00E12179">
      <w:pPr>
        <w:tabs>
          <w:tab w:val="left" w:pos="0"/>
          <w:tab w:val="left" w:pos="750"/>
        </w:tabs>
        <w:jc w:val="both"/>
        <w:rPr>
          <w:lang w:val="ru-RU"/>
        </w:rPr>
      </w:pPr>
      <w:r w:rsidRPr="00715419">
        <w:rPr>
          <w:lang w:val="ru-RU"/>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715419" w:rsidRPr="00715419" w:rsidRDefault="00715419" w:rsidP="00E12179">
      <w:pPr>
        <w:tabs>
          <w:tab w:val="left" w:pos="0"/>
          <w:tab w:val="left" w:pos="750"/>
        </w:tabs>
        <w:jc w:val="both"/>
        <w:rPr>
          <w:lang w:val="ru-RU"/>
        </w:rPr>
      </w:pPr>
      <w:r w:rsidRPr="00715419">
        <w:rPr>
          <w:lang w:val="ru-RU"/>
        </w:rPr>
        <w:t xml:space="preserve">• употреблять  синтаксические  единицы  в  соответствии  с  нормами современного русского литературного языка; </w:t>
      </w:r>
    </w:p>
    <w:p w:rsidR="00715419" w:rsidRPr="00715419" w:rsidRDefault="00715419" w:rsidP="00E12179">
      <w:pPr>
        <w:tabs>
          <w:tab w:val="left" w:pos="0"/>
          <w:tab w:val="left" w:pos="750"/>
        </w:tabs>
        <w:jc w:val="both"/>
        <w:rPr>
          <w:lang w:val="ru-RU"/>
        </w:rPr>
      </w:pPr>
      <w:r w:rsidRPr="00715419">
        <w:rPr>
          <w:lang w:val="ru-RU"/>
        </w:rPr>
        <w:t>• использовать  разнообразные  синонимические  синтаксические</w:t>
      </w:r>
      <w:r w:rsidR="002D5A35">
        <w:rPr>
          <w:lang w:val="ru-RU"/>
        </w:rPr>
        <w:t xml:space="preserve"> к</w:t>
      </w:r>
      <w:r w:rsidRPr="00715419">
        <w:rPr>
          <w:lang w:val="ru-RU"/>
        </w:rPr>
        <w:t xml:space="preserve">онструкции в собственной речевой практике; </w:t>
      </w:r>
    </w:p>
    <w:p w:rsidR="00715419" w:rsidRPr="00715419" w:rsidRDefault="00715419" w:rsidP="00E12179">
      <w:pPr>
        <w:tabs>
          <w:tab w:val="left" w:pos="0"/>
          <w:tab w:val="left" w:pos="750"/>
        </w:tabs>
        <w:jc w:val="both"/>
        <w:rPr>
          <w:lang w:val="ru-RU"/>
        </w:rPr>
      </w:pPr>
      <w:r w:rsidRPr="00715419">
        <w:rPr>
          <w:lang w:val="ru-RU"/>
        </w:rPr>
        <w:t xml:space="preserve">• применять синтаксические знания и умения в практике правописания, в различных видах анализа. </w:t>
      </w:r>
    </w:p>
    <w:p w:rsidR="00715419" w:rsidRPr="00E72FD5" w:rsidRDefault="00715419" w:rsidP="00E12179">
      <w:pPr>
        <w:tabs>
          <w:tab w:val="left" w:pos="0"/>
          <w:tab w:val="left" w:pos="750"/>
        </w:tabs>
        <w:jc w:val="both"/>
        <w:rPr>
          <w:i/>
          <w:sz w:val="23"/>
          <w:szCs w:val="23"/>
          <w:lang w:val="ru-RU"/>
        </w:rPr>
      </w:pPr>
      <w:r w:rsidRPr="00E72FD5">
        <w:rPr>
          <w:i/>
          <w:sz w:val="23"/>
          <w:szCs w:val="23"/>
          <w:lang w:val="ru-RU"/>
        </w:rPr>
        <w:t xml:space="preserve">Выпускник получит возможность научиться: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анализировать синонимические средства синтаксиса;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715419" w:rsidRPr="00E72FD5" w:rsidRDefault="00715419" w:rsidP="00E12179">
      <w:pPr>
        <w:tabs>
          <w:tab w:val="left" w:pos="0"/>
          <w:tab w:val="left" w:pos="750"/>
        </w:tabs>
        <w:jc w:val="both"/>
        <w:rPr>
          <w:sz w:val="23"/>
          <w:szCs w:val="23"/>
          <w:lang w:val="ru-RU"/>
        </w:rPr>
      </w:pPr>
      <w:r w:rsidRPr="00E72FD5">
        <w:rPr>
          <w:sz w:val="23"/>
          <w:szCs w:val="23"/>
          <w:lang w:val="ru-RU"/>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715419" w:rsidRPr="00E72FD5" w:rsidRDefault="00715419" w:rsidP="00E12179">
      <w:pPr>
        <w:tabs>
          <w:tab w:val="left" w:pos="0"/>
          <w:tab w:val="left" w:pos="750"/>
        </w:tabs>
        <w:jc w:val="both"/>
        <w:rPr>
          <w:b/>
          <w:sz w:val="23"/>
          <w:szCs w:val="23"/>
          <w:lang w:val="ru-RU"/>
        </w:rPr>
      </w:pPr>
      <w:r w:rsidRPr="00E72FD5">
        <w:rPr>
          <w:b/>
          <w:sz w:val="23"/>
          <w:szCs w:val="23"/>
          <w:lang w:val="ru-RU"/>
        </w:rPr>
        <w:t xml:space="preserve">Правописание: орфография и пунктуация </w:t>
      </w:r>
    </w:p>
    <w:p w:rsidR="00715419" w:rsidRPr="002D5A35" w:rsidRDefault="00715419" w:rsidP="00E12179">
      <w:pPr>
        <w:tabs>
          <w:tab w:val="left" w:pos="0"/>
          <w:tab w:val="left" w:pos="750"/>
        </w:tabs>
        <w:jc w:val="both"/>
        <w:rPr>
          <w:i/>
          <w:lang w:val="ru-RU"/>
        </w:rPr>
      </w:pPr>
      <w:r w:rsidRPr="002D5A35">
        <w:rPr>
          <w:i/>
          <w:lang w:val="ru-RU"/>
        </w:rPr>
        <w:t xml:space="preserve">Выпускник научится: </w:t>
      </w:r>
    </w:p>
    <w:p w:rsidR="00715419" w:rsidRPr="00715419" w:rsidRDefault="00715419" w:rsidP="00E12179">
      <w:pPr>
        <w:tabs>
          <w:tab w:val="left" w:pos="0"/>
          <w:tab w:val="left" w:pos="750"/>
        </w:tabs>
        <w:jc w:val="both"/>
        <w:rPr>
          <w:lang w:val="ru-RU"/>
        </w:rPr>
      </w:pPr>
      <w:r w:rsidRPr="00715419">
        <w:rPr>
          <w:lang w:val="ru-RU"/>
        </w:rPr>
        <w:t xml:space="preserve">• соблюдать  орфографические  и  пунктуационные  нормы  в  процессе письма (в объёме содержания курса); </w:t>
      </w:r>
    </w:p>
    <w:p w:rsidR="00715419" w:rsidRPr="00715419" w:rsidRDefault="00715419" w:rsidP="00E12179">
      <w:pPr>
        <w:tabs>
          <w:tab w:val="left" w:pos="0"/>
          <w:tab w:val="left" w:pos="750"/>
        </w:tabs>
        <w:jc w:val="both"/>
        <w:rPr>
          <w:lang w:val="ru-RU"/>
        </w:rPr>
      </w:pPr>
      <w:r w:rsidRPr="00715419">
        <w:rPr>
          <w:lang w:val="ru-RU"/>
        </w:rPr>
        <w:t xml:space="preserve">• объяснять  выбор  написания  в  устной  форме  (рассуждение)  и письменной форме (с помощью графических символов); </w:t>
      </w:r>
    </w:p>
    <w:p w:rsidR="00715419" w:rsidRPr="00715419" w:rsidRDefault="00715419" w:rsidP="00E12179">
      <w:pPr>
        <w:tabs>
          <w:tab w:val="left" w:pos="0"/>
          <w:tab w:val="left" w:pos="750"/>
        </w:tabs>
        <w:jc w:val="both"/>
        <w:rPr>
          <w:lang w:val="ru-RU"/>
        </w:rPr>
      </w:pPr>
      <w:r w:rsidRPr="00715419">
        <w:rPr>
          <w:lang w:val="ru-RU"/>
        </w:rPr>
        <w:t xml:space="preserve">• обнаруживать  и  исправлять  орфографические  и  пунктуационные ошибки;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орфографических  словарей  и справочников; использовать её в процессе письма.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демонстрировать  роль  орфографии  и  пунктуации  в  передаче смысловой стороны речи; </w:t>
      </w:r>
    </w:p>
    <w:p w:rsidR="00715419" w:rsidRPr="00715419" w:rsidRDefault="00715419" w:rsidP="00E12179">
      <w:pPr>
        <w:tabs>
          <w:tab w:val="left" w:pos="0"/>
          <w:tab w:val="left" w:pos="750"/>
        </w:tabs>
        <w:jc w:val="both"/>
        <w:rPr>
          <w:lang w:val="ru-RU"/>
        </w:rPr>
      </w:pPr>
      <w:r w:rsidRPr="00715419">
        <w:rPr>
          <w:lang w:val="ru-RU"/>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715419" w:rsidRPr="002D5A35" w:rsidRDefault="00715419" w:rsidP="00E12179">
      <w:pPr>
        <w:tabs>
          <w:tab w:val="left" w:pos="0"/>
          <w:tab w:val="left" w:pos="750"/>
        </w:tabs>
        <w:jc w:val="both"/>
        <w:rPr>
          <w:b/>
          <w:lang w:val="ru-RU"/>
        </w:rPr>
      </w:pPr>
      <w:r w:rsidRPr="002D5A35">
        <w:rPr>
          <w:b/>
          <w:lang w:val="ru-RU"/>
        </w:rPr>
        <w:t xml:space="preserve">Язык и культура </w:t>
      </w:r>
    </w:p>
    <w:p w:rsidR="00715419" w:rsidRPr="00715419" w:rsidRDefault="00715419" w:rsidP="00E12179">
      <w:pPr>
        <w:tabs>
          <w:tab w:val="left" w:pos="0"/>
          <w:tab w:val="left" w:pos="750"/>
        </w:tabs>
        <w:jc w:val="both"/>
        <w:rPr>
          <w:lang w:val="ru-RU"/>
        </w:rPr>
      </w:pPr>
      <w:r w:rsidRPr="002D5A35">
        <w:rPr>
          <w:i/>
          <w:lang w:val="ru-RU"/>
        </w:rPr>
        <w:t>Выпускник научится:</w:t>
      </w:r>
      <w:r w:rsidRPr="00715419">
        <w:rPr>
          <w:lang w:val="ru-RU"/>
        </w:rPr>
        <w:c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715419" w:rsidRPr="00715419" w:rsidRDefault="00715419" w:rsidP="00E12179">
      <w:pPr>
        <w:tabs>
          <w:tab w:val="left" w:pos="0"/>
          <w:tab w:val="left" w:pos="750"/>
        </w:tabs>
        <w:jc w:val="both"/>
        <w:rPr>
          <w:lang w:val="ru-RU"/>
        </w:rPr>
      </w:pPr>
      <w:r w:rsidRPr="00715419">
        <w:rPr>
          <w:lang w:val="ru-RU"/>
        </w:rPr>
        <w:t xml:space="preserve">• приводить  примеры,  которые  доказывают,  что  изучение  языка позволяет лучше узнать историю и культуру страны; </w:t>
      </w:r>
    </w:p>
    <w:p w:rsidR="00715419" w:rsidRPr="00715419" w:rsidRDefault="00715419" w:rsidP="00E12179">
      <w:pPr>
        <w:tabs>
          <w:tab w:val="left" w:pos="0"/>
          <w:tab w:val="left" w:pos="750"/>
        </w:tabs>
        <w:jc w:val="both"/>
        <w:rPr>
          <w:lang w:val="ru-RU"/>
        </w:rPr>
      </w:pPr>
      <w:r w:rsidRPr="00715419">
        <w:rPr>
          <w:lang w:val="ru-RU"/>
        </w:rPr>
        <w:t xml:space="preserve">• уместно  использовать  правила  русского  речевого  этикета  в  учебной деятельности и повседневной жизни. </w:t>
      </w:r>
    </w:p>
    <w:p w:rsidR="00715419" w:rsidRPr="002D5A35" w:rsidRDefault="00715419" w:rsidP="00E12179">
      <w:pPr>
        <w:tabs>
          <w:tab w:val="left" w:pos="0"/>
          <w:tab w:val="left" w:pos="750"/>
        </w:tabs>
        <w:jc w:val="both"/>
        <w:rPr>
          <w:i/>
          <w:lang w:val="ru-RU"/>
        </w:rPr>
      </w:pPr>
      <w:r w:rsidRPr="002D5A35">
        <w:rPr>
          <w:i/>
          <w:lang w:val="ru-RU"/>
        </w:rPr>
        <w:t xml:space="preserve">Выпускник получит возможность научиться: </w:t>
      </w:r>
    </w:p>
    <w:p w:rsidR="00715419" w:rsidRPr="00715419" w:rsidRDefault="00715419" w:rsidP="00E12179">
      <w:pPr>
        <w:tabs>
          <w:tab w:val="left" w:pos="0"/>
          <w:tab w:val="left" w:pos="750"/>
        </w:tabs>
        <w:jc w:val="both"/>
        <w:rPr>
          <w:lang w:val="ru-RU"/>
        </w:rPr>
      </w:pPr>
      <w:r w:rsidRPr="00715419">
        <w:rPr>
          <w:lang w:val="ru-RU"/>
        </w:rPr>
        <w:t xml:space="preserve">• характеризовать на отдельных примерах взаимосвязь языка, культуры и истории народа — носителя языка; </w:t>
      </w:r>
    </w:p>
    <w:p w:rsidR="00715419" w:rsidRDefault="00715419" w:rsidP="00E12179">
      <w:pPr>
        <w:tabs>
          <w:tab w:val="left" w:pos="0"/>
          <w:tab w:val="left" w:pos="750"/>
        </w:tabs>
        <w:jc w:val="both"/>
        <w:rPr>
          <w:lang w:val="ru-RU"/>
        </w:rPr>
      </w:pPr>
      <w:r w:rsidRPr="00715419">
        <w:rPr>
          <w:lang w:val="ru-RU"/>
        </w:rPr>
        <w:t>• анализировать  и  сравнивать  русский  речевой  этикет  с  речевым этикетом отдельных народов России и мира.</w:t>
      </w:r>
    </w:p>
    <w:p w:rsidR="000836F8" w:rsidRDefault="000836F8" w:rsidP="00E12179">
      <w:pPr>
        <w:tabs>
          <w:tab w:val="left" w:pos="0"/>
          <w:tab w:val="left" w:pos="750"/>
        </w:tabs>
        <w:jc w:val="both"/>
        <w:rPr>
          <w:lang w:val="ru-RU"/>
        </w:rPr>
      </w:pPr>
    </w:p>
    <w:p w:rsidR="00877988" w:rsidRPr="00877988" w:rsidRDefault="00877988" w:rsidP="00E12179">
      <w:pPr>
        <w:tabs>
          <w:tab w:val="left" w:pos="0"/>
          <w:tab w:val="left" w:pos="750"/>
        </w:tabs>
        <w:jc w:val="center"/>
        <w:rPr>
          <w:b/>
          <w:lang w:val="ru-RU"/>
        </w:rPr>
      </w:pPr>
      <w:r w:rsidRPr="00877988">
        <w:rPr>
          <w:b/>
          <w:lang w:val="ru-RU"/>
        </w:rPr>
        <w:t>1.2.3.6. Литература</w:t>
      </w:r>
      <w:r w:rsidR="000836F8">
        <w:rPr>
          <w:b/>
          <w:lang w:val="ru-RU"/>
        </w:rPr>
        <w:t xml:space="preserve"> (родная литература)</w:t>
      </w:r>
    </w:p>
    <w:p w:rsidR="00877988" w:rsidRPr="00877988" w:rsidRDefault="00877988" w:rsidP="00E12179">
      <w:pPr>
        <w:tabs>
          <w:tab w:val="left" w:pos="0"/>
          <w:tab w:val="left" w:pos="750"/>
        </w:tabs>
        <w:jc w:val="both"/>
        <w:rPr>
          <w:b/>
          <w:lang w:val="ru-RU"/>
        </w:rPr>
      </w:pPr>
      <w:r w:rsidRPr="00877988">
        <w:rPr>
          <w:b/>
          <w:lang w:val="ru-RU"/>
        </w:rPr>
        <w:t xml:space="preserve">Устное народное творчество </w:t>
      </w:r>
    </w:p>
    <w:p w:rsidR="00877988" w:rsidRPr="00877988" w:rsidRDefault="00877988" w:rsidP="00E12179">
      <w:pPr>
        <w:tabs>
          <w:tab w:val="left" w:pos="0"/>
          <w:tab w:val="left" w:pos="750"/>
        </w:tabs>
        <w:jc w:val="both"/>
        <w:rPr>
          <w:i/>
          <w:lang w:val="ru-RU"/>
        </w:rPr>
      </w:pPr>
      <w:r w:rsidRPr="00877988">
        <w:rPr>
          <w:i/>
          <w:lang w:val="ru-RU"/>
        </w:rPr>
        <w:t xml:space="preserve">Выпускник научится: </w:t>
      </w:r>
    </w:p>
    <w:p w:rsidR="00877988" w:rsidRDefault="00877988" w:rsidP="00E12179">
      <w:pPr>
        <w:tabs>
          <w:tab w:val="left" w:pos="0"/>
          <w:tab w:val="left" w:pos="750"/>
        </w:tabs>
        <w:jc w:val="both"/>
        <w:rPr>
          <w:lang w:val="ru-RU"/>
        </w:rPr>
      </w:pPr>
      <w:r w:rsidRPr="00877988">
        <w:rPr>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877988" w:rsidRPr="00877988" w:rsidRDefault="00877988" w:rsidP="00E12179">
      <w:pPr>
        <w:tabs>
          <w:tab w:val="left" w:pos="0"/>
          <w:tab w:val="left" w:pos="750"/>
        </w:tabs>
        <w:jc w:val="both"/>
        <w:rPr>
          <w:lang w:val="ru-RU"/>
        </w:rPr>
      </w:pPr>
      <w:r w:rsidRPr="00877988">
        <w:rPr>
          <w:lang w:val="ru-RU"/>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877988" w:rsidRPr="00877988" w:rsidRDefault="00877988" w:rsidP="00E12179">
      <w:pPr>
        <w:tabs>
          <w:tab w:val="left" w:pos="0"/>
          <w:tab w:val="left" w:pos="750"/>
        </w:tabs>
        <w:jc w:val="both"/>
        <w:rPr>
          <w:lang w:val="ru-RU"/>
        </w:rPr>
      </w:pPr>
      <w:r w:rsidRPr="00877988">
        <w:rPr>
          <w:lang w:val="ru-RU"/>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877988" w:rsidRPr="00877988" w:rsidRDefault="00877988" w:rsidP="00E12179">
      <w:pPr>
        <w:tabs>
          <w:tab w:val="left" w:pos="0"/>
          <w:tab w:val="left" w:pos="750"/>
        </w:tabs>
        <w:jc w:val="both"/>
        <w:rPr>
          <w:lang w:val="ru-RU"/>
        </w:rPr>
      </w:pPr>
      <w:r w:rsidRPr="00877988">
        <w:rPr>
          <w:lang w:val="ru-RU"/>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877988" w:rsidRPr="00877988" w:rsidRDefault="00877988" w:rsidP="00E12179">
      <w:pPr>
        <w:tabs>
          <w:tab w:val="left" w:pos="0"/>
          <w:tab w:val="left" w:pos="750"/>
        </w:tabs>
        <w:jc w:val="both"/>
        <w:rPr>
          <w:lang w:val="ru-RU"/>
        </w:rPr>
      </w:pPr>
      <w:r w:rsidRPr="00877988">
        <w:rPr>
          <w:lang w:val="ru-RU"/>
        </w:rPr>
        <w:t xml:space="preserve">• целенаправленно  использовать  малые  фольклорные  жанры  в  своих устных и письменных высказываниях; </w:t>
      </w:r>
    </w:p>
    <w:p w:rsidR="00877988" w:rsidRPr="00877988" w:rsidRDefault="00877988" w:rsidP="00E12179">
      <w:pPr>
        <w:tabs>
          <w:tab w:val="left" w:pos="0"/>
          <w:tab w:val="left" w:pos="750"/>
        </w:tabs>
        <w:jc w:val="both"/>
        <w:rPr>
          <w:lang w:val="ru-RU"/>
        </w:rPr>
      </w:pPr>
      <w:r w:rsidRPr="00877988">
        <w:rPr>
          <w:lang w:val="ru-RU"/>
        </w:rPr>
        <w:t xml:space="preserve">• определять  с  помощью  пословицы  жизненную/вымышленную ситуацию; </w:t>
      </w:r>
    </w:p>
    <w:p w:rsidR="00877988" w:rsidRPr="00E72FD5" w:rsidRDefault="00877988" w:rsidP="00E12179">
      <w:pPr>
        <w:tabs>
          <w:tab w:val="left" w:pos="0"/>
          <w:tab w:val="left" w:pos="750"/>
        </w:tabs>
        <w:jc w:val="both"/>
        <w:rPr>
          <w:sz w:val="23"/>
          <w:szCs w:val="23"/>
          <w:lang w:val="ru-RU"/>
        </w:rPr>
      </w:pPr>
      <w:r w:rsidRPr="00E72FD5">
        <w:rPr>
          <w:sz w:val="23"/>
          <w:szCs w:val="23"/>
          <w:lang w:val="ru-RU"/>
        </w:rPr>
        <w:t xml:space="preserve">• выразительно  читать  сказки  и  былины,  соблюдая  соответствующий интонационный рисунок устного рассказывания; </w:t>
      </w:r>
    </w:p>
    <w:p w:rsidR="00877988" w:rsidRPr="00E72FD5" w:rsidRDefault="00877988" w:rsidP="00E12179">
      <w:pPr>
        <w:tabs>
          <w:tab w:val="left" w:pos="0"/>
          <w:tab w:val="left" w:pos="750"/>
        </w:tabs>
        <w:jc w:val="both"/>
        <w:rPr>
          <w:sz w:val="23"/>
          <w:szCs w:val="23"/>
          <w:lang w:val="ru-RU"/>
        </w:rPr>
      </w:pPr>
      <w:r w:rsidRPr="00E72FD5">
        <w:rPr>
          <w:sz w:val="23"/>
          <w:szCs w:val="23"/>
          <w:lang w:val="ru-RU"/>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877988" w:rsidRPr="00877988" w:rsidRDefault="00877988" w:rsidP="00E12179">
      <w:pPr>
        <w:tabs>
          <w:tab w:val="left" w:pos="0"/>
          <w:tab w:val="left" w:pos="750"/>
        </w:tabs>
        <w:jc w:val="both"/>
        <w:rPr>
          <w:lang w:val="ru-RU"/>
        </w:rPr>
      </w:pPr>
      <w:r w:rsidRPr="00877988">
        <w:rPr>
          <w:lang w:val="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877988" w:rsidRPr="00877988" w:rsidRDefault="00877988" w:rsidP="00E12179">
      <w:pPr>
        <w:tabs>
          <w:tab w:val="left" w:pos="0"/>
          <w:tab w:val="left" w:pos="750"/>
        </w:tabs>
        <w:jc w:val="both"/>
        <w:rPr>
          <w:lang w:val="ru-RU"/>
        </w:rPr>
      </w:pPr>
      <w:r w:rsidRPr="00877988">
        <w:rPr>
          <w:lang w:val="ru-RU"/>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877988" w:rsidRPr="00877988" w:rsidRDefault="00877988" w:rsidP="00E12179">
      <w:pPr>
        <w:tabs>
          <w:tab w:val="left" w:pos="0"/>
          <w:tab w:val="left" w:pos="750"/>
        </w:tabs>
        <w:jc w:val="both"/>
        <w:rPr>
          <w:i/>
          <w:lang w:val="ru-RU"/>
        </w:rPr>
      </w:pPr>
      <w:r w:rsidRPr="00877988">
        <w:rPr>
          <w:i/>
          <w:lang w:val="ru-RU"/>
        </w:rPr>
        <w:t xml:space="preserve">Выпускник получит возможность научиться: </w:t>
      </w:r>
    </w:p>
    <w:p w:rsidR="00877988" w:rsidRPr="00877988" w:rsidRDefault="00877988" w:rsidP="00E12179">
      <w:pPr>
        <w:tabs>
          <w:tab w:val="left" w:pos="0"/>
          <w:tab w:val="left" w:pos="750"/>
        </w:tabs>
        <w:jc w:val="both"/>
        <w:rPr>
          <w:lang w:val="ru-RU"/>
        </w:rPr>
      </w:pPr>
      <w:r w:rsidRPr="00877988">
        <w:rPr>
          <w:lang w:val="ru-RU"/>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877988" w:rsidRDefault="00877988" w:rsidP="00E12179">
      <w:pPr>
        <w:tabs>
          <w:tab w:val="left" w:pos="0"/>
          <w:tab w:val="left" w:pos="750"/>
        </w:tabs>
        <w:jc w:val="both"/>
        <w:rPr>
          <w:lang w:val="ru-RU"/>
        </w:rPr>
      </w:pPr>
      <w:r w:rsidRPr="00877988">
        <w:rPr>
          <w:lang w:val="ru-RU"/>
        </w:rPr>
        <w:t xml:space="preserve">• рассказывать  о  самостоятельно  прочитанной  сказке,  былине, обосновывая свой выбор; </w:t>
      </w:r>
    </w:p>
    <w:p w:rsidR="00877988" w:rsidRPr="00877988" w:rsidRDefault="00877988" w:rsidP="00E12179">
      <w:pPr>
        <w:tabs>
          <w:tab w:val="left" w:pos="0"/>
          <w:tab w:val="left" w:pos="750"/>
        </w:tabs>
        <w:jc w:val="both"/>
        <w:rPr>
          <w:lang w:val="ru-RU"/>
        </w:rPr>
      </w:pPr>
      <w:r w:rsidRPr="00877988">
        <w:rPr>
          <w:lang w:val="ru-RU"/>
        </w:rPr>
        <w:t xml:space="preserve">• сочинять  сказку  (в  том  числе  и  по  пословице),  былину  и/или придумывать сюжетные линии; </w:t>
      </w:r>
    </w:p>
    <w:p w:rsidR="00877988" w:rsidRPr="00877988" w:rsidRDefault="00877988" w:rsidP="00E12179">
      <w:pPr>
        <w:tabs>
          <w:tab w:val="left" w:pos="0"/>
          <w:tab w:val="left" w:pos="750"/>
        </w:tabs>
        <w:jc w:val="both"/>
        <w:rPr>
          <w:lang w:val="ru-RU"/>
        </w:rPr>
      </w:pPr>
      <w:r w:rsidRPr="00877988">
        <w:rPr>
          <w:lang w:val="ru-RU"/>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877988" w:rsidRDefault="00877988" w:rsidP="00E12179">
      <w:pPr>
        <w:tabs>
          <w:tab w:val="left" w:pos="0"/>
          <w:tab w:val="left" w:pos="750"/>
        </w:tabs>
        <w:jc w:val="both"/>
        <w:rPr>
          <w:lang w:val="ru-RU"/>
        </w:rPr>
      </w:pPr>
      <w:r w:rsidRPr="00877988">
        <w:rPr>
          <w:lang w:val="ru-RU"/>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r w:rsidRPr="00877988">
        <w:rPr>
          <w:lang w:val="ru-RU"/>
        </w:rPr>
        <w:c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877988" w:rsidRPr="00877988" w:rsidRDefault="00877988" w:rsidP="00E12179">
      <w:pPr>
        <w:tabs>
          <w:tab w:val="left" w:pos="0"/>
          <w:tab w:val="left" w:pos="750"/>
        </w:tabs>
        <w:jc w:val="both"/>
        <w:rPr>
          <w:b/>
          <w:lang w:val="ru-RU"/>
        </w:rPr>
      </w:pPr>
      <w:r w:rsidRPr="00877988">
        <w:rPr>
          <w:b/>
          <w:lang w:val="ru-RU"/>
        </w:rPr>
        <w:t xml:space="preserve">Древнерусская  литература.  Русская  литература  XVIII в.  Русская литература  XIX—XX вв.  Литература  народов  России.  Зарубежная литература </w:t>
      </w:r>
    </w:p>
    <w:p w:rsidR="00877988" w:rsidRPr="00877988" w:rsidRDefault="00877988" w:rsidP="00E12179">
      <w:pPr>
        <w:tabs>
          <w:tab w:val="left" w:pos="0"/>
          <w:tab w:val="left" w:pos="750"/>
        </w:tabs>
        <w:jc w:val="both"/>
        <w:rPr>
          <w:i/>
          <w:lang w:val="ru-RU"/>
        </w:rPr>
      </w:pPr>
      <w:r w:rsidRPr="00877988">
        <w:rPr>
          <w:i/>
          <w:lang w:val="ru-RU"/>
        </w:rPr>
        <w:t xml:space="preserve">Выпускник научится: </w:t>
      </w:r>
    </w:p>
    <w:p w:rsidR="00877988" w:rsidRPr="00877988" w:rsidRDefault="00877988" w:rsidP="00E12179">
      <w:pPr>
        <w:tabs>
          <w:tab w:val="left" w:pos="0"/>
          <w:tab w:val="left" w:pos="750"/>
        </w:tabs>
        <w:jc w:val="both"/>
        <w:rPr>
          <w:lang w:val="ru-RU"/>
        </w:rPr>
      </w:pPr>
      <w:r w:rsidRPr="00877988">
        <w:rPr>
          <w:lang w:val="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877988" w:rsidRPr="00877988" w:rsidRDefault="00877988" w:rsidP="00E12179">
      <w:pPr>
        <w:tabs>
          <w:tab w:val="left" w:pos="0"/>
          <w:tab w:val="left" w:pos="750"/>
        </w:tabs>
        <w:jc w:val="both"/>
        <w:rPr>
          <w:lang w:val="ru-RU"/>
        </w:rPr>
      </w:pPr>
      <w:r w:rsidRPr="00877988">
        <w:rPr>
          <w:lang w:val="ru-RU"/>
        </w:rPr>
        <w:t xml:space="preserve">• воспринимать  художественный  текст  как  произведение  искусства, послание автора </w:t>
      </w:r>
      <w:r w:rsidRPr="00877988">
        <w:rPr>
          <w:lang w:val="ru-RU"/>
        </w:rPr>
        <w:lastRenderedPageBreak/>
        <w:t xml:space="preserve">читателю, современнику и потомку; </w:t>
      </w:r>
    </w:p>
    <w:p w:rsidR="00877988" w:rsidRPr="00877988" w:rsidRDefault="00877988" w:rsidP="00E12179">
      <w:pPr>
        <w:tabs>
          <w:tab w:val="left" w:pos="0"/>
          <w:tab w:val="left" w:pos="750"/>
        </w:tabs>
        <w:jc w:val="both"/>
        <w:rPr>
          <w:lang w:val="ru-RU"/>
        </w:rPr>
      </w:pPr>
      <w:r w:rsidRPr="00877988">
        <w:rPr>
          <w:lang w:val="ru-RU"/>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877988" w:rsidRPr="00877988" w:rsidRDefault="00877988" w:rsidP="00E12179">
      <w:pPr>
        <w:tabs>
          <w:tab w:val="left" w:pos="0"/>
          <w:tab w:val="left" w:pos="750"/>
        </w:tabs>
        <w:jc w:val="both"/>
        <w:rPr>
          <w:lang w:val="ru-RU"/>
        </w:rPr>
      </w:pPr>
      <w:r w:rsidRPr="00877988">
        <w:rPr>
          <w:lang w:val="ru-RU"/>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877988" w:rsidRPr="00877988" w:rsidRDefault="00877988" w:rsidP="00E12179">
      <w:pPr>
        <w:tabs>
          <w:tab w:val="left" w:pos="0"/>
          <w:tab w:val="left" w:pos="750"/>
        </w:tabs>
        <w:jc w:val="both"/>
        <w:rPr>
          <w:lang w:val="ru-RU"/>
        </w:rPr>
      </w:pPr>
      <w:r w:rsidRPr="00877988">
        <w:rPr>
          <w:lang w:val="ru-RU"/>
        </w:rPr>
        <w:t xml:space="preserve">• определять  актуальность  произведений  для  читателей  разных поколений и вступать в диалог с другими читателями; </w:t>
      </w:r>
    </w:p>
    <w:p w:rsidR="00877988" w:rsidRPr="00877988" w:rsidRDefault="00877988" w:rsidP="00E12179">
      <w:pPr>
        <w:tabs>
          <w:tab w:val="left" w:pos="0"/>
          <w:tab w:val="left" w:pos="750"/>
        </w:tabs>
        <w:jc w:val="both"/>
        <w:rPr>
          <w:lang w:val="ru-RU"/>
        </w:rPr>
      </w:pPr>
      <w:r w:rsidRPr="00877988">
        <w:rPr>
          <w:lang w:val="ru-RU"/>
        </w:rPr>
        <w:t xml:space="preserve">• анализировать  и  истолковывать  произведения  разной  жанровой природы, аргументированно формулируя своё отношение к прочитанному; </w:t>
      </w:r>
    </w:p>
    <w:p w:rsidR="00877988" w:rsidRPr="00877988" w:rsidRDefault="00877988" w:rsidP="00E12179">
      <w:pPr>
        <w:tabs>
          <w:tab w:val="left" w:pos="0"/>
          <w:tab w:val="left" w:pos="750"/>
        </w:tabs>
        <w:jc w:val="both"/>
        <w:rPr>
          <w:lang w:val="ru-RU"/>
        </w:rPr>
      </w:pPr>
      <w:r w:rsidRPr="00877988">
        <w:rPr>
          <w:lang w:val="ru-RU"/>
        </w:rPr>
        <w:t xml:space="preserve">• создавать  собственный  текст  аналитического  и  интерпретирующего характера в различных форматах; </w:t>
      </w:r>
    </w:p>
    <w:p w:rsidR="00877988" w:rsidRPr="00877988" w:rsidRDefault="00877988" w:rsidP="00E12179">
      <w:pPr>
        <w:tabs>
          <w:tab w:val="left" w:pos="0"/>
          <w:tab w:val="left" w:pos="750"/>
        </w:tabs>
        <w:jc w:val="both"/>
        <w:rPr>
          <w:lang w:val="ru-RU"/>
        </w:rPr>
      </w:pPr>
      <w:r w:rsidRPr="00877988">
        <w:rPr>
          <w:lang w:val="ru-RU"/>
        </w:rPr>
        <w:t xml:space="preserve">• сопоставлять  произведение  словесного  искусства  и  его  воплощение  в других искусствах; </w:t>
      </w:r>
    </w:p>
    <w:p w:rsidR="00877988" w:rsidRPr="00877988" w:rsidRDefault="00877988" w:rsidP="00E12179">
      <w:pPr>
        <w:tabs>
          <w:tab w:val="left" w:pos="0"/>
          <w:tab w:val="left" w:pos="750"/>
        </w:tabs>
        <w:jc w:val="both"/>
        <w:rPr>
          <w:lang w:val="ru-RU"/>
        </w:rPr>
      </w:pPr>
      <w:r w:rsidRPr="00877988">
        <w:rPr>
          <w:lang w:val="ru-RU"/>
        </w:rPr>
        <w:t xml:space="preserve">• работать  с  разными  источниками  информации  и  владеть  основными способами её обработки и презентации. </w:t>
      </w:r>
    </w:p>
    <w:p w:rsidR="00877988" w:rsidRPr="00877988" w:rsidRDefault="00877988" w:rsidP="00E12179">
      <w:pPr>
        <w:tabs>
          <w:tab w:val="left" w:pos="0"/>
          <w:tab w:val="left" w:pos="750"/>
        </w:tabs>
        <w:jc w:val="both"/>
        <w:rPr>
          <w:lang w:val="ru-RU"/>
        </w:rPr>
      </w:pPr>
      <w:r w:rsidRPr="00877988">
        <w:rPr>
          <w:i/>
          <w:lang w:val="ru-RU"/>
        </w:rPr>
        <w:t>Выпускник получит возможность научиться:</w:t>
      </w:r>
      <w:r w:rsidRPr="00877988">
        <w:rPr>
          <w:lang w:val="ru-RU"/>
        </w:rPr>
        <w:cr/>
        <w:t xml:space="preserve">• выбирать  путь  анализа  произведения,  адекватный  жанрово-родовойприроде художественного текста; </w:t>
      </w:r>
    </w:p>
    <w:p w:rsidR="00877988" w:rsidRPr="00877988" w:rsidRDefault="00877988" w:rsidP="00E12179">
      <w:pPr>
        <w:tabs>
          <w:tab w:val="left" w:pos="0"/>
          <w:tab w:val="left" w:pos="750"/>
        </w:tabs>
        <w:jc w:val="both"/>
        <w:rPr>
          <w:lang w:val="ru-RU"/>
        </w:rPr>
      </w:pPr>
      <w:r w:rsidRPr="00877988">
        <w:rPr>
          <w:lang w:val="ru-RU"/>
        </w:rPr>
        <w:t xml:space="preserve">• дифференцировать  элементы  поэтики  художественного  текста, видеть их художественную и смысловую функцию; </w:t>
      </w:r>
    </w:p>
    <w:p w:rsidR="00877988" w:rsidRPr="00877988" w:rsidRDefault="00877988" w:rsidP="00E12179">
      <w:pPr>
        <w:tabs>
          <w:tab w:val="left" w:pos="0"/>
          <w:tab w:val="left" w:pos="750"/>
        </w:tabs>
        <w:jc w:val="both"/>
        <w:rPr>
          <w:lang w:val="ru-RU"/>
        </w:rPr>
      </w:pPr>
      <w:r w:rsidRPr="00877988">
        <w:rPr>
          <w:lang w:val="ru-RU"/>
        </w:rPr>
        <w:t xml:space="preserve">• сопоставлять  «чужие»  тексты  интерпретирующего  характера, аргументированно оценивать их; оценивать  интерпретацию  художественного  текста,  созданную средствами других искусств; </w:t>
      </w:r>
    </w:p>
    <w:p w:rsidR="00877988" w:rsidRPr="00877988" w:rsidRDefault="00877988" w:rsidP="00E12179">
      <w:pPr>
        <w:tabs>
          <w:tab w:val="left" w:pos="0"/>
          <w:tab w:val="left" w:pos="750"/>
        </w:tabs>
        <w:jc w:val="both"/>
        <w:rPr>
          <w:lang w:val="ru-RU"/>
        </w:rPr>
      </w:pPr>
      <w:r w:rsidRPr="00877988">
        <w:rPr>
          <w:lang w:val="ru-RU"/>
        </w:rPr>
        <w:t xml:space="preserve">• создавать  собственную  интерпретацию  изученного  текста средствами других искусств; </w:t>
      </w:r>
    </w:p>
    <w:p w:rsidR="00877988" w:rsidRPr="00877988" w:rsidRDefault="00877988" w:rsidP="00E12179">
      <w:pPr>
        <w:tabs>
          <w:tab w:val="left" w:pos="0"/>
          <w:tab w:val="left" w:pos="750"/>
        </w:tabs>
        <w:jc w:val="both"/>
        <w:rPr>
          <w:lang w:val="ru-RU"/>
        </w:rPr>
      </w:pPr>
      <w:r w:rsidRPr="00877988">
        <w:rPr>
          <w:lang w:val="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715419" w:rsidRDefault="00877988" w:rsidP="00E12179">
      <w:pPr>
        <w:tabs>
          <w:tab w:val="left" w:pos="0"/>
          <w:tab w:val="left" w:pos="750"/>
        </w:tabs>
        <w:jc w:val="both"/>
        <w:rPr>
          <w:lang w:val="ru-RU"/>
        </w:rPr>
      </w:pPr>
      <w:r w:rsidRPr="00877988">
        <w:rPr>
          <w:lang w:val="ru-RU"/>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r w:rsidRPr="00877988">
        <w:rPr>
          <w:lang w:val="ru-RU"/>
        </w:rPr>
        <w:cr/>
      </w:r>
    </w:p>
    <w:p w:rsidR="00582154" w:rsidRPr="00582154" w:rsidRDefault="00582154" w:rsidP="00E12179">
      <w:pPr>
        <w:tabs>
          <w:tab w:val="left" w:pos="0"/>
          <w:tab w:val="left" w:pos="750"/>
        </w:tabs>
        <w:jc w:val="center"/>
        <w:rPr>
          <w:b/>
          <w:lang w:val="ru-RU"/>
        </w:rPr>
      </w:pPr>
      <w:r w:rsidRPr="00582154">
        <w:rPr>
          <w:b/>
          <w:lang w:val="ru-RU"/>
        </w:rPr>
        <w:t>1.2.3.7. Иностранный язык (английский)</w:t>
      </w:r>
    </w:p>
    <w:p w:rsidR="00582154" w:rsidRPr="00582154" w:rsidRDefault="00582154" w:rsidP="00E12179">
      <w:pPr>
        <w:tabs>
          <w:tab w:val="left" w:pos="0"/>
          <w:tab w:val="left" w:pos="750"/>
        </w:tabs>
        <w:jc w:val="center"/>
        <w:rPr>
          <w:b/>
          <w:lang w:val="ru-RU"/>
        </w:rPr>
      </w:pPr>
      <w:r w:rsidRPr="00582154">
        <w:rPr>
          <w:b/>
          <w:lang w:val="ru-RU"/>
        </w:rPr>
        <w:t>Коммуникативные умения</w:t>
      </w:r>
    </w:p>
    <w:p w:rsidR="00582154" w:rsidRPr="00582154" w:rsidRDefault="00582154" w:rsidP="00E12179">
      <w:pPr>
        <w:tabs>
          <w:tab w:val="left" w:pos="0"/>
          <w:tab w:val="left" w:pos="750"/>
        </w:tabs>
        <w:jc w:val="both"/>
        <w:rPr>
          <w:b/>
          <w:i/>
          <w:lang w:val="ru-RU"/>
        </w:rPr>
      </w:pPr>
      <w:r w:rsidRPr="00582154">
        <w:rPr>
          <w:b/>
          <w:i/>
          <w:lang w:val="ru-RU"/>
        </w:rPr>
        <w:t xml:space="preserve">Говорение. Диалогическая речь </w:t>
      </w:r>
    </w:p>
    <w:p w:rsidR="00582154" w:rsidRPr="00582154" w:rsidRDefault="00582154" w:rsidP="00E12179">
      <w:pPr>
        <w:tabs>
          <w:tab w:val="left" w:pos="0"/>
          <w:tab w:val="left" w:pos="750"/>
        </w:tabs>
        <w:jc w:val="both"/>
        <w:rPr>
          <w:lang w:val="ru-RU"/>
        </w:rPr>
      </w:pPr>
      <w:r w:rsidRPr="00582154">
        <w:rPr>
          <w:i/>
          <w:lang w:val="ru-RU"/>
        </w:rPr>
        <w:t>Выпускник  научится</w:t>
      </w:r>
      <w:r w:rsidRPr="00582154">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82154" w:rsidRPr="00582154" w:rsidRDefault="00582154" w:rsidP="00E12179">
      <w:pPr>
        <w:tabs>
          <w:tab w:val="left" w:pos="0"/>
          <w:tab w:val="left" w:pos="750"/>
        </w:tabs>
        <w:jc w:val="both"/>
        <w:rPr>
          <w:lang w:val="ru-RU"/>
        </w:rPr>
      </w:pPr>
      <w:r w:rsidRPr="00582154">
        <w:rPr>
          <w:i/>
          <w:lang w:val="ru-RU"/>
        </w:rPr>
        <w:t>Выпускник получит возможность научиться</w:t>
      </w:r>
      <w:r w:rsidRPr="00582154">
        <w:rPr>
          <w:lang w:val="ru-RU"/>
        </w:rPr>
        <w:t xml:space="preserve"> брать и давать интервью. </w:t>
      </w:r>
    </w:p>
    <w:p w:rsidR="00582154" w:rsidRPr="00582154" w:rsidRDefault="00582154" w:rsidP="00E12179">
      <w:pPr>
        <w:tabs>
          <w:tab w:val="left" w:pos="0"/>
          <w:tab w:val="left" w:pos="750"/>
        </w:tabs>
        <w:jc w:val="both"/>
        <w:rPr>
          <w:b/>
          <w:i/>
          <w:lang w:val="ru-RU"/>
        </w:rPr>
      </w:pPr>
      <w:r w:rsidRPr="00582154">
        <w:rPr>
          <w:b/>
          <w:i/>
          <w:lang w:val="ru-RU"/>
        </w:rPr>
        <w:t xml:space="preserve">Говорение. Монологическая речь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Default="00582154" w:rsidP="00E12179">
      <w:pPr>
        <w:tabs>
          <w:tab w:val="left" w:pos="0"/>
          <w:tab w:val="left" w:pos="750"/>
        </w:tabs>
        <w:jc w:val="both"/>
        <w:rPr>
          <w:lang w:val="ru-RU"/>
        </w:rPr>
      </w:pPr>
      <w:r w:rsidRPr="00582154">
        <w:rPr>
          <w:lang w:val="ru-RU"/>
        </w:rPr>
        <w:t xml:space="preserve">• рассказывать  о  себе,  своей  семье,  друзьях,  школе,  своих  интересах, планах на будущее; о своём селе, своей стране и странах изучаемого языка  с  опорой  на  зрительную  наглядность  и/или  вербальные  опоры (ключевые слова, план, вопросы); </w:t>
      </w:r>
      <w:r w:rsidRPr="00582154">
        <w:rPr>
          <w:lang w:val="ru-RU"/>
        </w:rPr>
        <w:cr/>
        <w:t xml:space="preserve">• описывать  события  с  опорой  на  зрительную  наглядность  и/или вербальные опоры (ключевые слова, план, вопросы); </w:t>
      </w:r>
    </w:p>
    <w:p w:rsidR="00582154" w:rsidRPr="00582154" w:rsidRDefault="00582154" w:rsidP="00E12179">
      <w:pPr>
        <w:tabs>
          <w:tab w:val="left" w:pos="0"/>
          <w:tab w:val="left" w:pos="750"/>
        </w:tabs>
        <w:jc w:val="both"/>
        <w:rPr>
          <w:lang w:val="ru-RU"/>
        </w:rPr>
      </w:pPr>
      <w:r w:rsidRPr="00582154">
        <w:rPr>
          <w:lang w:val="ru-RU"/>
        </w:rPr>
        <w:t xml:space="preserve">• давать  краткую  характеристику  реальных  людей  и  литературных персонажей;  </w:t>
      </w:r>
    </w:p>
    <w:p w:rsidR="00582154" w:rsidRPr="00582154" w:rsidRDefault="00582154" w:rsidP="00E12179">
      <w:pPr>
        <w:tabs>
          <w:tab w:val="left" w:pos="0"/>
          <w:tab w:val="left" w:pos="750"/>
        </w:tabs>
        <w:jc w:val="both"/>
        <w:rPr>
          <w:lang w:val="ru-RU"/>
        </w:rPr>
      </w:pPr>
      <w:r w:rsidRPr="00582154">
        <w:rPr>
          <w:lang w:val="ru-RU"/>
        </w:rPr>
        <w:t xml:space="preserve">• передавать основное содержание прочитанного текста с опорой или без опоры на текст/ключевые слова/план/вопросы. </w:t>
      </w:r>
    </w:p>
    <w:p w:rsidR="00582154" w:rsidRPr="00582154" w:rsidRDefault="00582154" w:rsidP="00E12179">
      <w:pPr>
        <w:tabs>
          <w:tab w:val="left" w:pos="0"/>
          <w:tab w:val="left" w:pos="750"/>
        </w:tabs>
        <w:jc w:val="both"/>
        <w:rPr>
          <w:lang w:val="ru-RU"/>
        </w:rPr>
      </w:pPr>
      <w:r w:rsidRPr="00582154">
        <w:rPr>
          <w:i/>
          <w:lang w:val="ru-RU"/>
        </w:rPr>
        <w:t>Выпускник получит возможность научиться</w:t>
      </w:r>
      <w:r w:rsidRPr="00582154">
        <w:rPr>
          <w:lang w:val="ru-RU"/>
        </w:rPr>
        <w:t xml:space="preserve">: </w:t>
      </w:r>
    </w:p>
    <w:p w:rsidR="00582154" w:rsidRPr="00582154" w:rsidRDefault="00582154" w:rsidP="00E12179">
      <w:pPr>
        <w:tabs>
          <w:tab w:val="left" w:pos="0"/>
          <w:tab w:val="left" w:pos="750"/>
        </w:tabs>
        <w:jc w:val="both"/>
        <w:rPr>
          <w:lang w:val="ru-RU"/>
        </w:rPr>
      </w:pPr>
      <w:r w:rsidRPr="00582154">
        <w:rPr>
          <w:lang w:val="ru-RU"/>
        </w:rPr>
        <w:lastRenderedPageBreak/>
        <w:t xml:space="preserve">• делать сообщение на заданную тему на основе прочитанного; </w:t>
      </w:r>
    </w:p>
    <w:p w:rsidR="00582154" w:rsidRPr="00582154" w:rsidRDefault="00582154" w:rsidP="00E12179">
      <w:pPr>
        <w:tabs>
          <w:tab w:val="left" w:pos="0"/>
          <w:tab w:val="left" w:pos="750"/>
        </w:tabs>
        <w:jc w:val="both"/>
        <w:rPr>
          <w:lang w:val="ru-RU"/>
        </w:rPr>
      </w:pPr>
      <w:r w:rsidRPr="00582154">
        <w:rPr>
          <w:lang w:val="ru-RU"/>
        </w:rPr>
        <w:t xml:space="preserve">• комментировать  факты  из  прочитанного/прослушанного  текста, аргументировать своё отношение к прочитанному/прослушанному; </w:t>
      </w:r>
    </w:p>
    <w:p w:rsidR="00582154" w:rsidRPr="00582154" w:rsidRDefault="00582154" w:rsidP="00E12179">
      <w:pPr>
        <w:tabs>
          <w:tab w:val="left" w:pos="0"/>
          <w:tab w:val="left" w:pos="750"/>
        </w:tabs>
        <w:jc w:val="both"/>
        <w:rPr>
          <w:lang w:val="ru-RU"/>
        </w:rPr>
      </w:pPr>
      <w:r w:rsidRPr="00582154">
        <w:rPr>
          <w:lang w:val="ru-RU"/>
        </w:rPr>
        <w:t xml:space="preserve">• кратко  высказываться  без  предварительной  подготовки  на  заданную тему в соответствии с предложенной ситуацией общения; </w:t>
      </w:r>
    </w:p>
    <w:p w:rsidR="00582154" w:rsidRPr="00582154" w:rsidRDefault="00582154" w:rsidP="00E12179">
      <w:pPr>
        <w:tabs>
          <w:tab w:val="left" w:pos="0"/>
          <w:tab w:val="left" w:pos="750"/>
        </w:tabs>
        <w:jc w:val="both"/>
        <w:rPr>
          <w:lang w:val="ru-RU"/>
        </w:rPr>
      </w:pPr>
      <w:r w:rsidRPr="00582154">
        <w:rPr>
          <w:lang w:val="ru-RU"/>
        </w:rPr>
        <w:t xml:space="preserve">• кратко излагать результаты выполненной проектной работы. </w:t>
      </w:r>
    </w:p>
    <w:p w:rsidR="00582154" w:rsidRPr="00582154" w:rsidRDefault="00582154" w:rsidP="00E12179">
      <w:pPr>
        <w:tabs>
          <w:tab w:val="left" w:pos="0"/>
          <w:tab w:val="left" w:pos="750"/>
        </w:tabs>
        <w:jc w:val="both"/>
        <w:rPr>
          <w:b/>
          <w:i/>
          <w:lang w:val="ru-RU"/>
        </w:rPr>
      </w:pPr>
      <w:r w:rsidRPr="00582154">
        <w:rPr>
          <w:b/>
          <w:i/>
          <w:lang w:val="ru-RU"/>
        </w:rPr>
        <w:t xml:space="preserve">Аудирование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82154" w:rsidRPr="00582154" w:rsidRDefault="00582154" w:rsidP="00E12179">
      <w:pPr>
        <w:tabs>
          <w:tab w:val="left" w:pos="0"/>
          <w:tab w:val="left" w:pos="750"/>
        </w:tabs>
        <w:jc w:val="both"/>
        <w:rPr>
          <w:lang w:val="ru-RU"/>
        </w:rPr>
      </w:pPr>
      <w:r w:rsidRPr="00582154">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выделять основную мысль в воспринимаемом на слух тексте; </w:t>
      </w:r>
    </w:p>
    <w:p w:rsidR="00582154" w:rsidRPr="00582154" w:rsidRDefault="00582154" w:rsidP="00E12179">
      <w:pPr>
        <w:tabs>
          <w:tab w:val="left" w:pos="0"/>
          <w:tab w:val="left" w:pos="750"/>
        </w:tabs>
        <w:jc w:val="both"/>
        <w:rPr>
          <w:lang w:val="ru-RU"/>
        </w:rPr>
      </w:pPr>
      <w:r w:rsidRPr="00582154">
        <w:rPr>
          <w:lang w:val="ru-RU"/>
        </w:rPr>
        <w:t xml:space="preserve">• отделять  в  тексте,  воспринимаемом  на  слух,  главные  факты  от второстепенных; </w:t>
      </w:r>
    </w:p>
    <w:p w:rsidR="00582154" w:rsidRPr="00582154" w:rsidRDefault="00582154" w:rsidP="00E12179">
      <w:pPr>
        <w:tabs>
          <w:tab w:val="left" w:pos="0"/>
          <w:tab w:val="left" w:pos="750"/>
        </w:tabs>
        <w:jc w:val="both"/>
        <w:rPr>
          <w:lang w:val="ru-RU"/>
        </w:rPr>
      </w:pPr>
      <w:r w:rsidRPr="00582154">
        <w:rPr>
          <w:lang w:val="ru-RU"/>
        </w:rPr>
        <w:t xml:space="preserve">• использовать контекстуальную или языковую догадку при восприятии на слух текстов, содержащих незнакомые слова; </w:t>
      </w:r>
    </w:p>
    <w:p w:rsidR="00582154" w:rsidRPr="00582154" w:rsidRDefault="00582154" w:rsidP="00E12179">
      <w:pPr>
        <w:tabs>
          <w:tab w:val="left" w:pos="0"/>
          <w:tab w:val="left" w:pos="750"/>
        </w:tabs>
        <w:jc w:val="both"/>
        <w:rPr>
          <w:lang w:val="ru-RU"/>
        </w:rPr>
      </w:pPr>
      <w:r w:rsidRPr="00582154">
        <w:rPr>
          <w:lang w:val="ru-RU"/>
        </w:rPr>
        <w:t xml:space="preserve">• игнорировать  незнакомые  языковые  явления,  несущественные  для понимания основного содержания воспринимаемого на слух текста.  </w:t>
      </w:r>
      <w:r w:rsidRPr="00582154">
        <w:rPr>
          <w:lang w:val="ru-RU"/>
        </w:rPr>
        <w:cr/>
      </w:r>
      <w:r w:rsidRPr="00582154">
        <w:rPr>
          <w:b/>
          <w:i/>
          <w:lang w:val="ru-RU"/>
        </w:rPr>
        <w:t xml:space="preserve">Чтение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82154" w:rsidRPr="00582154" w:rsidRDefault="00582154" w:rsidP="00E12179">
      <w:pPr>
        <w:tabs>
          <w:tab w:val="left" w:pos="0"/>
          <w:tab w:val="left" w:pos="750"/>
        </w:tabs>
        <w:jc w:val="both"/>
        <w:rPr>
          <w:lang w:val="ru-RU"/>
        </w:rPr>
      </w:pPr>
      <w:r w:rsidRPr="00582154">
        <w:rPr>
          <w:lang w:val="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читать  и  полностью  понимать  несложные  аутентичные  тексты, построенные в основном на изученном языковом материале; </w:t>
      </w:r>
    </w:p>
    <w:p w:rsidR="00582154" w:rsidRPr="00582154" w:rsidRDefault="00582154" w:rsidP="00E12179">
      <w:pPr>
        <w:tabs>
          <w:tab w:val="left" w:pos="0"/>
          <w:tab w:val="left" w:pos="750"/>
        </w:tabs>
        <w:jc w:val="both"/>
        <w:rPr>
          <w:lang w:val="ru-RU"/>
        </w:rPr>
      </w:pPr>
      <w:r w:rsidRPr="00582154">
        <w:rPr>
          <w:lang w:val="ru-RU"/>
        </w:rPr>
        <w:t xml:space="preserve">• догадываться  о  значении  незнакомых  слов  по  сходству  с русским/родным  языком,  по  словообразовательным  элементам,  по контексту; </w:t>
      </w:r>
    </w:p>
    <w:p w:rsidR="00582154" w:rsidRPr="00582154" w:rsidRDefault="00582154" w:rsidP="00E12179">
      <w:pPr>
        <w:tabs>
          <w:tab w:val="left" w:pos="0"/>
          <w:tab w:val="left" w:pos="750"/>
        </w:tabs>
        <w:jc w:val="both"/>
        <w:rPr>
          <w:lang w:val="ru-RU"/>
        </w:rPr>
      </w:pPr>
      <w:r w:rsidRPr="00582154">
        <w:rPr>
          <w:lang w:val="ru-RU"/>
        </w:rPr>
        <w:t xml:space="preserve">• игнорировать  в  процессе  чтения  незнакомые  слова,  не  мешающие понимать основное содержание текста; </w:t>
      </w:r>
    </w:p>
    <w:p w:rsidR="00582154" w:rsidRPr="00582154" w:rsidRDefault="00582154" w:rsidP="00E12179">
      <w:pPr>
        <w:tabs>
          <w:tab w:val="left" w:pos="0"/>
          <w:tab w:val="left" w:pos="750"/>
        </w:tabs>
        <w:jc w:val="both"/>
        <w:rPr>
          <w:lang w:val="ru-RU"/>
        </w:rPr>
      </w:pPr>
      <w:r w:rsidRPr="00582154">
        <w:rPr>
          <w:lang w:val="ru-RU"/>
        </w:rPr>
        <w:t xml:space="preserve">• пользоваться сносками и лингвострановедческим справочником. </w:t>
      </w:r>
    </w:p>
    <w:p w:rsidR="00582154" w:rsidRPr="00582154" w:rsidRDefault="00582154" w:rsidP="00E12179">
      <w:pPr>
        <w:tabs>
          <w:tab w:val="left" w:pos="0"/>
          <w:tab w:val="left" w:pos="750"/>
        </w:tabs>
        <w:jc w:val="both"/>
        <w:rPr>
          <w:b/>
          <w:i/>
          <w:lang w:val="ru-RU"/>
        </w:rPr>
      </w:pPr>
      <w:r w:rsidRPr="00582154">
        <w:rPr>
          <w:b/>
          <w:i/>
          <w:lang w:val="ru-RU"/>
        </w:rPr>
        <w:t xml:space="preserve">Письменная речь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заполнять анкеты и формуляры в соответствии с нормами, принятыми в стране изучаемого языка; </w:t>
      </w:r>
    </w:p>
    <w:p w:rsidR="00582154" w:rsidRPr="00582154" w:rsidRDefault="00582154" w:rsidP="00E12179">
      <w:pPr>
        <w:tabs>
          <w:tab w:val="left" w:pos="0"/>
          <w:tab w:val="left" w:pos="750"/>
        </w:tabs>
        <w:jc w:val="both"/>
        <w:rPr>
          <w:lang w:val="ru-RU"/>
        </w:rPr>
      </w:pPr>
      <w:r w:rsidRPr="00582154">
        <w:rPr>
          <w:lang w:val="ru-RU"/>
        </w:rPr>
        <w:t xml:space="preserve">• писать  личное  письмо  в  ответ  на  письмо-стимул  с  употреблением формул речевого этикета, принятых в стране изучаемого языка.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делать  краткие  выписки  из  текста  с  целью  их  использования  в собственных устных высказываниях;  </w:t>
      </w:r>
    </w:p>
    <w:p w:rsidR="00582154" w:rsidRPr="00582154" w:rsidRDefault="00582154" w:rsidP="00E12179">
      <w:pPr>
        <w:tabs>
          <w:tab w:val="left" w:pos="0"/>
          <w:tab w:val="left" w:pos="750"/>
        </w:tabs>
        <w:jc w:val="both"/>
        <w:rPr>
          <w:lang w:val="ru-RU"/>
        </w:rPr>
      </w:pPr>
      <w:r w:rsidRPr="00582154">
        <w:rPr>
          <w:lang w:val="ru-RU"/>
        </w:rPr>
        <w:t xml:space="preserve">• составлять план/тезисы устного или письменного сообщения; </w:t>
      </w:r>
    </w:p>
    <w:p w:rsidR="00582154" w:rsidRPr="00582154" w:rsidRDefault="00582154" w:rsidP="00E12179">
      <w:pPr>
        <w:tabs>
          <w:tab w:val="left" w:pos="0"/>
          <w:tab w:val="left" w:pos="750"/>
        </w:tabs>
        <w:jc w:val="both"/>
        <w:rPr>
          <w:lang w:val="ru-RU"/>
        </w:rPr>
      </w:pPr>
      <w:r w:rsidRPr="00582154">
        <w:rPr>
          <w:lang w:val="ru-RU"/>
        </w:rPr>
        <w:t xml:space="preserve">• кратко  излагать  в  письменном  виде  результаты  своей  проектной деятельности; </w:t>
      </w:r>
    </w:p>
    <w:p w:rsidR="00582154" w:rsidRPr="00582154" w:rsidRDefault="00582154" w:rsidP="00E12179">
      <w:pPr>
        <w:tabs>
          <w:tab w:val="left" w:pos="0"/>
          <w:tab w:val="left" w:pos="750"/>
        </w:tabs>
        <w:jc w:val="both"/>
        <w:rPr>
          <w:lang w:val="ru-RU"/>
        </w:rPr>
      </w:pPr>
      <w:r w:rsidRPr="00582154">
        <w:rPr>
          <w:lang w:val="ru-RU"/>
        </w:rPr>
        <w:t xml:space="preserve">• писать небольшие письменные высказывания с опорой на образец.  </w:t>
      </w:r>
    </w:p>
    <w:p w:rsidR="00582154" w:rsidRDefault="00582154" w:rsidP="00E12179">
      <w:pPr>
        <w:tabs>
          <w:tab w:val="left" w:pos="0"/>
          <w:tab w:val="left" w:pos="750"/>
        </w:tabs>
        <w:jc w:val="center"/>
        <w:rPr>
          <w:b/>
          <w:lang w:val="ru-RU"/>
        </w:rPr>
      </w:pPr>
      <w:r w:rsidRPr="00582154">
        <w:rPr>
          <w:b/>
          <w:lang w:val="ru-RU"/>
        </w:rPr>
        <w:t>Языковая компетентность</w:t>
      </w:r>
    </w:p>
    <w:p w:rsidR="00582154" w:rsidRPr="00582154" w:rsidRDefault="00582154" w:rsidP="00E12179">
      <w:pPr>
        <w:tabs>
          <w:tab w:val="left" w:pos="0"/>
          <w:tab w:val="left" w:pos="750"/>
        </w:tabs>
        <w:jc w:val="center"/>
        <w:rPr>
          <w:b/>
          <w:lang w:val="ru-RU"/>
        </w:rPr>
      </w:pPr>
      <w:r w:rsidRPr="00582154">
        <w:rPr>
          <w:b/>
          <w:lang w:val="ru-RU"/>
        </w:rPr>
        <w:lastRenderedPageBreak/>
        <w:t xml:space="preserve"> (владение языковыми средствами)</w:t>
      </w:r>
    </w:p>
    <w:p w:rsidR="00582154" w:rsidRPr="00582154" w:rsidRDefault="00582154" w:rsidP="00E12179">
      <w:pPr>
        <w:tabs>
          <w:tab w:val="left" w:pos="0"/>
          <w:tab w:val="left" w:pos="750"/>
        </w:tabs>
        <w:jc w:val="both"/>
        <w:rPr>
          <w:b/>
          <w:i/>
          <w:lang w:val="ru-RU"/>
        </w:rPr>
      </w:pPr>
      <w:r w:rsidRPr="00582154">
        <w:rPr>
          <w:b/>
          <w:i/>
          <w:lang w:val="ru-RU"/>
        </w:rPr>
        <w:t xml:space="preserve">Фонетическая сторона речи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различать на слух и адекватно, без фонематических ошибок, ведущих к сбою коммуникации, произносить все звуки английского языка; </w:t>
      </w:r>
    </w:p>
    <w:p w:rsidR="00582154" w:rsidRPr="00582154" w:rsidRDefault="00582154" w:rsidP="00E12179">
      <w:pPr>
        <w:tabs>
          <w:tab w:val="left" w:pos="0"/>
          <w:tab w:val="left" w:pos="750"/>
        </w:tabs>
        <w:jc w:val="both"/>
        <w:rPr>
          <w:lang w:val="ru-RU"/>
        </w:rPr>
      </w:pPr>
      <w:r w:rsidRPr="00582154">
        <w:rPr>
          <w:lang w:val="ru-RU"/>
        </w:rPr>
        <w:t xml:space="preserve">• соблюдать правильное ударение в изученных словах; </w:t>
      </w:r>
    </w:p>
    <w:p w:rsidR="00582154" w:rsidRPr="00582154" w:rsidRDefault="00582154" w:rsidP="00E12179">
      <w:pPr>
        <w:tabs>
          <w:tab w:val="left" w:pos="0"/>
          <w:tab w:val="left" w:pos="750"/>
        </w:tabs>
        <w:jc w:val="both"/>
        <w:rPr>
          <w:lang w:val="ru-RU"/>
        </w:rPr>
      </w:pPr>
      <w:r w:rsidRPr="00582154">
        <w:rPr>
          <w:lang w:val="ru-RU"/>
        </w:rPr>
        <w:t xml:space="preserve">• различать коммуникативные типы предложения по интонации; </w:t>
      </w:r>
    </w:p>
    <w:p w:rsidR="00582154" w:rsidRPr="00582154" w:rsidRDefault="00582154" w:rsidP="00E12179">
      <w:pPr>
        <w:tabs>
          <w:tab w:val="left" w:pos="0"/>
          <w:tab w:val="left" w:pos="750"/>
        </w:tabs>
        <w:jc w:val="both"/>
        <w:rPr>
          <w:lang w:val="ru-RU"/>
        </w:rPr>
      </w:pPr>
      <w:r w:rsidRPr="00582154">
        <w:rPr>
          <w:lang w:val="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выражать  модальные  значения,  чувства  и  эмоции  с  помощью интонации; </w:t>
      </w:r>
    </w:p>
    <w:p w:rsidR="00582154" w:rsidRPr="00582154" w:rsidRDefault="00582154" w:rsidP="00E12179">
      <w:pPr>
        <w:tabs>
          <w:tab w:val="left" w:pos="0"/>
          <w:tab w:val="left" w:pos="750"/>
        </w:tabs>
        <w:jc w:val="both"/>
        <w:rPr>
          <w:lang w:val="ru-RU"/>
        </w:rPr>
      </w:pPr>
      <w:r w:rsidRPr="00582154">
        <w:rPr>
          <w:lang w:val="ru-RU"/>
        </w:rPr>
        <w:t xml:space="preserve">• различать  на  слух  британские  и  американские  варианты  английского языка. </w:t>
      </w:r>
    </w:p>
    <w:p w:rsidR="00582154" w:rsidRPr="00582154" w:rsidRDefault="00582154" w:rsidP="00E12179">
      <w:pPr>
        <w:tabs>
          <w:tab w:val="left" w:pos="0"/>
          <w:tab w:val="left" w:pos="750"/>
        </w:tabs>
        <w:jc w:val="both"/>
        <w:rPr>
          <w:b/>
          <w:i/>
          <w:lang w:val="ru-RU"/>
        </w:rPr>
      </w:pPr>
      <w:r w:rsidRPr="00582154">
        <w:rPr>
          <w:b/>
          <w:i/>
          <w:lang w:val="ru-RU"/>
        </w:rPr>
        <w:t xml:space="preserve">Орфография </w:t>
      </w:r>
    </w:p>
    <w:p w:rsidR="00582154" w:rsidRPr="00582154" w:rsidRDefault="00582154" w:rsidP="00E12179">
      <w:pPr>
        <w:tabs>
          <w:tab w:val="left" w:pos="0"/>
          <w:tab w:val="left" w:pos="750"/>
        </w:tabs>
        <w:jc w:val="both"/>
        <w:rPr>
          <w:lang w:val="ru-RU"/>
        </w:rPr>
      </w:pPr>
      <w:r w:rsidRPr="00582154">
        <w:rPr>
          <w:i/>
          <w:lang w:val="ru-RU"/>
        </w:rPr>
        <w:t>Выпускник научится</w:t>
      </w:r>
      <w:r w:rsidRPr="00582154">
        <w:rPr>
          <w:lang w:val="ru-RU"/>
        </w:rPr>
        <w:t xml:space="preserve"> правильно писать изученные слова. </w:t>
      </w:r>
    </w:p>
    <w:p w:rsidR="00582154" w:rsidRPr="00582154" w:rsidRDefault="00582154" w:rsidP="00E12179">
      <w:pPr>
        <w:tabs>
          <w:tab w:val="left" w:pos="0"/>
          <w:tab w:val="left" w:pos="750"/>
        </w:tabs>
        <w:jc w:val="both"/>
        <w:rPr>
          <w:lang w:val="ru-RU"/>
        </w:rPr>
      </w:pPr>
      <w:r w:rsidRPr="00582154">
        <w:rPr>
          <w:i/>
          <w:lang w:val="ru-RU"/>
        </w:rPr>
        <w:t>Выпускник  получит  возможность</w:t>
      </w:r>
      <w:r w:rsidRPr="00582154">
        <w:rPr>
          <w:lang w:val="ru-RU"/>
        </w:rPr>
        <w:t xml:space="preserve">  научиться  сравнивать  и анализировать буквосочетания английского языка и их транскрипцию. </w:t>
      </w:r>
    </w:p>
    <w:p w:rsidR="00582154" w:rsidRPr="00E72FD5" w:rsidRDefault="00582154" w:rsidP="00E12179">
      <w:pPr>
        <w:tabs>
          <w:tab w:val="left" w:pos="0"/>
          <w:tab w:val="left" w:pos="750"/>
        </w:tabs>
        <w:jc w:val="both"/>
        <w:rPr>
          <w:b/>
          <w:i/>
          <w:sz w:val="23"/>
          <w:szCs w:val="23"/>
          <w:lang w:val="ru-RU"/>
        </w:rPr>
      </w:pPr>
      <w:r w:rsidRPr="00E72FD5">
        <w:rPr>
          <w:b/>
          <w:i/>
          <w:sz w:val="23"/>
          <w:szCs w:val="23"/>
          <w:lang w:val="ru-RU"/>
        </w:rPr>
        <w:t xml:space="preserve">Лексическая сторона речи </w:t>
      </w:r>
    </w:p>
    <w:p w:rsidR="00582154" w:rsidRPr="00E72FD5" w:rsidRDefault="00582154" w:rsidP="00E12179">
      <w:pPr>
        <w:tabs>
          <w:tab w:val="left" w:pos="0"/>
          <w:tab w:val="left" w:pos="750"/>
        </w:tabs>
        <w:jc w:val="both"/>
        <w:rPr>
          <w:i/>
          <w:sz w:val="23"/>
          <w:szCs w:val="23"/>
          <w:lang w:val="ru-RU"/>
        </w:rPr>
      </w:pPr>
      <w:r w:rsidRPr="00E72FD5">
        <w:rPr>
          <w:i/>
          <w:sz w:val="23"/>
          <w:szCs w:val="23"/>
          <w:lang w:val="ru-RU"/>
        </w:rPr>
        <w:t xml:space="preserve">Выпускник научится: </w:t>
      </w:r>
    </w:p>
    <w:p w:rsidR="00582154" w:rsidRPr="00E72FD5" w:rsidRDefault="00582154" w:rsidP="00E12179">
      <w:pPr>
        <w:tabs>
          <w:tab w:val="left" w:pos="0"/>
          <w:tab w:val="left" w:pos="750"/>
        </w:tabs>
        <w:jc w:val="both"/>
        <w:rPr>
          <w:sz w:val="23"/>
          <w:szCs w:val="23"/>
          <w:lang w:val="ru-RU"/>
        </w:rPr>
      </w:pPr>
      <w:r w:rsidRPr="00E72FD5">
        <w:rPr>
          <w:sz w:val="23"/>
          <w:szCs w:val="23"/>
          <w:lang w:val="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E72FD5" w:rsidRDefault="00582154" w:rsidP="00E12179">
      <w:pPr>
        <w:tabs>
          <w:tab w:val="left" w:pos="0"/>
          <w:tab w:val="left" w:pos="750"/>
        </w:tabs>
        <w:jc w:val="both"/>
        <w:rPr>
          <w:lang w:val="ru-RU"/>
        </w:rPr>
      </w:pPr>
      <w:r w:rsidRPr="00E72FD5">
        <w:rPr>
          <w:sz w:val="23"/>
          <w:szCs w:val="23"/>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w:t>
      </w:r>
    </w:p>
    <w:p w:rsidR="00582154" w:rsidRPr="00582154" w:rsidRDefault="00582154" w:rsidP="00E12179">
      <w:pPr>
        <w:tabs>
          <w:tab w:val="left" w:pos="0"/>
          <w:tab w:val="left" w:pos="750"/>
        </w:tabs>
        <w:jc w:val="both"/>
        <w:rPr>
          <w:lang w:val="ru-RU"/>
        </w:rPr>
      </w:pPr>
      <w:r w:rsidRPr="00582154">
        <w:rPr>
          <w:lang w:val="ru-RU"/>
        </w:rPr>
        <w:t xml:space="preserve">числе многозначные, в пределах тематики основной школы в соответствии с решаемой коммуникативной задачей; </w:t>
      </w:r>
    </w:p>
    <w:p w:rsidR="00582154" w:rsidRPr="00582154" w:rsidRDefault="00582154" w:rsidP="00E12179">
      <w:pPr>
        <w:tabs>
          <w:tab w:val="left" w:pos="0"/>
          <w:tab w:val="left" w:pos="750"/>
        </w:tabs>
        <w:jc w:val="both"/>
        <w:rPr>
          <w:lang w:val="ru-RU"/>
        </w:rPr>
      </w:pPr>
      <w:r w:rsidRPr="00582154">
        <w:rPr>
          <w:lang w:val="ru-RU"/>
        </w:rPr>
        <w:t xml:space="preserve">• соблюдать  существующие  в  английском  языке  нормы  лексической сочетаемости; </w:t>
      </w:r>
      <w:r w:rsidRPr="00582154">
        <w:rPr>
          <w:lang w:val="ru-RU"/>
        </w:rPr>
        <w:c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xml:space="preserve">• употреблять  в  речи  в  нескольких  значениях  многозначные  слова, изученные в пределах тематики основной школы;  </w:t>
      </w:r>
    </w:p>
    <w:p w:rsidR="00582154" w:rsidRPr="00582154" w:rsidRDefault="00582154" w:rsidP="00E12179">
      <w:pPr>
        <w:tabs>
          <w:tab w:val="left" w:pos="0"/>
          <w:tab w:val="left" w:pos="750"/>
        </w:tabs>
        <w:jc w:val="both"/>
        <w:rPr>
          <w:lang w:val="ru-RU"/>
        </w:rPr>
      </w:pPr>
      <w:r w:rsidRPr="00582154">
        <w:rPr>
          <w:lang w:val="ru-RU"/>
        </w:rPr>
        <w:t xml:space="preserve">• находить различия между явлениями синонимии и антонимии; </w:t>
      </w:r>
    </w:p>
    <w:p w:rsidR="00582154" w:rsidRPr="00582154" w:rsidRDefault="00582154" w:rsidP="00E12179">
      <w:pPr>
        <w:tabs>
          <w:tab w:val="left" w:pos="0"/>
          <w:tab w:val="left" w:pos="750"/>
        </w:tabs>
        <w:jc w:val="both"/>
        <w:rPr>
          <w:lang w:val="ru-RU"/>
        </w:rPr>
      </w:pPr>
      <w:r w:rsidRPr="00582154">
        <w:rPr>
          <w:lang w:val="ru-RU"/>
        </w:rPr>
        <w:t xml:space="preserve">• распознавать  принадлежность  слов  к  частям  речи  по  определённым признакам (артиклям, аффиксам и др.); </w:t>
      </w:r>
    </w:p>
    <w:p w:rsidR="00582154" w:rsidRPr="00582154" w:rsidRDefault="00582154" w:rsidP="00E12179">
      <w:pPr>
        <w:tabs>
          <w:tab w:val="left" w:pos="0"/>
          <w:tab w:val="left" w:pos="750"/>
        </w:tabs>
        <w:jc w:val="both"/>
        <w:rPr>
          <w:lang w:val="ru-RU"/>
        </w:rPr>
      </w:pPr>
      <w:r w:rsidRPr="00582154">
        <w:rPr>
          <w:lang w:val="ru-RU"/>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582154" w:rsidRPr="00582154" w:rsidRDefault="00582154" w:rsidP="00E12179">
      <w:pPr>
        <w:tabs>
          <w:tab w:val="left" w:pos="0"/>
          <w:tab w:val="left" w:pos="750"/>
        </w:tabs>
        <w:jc w:val="both"/>
        <w:rPr>
          <w:b/>
          <w:i/>
          <w:lang w:val="ru-RU"/>
        </w:rPr>
      </w:pPr>
      <w:r w:rsidRPr="00582154">
        <w:rPr>
          <w:b/>
          <w:i/>
          <w:lang w:val="ru-RU"/>
        </w:rPr>
        <w:t xml:space="preserve">Грамматическая сторона речи </w:t>
      </w:r>
    </w:p>
    <w:p w:rsidR="00582154" w:rsidRPr="00582154" w:rsidRDefault="00582154" w:rsidP="00E12179">
      <w:pPr>
        <w:tabs>
          <w:tab w:val="left" w:pos="0"/>
          <w:tab w:val="left" w:pos="750"/>
        </w:tabs>
        <w:jc w:val="both"/>
        <w:rPr>
          <w:i/>
          <w:lang w:val="ru-RU"/>
        </w:rPr>
      </w:pPr>
      <w:r w:rsidRPr="00582154">
        <w:rPr>
          <w:i/>
          <w:lang w:val="ru-RU"/>
        </w:rPr>
        <w:t xml:space="preserve">Выпускник научится:  </w:t>
      </w:r>
    </w:p>
    <w:p w:rsidR="00582154" w:rsidRPr="00582154" w:rsidRDefault="00582154" w:rsidP="00E12179">
      <w:pPr>
        <w:tabs>
          <w:tab w:val="left" w:pos="0"/>
          <w:tab w:val="left" w:pos="750"/>
        </w:tabs>
        <w:jc w:val="both"/>
        <w:rPr>
          <w:lang w:val="ru-RU"/>
        </w:rPr>
      </w:pPr>
      <w:r w:rsidRPr="00582154">
        <w:rPr>
          <w:lang w:val="ru-RU"/>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582154" w:rsidRPr="00582154" w:rsidRDefault="00582154" w:rsidP="00E12179">
      <w:pPr>
        <w:tabs>
          <w:tab w:val="left" w:pos="0"/>
          <w:tab w:val="left" w:pos="750"/>
        </w:tabs>
        <w:jc w:val="both"/>
        <w:rPr>
          <w:lang w:val="ru-RU"/>
        </w:rPr>
      </w:pPr>
      <w:r w:rsidRPr="00582154">
        <w:rPr>
          <w:lang w:val="ru-RU"/>
        </w:rPr>
        <w:t xml:space="preserve">• распознавать и употреблять в речи: </w:t>
      </w:r>
    </w:p>
    <w:p w:rsidR="00582154" w:rsidRPr="00582154" w:rsidRDefault="00582154" w:rsidP="00E12179">
      <w:pPr>
        <w:tabs>
          <w:tab w:val="left" w:pos="0"/>
          <w:tab w:val="left" w:pos="750"/>
        </w:tabs>
        <w:jc w:val="both"/>
        <w:rPr>
          <w:lang w:val="ru-RU"/>
        </w:rPr>
      </w:pPr>
      <w:r w:rsidRPr="00582154">
        <w:rPr>
          <w:lang w:val="ru-RU"/>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w:t>
      </w:r>
    </w:p>
    <w:p w:rsidR="00582154" w:rsidRPr="00582154" w:rsidRDefault="00582154" w:rsidP="00E12179">
      <w:pPr>
        <w:tabs>
          <w:tab w:val="left" w:pos="0"/>
          <w:tab w:val="left" w:pos="750"/>
        </w:tabs>
        <w:jc w:val="both"/>
        <w:rPr>
          <w:lang w:val="ru-RU"/>
        </w:rPr>
      </w:pPr>
      <w:r w:rsidRPr="00582154">
        <w:rPr>
          <w:lang w:val="ru-RU"/>
        </w:rPr>
        <w:t xml:space="preserve">обстоятельствами, следующими в определённом порядке (We moved to a new </w:t>
      </w:r>
      <w:r w:rsidRPr="00582154">
        <w:t>houselastyear</w:t>
      </w:r>
      <w:r w:rsidRPr="00582154">
        <w:rPr>
          <w:lang w:val="ru-RU"/>
        </w:rPr>
        <w:t xml:space="preserve">); </w:t>
      </w:r>
    </w:p>
    <w:p w:rsidR="00582154" w:rsidRPr="00B512FB" w:rsidRDefault="00582154" w:rsidP="00E12179">
      <w:pPr>
        <w:tabs>
          <w:tab w:val="left" w:pos="0"/>
          <w:tab w:val="left" w:pos="750"/>
        </w:tabs>
        <w:jc w:val="both"/>
        <w:rPr>
          <w:lang w:val="ru-RU"/>
        </w:rPr>
      </w:pPr>
      <w:r w:rsidRPr="00D97540">
        <w:rPr>
          <w:lang w:val="ru-RU"/>
        </w:rPr>
        <w:lastRenderedPageBreak/>
        <w:t xml:space="preserve">— </w:t>
      </w:r>
      <w:r w:rsidRPr="00582154">
        <w:rPr>
          <w:lang w:val="ru-RU"/>
        </w:rPr>
        <w:t>предложениясначальным</w:t>
      </w:r>
      <w:r w:rsidRPr="00582154">
        <w:t>It</w:t>
      </w:r>
      <w:r w:rsidRPr="00D97540">
        <w:rPr>
          <w:lang w:val="ru-RU"/>
        </w:rPr>
        <w:t xml:space="preserve"> (</w:t>
      </w:r>
      <w:r w:rsidRPr="00582154">
        <w:t>It</w:t>
      </w:r>
      <w:r w:rsidRPr="00D97540">
        <w:rPr>
          <w:lang w:val="ru-RU"/>
        </w:rPr>
        <w:t>’</w:t>
      </w:r>
      <w:r w:rsidRPr="00582154">
        <w:t>scold</w:t>
      </w:r>
      <w:r w:rsidRPr="00D97540">
        <w:rPr>
          <w:lang w:val="ru-RU"/>
        </w:rPr>
        <w:t xml:space="preserve">. </w:t>
      </w:r>
      <w:r w:rsidRPr="00582154">
        <w:t>It</w:t>
      </w:r>
      <w:r w:rsidRPr="00341D3E">
        <w:rPr>
          <w:lang w:val="ru-RU"/>
        </w:rPr>
        <w:t>’</w:t>
      </w:r>
      <w:r w:rsidRPr="00582154">
        <w:t>sfiveo</w:t>
      </w:r>
      <w:r w:rsidRPr="00341D3E">
        <w:rPr>
          <w:lang w:val="ru-RU"/>
        </w:rPr>
        <w:t>’</w:t>
      </w:r>
      <w:r w:rsidRPr="00582154">
        <w:t>clock</w:t>
      </w:r>
      <w:r w:rsidRPr="00341D3E">
        <w:rPr>
          <w:lang w:val="ru-RU"/>
        </w:rPr>
        <w:t xml:space="preserve">. </w:t>
      </w:r>
      <w:r w:rsidRPr="00582154">
        <w:t>It</w:t>
      </w:r>
      <w:r w:rsidRPr="009836FB">
        <w:rPr>
          <w:lang w:val="ru-RU"/>
        </w:rPr>
        <w:t>’</w:t>
      </w:r>
      <w:r w:rsidRPr="00582154">
        <w:t>sinteresting</w:t>
      </w:r>
      <w:r w:rsidRPr="009836FB">
        <w:rPr>
          <w:lang w:val="ru-RU"/>
        </w:rPr>
        <w:t xml:space="preserve">. </w:t>
      </w:r>
      <w:r w:rsidRPr="00582154">
        <w:t>It</w:t>
      </w:r>
      <w:r w:rsidRPr="00B512FB">
        <w:rPr>
          <w:lang w:val="ru-RU"/>
        </w:rPr>
        <w:t>’</w:t>
      </w:r>
      <w:r w:rsidRPr="00582154">
        <w:t>swinter</w:t>
      </w:r>
      <w:r w:rsidRPr="00B512FB">
        <w:rPr>
          <w:lang w:val="ru-RU"/>
        </w:rPr>
        <w:t xml:space="preserve">); </w:t>
      </w:r>
    </w:p>
    <w:p w:rsidR="00582154" w:rsidRPr="00582154" w:rsidRDefault="00582154" w:rsidP="00E12179">
      <w:pPr>
        <w:tabs>
          <w:tab w:val="left" w:pos="0"/>
          <w:tab w:val="left" w:pos="750"/>
        </w:tabs>
        <w:jc w:val="both"/>
      </w:pPr>
      <w:r w:rsidRPr="00582154">
        <w:t xml:space="preserve">— </w:t>
      </w:r>
      <w:r w:rsidRPr="00582154">
        <w:rPr>
          <w:lang w:val="ru-RU"/>
        </w:rPr>
        <w:t>предложениясначальным</w:t>
      </w:r>
      <w:r w:rsidRPr="00582154">
        <w:t xml:space="preserve"> There + to be (There are a lot of trees in the park); </w:t>
      </w:r>
    </w:p>
    <w:p w:rsidR="00582154" w:rsidRPr="00582154" w:rsidRDefault="00582154" w:rsidP="00E12179">
      <w:pPr>
        <w:tabs>
          <w:tab w:val="left" w:pos="0"/>
          <w:tab w:val="left" w:pos="750"/>
        </w:tabs>
        <w:jc w:val="both"/>
        <w:rPr>
          <w:lang w:val="ru-RU"/>
        </w:rPr>
      </w:pPr>
      <w:r w:rsidRPr="00582154">
        <w:rPr>
          <w:lang w:val="ru-RU"/>
        </w:rPr>
        <w:t xml:space="preserve">— сложносочинённые предложения с сочинительными союзами and, but, or; </w:t>
      </w:r>
    </w:p>
    <w:p w:rsidR="00582154" w:rsidRDefault="00582154" w:rsidP="00E12179">
      <w:pPr>
        <w:tabs>
          <w:tab w:val="left" w:pos="0"/>
          <w:tab w:val="left" w:pos="750"/>
        </w:tabs>
        <w:jc w:val="both"/>
        <w:rPr>
          <w:lang w:val="ru-RU"/>
        </w:rPr>
      </w:pPr>
      <w:r w:rsidRPr="00582154">
        <w:rPr>
          <w:lang w:val="ru-RU"/>
        </w:rPr>
        <w:t xml:space="preserve">— косвенную речь в утвердительных и вопросительных предложениях в настоящем и </w:t>
      </w:r>
    </w:p>
    <w:p w:rsidR="00582154" w:rsidRPr="00582154" w:rsidRDefault="00582154" w:rsidP="00E12179">
      <w:pPr>
        <w:tabs>
          <w:tab w:val="left" w:pos="0"/>
          <w:tab w:val="left" w:pos="750"/>
        </w:tabs>
        <w:jc w:val="both"/>
        <w:rPr>
          <w:lang w:val="ru-RU"/>
        </w:rPr>
      </w:pPr>
      <w:r w:rsidRPr="00582154">
        <w:rPr>
          <w:lang w:val="ru-RU"/>
        </w:rPr>
        <w:t xml:space="preserve">прошедшем времени; </w:t>
      </w:r>
    </w:p>
    <w:p w:rsidR="00582154" w:rsidRDefault="00582154" w:rsidP="00E12179">
      <w:pPr>
        <w:tabs>
          <w:tab w:val="left" w:pos="0"/>
          <w:tab w:val="left" w:pos="750"/>
        </w:tabs>
        <w:jc w:val="both"/>
        <w:rPr>
          <w:lang w:val="ru-RU"/>
        </w:rPr>
      </w:pPr>
      <w:r w:rsidRPr="00582154">
        <w:rPr>
          <w:lang w:val="ru-RU"/>
        </w:rPr>
        <w:t xml:space="preserve">— имена  существительные  в  единственном  и  множественном  числе, образованные по </w:t>
      </w:r>
    </w:p>
    <w:p w:rsidR="00582154" w:rsidRPr="00582154" w:rsidRDefault="00582154" w:rsidP="00E12179">
      <w:pPr>
        <w:tabs>
          <w:tab w:val="left" w:pos="0"/>
          <w:tab w:val="left" w:pos="750"/>
        </w:tabs>
        <w:jc w:val="both"/>
        <w:rPr>
          <w:lang w:val="ru-RU"/>
        </w:rPr>
      </w:pPr>
      <w:r w:rsidRPr="00582154">
        <w:rPr>
          <w:lang w:val="ru-RU"/>
        </w:rPr>
        <w:t xml:space="preserve">правилу и исключения; </w:t>
      </w:r>
    </w:p>
    <w:p w:rsidR="00582154" w:rsidRPr="00582154" w:rsidRDefault="00582154" w:rsidP="00E12179">
      <w:pPr>
        <w:tabs>
          <w:tab w:val="left" w:pos="0"/>
          <w:tab w:val="left" w:pos="750"/>
        </w:tabs>
        <w:jc w:val="both"/>
        <w:rPr>
          <w:lang w:val="ru-RU"/>
        </w:rPr>
      </w:pPr>
      <w:r w:rsidRPr="00582154">
        <w:rPr>
          <w:lang w:val="ru-RU"/>
        </w:rPr>
        <w:t xml:space="preserve">— имена  существительные  c  определённым/неопределённым/нулевым артиклем; </w:t>
      </w:r>
    </w:p>
    <w:p w:rsidR="00582154" w:rsidRDefault="00582154" w:rsidP="00E12179">
      <w:pPr>
        <w:tabs>
          <w:tab w:val="left" w:pos="0"/>
          <w:tab w:val="left" w:pos="750"/>
        </w:tabs>
        <w:jc w:val="both"/>
        <w:rPr>
          <w:lang w:val="ru-RU"/>
        </w:rPr>
      </w:pPr>
      <w:r w:rsidRPr="00582154">
        <w:rPr>
          <w:lang w:val="ru-RU"/>
        </w:rPr>
        <w:t xml:space="preserve">— личные,  притяжательные,  указательные,  неопределённые, относительные, </w:t>
      </w:r>
    </w:p>
    <w:p w:rsidR="00582154" w:rsidRPr="00582154" w:rsidRDefault="00582154" w:rsidP="00E12179">
      <w:pPr>
        <w:tabs>
          <w:tab w:val="left" w:pos="0"/>
          <w:tab w:val="left" w:pos="750"/>
        </w:tabs>
        <w:jc w:val="both"/>
        <w:rPr>
          <w:lang w:val="ru-RU"/>
        </w:rPr>
      </w:pPr>
      <w:r w:rsidRPr="00582154">
        <w:rPr>
          <w:lang w:val="ru-RU"/>
        </w:rPr>
        <w:t xml:space="preserve">вопросительные местоимения; </w:t>
      </w:r>
    </w:p>
    <w:p w:rsidR="00582154" w:rsidRDefault="00582154" w:rsidP="00E12179">
      <w:pPr>
        <w:tabs>
          <w:tab w:val="left" w:pos="0"/>
          <w:tab w:val="left" w:pos="750"/>
        </w:tabs>
        <w:jc w:val="both"/>
        <w:rPr>
          <w:lang w:val="ru-RU"/>
        </w:rPr>
      </w:pPr>
      <w:r w:rsidRPr="00582154">
        <w:rPr>
          <w:lang w:val="ru-RU"/>
        </w:rPr>
        <w:t xml:space="preserve">— имена  прилагательные  в  положительной,  сравнительной  и превосходной  степени,  </w:t>
      </w:r>
    </w:p>
    <w:p w:rsidR="00582154" w:rsidRDefault="00582154" w:rsidP="00E12179">
      <w:pPr>
        <w:tabs>
          <w:tab w:val="left" w:pos="0"/>
          <w:tab w:val="left" w:pos="750"/>
        </w:tabs>
        <w:jc w:val="both"/>
        <w:rPr>
          <w:lang w:val="ru-RU"/>
        </w:rPr>
      </w:pPr>
      <w:r w:rsidRPr="00582154">
        <w:rPr>
          <w:lang w:val="ru-RU"/>
        </w:rPr>
        <w:t xml:space="preserve">образованные  по  правилу  и  исключения,  а  также наречия, выражающие количество </w:t>
      </w:r>
    </w:p>
    <w:p w:rsidR="00582154" w:rsidRPr="00582154" w:rsidRDefault="00582154" w:rsidP="00E12179">
      <w:pPr>
        <w:tabs>
          <w:tab w:val="left" w:pos="0"/>
          <w:tab w:val="left" w:pos="750"/>
        </w:tabs>
        <w:jc w:val="both"/>
        <w:rPr>
          <w:lang w:val="ru-RU"/>
        </w:rPr>
      </w:pPr>
      <w:r w:rsidRPr="005E2C9B">
        <w:rPr>
          <w:lang w:val="ru-RU"/>
        </w:rPr>
        <w:t>(</w:t>
      </w:r>
      <w:r w:rsidRPr="00582154">
        <w:t>many</w:t>
      </w:r>
      <w:r w:rsidRPr="005E2C9B">
        <w:rPr>
          <w:lang w:val="ru-RU"/>
        </w:rPr>
        <w:t>/</w:t>
      </w:r>
      <w:r w:rsidRPr="00582154">
        <w:t>much</w:t>
      </w:r>
      <w:r w:rsidRPr="005E2C9B">
        <w:rPr>
          <w:lang w:val="ru-RU"/>
        </w:rPr>
        <w:t xml:space="preserve">, </w:t>
      </w:r>
      <w:r w:rsidRPr="00582154">
        <w:t>few</w:t>
      </w:r>
      <w:r w:rsidRPr="005E2C9B">
        <w:rPr>
          <w:lang w:val="ru-RU"/>
        </w:rPr>
        <w:t>/</w:t>
      </w:r>
      <w:r w:rsidRPr="00582154">
        <w:t>afew</w:t>
      </w:r>
      <w:r w:rsidRPr="005E2C9B">
        <w:rPr>
          <w:lang w:val="ru-RU"/>
        </w:rPr>
        <w:t xml:space="preserve">, </w:t>
      </w:r>
      <w:r w:rsidRPr="00582154">
        <w:t>little</w:t>
      </w:r>
      <w:r w:rsidRPr="005E2C9B">
        <w:rPr>
          <w:lang w:val="ru-RU"/>
        </w:rPr>
        <w:t>/</w:t>
      </w:r>
      <w:r w:rsidRPr="00582154">
        <w:t>alittle</w:t>
      </w:r>
      <w:r w:rsidRPr="005E2C9B">
        <w:rPr>
          <w:lang w:val="ru-RU"/>
        </w:rPr>
        <w:t xml:space="preserve">); </w:t>
      </w:r>
      <w:r w:rsidRPr="00582154">
        <w:rPr>
          <w:lang w:val="ru-RU"/>
        </w:rPr>
        <w:t xml:space="preserve">— количественные и порядковые числительные; </w:t>
      </w:r>
    </w:p>
    <w:p w:rsidR="00582154" w:rsidRDefault="00582154" w:rsidP="00E12179">
      <w:pPr>
        <w:tabs>
          <w:tab w:val="left" w:pos="0"/>
          <w:tab w:val="left" w:pos="750"/>
        </w:tabs>
        <w:jc w:val="both"/>
        <w:rPr>
          <w:lang w:val="ru-RU"/>
        </w:rPr>
      </w:pPr>
      <w:r w:rsidRPr="00582154">
        <w:rPr>
          <w:lang w:val="ru-RU"/>
        </w:rPr>
        <w:t>— глаголы  в  наиб</w:t>
      </w:r>
      <w:r>
        <w:rPr>
          <w:lang w:val="ru-RU"/>
        </w:rPr>
        <w:t>олее  употребительных  временны</w:t>
      </w:r>
      <w:r w:rsidRPr="00582154">
        <w:rPr>
          <w:lang w:val="ru-RU"/>
        </w:rPr>
        <w:t xml:space="preserve">х  формах действительного залога: </w:t>
      </w:r>
    </w:p>
    <w:p w:rsidR="00582154" w:rsidRPr="00582154" w:rsidRDefault="00582154" w:rsidP="00E12179">
      <w:pPr>
        <w:tabs>
          <w:tab w:val="left" w:pos="0"/>
          <w:tab w:val="left" w:pos="750"/>
        </w:tabs>
        <w:jc w:val="both"/>
      </w:pPr>
      <w:r w:rsidRPr="00582154">
        <w:t xml:space="preserve">Present Simple, Future Simple </w:t>
      </w:r>
      <w:r w:rsidRPr="00582154">
        <w:rPr>
          <w:lang w:val="ru-RU"/>
        </w:rPr>
        <w:t>и</w:t>
      </w:r>
      <w:r w:rsidRPr="00582154">
        <w:t xml:space="preserve"> Past Simple, Present </w:t>
      </w:r>
      <w:r w:rsidRPr="00582154">
        <w:rPr>
          <w:lang w:val="ru-RU"/>
        </w:rPr>
        <w:t>и</w:t>
      </w:r>
      <w:r w:rsidRPr="00582154">
        <w:t xml:space="preserve"> Past Continuous, Present Perfect; </w:t>
      </w:r>
    </w:p>
    <w:p w:rsidR="00582154" w:rsidRDefault="00582154" w:rsidP="00E12179">
      <w:pPr>
        <w:tabs>
          <w:tab w:val="left" w:pos="0"/>
          <w:tab w:val="left" w:pos="750"/>
        </w:tabs>
        <w:jc w:val="both"/>
        <w:rPr>
          <w:lang w:val="ru-RU"/>
        </w:rPr>
      </w:pPr>
      <w:r w:rsidRPr="00582154">
        <w:rPr>
          <w:lang w:val="ru-RU"/>
        </w:rPr>
        <w:t xml:space="preserve">— глаголы  в  следующих  формах  страдательного  залога:  </w:t>
      </w:r>
      <w:r w:rsidRPr="00582154">
        <w:t>PresentSimple</w:t>
      </w:r>
      <w:r w:rsidRPr="00582154">
        <w:rPr>
          <w:lang w:val="ru-RU"/>
        </w:rPr>
        <w:t xml:space="preserve"> Passive, Past </w:t>
      </w:r>
    </w:p>
    <w:p w:rsidR="00582154" w:rsidRPr="00582154" w:rsidRDefault="00582154" w:rsidP="00E12179">
      <w:pPr>
        <w:tabs>
          <w:tab w:val="left" w:pos="0"/>
          <w:tab w:val="left" w:pos="750"/>
        </w:tabs>
        <w:jc w:val="both"/>
        <w:rPr>
          <w:lang w:val="ru-RU"/>
        </w:rPr>
      </w:pPr>
      <w:r w:rsidRPr="00582154">
        <w:rPr>
          <w:lang w:val="ru-RU"/>
        </w:rPr>
        <w:t xml:space="preserve">Simple Passive; </w:t>
      </w:r>
    </w:p>
    <w:p w:rsidR="00582154" w:rsidRDefault="00582154" w:rsidP="00E12179">
      <w:pPr>
        <w:tabs>
          <w:tab w:val="left" w:pos="0"/>
          <w:tab w:val="left" w:pos="750"/>
        </w:tabs>
        <w:jc w:val="both"/>
        <w:rPr>
          <w:lang w:val="ru-RU"/>
        </w:rPr>
      </w:pPr>
      <w:r w:rsidRPr="00582154">
        <w:rPr>
          <w:lang w:val="ru-RU"/>
        </w:rPr>
        <w:t xml:space="preserve">— различные  грамматические  средства  для  выражения  будущего времени: </w:t>
      </w:r>
      <w:r w:rsidRPr="00582154">
        <w:t>SimpleFuture</w:t>
      </w:r>
      <w:r w:rsidRPr="00582154">
        <w:rPr>
          <w:lang w:val="ru-RU"/>
        </w:rPr>
        <w:t xml:space="preserve">, </w:t>
      </w:r>
    </w:p>
    <w:p w:rsidR="00582154" w:rsidRPr="00582154" w:rsidRDefault="00582154" w:rsidP="00E12179">
      <w:pPr>
        <w:tabs>
          <w:tab w:val="left" w:pos="0"/>
          <w:tab w:val="left" w:pos="750"/>
        </w:tabs>
        <w:jc w:val="both"/>
      </w:pPr>
      <w:r w:rsidRPr="00582154">
        <w:t xml:space="preserve">to be going to, Present Continuous; </w:t>
      </w:r>
    </w:p>
    <w:p w:rsidR="00582154" w:rsidRDefault="00582154" w:rsidP="00E12179">
      <w:pPr>
        <w:tabs>
          <w:tab w:val="left" w:pos="0"/>
          <w:tab w:val="left" w:pos="750"/>
        </w:tabs>
        <w:jc w:val="both"/>
        <w:rPr>
          <w:lang w:val="ru-RU"/>
        </w:rPr>
      </w:pPr>
      <w:r w:rsidRPr="00582154">
        <w:rPr>
          <w:lang w:val="ru-RU"/>
        </w:rPr>
        <w:t xml:space="preserve">— условные  предложения  реального  характера  (Conditional  I  —  If  I  see      </w:t>
      </w:r>
      <w:r w:rsidRPr="00582154">
        <w:t>Jim</w:t>
      </w:r>
      <w:r w:rsidRPr="00582154">
        <w:rPr>
          <w:lang w:val="ru-RU"/>
        </w:rPr>
        <w:t xml:space="preserve">, </w:t>
      </w:r>
      <w:r w:rsidRPr="00582154">
        <w:t>I</w:t>
      </w:r>
      <w:r w:rsidRPr="00582154">
        <w:rPr>
          <w:lang w:val="ru-RU"/>
        </w:rPr>
        <w:t>’</w:t>
      </w:r>
      <w:r w:rsidRPr="00582154">
        <w:t>llinvite</w:t>
      </w:r>
    </w:p>
    <w:p w:rsidR="00582154" w:rsidRPr="00582154" w:rsidRDefault="00582154" w:rsidP="00E12179">
      <w:pPr>
        <w:tabs>
          <w:tab w:val="left" w:pos="0"/>
          <w:tab w:val="left" w:pos="750"/>
        </w:tabs>
        <w:jc w:val="both"/>
      </w:pPr>
      <w:r w:rsidRPr="00582154">
        <w:t xml:space="preserve">him to our school party); </w:t>
      </w:r>
    </w:p>
    <w:p w:rsidR="00582154" w:rsidRPr="00582154" w:rsidRDefault="00582154" w:rsidP="00E12179">
      <w:pPr>
        <w:tabs>
          <w:tab w:val="left" w:pos="0"/>
          <w:tab w:val="left" w:pos="750"/>
        </w:tabs>
        <w:jc w:val="both"/>
      </w:pPr>
      <w:r w:rsidRPr="00582154">
        <w:t xml:space="preserve">— </w:t>
      </w:r>
      <w:r w:rsidRPr="00582154">
        <w:rPr>
          <w:lang w:val="ru-RU"/>
        </w:rPr>
        <w:t>модальныеглаголыиихэквиваленты</w:t>
      </w:r>
      <w:r w:rsidRPr="00582154">
        <w:t xml:space="preserve"> (may, can, be able to, must, have to, should, could). </w:t>
      </w:r>
    </w:p>
    <w:p w:rsidR="00582154" w:rsidRPr="00582154" w:rsidRDefault="00582154" w:rsidP="00E12179">
      <w:pPr>
        <w:tabs>
          <w:tab w:val="left" w:pos="0"/>
          <w:tab w:val="left" w:pos="750"/>
        </w:tabs>
        <w:jc w:val="both"/>
        <w:rPr>
          <w:i/>
          <w:lang w:val="ru-RU"/>
        </w:rPr>
      </w:pPr>
      <w:r w:rsidRPr="00582154">
        <w:rPr>
          <w:i/>
          <w:lang w:val="ru-RU"/>
        </w:rPr>
        <w:t xml:space="preserve">Выпускник получит возможность научиться: </w:t>
      </w:r>
    </w:p>
    <w:p w:rsidR="00582154" w:rsidRPr="00582154" w:rsidRDefault="00582154" w:rsidP="00E12179">
      <w:pPr>
        <w:tabs>
          <w:tab w:val="left" w:pos="0"/>
          <w:tab w:val="left" w:pos="750"/>
        </w:tabs>
        <w:jc w:val="both"/>
        <w:rPr>
          <w:lang w:val="ru-RU"/>
        </w:rPr>
      </w:pPr>
      <w:r w:rsidRPr="00582154">
        <w:rPr>
          <w:lang w:val="ru-RU"/>
        </w:rPr>
        <w:t>• распознавать  сложноподчинённые  предложения  с  придаточными</w:t>
      </w:r>
      <w:r>
        <w:rPr>
          <w:lang w:val="ru-RU"/>
        </w:rPr>
        <w:t xml:space="preserve">: </w:t>
      </w:r>
      <w:r w:rsidRPr="00582154">
        <w:rPr>
          <w:lang w:val="ru-RU"/>
        </w:rPr>
        <w:t>времени с союзами for, since, during; цели с союзом so that; условия с союзом unless; определительны</w:t>
      </w:r>
      <w:r>
        <w:rPr>
          <w:lang w:val="ru-RU"/>
        </w:rPr>
        <w:t xml:space="preserve">ми с союзами who, which, that; </w:t>
      </w:r>
    </w:p>
    <w:p w:rsidR="00582154" w:rsidRPr="00582154" w:rsidRDefault="00582154" w:rsidP="00E12179">
      <w:pPr>
        <w:tabs>
          <w:tab w:val="left" w:pos="0"/>
          <w:tab w:val="left" w:pos="750"/>
        </w:tabs>
        <w:jc w:val="both"/>
      </w:pPr>
      <w:r w:rsidRPr="00582154">
        <w:rPr>
          <w:lang w:val="ru-RU"/>
        </w:rPr>
        <w:t xml:space="preserve">• распознавать  в  речи  предложения  с  конструкциями  as  …  </w:t>
      </w:r>
      <w:r w:rsidRPr="00582154">
        <w:t xml:space="preserve">as;  not so … as; either … or; neither … nor; </w:t>
      </w:r>
    </w:p>
    <w:p w:rsidR="00582154" w:rsidRPr="00582154" w:rsidRDefault="00582154" w:rsidP="00E12179">
      <w:pPr>
        <w:tabs>
          <w:tab w:val="left" w:pos="0"/>
          <w:tab w:val="left" w:pos="750"/>
        </w:tabs>
        <w:jc w:val="both"/>
      </w:pPr>
      <w:r w:rsidRPr="00582154">
        <w:t xml:space="preserve">• </w:t>
      </w:r>
      <w:r w:rsidRPr="00582154">
        <w:rPr>
          <w:lang w:val="ru-RU"/>
        </w:rPr>
        <w:t>распознаватьвречиусловныепредложениянереальногохарактера</w:t>
      </w:r>
      <w:r w:rsidRPr="00582154">
        <w:t xml:space="preserve"> (Conditional II — If I were you, I would start learning French); </w:t>
      </w:r>
    </w:p>
    <w:p w:rsidR="00582154" w:rsidRPr="00582154" w:rsidRDefault="00582154" w:rsidP="00E12179">
      <w:pPr>
        <w:tabs>
          <w:tab w:val="left" w:pos="0"/>
          <w:tab w:val="left" w:pos="750"/>
        </w:tabs>
        <w:jc w:val="both"/>
      </w:pPr>
      <w:r w:rsidRPr="00582154">
        <w:t xml:space="preserve">• </w:t>
      </w:r>
      <w:r w:rsidRPr="00582154">
        <w:rPr>
          <w:lang w:val="ru-RU"/>
        </w:rPr>
        <w:t>использоватьвречиглаголывовременныхформахдействительногозалога</w:t>
      </w:r>
      <w:r w:rsidRPr="00582154">
        <w:t xml:space="preserve">: Past Perfect, Present Perfect Continuous, Future-in-the-Past; </w:t>
      </w:r>
    </w:p>
    <w:p w:rsidR="00582154" w:rsidRPr="00582154" w:rsidRDefault="00582154" w:rsidP="00E12179">
      <w:pPr>
        <w:tabs>
          <w:tab w:val="left" w:pos="0"/>
          <w:tab w:val="left" w:pos="750"/>
        </w:tabs>
        <w:jc w:val="both"/>
      </w:pPr>
      <w:r w:rsidRPr="00582154">
        <w:t xml:space="preserve">• </w:t>
      </w:r>
      <w:r w:rsidRPr="00582154">
        <w:rPr>
          <w:lang w:val="ru-RU"/>
        </w:rPr>
        <w:t>употреблятьвречиглаголывформахстрадательногозалога</w:t>
      </w:r>
      <w:r w:rsidRPr="00582154">
        <w:t xml:space="preserve">:  Future Simple Passive, Present Perfect Passive; </w:t>
      </w:r>
    </w:p>
    <w:p w:rsidR="00881BF4" w:rsidRDefault="00582154" w:rsidP="00B512FB">
      <w:pPr>
        <w:pStyle w:val="Style12"/>
        <w:widowControl/>
        <w:spacing w:line="240" w:lineRule="auto"/>
        <w:jc w:val="center"/>
      </w:pPr>
      <w:r w:rsidRPr="00582154">
        <w:t>• распознавать  и  употреблять  в  речи  модальные  глаголы  need,  shall, might, would.</w:t>
      </w:r>
      <w:r w:rsidRPr="00582154">
        <w:cr/>
      </w:r>
    </w:p>
    <w:p w:rsidR="00B512FB" w:rsidRPr="00B512FB" w:rsidRDefault="00203374" w:rsidP="00B512FB">
      <w:pPr>
        <w:pStyle w:val="Style12"/>
        <w:widowControl/>
        <w:spacing w:line="240" w:lineRule="auto"/>
        <w:jc w:val="center"/>
        <w:rPr>
          <w:rStyle w:val="FontStyle36"/>
          <w:sz w:val="24"/>
          <w:szCs w:val="24"/>
        </w:rPr>
      </w:pPr>
      <w:r w:rsidRPr="00B512FB">
        <w:rPr>
          <w:b/>
        </w:rPr>
        <w:t xml:space="preserve">1.2.3.8. </w:t>
      </w:r>
      <w:r w:rsidR="00B512FB" w:rsidRPr="00B512FB">
        <w:rPr>
          <w:rStyle w:val="FontStyle36"/>
          <w:sz w:val="24"/>
          <w:szCs w:val="24"/>
        </w:rPr>
        <w:t>Второй иностранный язык (немецкий)</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Личностные результаты.</w:t>
      </w:r>
    </w:p>
    <w:p w:rsidR="00B512FB" w:rsidRPr="00B512FB" w:rsidRDefault="00B512FB" w:rsidP="00B512FB">
      <w:pPr>
        <w:pStyle w:val="Style13"/>
        <w:widowControl/>
        <w:spacing w:line="240" w:lineRule="auto"/>
        <w:rPr>
          <w:rStyle w:val="FontStyle31"/>
          <w:sz w:val="24"/>
          <w:szCs w:val="24"/>
        </w:rPr>
      </w:pPr>
      <w:r w:rsidRPr="00B512FB">
        <w:rPr>
          <w:rStyle w:val="FontStyle31"/>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t>формирование общекультурной и этнической идентичности как составляющих гражданской идентичности личности;</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lastRenderedPageBreak/>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B512FB" w:rsidRPr="00B512FB" w:rsidRDefault="00B512FB" w:rsidP="00B512FB">
      <w:pPr>
        <w:pStyle w:val="Style13"/>
        <w:widowControl/>
        <w:spacing w:line="240" w:lineRule="auto"/>
        <w:ind w:firstLine="0"/>
        <w:jc w:val="left"/>
        <w:rPr>
          <w:rStyle w:val="FontStyle36"/>
          <w:sz w:val="24"/>
          <w:szCs w:val="24"/>
        </w:rPr>
      </w:pPr>
      <w:r w:rsidRPr="00B512FB">
        <w:rPr>
          <w:rStyle w:val="FontStyle31"/>
          <w:sz w:val="24"/>
          <w:szCs w:val="24"/>
        </w:rPr>
        <w:t xml:space="preserve">Метапредметные </w:t>
      </w:r>
      <w:r w:rsidRPr="00B512FB">
        <w:rPr>
          <w:rStyle w:val="FontStyle36"/>
          <w:sz w:val="24"/>
          <w:szCs w:val="24"/>
        </w:rPr>
        <w:t>результаты.</w:t>
      </w:r>
    </w:p>
    <w:p w:rsidR="00B512FB" w:rsidRPr="00B512FB" w:rsidRDefault="00B512FB" w:rsidP="00A75458">
      <w:pPr>
        <w:pStyle w:val="Style13"/>
        <w:widowControl/>
        <w:numPr>
          <w:ilvl w:val="0"/>
          <w:numId w:val="90"/>
        </w:numPr>
        <w:tabs>
          <w:tab w:val="left" w:pos="254"/>
        </w:tabs>
        <w:spacing w:line="240" w:lineRule="auto"/>
        <w:ind w:firstLine="0"/>
        <w:jc w:val="left"/>
        <w:rPr>
          <w:rStyle w:val="FontStyle31"/>
          <w:sz w:val="24"/>
          <w:szCs w:val="24"/>
        </w:rPr>
      </w:pPr>
      <w:r w:rsidRPr="00B512FB">
        <w:rPr>
          <w:rStyle w:val="FontStyle31"/>
          <w:sz w:val="24"/>
          <w:szCs w:val="24"/>
        </w:rPr>
        <w:t>развитие умения планировать свое речевое и неречевое поведение;</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t>развитие коммуникативной компетенции, включая умение взаимодействовать с окружающими, выполняя разные социальные роли;</w:t>
      </w:r>
    </w:p>
    <w:p w:rsidR="00B512FB" w:rsidRPr="00B512FB" w:rsidRDefault="00B512FB" w:rsidP="00B512FB">
      <w:pPr>
        <w:pStyle w:val="Style2"/>
        <w:widowControl/>
        <w:spacing w:line="240" w:lineRule="auto"/>
        <w:rPr>
          <w:rStyle w:val="FontStyle31"/>
          <w:sz w:val="24"/>
          <w:szCs w:val="24"/>
        </w:rPr>
      </w:pPr>
      <w:r w:rsidRPr="00B512FB">
        <w:rPr>
          <w:rStyle w:val="FontStyle31"/>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512FB" w:rsidRPr="00B512FB" w:rsidRDefault="00B512FB" w:rsidP="00A75458">
      <w:pPr>
        <w:pStyle w:val="Style2"/>
        <w:widowControl/>
        <w:numPr>
          <w:ilvl w:val="0"/>
          <w:numId w:val="90"/>
        </w:numPr>
        <w:tabs>
          <w:tab w:val="left" w:pos="254"/>
        </w:tabs>
        <w:spacing w:line="240" w:lineRule="auto"/>
        <w:ind w:firstLine="0"/>
        <w:rPr>
          <w:rStyle w:val="FontStyle31"/>
          <w:sz w:val="24"/>
          <w:szCs w:val="24"/>
        </w:rPr>
      </w:pPr>
      <w:r w:rsidRPr="00B512FB">
        <w:rPr>
          <w:rStyle w:val="FontStyle31"/>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512FB" w:rsidRPr="00B512FB" w:rsidRDefault="00B512FB" w:rsidP="00A75458">
      <w:pPr>
        <w:pStyle w:val="Style13"/>
        <w:widowControl/>
        <w:numPr>
          <w:ilvl w:val="0"/>
          <w:numId w:val="90"/>
        </w:numPr>
        <w:tabs>
          <w:tab w:val="left" w:pos="254"/>
        </w:tabs>
        <w:spacing w:line="240" w:lineRule="auto"/>
        <w:ind w:firstLine="0"/>
        <w:jc w:val="left"/>
        <w:rPr>
          <w:rStyle w:val="FontStyle31"/>
          <w:sz w:val="24"/>
          <w:szCs w:val="24"/>
        </w:rPr>
      </w:pPr>
      <w:r w:rsidRPr="00B512FB">
        <w:rPr>
          <w:rStyle w:val="FontStyle31"/>
          <w:sz w:val="24"/>
          <w:szCs w:val="24"/>
        </w:rPr>
        <w:t>формирование проектных умений:</w:t>
      </w:r>
    </w:p>
    <w:p w:rsidR="00B512FB" w:rsidRPr="00B512FB" w:rsidRDefault="00B512FB" w:rsidP="00A75458">
      <w:pPr>
        <w:pStyle w:val="Style15"/>
        <w:widowControl/>
        <w:numPr>
          <w:ilvl w:val="0"/>
          <w:numId w:val="91"/>
        </w:numPr>
        <w:tabs>
          <w:tab w:val="left" w:pos="0"/>
        </w:tabs>
        <w:spacing w:line="240" w:lineRule="auto"/>
        <w:ind w:firstLine="0"/>
        <w:jc w:val="left"/>
        <w:rPr>
          <w:rStyle w:val="FontStyle31"/>
          <w:sz w:val="24"/>
          <w:szCs w:val="24"/>
        </w:rPr>
      </w:pPr>
      <w:r w:rsidRPr="00B512FB">
        <w:rPr>
          <w:rStyle w:val="FontStyle31"/>
          <w:sz w:val="24"/>
          <w:szCs w:val="24"/>
        </w:rPr>
        <w:t>генерировать идеи;</w:t>
      </w:r>
    </w:p>
    <w:p w:rsidR="00B512FB" w:rsidRPr="00B512FB" w:rsidRDefault="00B512FB" w:rsidP="00A75458">
      <w:pPr>
        <w:pStyle w:val="Style15"/>
        <w:widowControl/>
        <w:numPr>
          <w:ilvl w:val="0"/>
          <w:numId w:val="91"/>
        </w:numPr>
        <w:tabs>
          <w:tab w:val="left" w:pos="0"/>
        </w:tabs>
        <w:spacing w:line="240" w:lineRule="auto"/>
        <w:ind w:firstLine="0"/>
        <w:jc w:val="left"/>
        <w:rPr>
          <w:rStyle w:val="FontStyle31"/>
          <w:sz w:val="24"/>
          <w:szCs w:val="24"/>
        </w:rPr>
      </w:pPr>
      <w:r w:rsidRPr="00B512FB">
        <w:rPr>
          <w:rStyle w:val="FontStyle31"/>
          <w:sz w:val="24"/>
          <w:szCs w:val="24"/>
        </w:rPr>
        <w:t>находить не одно, а несколько вариантов решения; выбирать наиболее рациональное решение;</w:t>
      </w:r>
    </w:p>
    <w:p w:rsidR="00B512FB" w:rsidRPr="00B512FB" w:rsidRDefault="00B512FB" w:rsidP="00A75458">
      <w:pPr>
        <w:pStyle w:val="Style15"/>
        <w:widowControl/>
        <w:numPr>
          <w:ilvl w:val="0"/>
          <w:numId w:val="91"/>
        </w:numPr>
        <w:tabs>
          <w:tab w:val="left" w:pos="0"/>
        </w:tabs>
        <w:spacing w:line="240" w:lineRule="auto"/>
        <w:ind w:firstLine="0"/>
        <w:jc w:val="left"/>
        <w:rPr>
          <w:rStyle w:val="FontStyle31"/>
          <w:sz w:val="24"/>
          <w:szCs w:val="24"/>
        </w:rPr>
      </w:pPr>
      <w:r w:rsidRPr="00B512FB">
        <w:rPr>
          <w:rStyle w:val="FontStyle31"/>
          <w:sz w:val="24"/>
          <w:szCs w:val="24"/>
        </w:rPr>
        <w:t>прогнозировать последствия того или иного решения;</w:t>
      </w:r>
    </w:p>
    <w:p w:rsidR="00B512FB" w:rsidRPr="00B512FB" w:rsidRDefault="00B512FB" w:rsidP="00A75458">
      <w:pPr>
        <w:pStyle w:val="Style15"/>
        <w:widowControl/>
        <w:numPr>
          <w:ilvl w:val="0"/>
          <w:numId w:val="91"/>
        </w:numPr>
        <w:tabs>
          <w:tab w:val="left" w:pos="0"/>
        </w:tabs>
        <w:spacing w:line="240" w:lineRule="auto"/>
        <w:ind w:firstLine="0"/>
        <w:jc w:val="left"/>
        <w:rPr>
          <w:rStyle w:val="FontStyle31"/>
          <w:sz w:val="24"/>
          <w:szCs w:val="24"/>
        </w:rPr>
      </w:pPr>
      <w:r w:rsidRPr="00B512FB">
        <w:rPr>
          <w:rStyle w:val="FontStyle31"/>
          <w:sz w:val="24"/>
          <w:szCs w:val="24"/>
        </w:rPr>
        <w:t>видеть новую проблему;</w:t>
      </w:r>
    </w:p>
    <w:p w:rsidR="00B512FB" w:rsidRPr="00B512FB" w:rsidRDefault="00B512FB" w:rsidP="00B512FB">
      <w:pPr>
        <w:pStyle w:val="Style18"/>
        <w:widowControl/>
        <w:tabs>
          <w:tab w:val="left" w:pos="0"/>
        </w:tabs>
        <w:spacing w:line="240" w:lineRule="auto"/>
        <w:ind w:firstLine="0"/>
        <w:jc w:val="left"/>
        <w:rPr>
          <w:rStyle w:val="FontStyle31"/>
          <w:sz w:val="24"/>
          <w:szCs w:val="24"/>
        </w:rPr>
      </w:pPr>
      <w:r w:rsidRPr="00B512FB">
        <w:rPr>
          <w:rStyle w:val="FontStyle31"/>
          <w:sz w:val="24"/>
          <w:szCs w:val="24"/>
        </w:rPr>
        <w:t>•</w:t>
      </w:r>
      <w:r w:rsidRPr="00B512FB">
        <w:rPr>
          <w:rStyle w:val="FontStyle31"/>
          <w:sz w:val="24"/>
          <w:szCs w:val="24"/>
        </w:rPr>
        <w:tab/>
        <w:t>готовить материал для проведения презентации в наглядной форме, используя для этого специально подготовленный продукт проектирования;</w:t>
      </w:r>
    </w:p>
    <w:p w:rsidR="00B512FB" w:rsidRPr="00B512FB" w:rsidRDefault="00B512FB" w:rsidP="00A75458">
      <w:pPr>
        <w:pStyle w:val="Style15"/>
        <w:widowControl/>
        <w:numPr>
          <w:ilvl w:val="0"/>
          <w:numId w:val="92"/>
        </w:numPr>
        <w:tabs>
          <w:tab w:val="left" w:pos="0"/>
        </w:tabs>
        <w:spacing w:line="240" w:lineRule="auto"/>
        <w:ind w:firstLine="0"/>
        <w:jc w:val="left"/>
        <w:rPr>
          <w:rStyle w:val="FontStyle31"/>
          <w:sz w:val="24"/>
          <w:szCs w:val="24"/>
        </w:rPr>
      </w:pPr>
      <w:r w:rsidRPr="00B512FB">
        <w:rPr>
          <w:rStyle w:val="FontStyle31"/>
          <w:sz w:val="24"/>
          <w:szCs w:val="24"/>
        </w:rPr>
        <w:t>работать с различными источниками информации;</w:t>
      </w:r>
    </w:p>
    <w:p w:rsidR="00B512FB" w:rsidRPr="00B512FB" w:rsidRDefault="00B512FB" w:rsidP="00A75458">
      <w:pPr>
        <w:pStyle w:val="Style15"/>
        <w:widowControl/>
        <w:numPr>
          <w:ilvl w:val="0"/>
          <w:numId w:val="92"/>
        </w:numPr>
        <w:tabs>
          <w:tab w:val="left" w:pos="0"/>
        </w:tabs>
        <w:spacing w:line="240" w:lineRule="auto"/>
        <w:ind w:firstLine="0"/>
        <w:jc w:val="left"/>
        <w:rPr>
          <w:rStyle w:val="FontStyle31"/>
          <w:sz w:val="24"/>
          <w:szCs w:val="24"/>
        </w:rPr>
      </w:pPr>
      <w:r w:rsidRPr="00B512FB">
        <w:rPr>
          <w:rStyle w:val="FontStyle31"/>
          <w:sz w:val="24"/>
          <w:szCs w:val="24"/>
        </w:rPr>
        <w:t>планировать работу, распределять обязанности среди участников проекта;</w:t>
      </w:r>
    </w:p>
    <w:p w:rsidR="00B512FB" w:rsidRPr="00B512FB" w:rsidRDefault="00B512FB" w:rsidP="00A75458">
      <w:pPr>
        <w:pStyle w:val="Style15"/>
        <w:widowControl/>
        <w:numPr>
          <w:ilvl w:val="0"/>
          <w:numId w:val="92"/>
        </w:numPr>
        <w:tabs>
          <w:tab w:val="left" w:pos="0"/>
        </w:tabs>
        <w:spacing w:line="240" w:lineRule="auto"/>
        <w:ind w:firstLine="0"/>
        <w:jc w:val="left"/>
        <w:rPr>
          <w:rStyle w:val="FontStyle31"/>
          <w:sz w:val="24"/>
          <w:szCs w:val="24"/>
        </w:rPr>
      </w:pPr>
      <w:r w:rsidRPr="00B512FB">
        <w:rPr>
          <w:rStyle w:val="FontStyle31"/>
          <w:sz w:val="24"/>
          <w:szCs w:val="24"/>
        </w:rPr>
        <w:t>собирать материал с помощью анкетирования, интервьюирования;</w:t>
      </w:r>
    </w:p>
    <w:p w:rsidR="00B512FB" w:rsidRPr="00B512FB" w:rsidRDefault="00B512FB" w:rsidP="00A75458">
      <w:pPr>
        <w:pStyle w:val="Style18"/>
        <w:widowControl/>
        <w:numPr>
          <w:ilvl w:val="0"/>
          <w:numId w:val="92"/>
        </w:numPr>
        <w:tabs>
          <w:tab w:val="left" w:pos="0"/>
        </w:tabs>
        <w:spacing w:line="240" w:lineRule="auto"/>
        <w:ind w:firstLine="0"/>
        <w:jc w:val="left"/>
        <w:rPr>
          <w:rStyle w:val="FontStyle31"/>
          <w:sz w:val="24"/>
          <w:szCs w:val="24"/>
        </w:rPr>
      </w:pPr>
      <w:r w:rsidRPr="00B512FB">
        <w:rPr>
          <w:rStyle w:val="FontStyle31"/>
          <w:sz w:val="24"/>
          <w:szCs w:val="24"/>
        </w:rPr>
        <w:t>оформлять результаты в виде материального продукта (реклама, брошюра, макет, описание экскурсионного тура, планшета и т. п.);</w:t>
      </w:r>
    </w:p>
    <w:p w:rsidR="00B512FB" w:rsidRPr="00B512FB" w:rsidRDefault="00B512FB" w:rsidP="00A75458">
      <w:pPr>
        <w:pStyle w:val="Style17"/>
        <w:widowControl/>
        <w:numPr>
          <w:ilvl w:val="0"/>
          <w:numId w:val="92"/>
        </w:numPr>
        <w:tabs>
          <w:tab w:val="left" w:pos="0"/>
        </w:tabs>
        <w:spacing w:line="240" w:lineRule="auto"/>
        <w:ind w:firstLine="142"/>
        <w:rPr>
          <w:rStyle w:val="FontStyle31"/>
          <w:sz w:val="24"/>
          <w:szCs w:val="24"/>
        </w:rPr>
      </w:pPr>
      <w:r w:rsidRPr="00B512FB">
        <w:rPr>
          <w:rStyle w:val="FontStyle31"/>
          <w:sz w:val="24"/>
          <w:szCs w:val="24"/>
        </w:rPr>
        <w:t xml:space="preserve">сделать электронную презентацию. </w:t>
      </w:r>
    </w:p>
    <w:p w:rsidR="00B512FB" w:rsidRPr="00B512FB" w:rsidRDefault="00B512FB" w:rsidP="00B512FB">
      <w:pPr>
        <w:pStyle w:val="Style17"/>
        <w:widowControl/>
        <w:tabs>
          <w:tab w:val="left" w:pos="1402"/>
        </w:tabs>
        <w:spacing w:line="240" w:lineRule="auto"/>
        <w:ind w:firstLine="0"/>
        <w:rPr>
          <w:rStyle w:val="FontStyle31"/>
          <w:sz w:val="24"/>
          <w:szCs w:val="24"/>
        </w:rPr>
      </w:pPr>
      <w:r w:rsidRPr="00B512FB">
        <w:rPr>
          <w:rStyle w:val="FontStyle36"/>
          <w:sz w:val="24"/>
          <w:szCs w:val="24"/>
        </w:rPr>
        <w:t>Предметные результаты. Коммуникативные умения</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Говорение. Диалогическая речь</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 xml:space="preserve"> Выпускник научится:</w:t>
      </w:r>
    </w:p>
    <w:p w:rsidR="00B512FB" w:rsidRPr="00B512FB" w:rsidRDefault="00B512FB" w:rsidP="00A75458">
      <w:pPr>
        <w:pStyle w:val="Style16"/>
        <w:widowControl/>
        <w:numPr>
          <w:ilvl w:val="0"/>
          <w:numId w:val="93"/>
        </w:numPr>
        <w:tabs>
          <w:tab w:val="left" w:pos="216"/>
        </w:tabs>
        <w:spacing w:line="240" w:lineRule="auto"/>
        <w:rPr>
          <w:rStyle w:val="FontStyle31"/>
          <w:sz w:val="24"/>
          <w:szCs w:val="24"/>
        </w:rPr>
      </w:pPr>
      <w:r w:rsidRPr="00B512FB">
        <w:rPr>
          <w:rStyle w:val="FontStyle31"/>
          <w:sz w:val="24"/>
          <w:szCs w:val="24"/>
        </w:rPr>
        <w:t>формированию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512FB" w:rsidRPr="00B512FB" w:rsidRDefault="00B512FB" w:rsidP="00A75458">
      <w:pPr>
        <w:pStyle w:val="Style16"/>
        <w:widowControl/>
        <w:numPr>
          <w:ilvl w:val="0"/>
          <w:numId w:val="93"/>
        </w:numPr>
        <w:tabs>
          <w:tab w:val="left" w:pos="216"/>
        </w:tabs>
        <w:spacing w:line="240" w:lineRule="auto"/>
        <w:rPr>
          <w:rStyle w:val="FontStyle40"/>
          <w:sz w:val="24"/>
          <w:szCs w:val="24"/>
        </w:rPr>
      </w:pPr>
      <w:r w:rsidRPr="00B512FB">
        <w:rPr>
          <w:rStyle w:val="FontStyle31"/>
          <w:sz w:val="24"/>
          <w:szCs w:val="24"/>
        </w:rPr>
        <w:t xml:space="preserve">формированию и совершенствованию иноязычной коммуникативной компетенции; расширение и систематизацию знаний </w:t>
      </w:r>
      <w:r w:rsidRPr="00B512FB">
        <w:rPr>
          <w:rStyle w:val="FontStyle36"/>
          <w:sz w:val="24"/>
          <w:szCs w:val="24"/>
        </w:rPr>
        <w:t xml:space="preserve">о </w:t>
      </w:r>
      <w:r w:rsidRPr="00B512FB">
        <w:rPr>
          <w:rStyle w:val="FontStyle31"/>
          <w:sz w:val="24"/>
          <w:szCs w:val="24"/>
        </w:rPr>
        <w:t>языке, расширение лингвистического кругозора и лексического запаса, дальнейшее овладение общей речевой культурой;</w:t>
      </w:r>
    </w:p>
    <w:p w:rsidR="00B512FB" w:rsidRPr="00B512FB" w:rsidRDefault="00B512FB" w:rsidP="00A75458">
      <w:pPr>
        <w:pStyle w:val="Style16"/>
        <w:widowControl/>
        <w:numPr>
          <w:ilvl w:val="0"/>
          <w:numId w:val="93"/>
        </w:numPr>
        <w:tabs>
          <w:tab w:val="left" w:pos="216"/>
        </w:tabs>
        <w:spacing w:line="240" w:lineRule="auto"/>
        <w:jc w:val="left"/>
        <w:rPr>
          <w:rStyle w:val="FontStyle40"/>
          <w:sz w:val="24"/>
          <w:szCs w:val="24"/>
        </w:rPr>
      </w:pPr>
      <w:r w:rsidRPr="00B512FB">
        <w:rPr>
          <w:rStyle w:val="FontStyle31"/>
          <w:sz w:val="24"/>
          <w:szCs w:val="24"/>
        </w:rPr>
        <w:t>достижению допорогового уровня иноязычной коммуникативной компетенции;</w:t>
      </w:r>
    </w:p>
    <w:p w:rsidR="00B512FB" w:rsidRPr="00B512FB" w:rsidRDefault="00B512FB" w:rsidP="00A75458">
      <w:pPr>
        <w:pStyle w:val="Style16"/>
        <w:widowControl/>
        <w:numPr>
          <w:ilvl w:val="0"/>
          <w:numId w:val="93"/>
        </w:numPr>
        <w:tabs>
          <w:tab w:val="left" w:pos="216"/>
        </w:tabs>
        <w:spacing w:line="240" w:lineRule="auto"/>
        <w:rPr>
          <w:rStyle w:val="FontStyle40"/>
          <w:sz w:val="24"/>
          <w:szCs w:val="24"/>
        </w:rPr>
      </w:pPr>
      <w:r w:rsidRPr="00B512FB">
        <w:rPr>
          <w:rStyle w:val="FontStyle31"/>
          <w:sz w:val="24"/>
          <w:szCs w:val="24"/>
        </w:rPr>
        <w:t xml:space="preserve">созданию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w:t>
      </w:r>
      <w:r w:rsidRPr="00B512FB">
        <w:rPr>
          <w:rStyle w:val="FontStyle40"/>
          <w:sz w:val="24"/>
          <w:szCs w:val="24"/>
        </w:rPr>
        <w:t>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512FB" w:rsidRPr="00B512FB" w:rsidRDefault="00B512FB" w:rsidP="00B512FB">
      <w:pPr>
        <w:pStyle w:val="Style20"/>
        <w:widowControl/>
        <w:tabs>
          <w:tab w:val="left" w:pos="1406"/>
        </w:tabs>
        <w:spacing w:line="240" w:lineRule="auto"/>
        <w:ind w:firstLine="0"/>
        <w:rPr>
          <w:rStyle w:val="FontStyle40"/>
          <w:sz w:val="24"/>
          <w:szCs w:val="24"/>
        </w:rPr>
      </w:pPr>
      <w:r w:rsidRPr="00B512FB">
        <w:rPr>
          <w:rStyle w:val="FontStyle40"/>
          <w:sz w:val="24"/>
          <w:szCs w:val="24"/>
        </w:rPr>
        <w:lastRenderedPageBreak/>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512FB" w:rsidRPr="00B512FB" w:rsidRDefault="00B512FB" w:rsidP="00B512FB">
      <w:pPr>
        <w:pStyle w:val="Style20"/>
        <w:widowControl/>
        <w:tabs>
          <w:tab w:val="left" w:pos="1406"/>
        </w:tabs>
        <w:spacing w:line="240" w:lineRule="auto"/>
        <w:ind w:firstLine="0"/>
        <w:rPr>
          <w:rStyle w:val="FontStyle36"/>
          <w:sz w:val="24"/>
          <w:szCs w:val="24"/>
        </w:rPr>
      </w:pPr>
      <w:r w:rsidRPr="00B512FB">
        <w:rPr>
          <w:rStyle w:val="FontStyle36"/>
          <w:sz w:val="24"/>
          <w:szCs w:val="24"/>
        </w:rPr>
        <w:t xml:space="preserve">Выпускник </w:t>
      </w:r>
      <w:r w:rsidRPr="00B512FB">
        <w:rPr>
          <w:rStyle w:val="FontStyle40"/>
          <w:sz w:val="24"/>
          <w:szCs w:val="24"/>
        </w:rPr>
        <w:t xml:space="preserve">получит возможность </w:t>
      </w:r>
      <w:r w:rsidRPr="00B512FB">
        <w:rPr>
          <w:rStyle w:val="FontStyle36"/>
          <w:sz w:val="24"/>
          <w:szCs w:val="24"/>
        </w:rPr>
        <w:t>научиться:</w:t>
      </w:r>
    </w:p>
    <w:p w:rsidR="00B512FB" w:rsidRPr="00B512FB" w:rsidRDefault="00B512FB" w:rsidP="00A75458">
      <w:pPr>
        <w:pStyle w:val="Style21"/>
        <w:widowControl/>
        <w:numPr>
          <w:ilvl w:val="0"/>
          <w:numId w:val="98"/>
        </w:numPr>
        <w:spacing w:line="240" w:lineRule="auto"/>
        <w:rPr>
          <w:rStyle w:val="FontStyle37"/>
          <w:sz w:val="24"/>
          <w:szCs w:val="24"/>
        </w:rPr>
      </w:pPr>
      <w:r w:rsidRPr="00B512FB">
        <w:rPr>
          <w:rStyle w:val="FontStyle37"/>
          <w:sz w:val="24"/>
          <w:szCs w:val="24"/>
        </w:rPr>
        <w:t>вести диалог-обмен мнениями;</w:t>
      </w:r>
    </w:p>
    <w:p w:rsidR="00B512FB" w:rsidRPr="00B512FB" w:rsidRDefault="00B512FB" w:rsidP="00A75458">
      <w:pPr>
        <w:pStyle w:val="Style23"/>
        <w:widowControl/>
        <w:numPr>
          <w:ilvl w:val="0"/>
          <w:numId w:val="98"/>
        </w:numPr>
        <w:tabs>
          <w:tab w:val="left" w:pos="1406"/>
        </w:tabs>
        <w:spacing w:line="240" w:lineRule="auto"/>
        <w:rPr>
          <w:rStyle w:val="FontStyle37"/>
          <w:sz w:val="24"/>
          <w:szCs w:val="24"/>
        </w:rPr>
      </w:pPr>
      <w:r w:rsidRPr="00B512FB">
        <w:rPr>
          <w:rStyle w:val="FontStyle37"/>
          <w:sz w:val="24"/>
          <w:szCs w:val="24"/>
        </w:rPr>
        <w:t>брать и давать интервью;</w:t>
      </w:r>
    </w:p>
    <w:p w:rsidR="00B512FB" w:rsidRPr="00B512FB" w:rsidRDefault="00B512FB" w:rsidP="00A75458">
      <w:pPr>
        <w:pStyle w:val="Style23"/>
        <w:widowControl/>
        <w:numPr>
          <w:ilvl w:val="0"/>
          <w:numId w:val="98"/>
        </w:numPr>
        <w:tabs>
          <w:tab w:val="left" w:pos="1406"/>
        </w:tabs>
        <w:spacing w:line="240" w:lineRule="auto"/>
        <w:rPr>
          <w:rStyle w:val="FontStyle37"/>
          <w:sz w:val="24"/>
          <w:szCs w:val="24"/>
        </w:rPr>
      </w:pPr>
      <w:r w:rsidRPr="00B512FB">
        <w:rPr>
          <w:rStyle w:val="FontStyle37"/>
          <w:sz w:val="24"/>
          <w:szCs w:val="24"/>
        </w:rPr>
        <w:t>вести диалог-расспрос на основе нелинейного текста (таблицы, диаграммы и т.д.)</w:t>
      </w:r>
    </w:p>
    <w:p w:rsidR="00B512FB" w:rsidRPr="00B512FB" w:rsidRDefault="00B512FB" w:rsidP="00B512FB">
      <w:pPr>
        <w:pStyle w:val="Style23"/>
        <w:widowControl/>
        <w:tabs>
          <w:tab w:val="left" w:pos="1406"/>
        </w:tabs>
        <w:spacing w:line="240" w:lineRule="auto"/>
        <w:ind w:firstLine="0"/>
        <w:rPr>
          <w:rStyle w:val="FontStyle37"/>
          <w:b/>
          <w:sz w:val="24"/>
          <w:szCs w:val="24"/>
        </w:rPr>
      </w:pPr>
      <w:r w:rsidRPr="00B512FB">
        <w:rPr>
          <w:rStyle w:val="FontStyle40"/>
          <w:b/>
          <w:sz w:val="24"/>
          <w:szCs w:val="24"/>
        </w:rPr>
        <w:t>Говорение. Монологическая речь</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научится:</w:t>
      </w:r>
    </w:p>
    <w:p w:rsidR="00B512FB" w:rsidRPr="00B512FB" w:rsidRDefault="00B512FB" w:rsidP="00A75458">
      <w:pPr>
        <w:pStyle w:val="Style20"/>
        <w:widowControl/>
        <w:numPr>
          <w:ilvl w:val="0"/>
          <w:numId w:val="94"/>
        </w:numPr>
        <w:tabs>
          <w:tab w:val="left" w:pos="1406"/>
        </w:tabs>
        <w:spacing w:line="240" w:lineRule="auto"/>
        <w:ind w:firstLine="0"/>
        <w:jc w:val="both"/>
        <w:rPr>
          <w:rStyle w:val="FontStyle40"/>
          <w:sz w:val="24"/>
          <w:szCs w:val="24"/>
        </w:rPr>
      </w:pPr>
      <w:r w:rsidRPr="00B512FB">
        <w:rPr>
          <w:rStyle w:val="FontStyle4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512FB" w:rsidRPr="00B512FB" w:rsidRDefault="00B512FB" w:rsidP="00A75458">
      <w:pPr>
        <w:pStyle w:val="Style20"/>
        <w:widowControl/>
        <w:numPr>
          <w:ilvl w:val="0"/>
          <w:numId w:val="94"/>
        </w:numPr>
        <w:tabs>
          <w:tab w:val="left" w:pos="1406"/>
        </w:tabs>
        <w:spacing w:line="240" w:lineRule="auto"/>
        <w:ind w:firstLine="0"/>
        <w:jc w:val="both"/>
        <w:rPr>
          <w:rStyle w:val="FontStyle40"/>
          <w:sz w:val="24"/>
          <w:szCs w:val="24"/>
        </w:rPr>
      </w:pPr>
      <w:r w:rsidRPr="00B512FB">
        <w:rPr>
          <w:rStyle w:val="FontStyle40"/>
          <w:sz w:val="24"/>
          <w:szCs w:val="24"/>
        </w:rPr>
        <w:t>описывать события с опорой на зрительную наглядность и/или вербальную опору (ключевые слова, план, вопросы);</w:t>
      </w:r>
    </w:p>
    <w:p w:rsidR="00B512FB" w:rsidRPr="00B512FB" w:rsidRDefault="00B512FB" w:rsidP="00A75458">
      <w:pPr>
        <w:pStyle w:val="Style20"/>
        <w:widowControl/>
        <w:numPr>
          <w:ilvl w:val="0"/>
          <w:numId w:val="94"/>
        </w:numPr>
        <w:tabs>
          <w:tab w:val="left" w:pos="1406"/>
        </w:tabs>
        <w:spacing w:line="240" w:lineRule="auto"/>
        <w:ind w:firstLine="0"/>
        <w:rPr>
          <w:rStyle w:val="FontStyle40"/>
          <w:sz w:val="24"/>
          <w:szCs w:val="24"/>
        </w:rPr>
      </w:pPr>
      <w:r w:rsidRPr="00B512FB">
        <w:rPr>
          <w:rStyle w:val="FontStyle40"/>
          <w:sz w:val="24"/>
          <w:szCs w:val="24"/>
        </w:rPr>
        <w:t>давать краткую характеристику реальных людей и литературных персонажей;</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передавать основное содержание прочитанного текста с опорой или без опоры на текст, ключевые слова/план/вопросы;</w:t>
      </w:r>
    </w:p>
    <w:p w:rsidR="00B512FB" w:rsidRPr="00B512FB" w:rsidRDefault="00B512FB" w:rsidP="00A75458">
      <w:pPr>
        <w:pStyle w:val="Style20"/>
        <w:widowControl/>
        <w:numPr>
          <w:ilvl w:val="0"/>
          <w:numId w:val="94"/>
        </w:numPr>
        <w:tabs>
          <w:tab w:val="left" w:pos="1406"/>
        </w:tabs>
        <w:spacing w:line="240" w:lineRule="auto"/>
        <w:rPr>
          <w:rStyle w:val="FontStyle40"/>
          <w:sz w:val="24"/>
          <w:szCs w:val="24"/>
        </w:rPr>
      </w:pPr>
      <w:r w:rsidRPr="00B512FB">
        <w:rPr>
          <w:rStyle w:val="FontStyle40"/>
          <w:sz w:val="24"/>
          <w:szCs w:val="24"/>
        </w:rPr>
        <w:t xml:space="preserve">описывать картинку/фото с опорой или без опоры на ключевые слова/план/вопросы. </w:t>
      </w:r>
    </w:p>
    <w:p w:rsidR="00B512FB" w:rsidRPr="00B512FB" w:rsidRDefault="00B512FB" w:rsidP="00B512FB">
      <w:pPr>
        <w:pStyle w:val="Style20"/>
        <w:widowControl/>
        <w:tabs>
          <w:tab w:val="left" w:pos="1406"/>
        </w:tabs>
        <w:spacing w:line="240" w:lineRule="auto"/>
        <w:ind w:left="912" w:firstLine="0"/>
        <w:rPr>
          <w:rStyle w:val="FontStyle40"/>
          <w:sz w:val="24"/>
          <w:szCs w:val="24"/>
        </w:rPr>
      </w:pPr>
      <w:r w:rsidRPr="00B512FB">
        <w:rPr>
          <w:rStyle w:val="FontStyle36"/>
          <w:sz w:val="24"/>
          <w:szCs w:val="24"/>
        </w:rPr>
        <w:t xml:space="preserve">Выпускник </w:t>
      </w:r>
      <w:r w:rsidRPr="00B512FB">
        <w:rPr>
          <w:rStyle w:val="FontStyle40"/>
          <w:sz w:val="24"/>
          <w:szCs w:val="24"/>
        </w:rPr>
        <w:t>получит возможность научиться:</w:t>
      </w:r>
    </w:p>
    <w:p w:rsidR="00B512FB" w:rsidRPr="00B512FB" w:rsidRDefault="00B512FB" w:rsidP="00A75458">
      <w:pPr>
        <w:pStyle w:val="Style23"/>
        <w:widowControl/>
        <w:numPr>
          <w:ilvl w:val="0"/>
          <w:numId w:val="94"/>
        </w:numPr>
        <w:tabs>
          <w:tab w:val="left" w:pos="1406"/>
        </w:tabs>
        <w:spacing w:line="240" w:lineRule="auto"/>
        <w:ind w:firstLine="0"/>
        <w:rPr>
          <w:rStyle w:val="FontStyle37"/>
          <w:sz w:val="24"/>
          <w:szCs w:val="24"/>
        </w:rPr>
      </w:pPr>
      <w:r w:rsidRPr="00B512FB">
        <w:rPr>
          <w:rStyle w:val="FontStyle37"/>
          <w:sz w:val="24"/>
          <w:szCs w:val="24"/>
        </w:rPr>
        <w:t>делать сообщение на заданную тему на основе прочитанного;</w:t>
      </w:r>
    </w:p>
    <w:p w:rsidR="00B512FB" w:rsidRPr="00B512FB" w:rsidRDefault="00B512FB" w:rsidP="00B512FB">
      <w:pPr>
        <w:pStyle w:val="Style21"/>
        <w:widowControl/>
        <w:spacing w:line="240" w:lineRule="auto"/>
        <w:rPr>
          <w:rStyle w:val="FontStyle37"/>
          <w:sz w:val="24"/>
          <w:szCs w:val="24"/>
        </w:rPr>
      </w:pPr>
      <w:r w:rsidRPr="00B512FB">
        <w:rPr>
          <w:rStyle w:val="FontStyle37"/>
          <w:sz w:val="24"/>
          <w:szCs w:val="24"/>
        </w:rPr>
        <w:t>комментировать  факты  из  прочитанного/прослушанного  текста,   выражать  и аргументировать свое отношение к прочитанному/прбслушанному;</w:t>
      </w:r>
    </w:p>
    <w:p w:rsidR="00B512FB" w:rsidRPr="00B512FB" w:rsidRDefault="00B512FB" w:rsidP="00A75458">
      <w:pPr>
        <w:pStyle w:val="Style23"/>
        <w:widowControl/>
        <w:numPr>
          <w:ilvl w:val="0"/>
          <w:numId w:val="94"/>
        </w:numPr>
        <w:tabs>
          <w:tab w:val="left" w:pos="1406"/>
        </w:tabs>
        <w:spacing w:line="240" w:lineRule="auto"/>
        <w:jc w:val="both"/>
        <w:rPr>
          <w:rStyle w:val="FontStyle37"/>
          <w:sz w:val="24"/>
          <w:szCs w:val="24"/>
        </w:rPr>
      </w:pPr>
      <w:r w:rsidRPr="00B512FB">
        <w:rPr>
          <w:rStyle w:val="FontStyle37"/>
          <w:sz w:val="24"/>
          <w:szCs w:val="24"/>
        </w:rPr>
        <w:t>кратко высказываться без предварительной подготовки на заданную тему в соответствии с предложенной ситуацией общения;</w:t>
      </w:r>
    </w:p>
    <w:p w:rsidR="00B512FB" w:rsidRPr="00B512FB" w:rsidRDefault="00B512FB" w:rsidP="00A75458">
      <w:pPr>
        <w:pStyle w:val="Style23"/>
        <w:widowControl/>
        <w:numPr>
          <w:ilvl w:val="0"/>
          <w:numId w:val="94"/>
        </w:numPr>
        <w:tabs>
          <w:tab w:val="left" w:pos="1406"/>
        </w:tabs>
        <w:spacing w:line="240" w:lineRule="auto"/>
        <w:jc w:val="both"/>
        <w:rPr>
          <w:rStyle w:val="FontStyle37"/>
          <w:sz w:val="24"/>
          <w:szCs w:val="24"/>
        </w:rPr>
      </w:pPr>
      <w:r w:rsidRPr="00B512FB">
        <w:rPr>
          <w:rStyle w:val="FontStyle37"/>
          <w:sz w:val="24"/>
          <w:szCs w:val="24"/>
        </w:rPr>
        <w:t>кратко высказываться с опорой на нелинейный текст (таблицы, диаграммы, расписание и т. п.)</w:t>
      </w:r>
    </w:p>
    <w:p w:rsidR="00B512FB" w:rsidRPr="00B512FB" w:rsidRDefault="00B512FB" w:rsidP="00B512FB">
      <w:pPr>
        <w:pStyle w:val="Style21"/>
        <w:widowControl/>
        <w:spacing w:line="240" w:lineRule="auto"/>
        <w:ind w:firstLine="0"/>
        <w:rPr>
          <w:rStyle w:val="FontStyle37"/>
          <w:sz w:val="24"/>
          <w:szCs w:val="24"/>
        </w:rPr>
      </w:pPr>
      <w:r w:rsidRPr="00B512FB">
        <w:rPr>
          <w:rStyle w:val="FontStyle37"/>
          <w:sz w:val="24"/>
          <w:szCs w:val="24"/>
        </w:rPr>
        <w:t>кратко излагать результаты выполненной проектной работы.</w:t>
      </w:r>
    </w:p>
    <w:p w:rsidR="00B512FB" w:rsidRPr="00B512FB" w:rsidRDefault="00B512FB" w:rsidP="00B512FB">
      <w:pPr>
        <w:pStyle w:val="Style12"/>
        <w:widowControl/>
        <w:spacing w:line="240" w:lineRule="auto"/>
        <w:rPr>
          <w:rStyle w:val="FontStyle40"/>
          <w:b/>
          <w:sz w:val="24"/>
          <w:szCs w:val="24"/>
        </w:rPr>
      </w:pPr>
      <w:r w:rsidRPr="00B512FB">
        <w:rPr>
          <w:rStyle w:val="FontStyle40"/>
          <w:b/>
          <w:sz w:val="24"/>
          <w:szCs w:val="24"/>
        </w:rPr>
        <w:t xml:space="preserve">Аудирование </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научится:</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512FB" w:rsidRPr="00B512FB" w:rsidRDefault="00B512FB" w:rsidP="00B512FB">
      <w:pPr>
        <w:pStyle w:val="Style19"/>
        <w:widowControl/>
        <w:spacing w:line="240" w:lineRule="auto"/>
        <w:jc w:val="left"/>
        <w:rPr>
          <w:rStyle w:val="FontStyle40"/>
          <w:sz w:val="24"/>
          <w:szCs w:val="24"/>
        </w:rPr>
      </w:pPr>
      <w:r w:rsidRPr="00B512FB">
        <w:rPr>
          <w:rStyle w:val="FontStyle36"/>
          <w:sz w:val="24"/>
          <w:szCs w:val="24"/>
        </w:rPr>
        <w:t xml:space="preserve">Выпускник </w:t>
      </w:r>
      <w:r w:rsidRPr="00B512FB">
        <w:rPr>
          <w:rStyle w:val="FontStyle40"/>
          <w:sz w:val="24"/>
          <w:szCs w:val="24"/>
        </w:rPr>
        <w:t>получит возможность научиться:</w:t>
      </w:r>
    </w:p>
    <w:p w:rsidR="00B512FB" w:rsidRPr="00B512FB" w:rsidRDefault="00B512FB" w:rsidP="00A75458">
      <w:pPr>
        <w:pStyle w:val="Style23"/>
        <w:widowControl/>
        <w:numPr>
          <w:ilvl w:val="0"/>
          <w:numId w:val="94"/>
        </w:numPr>
        <w:tabs>
          <w:tab w:val="left" w:pos="1406"/>
        </w:tabs>
        <w:spacing w:line="240" w:lineRule="auto"/>
        <w:ind w:firstLine="0"/>
        <w:rPr>
          <w:rStyle w:val="FontStyle37"/>
          <w:sz w:val="24"/>
          <w:szCs w:val="24"/>
        </w:rPr>
      </w:pPr>
      <w:r w:rsidRPr="00B512FB">
        <w:rPr>
          <w:rStyle w:val="FontStyle37"/>
          <w:sz w:val="24"/>
          <w:szCs w:val="24"/>
        </w:rPr>
        <w:t>выделять основную тему в воспринимаемом на слух тексте;</w:t>
      </w:r>
    </w:p>
    <w:p w:rsidR="00B512FB" w:rsidRPr="00B512FB" w:rsidRDefault="00B512FB" w:rsidP="00A75458">
      <w:pPr>
        <w:pStyle w:val="Style23"/>
        <w:widowControl/>
        <w:numPr>
          <w:ilvl w:val="0"/>
          <w:numId w:val="94"/>
        </w:numPr>
        <w:tabs>
          <w:tab w:val="left" w:pos="1406"/>
        </w:tabs>
        <w:spacing w:line="240" w:lineRule="auto"/>
        <w:jc w:val="both"/>
        <w:rPr>
          <w:rStyle w:val="FontStyle37"/>
          <w:sz w:val="24"/>
          <w:szCs w:val="24"/>
        </w:rPr>
      </w:pPr>
      <w:r w:rsidRPr="00B512FB">
        <w:rPr>
          <w:rStyle w:val="FontStyle37"/>
          <w:sz w:val="24"/>
          <w:szCs w:val="24"/>
        </w:rPr>
        <w:t>использовать контекстуальную или языковую догадку при восприятии на слух текстов, содержащих незнакомые слова.</w:t>
      </w:r>
    </w:p>
    <w:p w:rsidR="00B512FB" w:rsidRPr="00B512FB" w:rsidRDefault="00B512FB" w:rsidP="00B512FB">
      <w:pPr>
        <w:pStyle w:val="Style19"/>
        <w:widowControl/>
        <w:spacing w:line="240" w:lineRule="auto"/>
        <w:jc w:val="left"/>
        <w:rPr>
          <w:rStyle w:val="FontStyle40"/>
          <w:b/>
          <w:sz w:val="24"/>
          <w:szCs w:val="24"/>
        </w:rPr>
      </w:pPr>
      <w:r w:rsidRPr="00B512FB">
        <w:rPr>
          <w:rStyle w:val="FontStyle40"/>
          <w:b/>
          <w:sz w:val="24"/>
          <w:szCs w:val="24"/>
        </w:rPr>
        <w:t>Чтение</w:t>
      </w:r>
    </w:p>
    <w:p w:rsidR="00B512FB" w:rsidRPr="00B512FB" w:rsidRDefault="00B512FB" w:rsidP="00B512FB">
      <w:pPr>
        <w:pStyle w:val="Style19"/>
        <w:widowControl/>
        <w:spacing w:line="240" w:lineRule="auto"/>
        <w:rPr>
          <w:rStyle w:val="FontStyle40"/>
          <w:sz w:val="24"/>
          <w:szCs w:val="24"/>
        </w:rPr>
      </w:pPr>
      <w:r w:rsidRPr="00B512FB">
        <w:rPr>
          <w:rStyle w:val="FontStyle36"/>
          <w:sz w:val="24"/>
          <w:szCs w:val="24"/>
        </w:rPr>
        <w:t xml:space="preserve">Выпускник научится: </w:t>
      </w:r>
      <w:r w:rsidRPr="00B512FB">
        <w:rPr>
          <w:rStyle w:val="FontStyle40"/>
          <w:sz w:val="24"/>
          <w:szCs w:val="24"/>
        </w:rPr>
        <w:t>читать и понимать основное содержание несложных аутентичных текстов, содержащие отдельные неизученные языковые явления;</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читать и полностью понимать несложные аутентичные тексты, построенные на изученном языковом материале;</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lastRenderedPageBreak/>
        <w:t>выразительно читать вслух небольшие построенные на изученном языковом материале аутентичные тексты, демонстрируя понимание прочитанного.</w:t>
      </w:r>
    </w:p>
    <w:p w:rsidR="00B512FB" w:rsidRPr="00B512FB" w:rsidRDefault="00B512FB" w:rsidP="00B512FB">
      <w:pPr>
        <w:pStyle w:val="Style19"/>
        <w:widowControl/>
        <w:spacing w:line="240" w:lineRule="auto"/>
        <w:jc w:val="left"/>
        <w:rPr>
          <w:rStyle w:val="FontStyle40"/>
          <w:sz w:val="24"/>
          <w:szCs w:val="24"/>
        </w:rPr>
      </w:pPr>
      <w:r w:rsidRPr="00B512FB">
        <w:rPr>
          <w:rStyle w:val="FontStyle36"/>
          <w:sz w:val="24"/>
          <w:szCs w:val="24"/>
        </w:rPr>
        <w:t xml:space="preserve">Выпускник </w:t>
      </w:r>
      <w:r w:rsidRPr="00B512FB">
        <w:rPr>
          <w:rStyle w:val="FontStyle40"/>
          <w:sz w:val="24"/>
          <w:szCs w:val="24"/>
        </w:rPr>
        <w:t>получит возможность научиться:</w:t>
      </w:r>
    </w:p>
    <w:p w:rsidR="00B512FB" w:rsidRPr="00B512FB" w:rsidRDefault="00B512FB" w:rsidP="00A75458">
      <w:pPr>
        <w:pStyle w:val="Style23"/>
        <w:widowControl/>
        <w:numPr>
          <w:ilvl w:val="0"/>
          <w:numId w:val="94"/>
        </w:numPr>
        <w:tabs>
          <w:tab w:val="left" w:pos="1406"/>
        </w:tabs>
        <w:spacing w:line="240" w:lineRule="auto"/>
        <w:jc w:val="both"/>
        <w:rPr>
          <w:rStyle w:val="FontStyle37"/>
          <w:sz w:val="24"/>
          <w:szCs w:val="24"/>
        </w:rPr>
      </w:pPr>
      <w:r w:rsidRPr="00B512FB">
        <w:rPr>
          <w:rStyle w:val="FontStyle37"/>
          <w:sz w:val="24"/>
          <w:szCs w:val="24"/>
        </w:rPr>
        <w:t>устанавливать причинно-следственную взаимосвязь фактов и событий, изложенных в несложном аутентичном тексте;</w:t>
      </w:r>
    </w:p>
    <w:p w:rsidR="00B512FB" w:rsidRPr="00B512FB" w:rsidRDefault="00B512FB" w:rsidP="00A75458">
      <w:pPr>
        <w:pStyle w:val="Style23"/>
        <w:widowControl/>
        <w:numPr>
          <w:ilvl w:val="0"/>
          <w:numId w:val="94"/>
        </w:numPr>
        <w:tabs>
          <w:tab w:val="left" w:pos="1406"/>
        </w:tabs>
        <w:spacing w:line="240" w:lineRule="auto"/>
        <w:jc w:val="both"/>
        <w:rPr>
          <w:rStyle w:val="FontStyle37"/>
          <w:sz w:val="24"/>
          <w:szCs w:val="24"/>
        </w:rPr>
      </w:pPr>
      <w:r w:rsidRPr="00B512FB">
        <w:rPr>
          <w:rStyle w:val="FontStyle37"/>
          <w:sz w:val="24"/>
          <w:szCs w:val="24"/>
        </w:rPr>
        <w:t>восстанавливать текст из разрозненных абзацев или путем добавления выпущенных фрагментов.</w:t>
      </w:r>
    </w:p>
    <w:p w:rsidR="00B512FB" w:rsidRPr="00B512FB" w:rsidRDefault="00B512FB" w:rsidP="00B512FB">
      <w:pPr>
        <w:pStyle w:val="Style19"/>
        <w:widowControl/>
        <w:spacing w:line="240" w:lineRule="auto"/>
        <w:jc w:val="left"/>
        <w:rPr>
          <w:rStyle w:val="FontStyle40"/>
          <w:b/>
          <w:sz w:val="24"/>
          <w:szCs w:val="24"/>
        </w:rPr>
      </w:pPr>
      <w:r w:rsidRPr="00B512FB">
        <w:rPr>
          <w:rStyle w:val="FontStyle40"/>
          <w:b/>
          <w:sz w:val="24"/>
          <w:szCs w:val="24"/>
        </w:rPr>
        <w:t xml:space="preserve">Письменная речь </w:t>
      </w:r>
    </w:p>
    <w:p w:rsidR="00B512FB" w:rsidRPr="00B512FB" w:rsidRDefault="00B512FB" w:rsidP="00B512FB">
      <w:pPr>
        <w:pStyle w:val="Style19"/>
        <w:widowControl/>
        <w:spacing w:line="240" w:lineRule="auto"/>
        <w:jc w:val="left"/>
        <w:rPr>
          <w:rStyle w:val="FontStyle36"/>
          <w:sz w:val="24"/>
          <w:szCs w:val="24"/>
        </w:rPr>
      </w:pPr>
      <w:r w:rsidRPr="00B512FB">
        <w:rPr>
          <w:rStyle w:val="FontStyle40"/>
          <w:sz w:val="24"/>
          <w:szCs w:val="24"/>
        </w:rPr>
        <w:t xml:space="preserve">Выпускник </w:t>
      </w:r>
      <w:r w:rsidRPr="00B512FB">
        <w:rPr>
          <w:rStyle w:val="FontStyle36"/>
          <w:sz w:val="24"/>
          <w:szCs w:val="24"/>
        </w:rPr>
        <w:t>научится:</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512FB" w:rsidRPr="00B512FB" w:rsidRDefault="00B512FB" w:rsidP="00A75458">
      <w:pPr>
        <w:pStyle w:val="Style20"/>
        <w:widowControl/>
        <w:numPr>
          <w:ilvl w:val="0"/>
          <w:numId w:val="94"/>
        </w:numPr>
        <w:tabs>
          <w:tab w:val="left" w:pos="1406"/>
        </w:tabs>
        <w:spacing w:line="240" w:lineRule="auto"/>
        <w:jc w:val="both"/>
        <w:rPr>
          <w:rStyle w:val="FontStyle40"/>
          <w:sz w:val="24"/>
          <w:szCs w:val="24"/>
        </w:rPr>
      </w:pPr>
      <w:r w:rsidRPr="00B512FB">
        <w:rPr>
          <w:rStyle w:val="FontStyle4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w:t>
      </w:r>
      <w:r w:rsidRPr="00B512FB">
        <w:rPr>
          <w:rStyle w:val="FontStyle40"/>
          <w:sz w:val="24"/>
          <w:szCs w:val="24"/>
        </w:rPr>
        <w:t xml:space="preserve">120 </w:t>
      </w:r>
      <w:r w:rsidRPr="00B512FB">
        <w:rPr>
          <w:rStyle w:val="FontStyle31"/>
          <w:sz w:val="24"/>
          <w:szCs w:val="24"/>
        </w:rPr>
        <w:t>слов, включая адрес);</w:t>
      </w:r>
    </w:p>
    <w:p w:rsidR="00B512FB" w:rsidRPr="00B512FB" w:rsidRDefault="00B512FB" w:rsidP="00A75458">
      <w:pPr>
        <w:pStyle w:val="Style18"/>
        <w:widowControl/>
        <w:numPr>
          <w:ilvl w:val="0"/>
          <w:numId w:val="95"/>
        </w:numPr>
        <w:tabs>
          <w:tab w:val="left" w:pos="1406"/>
        </w:tabs>
        <w:spacing w:line="240" w:lineRule="auto"/>
        <w:ind w:firstLine="898"/>
        <w:jc w:val="left"/>
        <w:rPr>
          <w:rStyle w:val="FontStyle31"/>
          <w:sz w:val="24"/>
          <w:szCs w:val="24"/>
        </w:rPr>
      </w:pPr>
      <w:r w:rsidRPr="00B512FB">
        <w:rPr>
          <w:rStyle w:val="FontStyle31"/>
          <w:sz w:val="24"/>
          <w:szCs w:val="24"/>
        </w:rPr>
        <w:t xml:space="preserve">писать небольшие письменные высказывания с опорой на образец/план. </w:t>
      </w:r>
      <w:r w:rsidRPr="00B512FB">
        <w:rPr>
          <w:rStyle w:val="FontStyle36"/>
          <w:sz w:val="24"/>
          <w:szCs w:val="24"/>
        </w:rPr>
        <w:t>Выпускник получит возможность научиться:</w:t>
      </w:r>
    </w:p>
    <w:p w:rsidR="00B512FB" w:rsidRPr="00B512FB" w:rsidRDefault="00B512FB" w:rsidP="00A75458">
      <w:pPr>
        <w:pStyle w:val="Style23"/>
        <w:widowControl/>
        <w:numPr>
          <w:ilvl w:val="0"/>
          <w:numId w:val="95"/>
        </w:numPr>
        <w:tabs>
          <w:tab w:val="left" w:pos="1406"/>
        </w:tabs>
        <w:spacing w:line="240" w:lineRule="auto"/>
        <w:ind w:firstLine="898"/>
        <w:jc w:val="both"/>
        <w:rPr>
          <w:rStyle w:val="FontStyle37"/>
          <w:sz w:val="24"/>
          <w:szCs w:val="24"/>
        </w:rPr>
      </w:pPr>
      <w:r w:rsidRPr="00B512FB">
        <w:rPr>
          <w:rStyle w:val="FontStyle37"/>
          <w:sz w:val="24"/>
          <w:szCs w:val="24"/>
        </w:rPr>
        <w:t>делать краткие выписки из текста с целью их использования в собственных устных высказываниях;</w:t>
      </w:r>
    </w:p>
    <w:p w:rsidR="00B512FB" w:rsidRPr="00B512FB" w:rsidRDefault="00B512FB" w:rsidP="00A75458">
      <w:pPr>
        <w:pStyle w:val="Style23"/>
        <w:widowControl/>
        <w:numPr>
          <w:ilvl w:val="0"/>
          <w:numId w:val="95"/>
        </w:numPr>
        <w:tabs>
          <w:tab w:val="left" w:pos="1406"/>
        </w:tabs>
        <w:spacing w:line="240" w:lineRule="auto"/>
        <w:ind w:firstLine="898"/>
        <w:jc w:val="both"/>
        <w:rPr>
          <w:rStyle w:val="FontStyle37"/>
          <w:sz w:val="24"/>
          <w:szCs w:val="24"/>
        </w:rPr>
      </w:pPr>
      <w:r w:rsidRPr="00B512FB">
        <w:rPr>
          <w:rStyle w:val="FontStyle37"/>
          <w:sz w:val="24"/>
          <w:szCs w:val="24"/>
        </w:rPr>
        <w:t>писать электронное письмо (</w:t>
      </w:r>
      <w:r w:rsidRPr="00B512FB">
        <w:rPr>
          <w:rStyle w:val="FontStyle37"/>
          <w:sz w:val="24"/>
          <w:szCs w:val="24"/>
          <w:lang w:val="en-US"/>
        </w:rPr>
        <w:t>e</w:t>
      </w:r>
      <w:r w:rsidRPr="00B512FB">
        <w:rPr>
          <w:rStyle w:val="FontStyle37"/>
          <w:sz w:val="24"/>
          <w:szCs w:val="24"/>
        </w:rPr>
        <w:t>-</w:t>
      </w:r>
      <w:r w:rsidRPr="00B512FB">
        <w:rPr>
          <w:rStyle w:val="FontStyle37"/>
          <w:sz w:val="24"/>
          <w:szCs w:val="24"/>
          <w:lang w:val="en-US"/>
        </w:rPr>
        <w:t>mail</w:t>
      </w:r>
      <w:r w:rsidRPr="00B512FB">
        <w:rPr>
          <w:rStyle w:val="FontStyle37"/>
          <w:sz w:val="24"/>
          <w:szCs w:val="24"/>
        </w:rPr>
        <w:t>) зарубежному другу в ответ на электронное письмо-стимул;</w:t>
      </w:r>
    </w:p>
    <w:p w:rsidR="00B512FB" w:rsidRPr="00B512FB" w:rsidRDefault="00B512FB" w:rsidP="00A75458">
      <w:pPr>
        <w:pStyle w:val="Style23"/>
        <w:widowControl/>
        <w:numPr>
          <w:ilvl w:val="0"/>
          <w:numId w:val="95"/>
        </w:numPr>
        <w:tabs>
          <w:tab w:val="left" w:pos="1406"/>
        </w:tabs>
        <w:spacing w:line="240" w:lineRule="auto"/>
        <w:ind w:firstLine="0"/>
        <w:rPr>
          <w:rStyle w:val="FontStyle37"/>
          <w:sz w:val="24"/>
          <w:szCs w:val="24"/>
        </w:rPr>
      </w:pPr>
      <w:r w:rsidRPr="00B512FB">
        <w:rPr>
          <w:rStyle w:val="FontStyle37"/>
          <w:sz w:val="24"/>
          <w:szCs w:val="24"/>
        </w:rPr>
        <w:t>составлять план/тезисы устного или письменного сообщения;</w:t>
      </w:r>
    </w:p>
    <w:p w:rsidR="00B512FB" w:rsidRPr="00B512FB" w:rsidRDefault="00B512FB" w:rsidP="00A75458">
      <w:pPr>
        <w:pStyle w:val="Style23"/>
        <w:widowControl/>
        <w:numPr>
          <w:ilvl w:val="0"/>
          <w:numId w:val="95"/>
        </w:numPr>
        <w:tabs>
          <w:tab w:val="left" w:pos="1406"/>
        </w:tabs>
        <w:spacing w:line="240" w:lineRule="auto"/>
        <w:ind w:firstLine="0"/>
        <w:rPr>
          <w:rStyle w:val="FontStyle37"/>
          <w:sz w:val="24"/>
          <w:szCs w:val="24"/>
        </w:rPr>
      </w:pPr>
      <w:r w:rsidRPr="00B512FB">
        <w:rPr>
          <w:rStyle w:val="FontStyle37"/>
          <w:sz w:val="24"/>
          <w:szCs w:val="24"/>
        </w:rPr>
        <w:t>кратко излагать в письменном виде результаты проектной деятельности;</w:t>
      </w:r>
    </w:p>
    <w:p w:rsidR="00B512FB" w:rsidRPr="00B512FB" w:rsidRDefault="00B512FB" w:rsidP="00A75458">
      <w:pPr>
        <w:pStyle w:val="Style23"/>
        <w:widowControl/>
        <w:numPr>
          <w:ilvl w:val="0"/>
          <w:numId w:val="95"/>
        </w:numPr>
        <w:tabs>
          <w:tab w:val="left" w:pos="1406"/>
        </w:tabs>
        <w:spacing w:line="240" w:lineRule="auto"/>
        <w:ind w:firstLine="898"/>
        <w:jc w:val="both"/>
        <w:rPr>
          <w:rStyle w:val="FontStyle37"/>
          <w:sz w:val="24"/>
          <w:szCs w:val="24"/>
        </w:rPr>
      </w:pPr>
      <w:r w:rsidRPr="00B512FB">
        <w:rPr>
          <w:rStyle w:val="FontStyle37"/>
          <w:sz w:val="24"/>
          <w:szCs w:val="24"/>
        </w:rPr>
        <w:t>писать небольшое письменное высказывание с опорой на нелинейный текст (таблицы, диаграммы и т. п.).</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Языковые навыки и средства оперирования ими</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 xml:space="preserve"> Орфография и пунктуация </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научится:</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правильно писать изученные слова;</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получит возможность научиться:</w:t>
      </w:r>
    </w:p>
    <w:p w:rsidR="00B512FB" w:rsidRPr="00B512FB" w:rsidRDefault="00B512FB" w:rsidP="00B512FB">
      <w:pPr>
        <w:pStyle w:val="Style23"/>
        <w:widowControl/>
        <w:tabs>
          <w:tab w:val="left" w:pos="1406"/>
        </w:tabs>
        <w:spacing w:line="240" w:lineRule="auto"/>
        <w:ind w:firstLine="898"/>
        <w:rPr>
          <w:rStyle w:val="FontStyle37"/>
          <w:sz w:val="24"/>
          <w:szCs w:val="24"/>
        </w:rPr>
      </w:pPr>
      <w:r w:rsidRPr="00B512FB">
        <w:rPr>
          <w:rStyle w:val="FontStyle37"/>
          <w:sz w:val="24"/>
          <w:szCs w:val="24"/>
        </w:rPr>
        <w:t>•</w:t>
      </w:r>
      <w:r w:rsidRPr="00B512FB">
        <w:rPr>
          <w:rStyle w:val="FontStyle37"/>
          <w:sz w:val="24"/>
          <w:szCs w:val="24"/>
        </w:rPr>
        <w:tab/>
        <w:t xml:space="preserve">сравнивать и анализировать буквосочетания немецкого языка и их транскрипцию. </w:t>
      </w:r>
    </w:p>
    <w:p w:rsidR="00B512FB" w:rsidRPr="00B512FB" w:rsidRDefault="00B512FB" w:rsidP="00B512FB">
      <w:pPr>
        <w:pStyle w:val="Style23"/>
        <w:widowControl/>
        <w:tabs>
          <w:tab w:val="left" w:pos="1406"/>
        </w:tabs>
        <w:spacing w:line="240" w:lineRule="auto"/>
        <w:ind w:firstLine="0"/>
        <w:rPr>
          <w:rStyle w:val="FontStyle36"/>
          <w:sz w:val="24"/>
          <w:szCs w:val="24"/>
        </w:rPr>
      </w:pPr>
      <w:r w:rsidRPr="00B512FB">
        <w:rPr>
          <w:rStyle w:val="FontStyle36"/>
          <w:sz w:val="24"/>
          <w:szCs w:val="24"/>
        </w:rPr>
        <w:t>Фонетическая сторона речи</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научится:</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соблюдать правильное ударение в изученных словах;</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различать коммуникативные типы предложений по их интонации;</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членить предложение на смысловые группы;</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получит возможность научиться:</w:t>
      </w:r>
    </w:p>
    <w:p w:rsidR="00B512FB" w:rsidRPr="00B512FB" w:rsidRDefault="00B512FB" w:rsidP="00B512FB">
      <w:pPr>
        <w:pStyle w:val="Style23"/>
        <w:widowControl/>
        <w:tabs>
          <w:tab w:val="left" w:pos="1406"/>
        </w:tabs>
        <w:spacing w:line="240" w:lineRule="auto"/>
        <w:ind w:firstLine="898"/>
        <w:rPr>
          <w:rStyle w:val="FontStyle36"/>
          <w:sz w:val="24"/>
          <w:szCs w:val="24"/>
        </w:rPr>
      </w:pPr>
      <w:r w:rsidRPr="00B512FB">
        <w:rPr>
          <w:rStyle w:val="FontStyle37"/>
          <w:sz w:val="24"/>
          <w:szCs w:val="24"/>
        </w:rPr>
        <w:t>•</w:t>
      </w:r>
      <w:r w:rsidRPr="00B512FB">
        <w:rPr>
          <w:rStyle w:val="FontStyle37"/>
          <w:sz w:val="24"/>
          <w:szCs w:val="24"/>
        </w:rPr>
        <w:tab/>
        <w:t xml:space="preserve">выражать модальные значения, чувства и эмоции с помощью интонации.. </w:t>
      </w:r>
      <w:r w:rsidRPr="00B512FB">
        <w:rPr>
          <w:rStyle w:val="FontStyle36"/>
          <w:sz w:val="24"/>
          <w:szCs w:val="24"/>
        </w:rPr>
        <w:t>Лексическая сторона речи</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научится:</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соблюдать существующие в немецком языке нормы лексической сочетаемости;</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512FB" w:rsidRPr="00B512FB" w:rsidRDefault="00B512FB" w:rsidP="00A75458">
      <w:pPr>
        <w:pStyle w:val="Style18"/>
        <w:widowControl/>
        <w:numPr>
          <w:ilvl w:val="0"/>
          <w:numId w:val="95"/>
        </w:numPr>
        <w:tabs>
          <w:tab w:val="left" w:pos="1406"/>
        </w:tabs>
        <w:spacing w:line="240" w:lineRule="auto"/>
        <w:ind w:firstLine="898"/>
        <w:rPr>
          <w:rStyle w:val="FontStyle31"/>
          <w:sz w:val="24"/>
          <w:szCs w:val="24"/>
        </w:rPr>
      </w:pPr>
      <w:r w:rsidRPr="00B512FB">
        <w:rPr>
          <w:rStyle w:val="FontStyle31"/>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глаголы при помощи аффиксов;</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имена существительные при помощи суффиксов;</w:t>
      </w:r>
    </w:p>
    <w:p w:rsidR="00B512FB" w:rsidRPr="00B512FB" w:rsidRDefault="00B512FB" w:rsidP="00A75458">
      <w:pPr>
        <w:pStyle w:val="Style18"/>
        <w:widowControl/>
        <w:numPr>
          <w:ilvl w:val="0"/>
          <w:numId w:val="95"/>
        </w:numPr>
        <w:tabs>
          <w:tab w:val="left" w:pos="1406"/>
        </w:tabs>
        <w:spacing w:line="240" w:lineRule="auto"/>
        <w:ind w:firstLine="0"/>
        <w:jc w:val="left"/>
        <w:rPr>
          <w:rStyle w:val="FontStyle31"/>
          <w:sz w:val="24"/>
          <w:szCs w:val="24"/>
        </w:rPr>
      </w:pPr>
      <w:r w:rsidRPr="00B512FB">
        <w:rPr>
          <w:rStyle w:val="FontStyle31"/>
          <w:sz w:val="24"/>
          <w:szCs w:val="24"/>
        </w:rPr>
        <w:t>имена прилагательные при помощи аффиксов;</w:t>
      </w:r>
    </w:p>
    <w:p w:rsidR="00B512FB" w:rsidRPr="00B512FB" w:rsidRDefault="00B512FB" w:rsidP="00B512FB">
      <w:pPr>
        <w:pStyle w:val="Style15"/>
        <w:widowControl/>
        <w:tabs>
          <w:tab w:val="left" w:pos="1430"/>
        </w:tabs>
        <w:spacing w:line="240" w:lineRule="auto"/>
        <w:rPr>
          <w:rStyle w:val="FontStyle31"/>
          <w:sz w:val="24"/>
          <w:szCs w:val="24"/>
        </w:rPr>
      </w:pPr>
      <w:r w:rsidRPr="00B512FB">
        <w:rPr>
          <w:rStyle w:val="FontStyle31"/>
          <w:sz w:val="24"/>
          <w:szCs w:val="24"/>
        </w:rPr>
        <w:t>•</w:t>
      </w:r>
      <w:r w:rsidRPr="00B512FB">
        <w:rPr>
          <w:rStyle w:val="FontStyle31"/>
          <w:sz w:val="24"/>
          <w:szCs w:val="24"/>
        </w:rPr>
        <w:tab/>
        <w:t>наречия при помощи суффикса; имена существительные, имена прилагательные, наречия при помощи отрицательных</w:t>
      </w:r>
    </w:p>
    <w:p w:rsidR="00B512FB" w:rsidRPr="00B512FB" w:rsidRDefault="00B512FB" w:rsidP="00B512FB">
      <w:pPr>
        <w:pStyle w:val="Style2"/>
        <w:widowControl/>
        <w:spacing w:line="240" w:lineRule="auto"/>
        <w:rPr>
          <w:rStyle w:val="FontStyle31"/>
          <w:sz w:val="24"/>
          <w:szCs w:val="24"/>
        </w:rPr>
      </w:pPr>
      <w:r w:rsidRPr="00B512FB">
        <w:rPr>
          <w:rStyle w:val="FontStyle31"/>
          <w:sz w:val="24"/>
          <w:szCs w:val="24"/>
        </w:rPr>
        <w:t>префиксов;</w:t>
      </w:r>
    </w:p>
    <w:p w:rsidR="00B512FB" w:rsidRPr="00B512FB" w:rsidRDefault="00B512FB" w:rsidP="00B512FB">
      <w:pPr>
        <w:pStyle w:val="Style2"/>
        <w:widowControl/>
        <w:spacing w:line="240" w:lineRule="auto"/>
        <w:rPr>
          <w:rStyle w:val="FontStyle31"/>
          <w:sz w:val="24"/>
          <w:szCs w:val="24"/>
        </w:rPr>
      </w:pPr>
      <w:r w:rsidRPr="00B512FB">
        <w:rPr>
          <w:rStyle w:val="FontStyle31"/>
          <w:sz w:val="24"/>
          <w:szCs w:val="24"/>
        </w:rPr>
        <w:t>числительные при помощи суффиксов.</w:t>
      </w:r>
    </w:p>
    <w:p w:rsidR="00B512FB" w:rsidRPr="00B512FB" w:rsidRDefault="00B512FB" w:rsidP="00B512FB">
      <w:pPr>
        <w:pStyle w:val="Style12"/>
        <w:widowControl/>
        <w:spacing w:line="240" w:lineRule="auto"/>
        <w:jc w:val="both"/>
        <w:rPr>
          <w:rStyle w:val="FontStyle36"/>
          <w:sz w:val="24"/>
          <w:szCs w:val="24"/>
        </w:rPr>
      </w:pPr>
      <w:r w:rsidRPr="00B512FB">
        <w:rPr>
          <w:rStyle w:val="FontStyle36"/>
          <w:sz w:val="24"/>
          <w:szCs w:val="24"/>
        </w:rPr>
        <w:t>Выпускник получит возможность научиться:</w:t>
      </w:r>
    </w:p>
    <w:p w:rsidR="00B512FB" w:rsidRPr="00B512FB" w:rsidRDefault="00B512FB" w:rsidP="00A75458">
      <w:pPr>
        <w:pStyle w:val="Style23"/>
        <w:widowControl/>
        <w:numPr>
          <w:ilvl w:val="0"/>
          <w:numId w:val="96"/>
        </w:numPr>
        <w:tabs>
          <w:tab w:val="left" w:pos="1382"/>
        </w:tabs>
        <w:spacing w:line="240" w:lineRule="auto"/>
        <w:ind w:firstLine="893"/>
        <w:jc w:val="both"/>
        <w:rPr>
          <w:rStyle w:val="FontStyle37"/>
          <w:sz w:val="24"/>
          <w:szCs w:val="24"/>
        </w:rPr>
      </w:pPr>
      <w:r w:rsidRPr="00B512FB">
        <w:rPr>
          <w:rStyle w:val="FontStyle37"/>
          <w:sz w:val="24"/>
          <w:szCs w:val="24"/>
        </w:rPr>
        <w:t>распознавать и употреблять в речи в нескольких значениях многозначные слова, изученные в пределах тематики основной школы;</w:t>
      </w:r>
    </w:p>
    <w:p w:rsidR="00B512FB" w:rsidRPr="00B512FB" w:rsidRDefault="00B512FB" w:rsidP="00A75458">
      <w:pPr>
        <w:pStyle w:val="Style23"/>
        <w:widowControl/>
        <w:numPr>
          <w:ilvl w:val="0"/>
          <w:numId w:val="96"/>
        </w:numPr>
        <w:tabs>
          <w:tab w:val="left" w:pos="1382"/>
        </w:tabs>
        <w:spacing w:line="240" w:lineRule="auto"/>
        <w:ind w:firstLine="893"/>
        <w:jc w:val="both"/>
        <w:rPr>
          <w:rStyle w:val="FontStyle37"/>
          <w:sz w:val="24"/>
          <w:szCs w:val="24"/>
        </w:rPr>
      </w:pPr>
      <w:r w:rsidRPr="00B512FB">
        <w:rPr>
          <w:rStyle w:val="FontStyle37"/>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512FB" w:rsidRPr="00B512FB" w:rsidRDefault="00B512FB" w:rsidP="00B512FB">
      <w:pPr>
        <w:pStyle w:val="Style21"/>
        <w:widowControl/>
        <w:spacing w:line="240" w:lineRule="auto"/>
        <w:ind w:firstLine="0"/>
        <w:rPr>
          <w:rStyle w:val="FontStyle37"/>
          <w:sz w:val="24"/>
          <w:szCs w:val="24"/>
        </w:rPr>
      </w:pPr>
      <w:r w:rsidRPr="00B512FB">
        <w:rPr>
          <w:rStyle w:val="FontStyle37"/>
          <w:sz w:val="24"/>
          <w:szCs w:val="24"/>
        </w:rPr>
        <w:t>распознавать и употреблять в речи наиболее распространенные фразовые глаголы;</w:t>
      </w:r>
    </w:p>
    <w:p w:rsidR="00B512FB" w:rsidRPr="00B512FB" w:rsidRDefault="00B512FB" w:rsidP="00B512FB">
      <w:pPr>
        <w:pStyle w:val="Style23"/>
        <w:widowControl/>
        <w:tabs>
          <w:tab w:val="left" w:pos="1382"/>
        </w:tabs>
        <w:spacing w:line="240" w:lineRule="auto"/>
        <w:ind w:firstLine="0"/>
        <w:rPr>
          <w:rStyle w:val="FontStyle37"/>
          <w:sz w:val="24"/>
          <w:szCs w:val="24"/>
        </w:rPr>
      </w:pPr>
      <w:r w:rsidRPr="00B512FB">
        <w:rPr>
          <w:rStyle w:val="FontStyle37"/>
          <w:sz w:val="24"/>
          <w:szCs w:val="24"/>
        </w:rPr>
        <w:t>•</w:t>
      </w:r>
      <w:r w:rsidRPr="00B512FB">
        <w:rPr>
          <w:rStyle w:val="FontStyle37"/>
          <w:sz w:val="24"/>
          <w:szCs w:val="24"/>
        </w:rPr>
        <w:tab/>
        <w:t>распознавать принадлежность слов к частям речи по аффиксам;</w:t>
      </w:r>
    </w:p>
    <w:p w:rsidR="00B512FB" w:rsidRPr="00B512FB" w:rsidRDefault="00B512FB" w:rsidP="00B512FB">
      <w:pPr>
        <w:pStyle w:val="Style21"/>
        <w:widowControl/>
        <w:spacing w:line="240" w:lineRule="auto"/>
        <w:ind w:firstLine="1378"/>
        <w:rPr>
          <w:rStyle w:val="FontStyle37"/>
          <w:sz w:val="24"/>
          <w:szCs w:val="24"/>
        </w:rPr>
      </w:pPr>
      <w:r w:rsidRPr="00B512FB">
        <w:rPr>
          <w:rStyle w:val="FontStyle37"/>
          <w:sz w:val="24"/>
          <w:szCs w:val="24"/>
        </w:rPr>
        <w:t>распознавать и употреблять в речи различные средства связи в тексте для обеспечения его целостности;</w:t>
      </w:r>
    </w:p>
    <w:p w:rsidR="00B512FB" w:rsidRPr="00B512FB" w:rsidRDefault="00B512FB" w:rsidP="00B512FB">
      <w:pPr>
        <w:pStyle w:val="Style23"/>
        <w:widowControl/>
        <w:tabs>
          <w:tab w:val="left" w:pos="1382"/>
        </w:tabs>
        <w:spacing w:line="240" w:lineRule="auto"/>
        <w:ind w:firstLine="893"/>
        <w:jc w:val="both"/>
        <w:rPr>
          <w:rStyle w:val="FontStyle37"/>
          <w:sz w:val="24"/>
          <w:szCs w:val="24"/>
        </w:rPr>
      </w:pPr>
      <w:r w:rsidRPr="00B512FB">
        <w:rPr>
          <w:rStyle w:val="FontStyle37"/>
          <w:sz w:val="24"/>
          <w:szCs w:val="24"/>
        </w:rPr>
        <w:t>•</w:t>
      </w:r>
      <w:r w:rsidRPr="00B512FB">
        <w:rPr>
          <w:rStyle w:val="FontStyle37"/>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 xml:space="preserve">Грамматическая сторона речи </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научится:</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распознавать и употреблять в речи все коммуникативные типы предложений;</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распознавать и употреблять в речи сложносочиненные предложения с сочинительными</w:t>
      </w:r>
    </w:p>
    <w:p w:rsidR="00B512FB" w:rsidRPr="00B512FB" w:rsidRDefault="00B512FB" w:rsidP="00B512FB">
      <w:pPr>
        <w:pStyle w:val="Style2"/>
        <w:widowControl/>
        <w:spacing w:line="240" w:lineRule="auto"/>
        <w:jc w:val="left"/>
        <w:rPr>
          <w:rStyle w:val="FontStyle31"/>
          <w:sz w:val="24"/>
          <w:szCs w:val="24"/>
        </w:rPr>
      </w:pPr>
      <w:r w:rsidRPr="00B512FB">
        <w:rPr>
          <w:rStyle w:val="FontStyle31"/>
          <w:sz w:val="24"/>
          <w:szCs w:val="24"/>
        </w:rPr>
        <w:t>союзами;</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сложноподчиненные предложения с союзами и союзными словами;</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использовать косвенную речь в утвердительных и вопросительных предложениях в настоящем и прошедшем времени;</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условные предложения реального характера и нереального характера;</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распознавать и употреблять в речи местоимения;</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распознавать и употреблять в речи количественные и порядковые числительные;</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глаголы в наиболее употребительных временных формах действительного залога;</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распознавать и употреблять в речи различные грамматические средства для выражения будущего времени;</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распознавать и употреблять в речи глаголы в формах страдательного залога;</w:t>
      </w:r>
    </w:p>
    <w:p w:rsidR="00B512FB" w:rsidRPr="00B512FB" w:rsidRDefault="00B512FB" w:rsidP="00A75458">
      <w:pPr>
        <w:pStyle w:val="Style23"/>
        <w:widowControl/>
        <w:numPr>
          <w:ilvl w:val="0"/>
          <w:numId w:val="96"/>
        </w:numPr>
        <w:tabs>
          <w:tab w:val="left" w:pos="1382"/>
        </w:tabs>
        <w:spacing w:line="240" w:lineRule="auto"/>
        <w:ind w:firstLine="893"/>
        <w:rPr>
          <w:rStyle w:val="FontStyle31"/>
          <w:sz w:val="24"/>
          <w:szCs w:val="24"/>
        </w:rPr>
      </w:pPr>
      <w:r w:rsidRPr="00B512FB">
        <w:rPr>
          <w:rStyle w:val="FontStyle31"/>
          <w:sz w:val="24"/>
          <w:szCs w:val="24"/>
        </w:rPr>
        <w:t xml:space="preserve">распознавать и употреблять в речи предлоги места, времени, направления. </w:t>
      </w:r>
      <w:r w:rsidRPr="00B512FB">
        <w:rPr>
          <w:rStyle w:val="FontStyle36"/>
          <w:sz w:val="24"/>
          <w:szCs w:val="24"/>
        </w:rPr>
        <w:t xml:space="preserve">Выпускник получит возможность научиться: </w:t>
      </w:r>
      <w:r w:rsidRPr="00B512FB">
        <w:rPr>
          <w:rStyle w:val="FontStyle37"/>
          <w:sz w:val="24"/>
          <w:szCs w:val="24"/>
        </w:rPr>
        <w:t>распознавать сложноподчиненные предложения с придаточными: времени, условия, определительными;</w:t>
      </w:r>
    </w:p>
    <w:p w:rsidR="00B512FB" w:rsidRPr="00B512FB" w:rsidRDefault="00B512FB" w:rsidP="00A75458">
      <w:pPr>
        <w:pStyle w:val="Style23"/>
        <w:widowControl/>
        <w:numPr>
          <w:ilvl w:val="0"/>
          <w:numId w:val="96"/>
        </w:numPr>
        <w:tabs>
          <w:tab w:val="left" w:pos="1382"/>
        </w:tabs>
        <w:spacing w:line="240" w:lineRule="auto"/>
        <w:ind w:firstLine="893"/>
        <w:jc w:val="both"/>
        <w:rPr>
          <w:rStyle w:val="FontStyle37"/>
          <w:sz w:val="24"/>
          <w:szCs w:val="24"/>
        </w:rPr>
      </w:pPr>
      <w:r w:rsidRPr="00B512FB">
        <w:rPr>
          <w:rStyle w:val="FontStyle37"/>
          <w:sz w:val="24"/>
          <w:szCs w:val="24"/>
        </w:rPr>
        <w:t>распознавать и употреблять в речи сложноподчиненные предложения с союзами; распознавать и употреблять в речи определения, выраженные прилагательными, в правильном порядке их следования;</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Социокультурные знания и умения</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 xml:space="preserve"> Выпускник научится:</w:t>
      </w:r>
    </w:p>
    <w:p w:rsidR="00B512FB" w:rsidRPr="00B512FB" w:rsidRDefault="00B512FB" w:rsidP="00A75458">
      <w:pPr>
        <w:pStyle w:val="Style18"/>
        <w:widowControl/>
        <w:numPr>
          <w:ilvl w:val="0"/>
          <w:numId w:val="96"/>
        </w:numPr>
        <w:tabs>
          <w:tab w:val="left" w:pos="1382"/>
        </w:tabs>
        <w:spacing w:line="240" w:lineRule="auto"/>
        <w:rPr>
          <w:rStyle w:val="FontStyle31"/>
          <w:sz w:val="24"/>
          <w:szCs w:val="24"/>
        </w:rPr>
      </w:pPr>
      <w:r w:rsidRPr="00B512FB">
        <w:rPr>
          <w:rStyle w:val="FontStyle31"/>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представлять родную страну и культуру на немецком языке;</w:t>
      </w:r>
    </w:p>
    <w:p w:rsidR="00B512FB" w:rsidRPr="00B512FB" w:rsidRDefault="00B512FB" w:rsidP="00A75458">
      <w:pPr>
        <w:pStyle w:val="Style18"/>
        <w:widowControl/>
        <w:numPr>
          <w:ilvl w:val="0"/>
          <w:numId w:val="96"/>
        </w:numPr>
        <w:tabs>
          <w:tab w:val="left" w:pos="1382"/>
        </w:tabs>
        <w:spacing w:line="240" w:lineRule="auto"/>
        <w:ind w:firstLine="0"/>
        <w:jc w:val="left"/>
        <w:rPr>
          <w:rStyle w:val="FontStyle31"/>
          <w:sz w:val="24"/>
          <w:szCs w:val="24"/>
        </w:rPr>
      </w:pPr>
      <w:r w:rsidRPr="00B512FB">
        <w:rPr>
          <w:rStyle w:val="FontStyle31"/>
          <w:sz w:val="24"/>
          <w:szCs w:val="24"/>
        </w:rPr>
        <w:t xml:space="preserve">понимать социокультурные реалии при чтении </w:t>
      </w:r>
      <w:r w:rsidRPr="00B512FB">
        <w:rPr>
          <w:rStyle w:val="FontStyle36"/>
          <w:sz w:val="24"/>
          <w:szCs w:val="24"/>
        </w:rPr>
        <w:t xml:space="preserve">и </w:t>
      </w:r>
      <w:r w:rsidRPr="00B512FB">
        <w:rPr>
          <w:rStyle w:val="FontStyle31"/>
          <w:sz w:val="24"/>
          <w:szCs w:val="24"/>
        </w:rPr>
        <w:t>аудировании в рамках изученного</w:t>
      </w:r>
    </w:p>
    <w:p w:rsidR="00B512FB" w:rsidRPr="00B512FB" w:rsidRDefault="00B512FB" w:rsidP="00B512FB">
      <w:pPr>
        <w:pStyle w:val="Style2"/>
        <w:widowControl/>
        <w:spacing w:line="240" w:lineRule="auto"/>
        <w:jc w:val="left"/>
        <w:rPr>
          <w:rStyle w:val="FontStyle31"/>
          <w:sz w:val="24"/>
          <w:szCs w:val="24"/>
        </w:rPr>
      </w:pPr>
      <w:r w:rsidRPr="00B512FB">
        <w:rPr>
          <w:rStyle w:val="FontStyle31"/>
          <w:sz w:val="24"/>
          <w:szCs w:val="24"/>
        </w:rPr>
        <w:t>материала</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Выпускник получит возможность научиться:</w:t>
      </w:r>
    </w:p>
    <w:p w:rsidR="00B512FB" w:rsidRPr="00B512FB" w:rsidRDefault="00B512FB" w:rsidP="00A75458">
      <w:pPr>
        <w:pStyle w:val="Style23"/>
        <w:widowControl/>
        <w:numPr>
          <w:ilvl w:val="0"/>
          <w:numId w:val="96"/>
        </w:numPr>
        <w:tabs>
          <w:tab w:val="left" w:pos="1382"/>
        </w:tabs>
        <w:spacing w:line="240" w:lineRule="auto"/>
        <w:ind w:firstLine="893"/>
        <w:jc w:val="both"/>
        <w:rPr>
          <w:rStyle w:val="FontStyle37"/>
          <w:sz w:val="24"/>
          <w:szCs w:val="24"/>
        </w:rPr>
      </w:pPr>
      <w:r w:rsidRPr="00B512FB">
        <w:rPr>
          <w:rStyle w:val="FontStyle37"/>
          <w:sz w:val="24"/>
          <w:szCs w:val="24"/>
        </w:rPr>
        <w:t>использовать социокультурные реалии при создании устных и письменных высказываний;</w:t>
      </w:r>
    </w:p>
    <w:p w:rsidR="00B512FB" w:rsidRPr="00B512FB" w:rsidRDefault="00B512FB" w:rsidP="00A75458">
      <w:pPr>
        <w:pStyle w:val="Style23"/>
        <w:widowControl/>
        <w:numPr>
          <w:ilvl w:val="0"/>
          <w:numId w:val="96"/>
        </w:numPr>
        <w:tabs>
          <w:tab w:val="left" w:pos="1382"/>
        </w:tabs>
        <w:spacing w:line="240" w:lineRule="auto"/>
        <w:ind w:firstLine="0"/>
        <w:rPr>
          <w:rStyle w:val="FontStyle37"/>
          <w:sz w:val="24"/>
          <w:szCs w:val="24"/>
        </w:rPr>
      </w:pPr>
      <w:r w:rsidRPr="00B512FB">
        <w:rPr>
          <w:rStyle w:val="FontStyle37"/>
          <w:sz w:val="24"/>
          <w:szCs w:val="24"/>
        </w:rPr>
        <w:t>находить сходство и различие в традициях родной страны и страны/стран изучаемого</w:t>
      </w:r>
    </w:p>
    <w:p w:rsidR="00B512FB" w:rsidRPr="00B512FB" w:rsidRDefault="00B512FB" w:rsidP="00B512FB">
      <w:pPr>
        <w:pStyle w:val="Style25"/>
        <w:widowControl/>
        <w:rPr>
          <w:rStyle w:val="FontStyle37"/>
          <w:sz w:val="24"/>
          <w:szCs w:val="24"/>
        </w:rPr>
      </w:pPr>
      <w:r w:rsidRPr="00B512FB">
        <w:rPr>
          <w:rStyle w:val="FontStyle37"/>
          <w:sz w:val="24"/>
          <w:szCs w:val="24"/>
        </w:rPr>
        <w:t>языка.</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Компенсаторные умения</w:t>
      </w:r>
    </w:p>
    <w:p w:rsidR="00B512FB" w:rsidRPr="00B512FB" w:rsidRDefault="00B512FB" w:rsidP="00B512FB">
      <w:pPr>
        <w:pStyle w:val="Style12"/>
        <w:widowControl/>
        <w:spacing w:line="240" w:lineRule="auto"/>
        <w:rPr>
          <w:rStyle w:val="FontStyle36"/>
          <w:sz w:val="24"/>
          <w:szCs w:val="24"/>
        </w:rPr>
      </w:pPr>
      <w:r w:rsidRPr="00B512FB">
        <w:rPr>
          <w:rStyle w:val="FontStyle36"/>
          <w:sz w:val="24"/>
          <w:szCs w:val="24"/>
        </w:rPr>
        <w:t xml:space="preserve"> Выпускник научится:</w:t>
      </w:r>
    </w:p>
    <w:p w:rsidR="00B512FB" w:rsidRPr="00B512FB" w:rsidRDefault="00B512FB" w:rsidP="00B512FB">
      <w:pPr>
        <w:pStyle w:val="Style20"/>
        <w:widowControl/>
        <w:tabs>
          <w:tab w:val="left" w:pos="1406"/>
        </w:tabs>
        <w:spacing w:line="240" w:lineRule="auto"/>
        <w:ind w:firstLine="893"/>
        <w:rPr>
          <w:rStyle w:val="FontStyle40"/>
          <w:sz w:val="24"/>
          <w:szCs w:val="24"/>
        </w:rPr>
      </w:pPr>
      <w:r w:rsidRPr="00B512FB">
        <w:rPr>
          <w:rStyle w:val="FontStyle40"/>
          <w:sz w:val="24"/>
          <w:szCs w:val="24"/>
        </w:rPr>
        <w:t>•</w:t>
      </w:r>
      <w:r w:rsidRPr="00B512FB">
        <w:rPr>
          <w:rStyle w:val="FontStyle40"/>
          <w:sz w:val="24"/>
          <w:szCs w:val="24"/>
        </w:rPr>
        <w:tab/>
        <w:t>выходить из положения при дефиците языковых средств: использовать переспрос при говорении.</w:t>
      </w:r>
    </w:p>
    <w:p w:rsidR="00B512FB" w:rsidRPr="00B512FB" w:rsidRDefault="00B512FB" w:rsidP="00B512FB">
      <w:pPr>
        <w:pStyle w:val="Style19"/>
        <w:widowControl/>
        <w:spacing w:line="240" w:lineRule="auto"/>
        <w:jc w:val="left"/>
        <w:rPr>
          <w:rStyle w:val="FontStyle40"/>
          <w:sz w:val="24"/>
          <w:szCs w:val="24"/>
        </w:rPr>
      </w:pPr>
      <w:r w:rsidRPr="00B512FB">
        <w:rPr>
          <w:rStyle w:val="FontStyle36"/>
          <w:sz w:val="24"/>
          <w:szCs w:val="24"/>
        </w:rPr>
        <w:lastRenderedPageBreak/>
        <w:t xml:space="preserve">Выпускник получит </w:t>
      </w:r>
      <w:r w:rsidRPr="00B512FB">
        <w:rPr>
          <w:rStyle w:val="FontStyle40"/>
          <w:sz w:val="24"/>
          <w:szCs w:val="24"/>
        </w:rPr>
        <w:t>возможность научиться:</w:t>
      </w:r>
    </w:p>
    <w:p w:rsidR="00B512FB" w:rsidRPr="00B512FB" w:rsidRDefault="00B512FB" w:rsidP="00A75458">
      <w:pPr>
        <w:pStyle w:val="Style14"/>
        <w:widowControl/>
        <w:numPr>
          <w:ilvl w:val="0"/>
          <w:numId w:val="97"/>
        </w:numPr>
        <w:tabs>
          <w:tab w:val="left" w:pos="1406"/>
        </w:tabs>
        <w:rPr>
          <w:rStyle w:val="FontStyle37"/>
          <w:sz w:val="24"/>
          <w:szCs w:val="24"/>
        </w:rPr>
      </w:pPr>
      <w:r w:rsidRPr="00B512FB">
        <w:rPr>
          <w:rStyle w:val="FontStyle37"/>
          <w:sz w:val="24"/>
          <w:szCs w:val="24"/>
        </w:rPr>
        <w:t>использовать перифра, синонимические и антонимические средства при говорении;</w:t>
      </w:r>
    </w:p>
    <w:p w:rsidR="00B512FB" w:rsidRPr="00B512FB" w:rsidRDefault="00B512FB" w:rsidP="00A75458">
      <w:pPr>
        <w:pStyle w:val="Style14"/>
        <w:widowControl/>
        <w:numPr>
          <w:ilvl w:val="0"/>
          <w:numId w:val="97"/>
        </w:numPr>
        <w:tabs>
          <w:tab w:val="left" w:pos="1406"/>
        </w:tabs>
        <w:rPr>
          <w:rStyle w:val="FontStyle37"/>
          <w:sz w:val="24"/>
          <w:szCs w:val="24"/>
        </w:rPr>
      </w:pPr>
      <w:r w:rsidRPr="00B512FB">
        <w:rPr>
          <w:rStyle w:val="FontStyle37"/>
          <w:sz w:val="24"/>
          <w:szCs w:val="24"/>
        </w:rPr>
        <w:t>пользоваться языковой и контекстуальной догадкой при аудировании и чтении.</w:t>
      </w:r>
    </w:p>
    <w:p w:rsidR="00B512FB" w:rsidRPr="00B512FB" w:rsidRDefault="00B512FB" w:rsidP="00B512FB">
      <w:pPr>
        <w:pStyle w:val="Style11"/>
        <w:widowControl/>
        <w:spacing w:line="240" w:lineRule="auto"/>
        <w:ind w:firstLine="350"/>
        <w:rPr>
          <w:rStyle w:val="FontStyle36"/>
          <w:sz w:val="24"/>
          <w:szCs w:val="24"/>
        </w:rPr>
      </w:pPr>
    </w:p>
    <w:p w:rsidR="00203374" w:rsidRPr="00203374" w:rsidRDefault="00B512FB" w:rsidP="00B512FB">
      <w:pPr>
        <w:tabs>
          <w:tab w:val="left" w:pos="0"/>
          <w:tab w:val="left" w:pos="750"/>
        </w:tabs>
        <w:jc w:val="center"/>
        <w:rPr>
          <w:b/>
          <w:lang w:val="ru-RU"/>
        </w:rPr>
      </w:pPr>
      <w:r>
        <w:rPr>
          <w:b/>
          <w:lang w:val="ru-RU"/>
        </w:rPr>
        <w:t xml:space="preserve">1.2.3.9 </w:t>
      </w:r>
      <w:r w:rsidR="00203374" w:rsidRPr="00203374">
        <w:rPr>
          <w:b/>
          <w:lang w:val="ru-RU"/>
        </w:rPr>
        <w:t>История</w:t>
      </w:r>
    </w:p>
    <w:p w:rsidR="00203374" w:rsidRPr="00203374" w:rsidRDefault="00203374" w:rsidP="00E12179">
      <w:pPr>
        <w:tabs>
          <w:tab w:val="left" w:pos="0"/>
          <w:tab w:val="left" w:pos="750"/>
        </w:tabs>
        <w:jc w:val="both"/>
        <w:rPr>
          <w:b/>
          <w:i/>
          <w:lang w:val="ru-RU"/>
        </w:rPr>
      </w:pPr>
      <w:r w:rsidRPr="00203374">
        <w:rPr>
          <w:b/>
          <w:i/>
          <w:lang w:val="ru-RU"/>
        </w:rPr>
        <w:t xml:space="preserve">История Древнего мира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203374" w:rsidRPr="00203374" w:rsidRDefault="00203374" w:rsidP="00E12179">
      <w:pPr>
        <w:tabs>
          <w:tab w:val="left" w:pos="0"/>
          <w:tab w:val="left" w:pos="750"/>
        </w:tabs>
        <w:jc w:val="both"/>
        <w:rPr>
          <w:lang w:val="ru-RU"/>
        </w:rPr>
      </w:pPr>
      <w:r w:rsidRPr="00203374">
        <w:rPr>
          <w:lang w:val="ru-RU"/>
        </w:rPr>
        <w:t xml:space="preserve">• проводить  поиск  информации  в  отрывках  исторических  текстов, материальных памятниках Древнего мира; </w:t>
      </w:r>
    </w:p>
    <w:p w:rsidR="00203374" w:rsidRPr="00203374" w:rsidRDefault="00203374" w:rsidP="00E12179">
      <w:pPr>
        <w:tabs>
          <w:tab w:val="left" w:pos="0"/>
          <w:tab w:val="left" w:pos="750"/>
        </w:tabs>
        <w:jc w:val="both"/>
        <w:rPr>
          <w:lang w:val="ru-RU"/>
        </w:rPr>
      </w:pPr>
      <w:r w:rsidRPr="00203374">
        <w:rPr>
          <w:lang w:val="ru-RU"/>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203374" w:rsidRDefault="00203374" w:rsidP="00E12179">
      <w:pPr>
        <w:tabs>
          <w:tab w:val="left" w:pos="0"/>
          <w:tab w:val="left" w:pos="750"/>
        </w:tabs>
        <w:jc w:val="both"/>
        <w:rPr>
          <w:lang w:val="ru-RU"/>
        </w:rPr>
      </w:pPr>
      <w:r w:rsidRPr="00203374">
        <w:rPr>
          <w:lang w:val="ru-RU"/>
        </w:rPr>
        <w:t xml:space="preserve">• раскрывать  характерные,  существенные  черты:  </w:t>
      </w:r>
    </w:p>
    <w:p w:rsidR="00203374" w:rsidRDefault="00203374" w:rsidP="00E12179">
      <w:pPr>
        <w:tabs>
          <w:tab w:val="left" w:pos="0"/>
          <w:tab w:val="left" w:pos="750"/>
        </w:tabs>
        <w:jc w:val="both"/>
        <w:rPr>
          <w:lang w:val="ru-RU"/>
        </w:rPr>
      </w:pPr>
      <w:r w:rsidRPr="00203374">
        <w:rPr>
          <w:lang w:val="ru-RU"/>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w:t>
      </w:r>
      <w:r>
        <w:rPr>
          <w:lang w:val="ru-RU"/>
        </w:rPr>
        <w:t>д</w:t>
      </w:r>
      <w:r w:rsidRPr="00203374">
        <w:rPr>
          <w:lang w:val="ru-RU"/>
        </w:rPr>
        <w:t xml:space="preserve">р.); </w:t>
      </w:r>
    </w:p>
    <w:p w:rsidR="00203374" w:rsidRPr="00203374" w:rsidRDefault="00203374" w:rsidP="00E12179">
      <w:pPr>
        <w:tabs>
          <w:tab w:val="left" w:pos="0"/>
          <w:tab w:val="left" w:pos="750"/>
        </w:tabs>
        <w:jc w:val="both"/>
        <w:rPr>
          <w:lang w:val="ru-RU"/>
        </w:rPr>
      </w:pPr>
      <w:r w:rsidRPr="00203374">
        <w:rPr>
          <w:lang w:val="ru-RU"/>
        </w:rPr>
        <w:t xml:space="preserve">б) положения  основных  групп  населения  вдревневосточных и античных обществах (правители и подданные, свободные и рабы); в) религиозных верований людей в древности; </w:t>
      </w:r>
    </w:p>
    <w:p w:rsidR="00203374" w:rsidRPr="00203374" w:rsidRDefault="00203374" w:rsidP="00E12179">
      <w:pPr>
        <w:tabs>
          <w:tab w:val="left" w:pos="0"/>
          <w:tab w:val="left" w:pos="750"/>
        </w:tabs>
        <w:jc w:val="both"/>
        <w:rPr>
          <w:lang w:val="ru-RU"/>
        </w:rPr>
      </w:pPr>
      <w:r w:rsidRPr="00203374">
        <w:rPr>
          <w:lang w:val="ru-RU"/>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203374" w:rsidRPr="00203374" w:rsidRDefault="00203374" w:rsidP="00E12179">
      <w:pPr>
        <w:tabs>
          <w:tab w:val="left" w:pos="0"/>
          <w:tab w:val="left" w:pos="750"/>
        </w:tabs>
        <w:jc w:val="both"/>
        <w:rPr>
          <w:lang w:val="ru-RU"/>
        </w:rPr>
      </w:pPr>
      <w:r w:rsidRPr="00203374">
        <w:rPr>
          <w:lang w:val="ru-RU"/>
        </w:rPr>
        <w:t xml:space="preserve">• давать оценку наиболее значительным событиям и личностям древней истории. </w:t>
      </w:r>
    </w:p>
    <w:p w:rsidR="00203374" w:rsidRPr="00203374" w:rsidRDefault="00203374" w:rsidP="00E12179">
      <w:pPr>
        <w:tabs>
          <w:tab w:val="left" w:pos="0"/>
          <w:tab w:val="left" w:pos="750"/>
        </w:tabs>
        <w:jc w:val="both"/>
        <w:rPr>
          <w:i/>
          <w:lang w:val="ru-RU"/>
        </w:rPr>
      </w:pPr>
      <w:r w:rsidRPr="00203374">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давать характеристику общественного строя древних государств; </w:t>
      </w:r>
    </w:p>
    <w:p w:rsidR="00203374" w:rsidRPr="00203374" w:rsidRDefault="00203374" w:rsidP="00E12179">
      <w:pPr>
        <w:tabs>
          <w:tab w:val="left" w:pos="0"/>
          <w:tab w:val="left" w:pos="750"/>
        </w:tabs>
        <w:jc w:val="both"/>
        <w:rPr>
          <w:lang w:val="ru-RU"/>
        </w:rPr>
      </w:pPr>
      <w:r w:rsidRPr="00203374">
        <w:rPr>
          <w:lang w:val="ru-RU"/>
        </w:rPr>
        <w:t xml:space="preserve">• сопоставлять  свидетельства  различных  исторических  источников, выявляя в них общее и различия; </w:t>
      </w:r>
    </w:p>
    <w:p w:rsidR="00203374" w:rsidRPr="00203374" w:rsidRDefault="00203374" w:rsidP="00E12179">
      <w:pPr>
        <w:tabs>
          <w:tab w:val="left" w:pos="0"/>
          <w:tab w:val="left" w:pos="750"/>
        </w:tabs>
        <w:jc w:val="both"/>
        <w:rPr>
          <w:lang w:val="ru-RU"/>
        </w:rPr>
      </w:pPr>
      <w:r w:rsidRPr="00203374">
        <w:rPr>
          <w:lang w:val="ru-RU"/>
        </w:rPr>
        <w:t xml:space="preserve">• видеть проявления влияния античного искусства в окружающей среде; </w:t>
      </w:r>
    </w:p>
    <w:p w:rsidR="00203374" w:rsidRPr="00203374" w:rsidRDefault="00203374" w:rsidP="00E12179">
      <w:pPr>
        <w:tabs>
          <w:tab w:val="left" w:pos="0"/>
          <w:tab w:val="left" w:pos="750"/>
        </w:tabs>
        <w:jc w:val="both"/>
        <w:rPr>
          <w:lang w:val="ru-RU"/>
        </w:rPr>
      </w:pPr>
      <w:r w:rsidRPr="00203374">
        <w:rPr>
          <w:lang w:val="ru-RU"/>
        </w:rPr>
        <w:t xml:space="preserve">• высказывать  суждения  о  значении  и  месте  исторического  и культурного наследия древних обществ в мировой истории. </w:t>
      </w:r>
    </w:p>
    <w:p w:rsidR="00203374" w:rsidRPr="00203374" w:rsidRDefault="00203374" w:rsidP="00E12179">
      <w:pPr>
        <w:tabs>
          <w:tab w:val="left" w:pos="0"/>
          <w:tab w:val="left" w:pos="750"/>
        </w:tabs>
        <w:jc w:val="both"/>
        <w:rPr>
          <w:b/>
          <w:i/>
          <w:lang w:val="ru-RU"/>
        </w:rPr>
      </w:pPr>
      <w:r w:rsidRPr="00203374">
        <w:rPr>
          <w:b/>
          <w:i/>
          <w:lang w:val="ru-RU"/>
        </w:rPr>
        <w:t xml:space="preserve">История Средних веков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203374" w:rsidRPr="00203374" w:rsidRDefault="00203374" w:rsidP="00E12179">
      <w:pPr>
        <w:tabs>
          <w:tab w:val="left" w:pos="0"/>
          <w:tab w:val="left" w:pos="750"/>
        </w:tabs>
        <w:jc w:val="both"/>
        <w:rPr>
          <w:lang w:val="ru-RU"/>
        </w:rPr>
      </w:pPr>
      <w:r w:rsidRPr="00203374">
        <w:rPr>
          <w:lang w:val="ru-RU"/>
        </w:rPr>
        <w:t xml:space="preserve">• проводить  поиск  информации  в  исторических  текстах,  материальных исторических памятниках Средневековья; </w:t>
      </w:r>
    </w:p>
    <w:p w:rsidR="00203374" w:rsidRDefault="00203374" w:rsidP="00E12179">
      <w:pPr>
        <w:tabs>
          <w:tab w:val="left" w:pos="0"/>
          <w:tab w:val="left" w:pos="750"/>
        </w:tabs>
        <w:jc w:val="both"/>
        <w:rPr>
          <w:lang w:val="ru-RU"/>
        </w:rPr>
      </w:pPr>
      <w:r w:rsidRPr="00203374">
        <w:rPr>
          <w:lang w:val="ru-RU"/>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r w:rsidRPr="00203374">
        <w:rPr>
          <w:lang w:val="ru-RU"/>
        </w:rPr>
        <w:cr/>
        <w:t xml:space="preserve">• раскрывать  характерные,  существенные  черты:  </w:t>
      </w:r>
    </w:p>
    <w:p w:rsidR="00203374" w:rsidRPr="00203374" w:rsidRDefault="00203374" w:rsidP="00E12179">
      <w:pPr>
        <w:tabs>
          <w:tab w:val="left" w:pos="0"/>
          <w:tab w:val="left" w:pos="750"/>
        </w:tabs>
        <w:jc w:val="both"/>
        <w:rPr>
          <w:lang w:val="ru-RU"/>
        </w:rPr>
      </w:pPr>
      <w:r w:rsidRPr="00203374">
        <w:rPr>
          <w:lang w:val="ru-RU"/>
        </w:rPr>
        <w:t xml:space="preserve">а) экономических  и социальных  отношений  и  политического  строя  на  Руси  и  в  других </w:t>
      </w:r>
    </w:p>
    <w:p w:rsidR="00203374" w:rsidRDefault="00203374" w:rsidP="00E12179">
      <w:pPr>
        <w:tabs>
          <w:tab w:val="left" w:pos="0"/>
          <w:tab w:val="left" w:pos="750"/>
        </w:tabs>
        <w:jc w:val="both"/>
        <w:rPr>
          <w:lang w:val="ru-RU"/>
        </w:rPr>
      </w:pPr>
      <w:r w:rsidRPr="00203374">
        <w:rPr>
          <w:lang w:val="ru-RU"/>
        </w:rPr>
        <w:t xml:space="preserve">государствах;  </w:t>
      </w:r>
    </w:p>
    <w:p w:rsidR="00203374" w:rsidRPr="00203374" w:rsidRDefault="00203374" w:rsidP="00E12179">
      <w:pPr>
        <w:tabs>
          <w:tab w:val="left" w:pos="0"/>
          <w:tab w:val="left" w:pos="750"/>
        </w:tabs>
        <w:jc w:val="both"/>
        <w:rPr>
          <w:lang w:val="ru-RU"/>
        </w:rPr>
      </w:pPr>
      <w:r w:rsidRPr="00203374">
        <w:rPr>
          <w:lang w:val="ru-RU"/>
        </w:rPr>
        <w:t xml:space="preserve">б) ценностей,  господствовавших  в  средневековых  обществах, религиозных воззрений, </w:t>
      </w:r>
      <w:r w:rsidRPr="00203374">
        <w:rPr>
          <w:lang w:val="ru-RU"/>
        </w:rPr>
        <w:lastRenderedPageBreak/>
        <w:t xml:space="preserve">представлений средневекового человека о мире; </w:t>
      </w:r>
    </w:p>
    <w:p w:rsidR="00203374" w:rsidRPr="00203374" w:rsidRDefault="00203374" w:rsidP="00E12179">
      <w:pPr>
        <w:tabs>
          <w:tab w:val="left" w:pos="0"/>
          <w:tab w:val="left" w:pos="750"/>
        </w:tabs>
        <w:jc w:val="both"/>
        <w:rPr>
          <w:lang w:val="ru-RU"/>
        </w:rPr>
      </w:pPr>
      <w:r w:rsidRPr="00203374">
        <w:rPr>
          <w:lang w:val="ru-RU"/>
        </w:rPr>
        <w:t xml:space="preserve">• объяснять  причины  и  следствия  ключевых  событий  отечественной  и всеобщей истории Средних веков; </w:t>
      </w:r>
    </w:p>
    <w:p w:rsidR="00203374" w:rsidRPr="00203374" w:rsidRDefault="00203374" w:rsidP="00E12179">
      <w:pPr>
        <w:tabs>
          <w:tab w:val="left" w:pos="0"/>
          <w:tab w:val="left" w:pos="750"/>
        </w:tabs>
        <w:jc w:val="both"/>
        <w:rPr>
          <w:lang w:val="ru-RU"/>
        </w:rPr>
      </w:pPr>
      <w:r w:rsidRPr="00203374">
        <w:rPr>
          <w:lang w:val="ru-RU"/>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203374" w:rsidRPr="00203374" w:rsidRDefault="00203374" w:rsidP="00E12179">
      <w:pPr>
        <w:tabs>
          <w:tab w:val="left" w:pos="0"/>
          <w:tab w:val="left" w:pos="750"/>
        </w:tabs>
        <w:jc w:val="both"/>
        <w:rPr>
          <w:lang w:val="ru-RU"/>
        </w:rPr>
      </w:pPr>
      <w:r w:rsidRPr="00203374">
        <w:rPr>
          <w:lang w:val="ru-RU"/>
        </w:rPr>
        <w:t>• давать  оценку  событиям  и  личностям  отечественной  и  всеобщей истории Ср</w:t>
      </w:r>
      <w:r w:rsidR="00E72FD5">
        <w:rPr>
          <w:lang w:val="ru-RU"/>
        </w:rPr>
        <w:t>. вв.</w:t>
      </w:r>
    </w:p>
    <w:p w:rsidR="00203374" w:rsidRPr="00203374" w:rsidRDefault="00203374" w:rsidP="00E12179">
      <w:pPr>
        <w:tabs>
          <w:tab w:val="left" w:pos="0"/>
          <w:tab w:val="left" w:pos="750"/>
        </w:tabs>
        <w:jc w:val="both"/>
        <w:rPr>
          <w:i/>
          <w:lang w:val="ru-RU"/>
        </w:rPr>
      </w:pPr>
      <w:r w:rsidRPr="00203374">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давать сопоставительную характеристику политического устройства государств Средневековья (Русь, Запад, Восток); </w:t>
      </w:r>
    </w:p>
    <w:p w:rsidR="00203374" w:rsidRPr="00203374" w:rsidRDefault="00203374" w:rsidP="00E12179">
      <w:pPr>
        <w:tabs>
          <w:tab w:val="left" w:pos="0"/>
          <w:tab w:val="left" w:pos="750"/>
        </w:tabs>
        <w:jc w:val="both"/>
        <w:rPr>
          <w:lang w:val="ru-RU"/>
        </w:rPr>
      </w:pPr>
      <w:r w:rsidRPr="00203374">
        <w:rPr>
          <w:lang w:val="ru-RU"/>
        </w:rPr>
        <w:t xml:space="preserve">• сравнивать  свидетельства  различных  исторических  источников, выявляя в них общее и различия; </w:t>
      </w:r>
    </w:p>
    <w:p w:rsidR="00203374" w:rsidRPr="00203374" w:rsidRDefault="00203374" w:rsidP="00E12179">
      <w:pPr>
        <w:tabs>
          <w:tab w:val="left" w:pos="0"/>
          <w:tab w:val="left" w:pos="750"/>
        </w:tabs>
        <w:jc w:val="both"/>
        <w:rPr>
          <w:lang w:val="ru-RU"/>
        </w:rPr>
      </w:pPr>
      <w:r w:rsidRPr="00203374">
        <w:rPr>
          <w:lang w:val="ru-RU"/>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203374" w:rsidRPr="00203374" w:rsidRDefault="00203374" w:rsidP="00E12179">
      <w:pPr>
        <w:tabs>
          <w:tab w:val="left" w:pos="0"/>
          <w:tab w:val="left" w:pos="750"/>
        </w:tabs>
        <w:jc w:val="both"/>
        <w:rPr>
          <w:b/>
          <w:i/>
          <w:lang w:val="ru-RU"/>
        </w:rPr>
      </w:pPr>
      <w:r w:rsidRPr="00203374">
        <w:rPr>
          <w:b/>
          <w:i/>
          <w:lang w:val="ru-RU"/>
        </w:rPr>
        <w:t xml:space="preserve">История Нового времени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03374" w:rsidRPr="00203374" w:rsidRDefault="00203374" w:rsidP="00E12179">
      <w:pPr>
        <w:tabs>
          <w:tab w:val="left" w:pos="0"/>
          <w:tab w:val="left" w:pos="750"/>
        </w:tabs>
        <w:jc w:val="both"/>
        <w:rPr>
          <w:lang w:val="ru-RU"/>
        </w:rPr>
      </w:pPr>
      <w:r w:rsidRPr="00203374">
        <w:rPr>
          <w:lang w:val="ru-RU"/>
        </w:rPr>
        <w:t xml:space="preserve">• анализировать информацию различных источников по отечественной и всеобщей истории Нового времени;  </w:t>
      </w:r>
    </w:p>
    <w:p w:rsidR="00203374" w:rsidRPr="00203374" w:rsidRDefault="00203374" w:rsidP="00E12179">
      <w:pPr>
        <w:tabs>
          <w:tab w:val="left" w:pos="0"/>
          <w:tab w:val="left" w:pos="750"/>
        </w:tabs>
        <w:jc w:val="both"/>
        <w:rPr>
          <w:lang w:val="ru-RU"/>
        </w:rPr>
      </w:pPr>
      <w:r w:rsidRPr="00203374">
        <w:rPr>
          <w:lang w:val="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03374" w:rsidRPr="00203374" w:rsidRDefault="00203374" w:rsidP="00E12179">
      <w:pPr>
        <w:tabs>
          <w:tab w:val="left" w:pos="0"/>
          <w:tab w:val="left" w:pos="750"/>
        </w:tabs>
        <w:jc w:val="both"/>
        <w:rPr>
          <w:lang w:val="ru-RU"/>
        </w:rPr>
      </w:pPr>
      <w:r w:rsidRPr="00203374">
        <w:rPr>
          <w:lang w:val="ru-RU"/>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03374" w:rsidRDefault="00203374" w:rsidP="00E12179">
      <w:pPr>
        <w:tabs>
          <w:tab w:val="left" w:pos="0"/>
          <w:tab w:val="left" w:pos="750"/>
        </w:tabs>
        <w:jc w:val="both"/>
        <w:rPr>
          <w:lang w:val="ru-RU"/>
        </w:rPr>
      </w:pPr>
      <w:r w:rsidRPr="00203374">
        <w:rPr>
          <w:lang w:val="ru-RU"/>
        </w:rPr>
        <w:t xml:space="preserve">• раскрывать  характерные,  существенные  черты:  </w:t>
      </w:r>
    </w:p>
    <w:p w:rsidR="00203374" w:rsidRDefault="00203374" w:rsidP="00E12179">
      <w:pPr>
        <w:tabs>
          <w:tab w:val="left" w:pos="0"/>
          <w:tab w:val="left" w:pos="750"/>
        </w:tabs>
        <w:jc w:val="both"/>
        <w:rPr>
          <w:lang w:val="ru-RU"/>
        </w:rPr>
      </w:pPr>
      <w:r w:rsidRPr="00203374">
        <w:rPr>
          <w:lang w:val="ru-RU"/>
        </w:rPr>
        <w:t xml:space="preserve">а) экономического  и социального  развития  России  и  других  стран  в  Новое  время;  </w:t>
      </w:r>
    </w:p>
    <w:p w:rsidR="00203374" w:rsidRDefault="00203374" w:rsidP="00E12179">
      <w:pPr>
        <w:tabs>
          <w:tab w:val="left" w:pos="0"/>
          <w:tab w:val="left" w:pos="750"/>
        </w:tabs>
        <w:jc w:val="both"/>
        <w:rPr>
          <w:lang w:val="ru-RU"/>
        </w:rPr>
      </w:pPr>
      <w:r w:rsidRPr="00203374">
        <w:rPr>
          <w:lang w:val="ru-RU"/>
        </w:rPr>
        <w:t>б) эволюции политического  строя  (включая  понятия  «монархия»,  «самодержавие», «абсолютизм» и др.);</w:t>
      </w:r>
    </w:p>
    <w:p w:rsidR="00203374" w:rsidRDefault="00203374" w:rsidP="00E12179">
      <w:pPr>
        <w:tabs>
          <w:tab w:val="left" w:pos="0"/>
          <w:tab w:val="left" w:pos="750"/>
        </w:tabs>
        <w:jc w:val="both"/>
        <w:rPr>
          <w:lang w:val="ru-RU"/>
        </w:rPr>
      </w:pPr>
      <w:r>
        <w:rPr>
          <w:lang w:val="ru-RU"/>
        </w:rPr>
        <w:t>в</w:t>
      </w:r>
      <w:r w:rsidRPr="00203374">
        <w:rPr>
          <w:lang w:val="ru-RU"/>
        </w:rPr>
        <w:t xml:space="preserve">) развития общественного движения («консерватизм», «либерализм»,  «социализм»); </w:t>
      </w:r>
    </w:p>
    <w:p w:rsidR="00203374" w:rsidRPr="00203374" w:rsidRDefault="00203374" w:rsidP="00E12179">
      <w:pPr>
        <w:tabs>
          <w:tab w:val="left" w:pos="0"/>
          <w:tab w:val="left" w:pos="750"/>
        </w:tabs>
        <w:jc w:val="both"/>
        <w:rPr>
          <w:lang w:val="ru-RU"/>
        </w:rPr>
      </w:pPr>
      <w:r w:rsidRPr="00203374">
        <w:rPr>
          <w:lang w:val="ru-RU"/>
        </w:rPr>
        <w:t xml:space="preserve">г) представлений  о  мире  и  общественных ценностях; д) художественной культуры Нового времени; </w:t>
      </w:r>
    </w:p>
    <w:p w:rsidR="00203374" w:rsidRPr="00203374" w:rsidRDefault="00203374" w:rsidP="00E12179">
      <w:pPr>
        <w:tabs>
          <w:tab w:val="left" w:pos="0"/>
          <w:tab w:val="left" w:pos="750"/>
        </w:tabs>
        <w:jc w:val="both"/>
        <w:rPr>
          <w:lang w:val="ru-RU"/>
        </w:rPr>
      </w:pPr>
      <w:r w:rsidRPr="00203374">
        <w:rPr>
          <w:lang w:val="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03374" w:rsidRPr="00203374" w:rsidRDefault="00203374" w:rsidP="00E12179">
      <w:pPr>
        <w:tabs>
          <w:tab w:val="left" w:pos="0"/>
          <w:tab w:val="left" w:pos="750"/>
        </w:tabs>
        <w:jc w:val="both"/>
        <w:rPr>
          <w:lang w:val="ru-RU"/>
        </w:rPr>
      </w:pPr>
      <w:r w:rsidRPr="00203374">
        <w:rPr>
          <w:lang w:val="ru-RU"/>
        </w:rPr>
        <w:t xml:space="preserve">• сопоставлять развитие России и других стран в Новое время, сравнивать исторические ситуации и события; </w:t>
      </w:r>
    </w:p>
    <w:p w:rsidR="00203374" w:rsidRPr="00203374" w:rsidRDefault="00203374" w:rsidP="00E12179">
      <w:pPr>
        <w:tabs>
          <w:tab w:val="left" w:pos="0"/>
          <w:tab w:val="left" w:pos="750"/>
        </w:tabs>
        <w:jc w:val="both"/>
        <w:rPr>
          <w:lang w:val="ru-RU"/>
        </w:rPr>
      </w:pPr>
      <w:r w:rsidRPr="00203374">
        <w:rPr>
          <w:lang w:val="ru-RU"/>
        </w:rPr>
        <w:t xml:space="preserve">• давать  оценку  событиям  и  личностям  отечественной  и  всеобщейистории Нового времени. </w:t>
      </w:r>
    </w:p>
    <w:p w:rsidR="00203374" w:rsidRPr="00203374" w:rsidRDefault="00203374" w:rsidP="00E12179">
      <w:pPr>
        <w:tabs>
          <w:tab w:val="left" w:pos="0"/>
          <w:tab w:val="left" w:pos="750"/>
        </w:tabs>
        <w:jc w:val="both"/>
        <w:rPr>
          <w:i/>
          <w:lang w:val="ru-RU"/>
        </w:rPr>
      </w:pPr>
      <w:r w:rsidRPr="00203374">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используя  историческую  карту,  характеризовать  социально-экономическое и </w:t>
      </w:r>
      <w:r w:rsidRPr="00203374">
        <w:rPr>
          <w:lang w:val="ru-RU"/>
        </w:rPr>
        <w:lastRenderedPageBreak/>
        <w:t xml:space="preserve">политическое развитие России, других государств в Новое время; </w:t>
      </w:r>
    </w:p>
    <w:p w:rsidR="00203374" w:rsidRPr="00203374" w:rsidRDefault="00203374" w:rsidP="00E12179">
      <w:pPr>
        <w:tabs>
          <w:tab w:val="left" w:pos="0"/>
          <w:tab w:val="left" w:pos="750"/>
        </w:tabs>
        <w:jc w:val="both"/>
        <w:rPr>
          <w:lang w:val="ru-RU"/>
        </w:rPr>
      </w:pPr>
      <w:r w:rsidRPr="00203374">
        <w:rPr>
          <w:lang w:val="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r w:rsidRPr="00203374">
        <w:rPr>
          <w:lang w:val="ru-RU"/>
        </w:rPr>
        <w:cr/>
        <w:t xml:space="preserve">• сравнивать развитие России и других стран в Новое время, объяснять, в чём заключались общие черты и особенности;  </w:t>
      </w:r>
    </w:p>
    <w:p w:rsidR="00203374" w:rsidRPr="00203374" w:rsidRDefault="00203374" w:rsidP="00E12179">
      <w:pPr>
        <w:tabs>
          <w:tab w:val="left" w:pos="0"/>
          <w:tab w:val="left" w:pos="750"/>
        </w:tabs>
        <w:jc w:val="both"/>
        <w:rPr>
          <w:lang w:val="ru-RU"/>
        </w:rPr>
      </w:pPr>
      <w:r w:rsidRPr="00203374">
        <w:rPr>
          <w:lang w:val="ru-RU"/>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203374" w:rsidRPr="00203374" w:rsidRDefault="00203374" w:rsidP="00E12179">
      <w:pPr>
        <w:tabs>
          <w:tab w:val="left" w:pos="0"/>
          <w:tab w:val="left" w:pos="750"/>
        </w:tabs>
        <w:jc w:val="both"/>
        <w:rPr>
          <w:b/>
          <w:i/>
          <w:lang w:val="ru-RU"/>
        </w:rPr>
      </w:pPr>
      <w:r w:rsidRPr="00203374">
        <w:rPr>
          <w:b/>
          <w:i/>
          <w:lang w:val="ru-RU"/>
        </w:rPr>
        <w:t xml:space="preserve">Новейшая история </w:t>
      </w:r>
    </w:p>
    <w:p w:rsidR="00203374" w:rsidRPr="00203374" w:rsidRDefault="00203374" w:rsidP="00E12179">
      <w:pPr>
        <w:tabs>
          <w:tab w:val="left" w:pos="0"/>
          <w:tab w:val="left" w:pos="750"/>
        </w:tabs>
        <w:jc w:val="both"/>
        <w:rPr>
          <w:i/>
          <w:lang w:val="ru-RU"/>
        </w:rPr>
      </w:pPr>
      <w:r w:rsidRPr="00203374">
        <w:rPr>
          <w:i/>
          <w:lang w:val="ru-RU"/>
        </w:rPr>
        <w:t xml:space="preserve">Выпускник научится: </w:t>
      </w:r>
    </w:p>
    <w:p w:rsidR="00203374" w:rsidRPr="00203374" w:rsidRDefault="00203374" w:rsidP="00E12179">
      <w:pPr>
        <w:tabs>
          <w:tab w:val="left" w:pos="0"/>
          <w:tab w:val="left" w:pos="750"/>
        </w:tabs>
        <w:jc w:val="both"/>
        <w:rPr>
          <w:lang w:val="ru-RU"/>
        </w:rPr>
      </w:pPr>
      <w:r w:rsidRPr="00203374">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203374" w:rsidRPr="00203374" w:rsidRDefault="00203374" w:rsidP="00E12179">
      <w:pPr>
        <w:tabs>
          <w:tab w:val="left" w:pos="0"/>
          <w:tab w:val="left" w:pos="750"/>
        </w:tabs>
        <w:jc w:val="both"/>
        <w:rPr>
          <w:lang w:val="ru-RU"/>
        </w:rPr>
      </w:pPr>
      <w:r w:rsidRPr="00203374">
        <w:rPr>
          <w:lang w:val="ru-RU"/>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203374" w:rsidRPr="00203374" w:rsidRDefault="00203374" w:rsidP="00E12179">
      <w:pPr>
        <w:tabs>
          <w:tab w:val="left" w:pos="0"/>
          <w:tab w:val="left" w:pos="750"/>
        </w:tabs>
        <w:jc w:val="both"/>
        <w:rPr>
          <w:lang w:val="ru-RU"/>
        </w:rPr>
      </w:pPr>
      <w:r w:rsidRPr="00203374">
        <w:rPr>
          <w:lang w:val="ru-RU"/>
        </w:rPr>
        <w:t>• анализировать  информацию</w:t>
      </w:r>
      <w:r w:rsidR="008E0606">
        <w:rPr>
          <w:lang w:val="ru-RU"/>
        </w:rPr>
        <w:t xml:space="preserve">  из  исторических  источников - </w:t>
      </w:r>
      <w:r w:rsidRPr="00203374">
        <w:rPr>
          <w:lang w:val="ru-RU"/>
        </w:rPr>
        <w:t xml:space="preserve">  текстов, материальных и художественных памятников новейшей эпохи; </w:t>
      </w:r>
    </w:p>
    <w:p w:rsidR="008E0606" w:rsidRDefault="00203374" w:rsidP="00E12179">
      <w:pPr>
        <w:tabs>
          <w:tab w:val="left" w:pos="0"/>
          <w:tab w:val="left" w:pos="750"/>
        </w:tabs>
        <w:jc w:val="both"/>
        <w:rPr>
          <w:lang w:val="ru-RU"/>
        </w:rPr>
      </w:pPr>
      <w:r w:rsidRPr="00203374">
        <w:rPr>
          <w:lang w:val="ru-RU"/>
        </w:rPr>
        <w:t xml:space="preserve">• представлять  в  различных  формах  описания,  рассказа:  </w:t>
      </w:r>
    </w:p>
    <w:p w:rsidR="00203374" w:rsidRPr="00203374" w:rsidRDefault="00203374" w:rsidP="00E12179">
      <w:pPr>
        <w:tabs>
          <w:tab w:val="left" w:pos="0"/>
          <w:tab w:val="left" w:pos="750"/>
        </w:tabs>
        <w:jc w:val="both"/>
        <w:rPr>
          <w:lang w:val="ru-RU"/>
        </w:rPr>
      </w:pPr>
      <w:r w:rsidRPr="00203374">
        <w:rPr>
          <w:lang w:val="ru-RU"/>
        </w:rPr>
        <w:t xml:space="preserve">а) условия  и образ  жизни  людей  различного  социального  положения  в  России  и  других </w:t>
      </w:r>
    </w:p>
    <w:p w:rsidR="008E0606" w:rsidRDefault="00203374" w:rsidP="00E12179">
      <w:pPr>
        <w:tabs>
          <w:tab w:val="left" w:pos="0"/>
          <w:tab w:val="left" w:pos="750"/>
        </w:tabs>
        <w:jc w:val="both"/>
        <w:rPr>
          <w:lang w:val="ru-RU"/>
        </w:rPr>
      </w:pPr>
      <w:r w:rsidRPr="00203374">
        <w:rPr>
          <w:lang w:val="ru-RU"/>
        </w:rPr>
        <w:t xml:space="preserve">странах в ХХ — начале XXI в.; </w:t>
      </w:r>
    </w:p>
    <w:p w:rsidR="00203374" w:rsidRPr="00203374" w:rsidRDefault="00203374" w:rsidP="00E12179">
      <w:pPr>
        <w:tabs>
          <w:tab w:val="left" w:pos="0"/>
          <w:tab w:val="left" w:pos="750"/>
        </w:tabs>
        <w:jc w:val="both"/>
        <w:rPr>
          <w:lang w:val="ru-RU"/>
        </w:rPr>
      </w:pPr>
      <w:r w:rsidRPr="00203374">
        <w:rPr>
          <w:lang w:val="ru-RU"/>
        </w:rPr>
        <w:t xml:space="preserve">б) ключевые события эпохи и их участников; </w:t>
      </w:r>
    </w:p>
    <w:p w:rsidR="00203374" w:rsidRPr="00203374" w:rsidRDefault="00203374" w:rsidP="00E12179">
      <w:pPr>
        <w:tabs>
          <w:tab w:val="left" w:pos="0"/>
          <w:tab w:val="left" w:pos="750"/>
        </w:tabs>
        <w:jc w:val="both"/>
        <w:rPr>
          <w:lang w:val="ru-RU"/>
        </w:rPr>
      </w:pPr>
      <w:r w:rsidRPr="00203374">
        <w:rPr>
          <w:lang w:val="ru-RU"/>
        </w:rPr>
        <w:t xml:space="preserve">в) памятники материальной и художественной культуры новейшей эпохи; </w:t>
      </w:r>
    </w:p>
    <w:p w:rsidR="00203374" w:rsidRPr="00203374" w:rsidRDefault="00203374" w:rsidP="00E12179">
      <w:pPr>
        <w:tabs>
          <w:tab w:val="left" w:pos="0"/>
          <w:tab w:val="left" w:pos="750"/>
        </w:tabs>
        <w:jc w:val="both"/>
        <w:rPr>
          <w:lang w:val="ru-RU"/>
        </w:rPr>
      </w:pPr>
      <w:r w:rsidRPr="00203374">
        <w:rPr>
          <w:lang w:val="ru-RU"/>
        </w:rPr>
        <w:t xml:space="preserve">• систематизировать исторический материал, содержащийся в учебной и дополнительной литературе; </w:t>
      </w:r>
    </w:p>
    <w:p w:rsidR="00203374" w:rsidRPr="00203374" w:rsidRDefault="00203374" w:rsidP="00E12179">
      <w:pPr>
        <w:tabs>
          <w:tab w:val="left" w:pos="0"/>
          <w:tab w:val="left" w:pos="750"/>
        </w:tabs>
        <w:jc w:val="both"/>
        <w:rPr>
          <w:lang w:val="ru-RU"/>
        </w:rPr>
      </w:pPr>
      <w:r w:rsidRPr="00203374">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203374" w:rsidRPr="00203374" w:rsidRDefault="00203374" w:rsidP="00E12179">
      <w:pPr>
        <w:tabs>
          <w:tab w:val="left" w:pos="0"/>
          <w:tab w:val="left" w:pos="750"/>
        </w:tabs>
        <w:jc w:val="both"/>
        <w:rPr>
          <w:lang w:val="ru-RU"/>
        </w:rPr>
      </w:pPr>
      <w:r w:rsidRPr="00203374">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w:t>
      </w:r>
      <w:r w:rsidR="008E0606">
        <w:rPr>
          <w:lang w:val="ru-RU"/>
        </w:rPr>
        <w:t xml:space="preserve"> новых государств и др.); </w:t>
      </w:r>
      <w:r w:rsidR="008E0606">
        <w:rPr>
          <w:lang w:val="ru-RU"/>
        </w:rPr>
        <w:cr/>
      </w:r>
      <w:r w:rsidRPr="00203374">
        <w:rPr>
          <w:lang w:val="ru-RU"/>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давать  оценку  событиям  и  личностям  отечественной  и  всеобщей истории ХХ — начала XXI в. </w:t>
      </w:r>
    </w:p>
    <w:p w:rsidR="00203374" w:rsidRPr="008E0606" w:rsidRDefault="00203374" w:rsidP="00E12179">
      <w:pPr>
        <w:tabs>
          <w:tab w:val="left" w:pos="0"/>
          <w:tab w:val="left" w:pos="750"/>
        </w:tabs>
        <w:jc w:val="both"/>
        <w:rPr>
          <w:i/>
          <w:lang w:val="ru-RU"/>
        </w:rPr>
      </w:pPr>
      <w:r w:rsidRPr="008E0606">
        <w:rPr>
          <w:i/>
          <w:lang w:val="ru-RU"/>
        </w:rPr>
        <w:t xml:space="preserve">Выпускник получит возможность научиться: </w:t>
      </w:r>
    </w:p>
    <w:p w:rsidR="00203374" w:rsidRPr="00203374" w:rsidRDefault="00203374" w:rsidP="00E12179">
      <w:pPr>
        <w:tabs>
          <w:tab w:val="left" w:pos="0"/>
          <w:tab w:val="left" w:pos="750"/>
        </w:tabs>
        <w:jc w:val="both"/>
        <w:rPr>
          <w:lang w:val="ru-RU"/>
        </w:rPr>
      </w:pPr>
      <w:r w:rsidRPr="00203374">
        <w:rPr>
          <w:lang w:val="ru-RU"/>
        </w:rPr>
        <w:t xml:space="preserve">• используя  историческую  карту,  характеризовать  социально-экономическое и политическое развитие России, других государств в ХХ — начале XXI в.; </w:t>
      </w:r>
    </w:p>
    <w:p w:rsidR="00203374" w:rsidRPr="00203374" w:rsidRDefault="00203374" w:rsidP="00E12179">
      <w:pPr>
        <w:tabs>
          <w:tab w:val="left" w:pos="0"/>
          <w:tab w:val="left" w:pos="750"/>
        </w:tabs>
        <w:jc w:val="both"/>
        <w:rPr>
          <w:lang w:val="ru-RU"/>
        </w:rPr>
      </w:pPr>
      <w:r w:rsidRPr="00203374">
        <w:rPr>
          <w:lang w:val="ru-RU"/>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03374" w:rsidRPr="00203374" w:rsidRDefault="00203374" w:rsidP="00E12179">
      <w:pPr>
        <w:tabs>
          <w:tab w:val="left" w:pos="0"/>
          <w:tab w:val="left" w:pos="750"/>
        </w:tabs>
        <w:jc w:val="both"/>
        <w:rPr>
          <w:lang w:val="ru-RU"/>
        </w:rPr>
      </w:pPr>
      <w:r w:rsidRPr="00203374">
        <w:rPr>
          <w:lang w:val="ru-RU"/>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8E0606" w:rsidRPr="008E0606" w:rsidRDefault="00203374" w:rsidP="00B512FB">
      <w:pPr>
        <w:tabs>
          <w:tab w:val="left" w:pos="0"/>
          <w:tab w:val="left" w:pos="750"/>
        </w:tabs>
        <w:jc w:val="center"/>
        <w:rPr>
          <w:lang w:val="ru-RU"/>
        </w:rPr>
      </w:pPr>
      <w:r w:rsidRPr="00203374">
        <w:rPr>
          <w:lang w:val="ru-RU"/>
        </w:rPr>
        <w:t>• проводить работу по поиску и оформлению материалов истории своей семьи, города, края в ХХ — начале XXI в.</w:t>
      </w:r>
      <w:r w:rsidRPr="00203374">
        <w:rPr>
          <w:lang w:val="ru-RU"/>
        </w:rPr>
        <w:cr/>
      </w:r>
      <w:r w:rsidR="00B512FB">
        <w:rPr>
          <w:b/>
          <w:lang w:val="ru-RU"/>
        </w:rPr>
        <w:t>1.2.3.10</w:t>
      </w:r>
      <w:r w:rsidR="008E0606" w:rsidRPr="008E0606">
        <w:rPr>
          <w:b/>
          <w:lang w:val="ru-RU"/>
        </w:rPr>
        <w:t>. Обществознание</w:t>
      </w:r>
    </w:p>
    <w:p w:rsidR="008E0606" w:rsidRPr="006C509B" w:rsidRDefault="008E0606" w:rsidP="00E12179">
      <w:pPr>
        <w:tabs>
          <w:tab w:val="left" w:pos="0"/>
          <w:tab w:val="left" w:pos="750"/>
        </w:tabs>
        <w:rPr>
          <w:b/>
          <w:lang w:val="ru-RU"/>
        </w:rPr>
      </w:pPr>
      <w:r w:rsidRPr="006C509B">
        <w:rPr>
          <w:b/>
          <w:lang w:val="ru-RU"/>
        </w:rPr>
        <w:lastRenderedPageBreak/>
        <w:t>Человек в социальном измерении</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основные  слагаемые  здорового  образа  жизни; </w:t>
      </w:r>
    </w:p>
    <w:p w:rsidR="008E0606" w:rsidRPr="008E0606" w:rsidRDefault="008E0606" w:rsidP="00E12179">
      <w:pPr>
        <w:tabs>
          <w:tab w:val="left" w:pos="0"/>
          <w:tab w:val="left" w:pos="750"/>
        </w:tabs>
        <w:jc w:val="both"/>
        <w:rPr>
          <w:lang w:val="ru-RU"/>
        </w:rPr>
      </w:pPr>
      <w:r w:rsidRPr="008E0606">
        <w:rPr>
          <w:lang w:val="ru-RU"/>
        </w:rPr>
        <w:t xml:space="preserve">осознанно выбирать верные критерии для оценки безопасных условий жизни; на  примерах  показывать  опасность  пагубных  привычек,  угрожающих здоровью; </w:t>
      </w:r>
      <w:r w:rsidRPr="008E0606">
        <w:rPr>
          <w:lang w:val="ru-RU"/>
        </w:rPr>
        <w:c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8E0606" w:rsidRPr="008E0606" w:rsidRDefault="008E0606" w:rsidP="00E12179">
      <w:pPr>
        <w:tabs>
          <w:tab w:val="left" w:pos="0"/>
          <w:tab w:val="left" w:pos="750"/>
        </w:tabs>
        <w:jc w:val="both"/>
        <w:rPr>
          <w:lang w:val="ru-RU"/>
        </w:rPr>
      </w:pPr>
      <w:r w:rsidRPr="008E0606">
        <w:rPr>
          <w:lang w:val="ru-RU"/>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собственный  социальный  статус  и  социальные  роли; </w:t>
      </w:r>
    </w:p>
    <w:p w:rsidR="008E0606" w:rsidRPr="008E0606" w:rsidRDefault="008E0606" w:rsidP="00E12179">
      <w:pPr>
        <w:tabs>
          <w:tab w:val="left" w:pos="0"/>
          <w:tab w:val="left" w:pos="750"/>
        </w:tabs>
        <w:jc w:val="both"/>
        <w:rPr>
          <w:lang w:val="ru-RU"/>
        </w:rPr>
      </w:pPr>
      <w:r w:rsidRPr="008E0606">
        <w:rPr>
          <w:lang w:val="ru-RU"/>
        </w:rPr>
        <w:t xml:space="preserve">объяснять и конкретизировать примерами смысл понятия «гражданство»; </w:t>
      </w:r>
    </w:p>
    <w:p w:rsidR="008E0606" w:rsidRPr="008E0606" w:rsidRDefault="008E0606" w:rsidP="00E12179">
      <w:pPr>
        <w:tabs>
          <w:tab w:val="left" w:pos="0"/>
          <w:tab w:val="left" w:pos="750"/>
        </w:tabs>
        <w:jc w:val="both"/>
        <w:rPr>
          <w:lang w:val="ru-RU"/>
        </w:rPr>
      </w:pPr>
      <w:r w:rsidRPr="008E0606">
        <w:rPr>
          <w:lang w:val="ru-RU"/>
        </w:rPr>
        <w:t xml:space="preserve">• описывать гендер как социальный пол; приводить примеры гендерных ролей, а также различий в поведении мальчиков и девочек; </w:t>
      </w:r>
    </w:p>
    <w:p w:rsidR="008E0606" w:rsidRPr="008E0606" w:rsidRDefault="008E0606" w:rsidP="00E12179">
      <w:pPr>
        <w:tabs>
          <w:tab w:val="left" w:pos="0"/>
          <w:tab w:val="left" w:pos="750"/>
        </w:tabs>
        <w:jc w:val="both"/>
        <w:rPr>
          <w:lang w:val="ru-RU"/>
        </w:rPr>
      </w:pPr>
      <w:r w:rsidRPr="008E0606">
        <w:rPr>
          <w:lang w:val="ru-RU"/>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6C509B" w:rsidRDefault="008E0606" w:rsidP="00E12179">
      <w:pPr>
        <w:tabs>
          <w:tab w:val="left" w:pos="0"/>
          <w:tab w:val="left" w:pos="750"/>
        </w:tabs>
        <w:jc w:val="both"/>
        <w:rPr>
          <w:lang w:val="ru-RU"/>
        </w:rPr>
      </w:pPr>
      <w:r w:rsidRPr="008E0606">
        <w:rPr>
          <w:lang w:val="ru-RU"/>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8E0606" w:rsidRPr="008E0606" w:rsidRDefault="008E0606" w:rsidP="00E12179">
      <w:pPr>
        <w:tabs>
          <w:tab w:val="left" w:pos="0"/>
          <w:tab w:val="left" w:pos="750"/>
        </w:tabs>
        <w:jc w:val="both"/>
        <w:rPr>
          <w:lang w:val="ru-RU"/>
        </w:rPr>
      </w:pPr>
      <w:r w:rsidRPr="008E0606">
        <w:rPr>
          <w:lang w:val="ru-RU"/>
        </w:rPr>
        <w:t xml:space="preserve">• использовать  элементы  причинно-следственного  анализа  при характеристике социальных параметров личности; </w:t>
      </w:r>
    </w:p>
    <w:p w:rsidR="008E0606" w:rsidRPr="008E0606" w:rsidRDefault="008E0606" w:rsidP="00E12179">
      <w:pPr>
        <w:tabs>
          <w:tab w:val="left" w:pos="0"/>
          <w:tab w:val="left" w:pos="750"/>
        </w:tabs>
        <w:jc w:val="both"/>
        <w:rPr>
          <w:lang w:val="ru-RU"/>
        </w:rPr>
      </w:pPr>
      <w:r w:rsidRPr="008E0606">
        <w:rPr>
          <w:lang w:val="ru-RU"/>
        </w:rPr>
        <w:t xml:space="preserve">• описывать  реальные  связи  и  зависимости  между  воспитанием  и социализацией личности. </w:t>
      </w:r>
    </w:p>
    <w:p w:rsidR="008E0606" w:rsidRPr="006C509B" w:rsidRDefault="008E0606" w:rsidP="00E12179">
      <w:pPr>
        <w:tabs>
          <w:tab w:val="left" w:pos="0"/>
          <w:tab w:val="left" w:pos="750"/>
        </w:tabs>
        <w:jc w:val="both"/>
        <w:rPr>
          <w:b/>
          <w:lang w:val="ru-RU"/>
        </w:rPr>
      </w:pPr>
      <w:r w:rsidRPr="006C509B">
        <w:rPr>
          <w:b/>
          <w:lang w:val="ru-RU"/>
        </w:rPr>
        <w:t xml:space="preserve">Ближайшее социальное окружение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семью  и  семейные  отношения;  оценивать  социальное значение семейных традиций и обычаев;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основные роли членов семьи, включая свою; </w:t>
      </w:r>
      <w:r w:rsidRPr="008E0606">
        <w:rPr>
          <w:lang w:val="ru-RU"/>
        </w:rPr>
        <w:cr/>
        <w:t xml:space="preserve"> • выполнять  несложные  практические  задания  по  анализу  ситуаций, связанных  с  различными  способами  разрешения  семейных  конфликтов; </w:t>
      </w:r>
    </w:p>
    <w:p w:rsidR="006C509B" w:rsidRDefault="008E0606" w:rsidP="00E12179">
      <w:pPr>
        <w:tabs>
          <w:tab w:val="left" w:pos="0"/>
          <w:tab w:val="left" w:pos="750"/>
        </w:tabs>
        <w:jc w:val="both"/>
        <w:rPr>
          <w:lang w:val="ru-RU"/>
        </w:rPr>
      </w:pPr>
      <w:r w:rsidRPr="008E0606">
        <w:rPr>
          <w:lang w:val="ru-RU"/>
        </w:rPr>
        <w:t xml:space="preserve">выражать  собственное  отношение  к  различным  способам  разрешения семейных конфликтов; </w:t>
      </w:r>
    </w:p>
    <w:p w:rsidR="008E0606" w:rsidRPr="008E0606" w:rsidRDefault="008E0606" w:rsidP="00E12179">
      <w:pPr>
        <w:tabs>
          <w:tab w:val="left" w:pos="0"/>
          <w:tab w:val="left" w:pos="750"/>
        </w:tabs>
        <w:jc w:val="both"/>
        <w:rPr>
          <w:lang w:val="ru-RU"/>
        </w:rPr>
      </w:pPr>
      <w:r w:rsidRPr="008E0606">
        <w:rPr>
          <w:lang w:val="ru-RU"/>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использовать  элементы  причинно-следственного  анализа  при характеристике семейных конфликтов. </w:t>
      </w:r>
    </w:p>
    <w:p w:rsidR="008E0606" w:rsidRPr="006C509B" w:rsidRDefault="008E0606" w:rsidP="00E12179">
      <w:pPr>
        <w:tabs>
          <w:tab w:val="left" w:pos="0"/>
          <w:tab w:val="left" w:pos="750"/>
        </w:tabs>
        <w:jc w:val="both"/>
        <w:rPr>
          <w:b/>
          <w:lang w:val="ru-RU"/>
        </w:rPr>
      </w:pPr>
      <w:r w:rsidRPr="006C509B">
        <w:rPr>
          <w:b/>
          <w:lang w:val="ru-RU"/>
        </w:rPr>
        <w:t xml:space="preserve">Общество — большой «дом» человечества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распознавать на основе приведённых данных основные типы обществ; </w:t>
      </w:r>
    </w:p>
    <w:p w:rsidR="008E0606" w:rsidRPr="008E0606" w:rsidRDefault="008E0606" w:rsidP="00E12179">
      <w:pPr>
        <w:tabs>
          <w:tab w:val="left" w:pos="0"/>
          <w:tab w:val="left" w:pos="750"/>
        </w:tabs>
        <w:jc w:val="both"/>
        <w:rPr>
          <w:lang w:val="ru-RU"/>
        </w:rPr>
      </w:pPr>
      <w:r w:rsidRPr="008E0606">
        <w:rPr>
          <w:lang w:val="ru-RU"/>
        </w:rPr>
        <w:lastRenderedPageBreak/>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8E0606" w:rsidRPr="008E0606" w:rsidRDefault="008E0606" w:rsidP="00E12179">
      <w:pPr>
        <w:tabs>
          <w:tab w:val="left" w:pos="0"/>
          <w:tab w:val="left" w:pos="750"/>
        </w:tabs>
        <w:jc w:val="both"/>
        <w:rPr>
          <w:lang w:val="ru-RU"/>
        </w:rPr>
      </w:pPr>
      <w:r w:rsidRPr="008E0606">
        <w:rPr>
          <w:lang w:val="ru-RU"/>
        </w:rPr>
        <w:t xml:space="preserve">• различать  экономические,  социальные,  политические,  культурные явления и процессы общественной жизни; </w:t>
      </w:r>
    </w:p>
    <w:p w:rsidR="008E0606" w:rsidRPr="008E0606" w:rsidRDefault="008E0606" w:rsidP="00E12179">
      <w:pPr>
        <w:tabs>
          <w:tab w:val="left" w:pos="0"/>
          <w:tab w:val="left" w:pos="750"/>
        </w:tabs>
        <w:jc w:val="both"/>
        <w:rPr>
          <w:lang w:val="ru-RU"/>
        </w:rPr>
      </w:pPr>
      <w:r w:rsidRPr="008E0606">
        <w:rPr>
          <w:lang w:val="ru-RU"/>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8E0606" w:rsidRPr="008E0606" w:rsidRDefault="008E0606" w:rsidP="00E12179">
      <w:pPr>
        <w:tabs>
          <w:tab w:val="left" w:pos="0"/>
          <w:tab w:val="left" w:pos="750"/>
        </w:tabs>
        <w:jc w:val="both"/>
        <w:rPr>
          <w:lang w:val="ru-RU"/>
        </w:rPr>
      </w:pPr>
      <w:r w:rsidRPr="008E0606">
        <w:rPr>
          <w:lang w:val="ru-RU"/>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наблюдать  и  характеризовать  явления  и  события,  происходящие  в различных сферах общественной жизни; </w:t>
      </w:r>
    </w:p>
    <w:p w:rsidR="008E0606" w:rsidRPr="008E0606" w:rsidRDefault="008E0606" w:rsidP="00E12179">
      <w:pPr>
        <w:tabs>
          <w:tab w:val="left" w:pos="0"/>
          <w:tab w:val="left" w:pos="750"/>
        </w:tabs>
        <w:jc w:val="both"/>
        <w:rPr>
          <w:lang w:val="ru-RU"/>
        </w:rPr>
      </w:pPr>
      <w:r w:rsidRPr="008E0606">
        <w:rPr>
          <w:lang w:val="ru-RU"/>
        </w:rPr>
        <w:t xml:space="preserve">• объяснять взаимодействие социальных общностей и групп; </w:t>
      </w:r>
      <w:r w:rsidRPr="008E0606">
        <w:rPr>
          <w:lang w:val="ru-RU"/>
        </w:rPr>
        <w:cr/>
        <w:t xml:space="preserve">• выявлять  причинно-следственные  связи  общественных  явлений  и характеризовать основные направления общественного развития. </w:t>
      </w:r>
    </w:p>
    <w:p w:rsidR="008E0606" w:rsidRPr="006C509B" w:rsidRDefault="008E0606" w:rsidP="00E12179">
      <w:pPr>
        <w:tabs>
          <w:tab w:val="left" w:pos="0"/>
          <w:tab w:val="left" w:pos="750"/>
        </w:tabs>
        <w:jc w:val="both"/>
        <w:rPr>
          <w:b/>
          <w:lang w:val="ru-RU"/>
        </w:rPr>
      </w:pPr>
      <w:r w:rsidRPr="006C509B">
        <w:rPr>
          <w:b/>
          <w:lang w:val="ru-RU"/>
        </w:rPr>
        <w:t xml:space="preserve">Общество, в котором мы живём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глобальные проблемы современности; </w:t>
      </w:r>
    </w:p>
    <w:p w:rsidR="008E0606" w:rsidRPr="008E0606" w:rsidRDefault="008E0606" w:rsidP="00E12179">
      <w:pPr>
        <w:tabs>
          <w:tab w:val="left" w:pos="0"/>
          <w:tab w:val="left" w:pos="750"/>
        </w:tabs>
        <w:jc w:val="both"/>
        <w:rPr>
          <w:lang w:val="ru-RU"/>
        </w:rPr>
      </w:pPr>
      <w:r w:rsidRPr="008E0606">
        <w:rPr>
          <w:lang w:val="ru-RU"/>
        </w:rPr>
        <w:t xml:space="preserve">• раскрывать духовные ценности и достижения народов нашей страны; </w:t>
      </w:r>
    </w:p>
    <w:p w:rsidR="008E0606" w:rsidRPr="008E0606" w:rsidRDefault="008E0606" w:rsidP="00E12179">
      <w:pPr>
        <w:tabs>
          <w:tab w:val="left" w:pos="0"/>
          <w:tab w:val="left" w:pos="750"/>
        </w:tabs>
        <w:jc w:val="both"/>
        <w:rPr>
          <w:lang w:val="ru-RU"/>
        </w:rPr>
      </w:pPr>
      <w:r w:rsidRPr="008E0606">
        <w:rPr>
          <w:lang w:val="ru-RU"/>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8E0606" w:rsidRPr="008E0606" w:rsidRDefault="008E0606" w:rsidP="00E12179">
      <w:pPr>
        <w:tabs>
          <w:tab w:val="left" w:pos="0"/>
          <w:tab w:val="left" w:pos="750"/>
        </w:tabs>
        <w:jc w:val="both"/>
        <w:rPr>
          <w:lang w:val="ru-RU"/>
        </w:rPr>
      </w:pPr>
      <w:r w:rsidRPr="008E0606">
        <w:rPr>
          <w:lang w:val="ru-RU"/>
        </w:rPr>
        <w:t xml:space="preserve">• формулировать  собственную  точку  зрения  на  социальный  портрет достойного гражданина страны; </w:t>
      </w:r>
    </w:p>
    <w:p w:rsidR="008E0606" w:rsidRPr="008E0606" w:rsidRDefault="008E0606" w:rsidP="00E12179">
      <w:pPr>
        <w:tabs>
          <w:tab w:val="left" w:pos="0"/>
          <w:tab w:val="left" w:pos="750"/>
        </w:tabs>
        <w:jc w:val="both"/>
        <w:rPr>
          <w:lang w:val="ru-RU"/>
        </w:rPr>
      </w:pPr>
      <w:r w:rsidRPr="008E0606">
        <w:rPr>
          <w:lang w:val="ru-RU"/>
        </w:rPr>
        <w:t xml:space="preserve">• находить и извлекать  информацию  о положении  России среди других </w:t>
      </w:r>
    </w:p>
    <w:p w:rsidR="008E0606" w:rsidRPr="008E0606" w:rsidRDefault="008E0606" w:rsidP="00E12179">
      <w:pPr>
        <w:tabs>
          <w:tab w:val="left" w:pos="0"/>
          <w:tab w:val="left" w:pos="750"/>
        </w:tabs>
        <w:jc w:val="both"/>
        <w:rPr>
          <w:lang w:val="ru-RU"/>
        </w:rPr>
      </w:pPr>
      <w:r w:rsidRPr="008E0606">
        <w:rPr>
          <w:lang w:val="ru-RU"/>
        </w:rPr>
        <w:t xml:space="preserve">государств мира из адаптированных источников различного типа. </w:t>
      </w:r>
    </w:p>
    <w:p w:rsidR="008E0606" w:rsidRPr="006C509B" w:rsidRDefault="008E0606" w:rsidP="00E12179">
      <w:pPr>
        <w:tabs>
          <w:tab w:val="left" w:pos="0"/>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и  конкретизировать  фактами  социальной  жизни изменения, происходящие в современном обществе; </w:t>
      </w:r>
    </w:p>
    <w:p w:rsidR="008E0606" w:rsidRPr="008E0606" w:rsidRDefault="008E0606" w:rsidP="00E12179">
      <w:pPr>
        <w:tabs>
          <w:tab w:val="left" w:pos="0"/>
          <w:tab w:val="left" w:pos="750"/>
        </w:tabs>
        <w:jc w:val="both"/>
        <w:rPr>
          <w:lang w:val="ru-RU"/>
        </w:rPr>
      </w:pPr>
      <w:r w:rsidRPr="008E0606">
        <w:rPr>
          <w:lang w:val="ru-RU"/>
        </w:rPr>
        <w:t xml:space="preserve">• показывать влияние происходящих в обществе изменений на положение России в мире. </w:t>
      </w:r>
    </w:p>
    <w:p w:rsidR="008E0606" w:rsidRPr="006C509B" w:rsidRDefault="008E0606" w:rsidP="00E12179">
      <w:pPr>
        <w:tabs>
          <w:tab w:val="left" w:pos="0"/>
          <w:tab w:val="left" w:pos="750"/>
        </w:tabs>
        <w:jc w:val="both"/>
        <w:rPr>
          <w:b/>
          <w:lang w:val="ru-RU"/>
        </w:rPr>
      </w:pPr>
      <w:r w:rsidRPr="006C509B">
        <w:rPr>
          <w:b/>
          <w:lang w:val="ru-RU"/>
        </w:rPr>
        <w:t xml:space="preserve">Регулирование поведения людей в обществе </w:t>
      </w:r>
    </w:p>
    <w:p w:rsidR="008E0606" w:rsidRPr="006C509B" w:rsidRDefault="008E0606" w:rsidP="00E12179">
      <w:pPr>
        <w:tabs>
          <w:tab w:val="left" w:pos="0"/>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284"/>
          <w:tab w:val="left" w:pos="750"/>
        </w:tabs>
        <w:jc w:val="both"/>
        <w:rPr>
          <w:lang w:val="ru-RU"/>
        </w:rPr>
      </w:pPr>
      <w:r w:rsidRPr="008E0606">
        <w:rPr>
          <w:lang w:val="ru-RU"/>
        </w:rPr>
        <w:t xml:space="preserve">• использовать  накопленные  знания  об  основных  социальных  нормах  иправилах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r w:rsidRPr="008E0606">
        <w:rPr>
          <w:lang w:val="ru-RU"/>
        </w:rPr>
        <w:c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w:t>
      </w:r>
    </w:p>
    <w:p w:rsidR="008E0606" w:rsidRPr="008E0606" w:rsidRDefault="008E0606" w:rsidP="00E12179">
      <w:pPr>
        <w:tabs>
          <w:tab w:val="left" w:pos="-284"/>
          <w:tab w:val="left" w:pos="750"/>
        </w:tabs>
        <w:jc w:val="both"/>
        <w:rPr>
          <w:lang w:val="ru-RU"/>
        </w:rPr>
      </w:pPr>
      <w:r w:rsidRPr="008E0606">
        <w:rPr>
          <w:lang w:val="ru-RU"/>
        </w:rPr>
        <w:t xml:space="preserve">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8E0606" w:rsidRPr="008E0606" w:rsidRDefault="008E0606" w:rsidP="00E12179">
      <w:pPr>
        <w:tabs>
          <w:tab w:val="left" w:pos="-284"/>
          <w:tab w:val="left" w:pos="750"/>
        </w:tabs>
        <w:jc w:val="both"/>
        <w:rPr>
          <w:lang w:val="ru-RU"/>
        </w:rPr>
      </w:pPr>
      <w:r w:rsidRPr="008E0606">
        <w:rPr>
          <w:lang w:val="ru-RU"/>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w:t>
      </w:r>
      <w:r w:rsidRPr="008E0606">
        <w:rPr>
          <w:lang w:val="ru-RU"/>
        </w:rPr>
        <w:lastRenderedPageBreak/>
        <w:t xml:space="preserve">самоконтролю. </w:t>
      </w:r>
    </w:p>
    <w:p w:rsidR="008E0606" w:rsidRPr="006C509B" w:rsidRDefault="008E0606" w:rsidP="00E12179">
      <w:pPr>
        <w:tabs>
          <w:tab w:val="left" w:pos="-284"/>
          <w:tab w:val="left" w:pos="750"/>
        </w:tabs>
        <w:jc w:val="both"/>
        <w:rPr>
          <w:i/>
          <w:lang w:val="ru-RU"/>
        </w:rPr>
      </w:pPr>
      <w:r w:rsidRPr="006C509B">
        <w:rPr>
          <w:i/>
          <w:lang w:val="ru-RU"/>
        </w:rPr>
        <w:t xml:space="preserve">Выпускник получит возможность научиться: </w:t>
      </w:r>
    </w:p>
    <w:p w:rsidR="008E0606" w:rsidRPr="008E0606" w:rsidRDefault="008E0606" w:rsidP="00E12179">
      <w:pPr>
        <w:tabs>
          <w:tab w:val="left" w:pos="-284"/>
          <w:tab w:val="left" w:pos="750"/>
        </w:tabs>
        <w:jc w:val="both"/>
        <w:rPr>
          <w:lang w:val="ru-RU"/>
        </w:rPr>
      </w:pPr>
      <w:r w:rsidRPr="008E0606">
        <w:rPr>
          <w:lang w:val="ru-RU"/>
        </w:rPr>
        <w:t xml:space="preserve">• использовать  элементы  причинно-следственного  анализа  для понимания влияния моральных устоев на развитие общества и человека; </w:t>
      </w:r>
    </w:p>
    <w:p w:rsidR="008E0606" w:rsidRPr="008E0606" w:rsidRDefault="008E0606" w:rsidP="00E12179">
      <w:pPr>
        <w:tabs>
          <w:tab w:val="left" w:pos="-284"/>
          <w:tab w:val="left" w:pos="750"/>
        </w:tabs>
        <w:jc w:val="both"/>
        <w:rPr>
          <w:lang w:val="ru-RU"/>
        </w:rPr>
      </w:pPr>
      <w:r w:rsidRPr="008E0606">
        <w:rPr>
          <w:lang w:val="ru-RU"/>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8E0606" w:rsidRPr="008E0606" w:rsidRDefault="008E0606" w:rsidP="00E12179">
      <w:pPr>
        <w:tabs>
          <w:tab w:val="left" w:pos="-284"/>
          <w:tab w:val="left" w:pos="750"/>
        </w:tabs>
        <w:jc w:val="both"/>
        <w:rPr>
          <w:lang w:val="ru-RU"/>
        </w:rPr>
      </w:pPr>
      <w:r w:rsidRPr="008E0606">
        <w:rPr>
          <w:lang w:val="ru-RU"/>
        </w:rPr>
        <w:t xml:space="preserve">• оценивать  сущность  и  значение  правопорядка  и  законности, собственный вклад в их становление и развитие. </w:t>
      </w:r>
    </w:p>
    <w:p w:rsidR="008E0606" w:rsidRPr="006C509B" w:rsidRDefault="008E0606" w:rsidP="00E12179">
      <w:pPr>
        <w:tabs>
          <w:tab w:val="left" w:pos="-284"/>
          <w:tab w:val="left" w:pos="750"/>
        </w:tabs>
        <w:jc w:val="both"/>
        <w:rPr>
          <w:b/>
          <w:lang w:val="ru-RU"/>
        </w:rPr>
      </w:pPr>
      <w:r w:rsidRPr="006C509B">
        <w:rPr>
          <w:b/>
          <w:lang w:val="ru-RU"/>
        </w:rPr>
        <w:t xml:space="preserve">Основы российского законодательства </w:t>
      </w:r>
    </w:p>
    <w:p w:rsidR="008E0606" w:rsidRPr="006C509B" w:rsidRDefault="008E0606" w:rsidP="00E12179">
      <w:pPr>
        <w:tabs>
          <w:tab w:val="left" w:pos="-284"/>
          <w:tab w:val="left" w:pos="750"/>
        </w:tabs>
        <w:jc w:val="both"/>
        <w:rPr>
          <w:i/>
          <w:lang w:val="ru-RU"/>
        </w:rPr>
      </w:pPr>
      <w:r w:rsidRPr="006C509B">
        <w:rPr>
          <w:i/>
          <w:lang w:val="ru-RU"/>
        </w:rPr>
        <w:t xml:space="preserve">Выпускник научится: </w:t>
      </w:r>
    </w:p>
    <w:p w:rsidR="008E0606" w:rsidRPr="008E0606" w:rsidRDefault="008E0606" w:rsidP="00E12179">
      <w:pPr>
        <w:tabs>
          <w:tab w:val="left" w:pos="-284"/>
          <w:tab w:val="left" w:pos="750"/>
        </w:tabs>
        <w:jc w:val="both"/>
        <w:rPr>
          <w:lang w:val="ru-RU"/>
        </w:rPr>
      </w:pPr>
      <w:r w:rsidRPr="008E0606">
        <w:rPr>
          <w:lang w:val="ru-RU"/>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8E0606" w:rsidRPr="008E0606" w:rsidRDefault="008E0606" w:rsidP="00E12179">
      <w:pPr>
        <w:tabs>
          <w:tab w:val="left" w:pos="-284"/>
          <w:tab w:val="left" w:pos="750"/>
        </w:tabs>
        <w:jc w:val="both"/>
        <w:rPr>
          <w:lang w:val="ru-RU"/>
        </w:rPr>
      </w:pPr>
      <w:r w:rsidRPr="008E0606">
        <w:rPr>
          <w:lang w:val="ru-RU"/>
        </w:rPr>
        <w:t xml:space="preserve">• характеризовать и иллюстрировать примерами установленные законом права  собственности;  права  и  обязанности  супругов,  родителей  и  детей; </w:t>
      </w:r>
    </w:p>
    <w:p w:rsidR="008E0606" w:rsidRPr="008E0606" w:rsidRDefault="008E0606" w:rsidP="00E12179">
      <w:pPr>
        <w:tabs>
          <w:tab w:val="left" w:pos="-284"/>
          <w:tab w:val="left" w:pos="750"/>
        </w:tabs>
        <w:jc w:val="both"/>
        <w:rPr>
          <w:lang w:val="ru-RU"/>
        </w:rPr>
      </w:pPr>
      <w:r w:rsidRPr="008E0606">
        <w:rPr>
          <w:lang w:val="ru-RU"/>
        </w:rPr>
        <w:t xml:space="preserve">права,  обязанности  и  ответственность  работника  и  работодателя; </w:t>
      </w:r>
    </w:p>
    <w:p w:rsidR="008E0606" w:rsidRPr="008E0606" w:rsidRDefault="008E0606" w:rsidP="00E12179">
      <w:pPr>
        <w:tabs>
          <w:tab w:val="left" w:pos="-284"/>
          <w:tab w:val="left" w:pos="750"/>
        </w:tabs>
        <w:jc w:val="both"/>
        <w:rPr>
          <w:lang w:val="ru-RU"/>
        </w:rPr>
      </w:pPr>
      <w:r w:rsidRPr="008E0606">
        <w:rPr>
          <w:lang w:val="ru-RU"/>
        </w:rPr>
        <w:t xml:space="preserve">предусмотренные  гражданским  правом  Российской  Федерации  механизмы защиты прав собственности и разрешения гражданско-правовых споров; </w:t>
      </w:r>
      <w:r w:rsidRPr="008E0606">
        <w:rPr>
          <w:lang w:val="ru-RU"/>
        </w:rPr>
        <w:c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8E0606" w:rsidRPr="008E0606" w:rsidRDefault="008E0606" w:rsidP="00E12179">
      <w:pPr>
        <w:tabs>
          <w:tab w:val="left" w:pos="-284"/>
          <w:tab w:val="left" w:pos="750"/>
        </w:tabs>
        <w:jc w:val="both"/>
        <w:rPr>
          <w:lang w:val="ru-RU"/>
        </w:rPr>
      </w:pPr>
      <w:r w:rsidRPr="008E0606">
        <w:rPr>
          <w:lang w:val="ru-RU"/>
        </w:rPr>
        <w:t xml:space="preserve">• объяснять на конкретных примерах особенности правового положения и юридической ответственности несовершеннолетних; </w:t>
      </w:r>
    </w:p>
    <w:p w:rsidR="008E0606" w:rsidRPr="008E0606" w:rsidRDefault="008E0606" w:rsidP="00E12179">
      <w:pPr>
        <w:tabs>
          <w:tab w:val="left" w:pos="-284"/>
          <w:tab w:val="left" w:pos="750"/>
        </w:tabs>
        <w:jc w:val="both"/>
        <w:rPr>
          <w:lang w:val="ru-RU"/>
        </w:rPr>
      </w:pPr>
      <w:r w:rsidRPr="008E0606">
        <w:rPr>
          <w:lang w:val="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8E0606" w:rsidRPr="00666382" w:rsidRDefault="008E0606" w:rsidP="00E12179">
      <w:pPr>
        <w:tabs>
          <w:tab w:val="left" w:pos="-284"/>
          <w:tab w:val="left" w:pos="750"/>
        </w:tabs>
        <w:jc w:val="both"/>
        <w:rPr>
          <w:i/>
          <w:lang w:val="ru-RU"/>
        </w:rPr>
      </w:pPr>
      <w:r w:rsidRPr="00666382">
        <w:rPr>
          <w:i/>
          <w:lang w:val="ru-RU"/>
        </w:rPr>
        <w:t xml:space="preserve">Выпускник получит возможность научиться: </w:t>
      </w:r>
    </w:p>
    <w:p w:rsidR="008E0606" w:rsidRPr="008E0606" w:rsidRDefault="008E0606" w:rsidP="00E12179">
      <w:pPr>
        <w:tabs>
          <w:tab w:val="left" w:pos="-284"/>
          <w:tab w:val="left" w:pos="750"/>
        </w:tabs>
        <w:jc w:val="both"/>
        <w:rPr>
          <w:lang w:val="ru-RU"/>
        </w:rPr>
      </w:pPr>
      <w:r w:rsidRPr="008E0606">
        <w:rPr>
          <w:lang w:val="ru-RU"/>
        </w:rPr>
        <w:t xml:space="preserve">• оценивать  сущность  и  значение  правопорядка  и  законности, собственный возможный вклад в их становление и развитие; </w:t>
      </w:r>
    </w:p>
    <w:p w:rsidR="008E0606" w:rsidRPr="008E0606" w:rsidRDefault="008E0606" w:rsidP="00E12179">
      <w:pPr>
        <w:tabs>
          <w:tab w:val="left" w:pos="-284"/>
          <w:tab w:val="left" w:pos="750"/>
        </w:tabs>
        <w:jc w:val="both"/>
        <w:rPr>
          <w:lang w:val="ru-RU"/>
        </w:rPr>
      </w:pPr>
      <w:r w:rsidRPr="008E0606">
        <w:rPr>
          <w:lang w:val="ru-RU"/>
        </w:rPr>
        <w:t xml:space="preserve">• осознанно содействовать защите правопорядка в обществе правовыми способами и средствами; </w:t>
      </w:r>
    </w:p>
    <w:p w:rsidR="008E0606" w:rsidRPr="008E0606" w:rsidRDefault="008E0606" w:rsidP="00E12179">
      <w:pPr>
        <w:tabs>
          <w:tab w:val="left" w:pos="-284"/>
          <w:tab w:val="left" w:pos="750"/>
        </w:tabs>
        <w:jc w:val="both"/>
        <w:rPr>
          <w:lang w:val="ru-RU"/>
        </w:rPr>
      </w:pPr>
      <w:r w:rsidRPr="008E0606">
        <w:rPr>
          <w:lang w:val="ru-RU"/>
        </w:rPr>
        <w:t xml:space="preserve">• использовать  знания  и  умения  для  формирования  способности  к личному самоопределению, самореализации, самоконтролю. </w:t>
      </w:r>
    </w:p>
    <w:p w:rsidR="008E0606" w:rsidRPr="00666382" w:rsidRDefault="008E0606" w:rsidP="00E12179">
      <w:pPr>
        <w:tabs>
          <w:tab w:val="left" w:pos="-284"/>
          <w:tab w:val="left" w:pos="750"/>
        </w:tabs>
        <w:jc w:val="both"/>
        <w:rPr>
          <w:b/>
          <w:lang w:val="ru-RU"/>
        </w:rPr>
      </w:pPr>
      <w:r w:rsidRPr="00666382">
        <w:rPr>
          <w:b/>
          <w:lang w:val="ru-RU"/>
        </w:rPr>
        <w:t xml:space="preserve">Мир экономики </w:t>
      </w:r>
    </w:p>
    <w:p w:rsidR="008E0606" w:rsidRPr="00666382" w:rsidRDefault="008E0606" w:rsidP="00E12179">
      <w:pPr>
        <w:tabs>
          <w:tab w:val="left" w:pos="-284"/>
          <w:tab w:val="left" w:pos="750"/>
        </w:tabs>
        <w:jc w:val="both"/>
        <w:rPr>
          <w:i/>
          <w:lang w:val="ru-RU"/>
        </w:rPr>
      </w:pPr>
      <w:r w:rsidRPr="00666382">
        <w:rPr>
          <w:i/>
          <w:lang w:val="ru-RU"/>
        </w:rPr>
        <w:t xml:space="preserve">Выпускник научится: </w:t>
      </w:r>
    </w:p>
    <w:p w:rsidR="008E0606" w:rsidRPr="00E72FD5" w:rsidRDefault="008E0606" w:rsidP="00E12179">
      <w:pPr>
        <w:tabs>
          <w:tab w:val="left" w:pos="-284"/>
          <w:tab w:val="left" w:pos="750"/>
        </w:tabs>
        <w:jc w:val="both"/>
        <w:rPr>
          <w:sz w:val="23"/>
          <w:szCs w:val="23"/>
          <w:lang w:val="ru-RU"/>
        </w:rPr>
      </w:pPr>
      <w:r w:rsidRPr="00E72FD5">
        <w:rPr>
          <w:sz w:val="23"/>
          <w:szCs w:val="23"/>
          <w:lang w:val="ru-RU"/>
        </w:rPr>
        <w:t xml:space="preserve">• понимать и правильно использовать основные экономические термины; </w:t>
      </w:r>
    </w:p>
    <w:p w:rsidR="008E0606" w:rsidRPr="00E72FD5" w:rsidRDefault="008E0606" w:rsidP="00E12179">
      <w:pPr>
        <w:tabs>
          <w:tab w:val="left" w:pos="-284"/>
          <w:tab w:val="left" w:pos="750"/>
        </w:tabs>
        <w:jc w:val="both"/>
        <w:rPr>
          <w:sz w:val="23"/>
          <w:szCs w:val="23"/>
          <w:lang w:val="ru-RU"/>
        </w:rPr>
      </w:pPr>
      <w:r w:rsidRPr="00E72FD5">
        <w:rPr>
          <w:sz w:val="23"/>
          <w:szCs w:val="23"/>
          <w:lang w:val="ru-RU"/>
        </w:rPr>
        <w:t xml:space="preserve">• распознавать на основе привёденных данных основные экономические системы, экономические явления и процессы, сравнивать их; </w:t>
      </w:r>
    </w:p>
    <w:p w:rsidR="008E0606" w:rsidRPr="00E72FD5" w:rsidRDefault="008E0606" w:rsidP="00E12179">
      <w:pPr>
        <w:tabs>
          <w:tab w:val="left" w:pos="-284"/>
          <w:tab w:val="left" w:pos="750"/>
        </w:tabs>
        <w:jc w:val="both"/>
        <w:rPr>
          <w:sz w:val="23"/>
          <w:szCs w:val="23"/>
          <w:lang w:val="ru-RU"/>
        </w:rPr>
      </w:pPr>
      <w:r w:rsidRPr="00E72FD5">
        <w:rPr>
          <w:sz w:val="23"/>
          <w:szCs w:val="23"/>
          <w:lang w:val="ru-RU"/>
        </w:rPr>
        <w:t xml:space="preserve">• объяснять  механизм  рыночного  регулирования  экономики  и характеризовать роль государства в регулировании экономики;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функции денег в экономике; </w:t>
      </w:r>
    </w:p>
    <w:p w:rsidR="008E0606" w:rsidRPr="008E0606" w:rsidRDefault="008E0606" w:rsidP="00E12179">
      <w:pPr>
        <w:tabs>
          <w:tab w:val="left" w:pos="0"/>
          <w:tab w:val="left" w:pos="750"/>
        </w:tabs>
        <w:jc w:val="both"/>
        <w:rPr>
          <w:lang w:val="ru-RU"/>
        </w:rPr>
      </w:pPr>
      <w:r w:rsidRPr="008E0606">
        <w:rPr>
          <w:lang w:val="ru-RU"/>
        </w:rPr>
        <w:t xml:space="preserve">• анализировать  несложные  статистические  данные,  отражающие экономические явления и процессы; </w:t>
      </w:r>
    </w:p>
    <w:p w:rsidR="008E0606" w:rsidRPr="008E0606" w:rsidRDefault="008E0606" w:rsidP="00E12179">
      <w:pPr>
        <w:tabs>
          <w:tab w:val="left" w:pos="0"/>
          <w:tab w:val="left" w:pos="750"/>
        </w:tabs>
        <w:jc w:val="both"/>
        <w:rPr>
          <w:lang w:val="ru-RU"/>
        </w:rPr>
      </w:pPr>
      <w:r w:rsidRPr="008E0606">
        <w:rPr>
          <w:lang w:val="ru-RU"/>
        </w:rPr>
        <w:t xml:space="preserve">• получать социальную информацию об экономической жизни общества из адаптированных источников различного типа; </w:t>
      </w:r>
      <w:r w:rsidRPr="008E0606">
        <w:rPr>
          <w:lang w:val="ru-RU"/>
        </w:rPr>
        <w:c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8E0606" w:rsidRPr="00666382" w:rsidRDefault="008E0606" w:rsidP="00E12179">
      <w:pPr>
        <w:tabs>
          <w:tab w:val="left" w:pos="0"/>
          <w:tab w:val="left" w:pos="750"/>
        </w:tabs>
        <w:jc w:val="both"/>
        <w:rPr>
          <w:i/>
          <w:lang w:val="ru-RU"/>
        </w:rPr>
      </w:pPr>
      <w:r w:rsidRPr="00666382">
        <w:rPr>
          <w:i/>
          <w:lang w:val="ru-RU"/>
        </w:rPr>
        <w:lastRenderedPageBreak/>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оценивать тенденции экономических изменений в нашем обществе; </w:t>
      </w:r>
    </w:p>
    <w:p w:rsidR="008E0606" w:rsidRPr="008E0606" w:rsidRDefault="008E0606" w:rsidP="00E12179">
      <w:pPr>
        <w:tabs>
          <w:tab w:val="left" w:pos="0"/>
          <w:tab w:val="left" w:pos="750"/>
        </w:tabs>
        <w:jc w:val="both"/>
        <w:rPr>
          <w:lang w:val="ru-RU"/>
        </w:rPr>
      </w:pPr>
      <w:r w:rsidRPr="008E0606">
        <w:rPr>
          <w:lang w:val="ru-RU"/>
        </w:rPr>
        <w:t xml:space="preserve">• анализировать  с  опорой  на  полученные  знания  несложную экономическую информацию, получаемую из неадаптированных источников; </w:t>
      </w:r>
    </w:p>
    <w:p w:rsidR="008E0606" w:rsidRPr="008E0606" w:rsidRDefault="008E0606" w:rsidP="00E12179">
      <w:pPr>
        <w:tabs>
          <w:tab w:val="left" w:pos="0"/>
          <w:tab w:val="left" w:pos="750"/>
        </w:tabs>
        <w:jc w:val="both"/>
        <w:rPr>
          <w:lang w:val="ru-RU"/>
        </w:rPr>
      </w:pPr>
      <w:r w:rsidRPr="008E0606">
        <w:rPr>
          <w:lang w:val="ru-RU"/>
        </w:rPr>
        <w:t xml:space="preserve">• выполнять  несложные  практические  задания,  основанные  на ситуациях, связанных с описанием состояния российской экономики. </w:t>
      </w:r>
    </w:p>
    <w:p w:rsidR="008E0606" w:rsidRPr="00666382" w:rsidRDefault="008E0606" w:rsidP="00E12179">
      <w:pPr>
        <w:tabs>
          <w:tab w:val="left" w:pos="0"/>
          <w:tab w:val="left" w:pos="750"/>
        </w:tabs>
        <w:jc w:val="both"/>
        <w:rPr>
          <w:b/>
          <w:lang w:val="ru-RU"/>
        </w:rPr>
      </w:pPr>
      <w:r w:rsidRPr="00666382">
        <w:rPr>
          <w:b/>
          <w:lang w:val="ru-RU"/>
        </w:rPr>
        <w:t xml:space="preserve">Человек в экономических отношениях </w:t>
      </w:r>
    </w:p>
    <w:p w:rsidR="008E0606" w:rsidRPr="00666382" w:rsidRDefault="008E0606" w:rsidP="00E12179">
      <w:pPr>
        <w:tabs>
          <w:tab w:val="left" w:pos="0"/>
          <w:tab w:val="left" w:pos="750"/>
        </w:tabs>
        <w:jc w:val="both"/>
        <w:rPr>
          <w:i/>
          <w:lang w:val="ru-RU"/>
        </w:rPr>
      </w:pPr>
      <w:r w:rsidRPr="00666382">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распознавать на основе приведённых данных основные экономические системы и экономические явления, сравнивать их;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поведение производителя и потребителя как основных участников экономической деятельности; </w:t>
      </w:r>
    </w:p>
    <w:p w:rsidR="008E0606" w:rsidRPr="008E0606" w:rsidRDefault="008E0606" w:rsidP="00E12179">
      <w:pPr>
        <w:tabs>
          <w:tab w:val="left" w:pos="0"/>
          <w:tab w:val="left" w:pos="750"/>
        </w:tabs>
        <w:jc w:val="both"/>
        <w:rPr>
          <w:lang w:val="ru-RU"/>
        </w:rPr>
      </w:pPr>
      <w:r w:rsidRPr="008E0606">
        <w:rPr>
          <w:lang w:val="ru-RU"/>
        </w:rPr>
        <w:t xml:space="preserve">• применять полученные знания для характеристики экономики семьи; </w:t>
      </w:r>
    </w:p>
    <w:p w:rsidR="008E0606" w:rsidRPr="008E0606" w:rsidRDefault="008E0606" w:rsidP="00E12179">
      <w:pPr>
        <w:tabs>
          <w:tab w:val="left" w:pos="0"/>
          <w:tab w:val="left" w:pos="750"/>
        </w:tabs>
        <w:jc w:val="both"/>
        <w:rPr>
          <w:lang w:val="ru-RU"/>
        </w:rPr>
      </w:pPr>
      <w:r w:rsidRPr="008E0606">
        <w:rPr>
          <w:lang w:val="ru-RU"/>
        </w:rPr>
        <w:t xml:space="preserve">• использовать  статистические  данные,  отражающие  экономические изменения в обществе; </w:t>
      </w:r>
    </w:p>
    <w:p w:rsidR="008E0606" w:rsidRPr="008E0606" w:rsidRDefault="008E0606" w:rsidP="00E12179">
      <w:pPr>
        <w:tabs>
          <w:tab w:val="left" w:pos="0"/>
          <w:tab w:val="left" w:pos="750"/>
        </w:tabs>
        <w:jc w:val="both"/>
        <w:rPr>
          <w:lang w:val="ru-RU"/>
        </w:rPr>
      </w:pPr>
      <w:r w:rsidRPr="008E0606">
        <w:rPr>
          <w:lang w:val="ru-RU"/>
        </w:rPr>
        <w:t xml:space="preserve">• получать социальную информацию об экономической жизни общества из адаптированных источников различного типа; </w:t>
      </w:r>
    </w:p>
    <w:p w:rsidR="008E0606" w:rsidRPr="008E0606" w:rsidRDefault="008E0606" w:rsidP="00E12179">
      <w:pPr>
        <w:tabs>
          <w:tab w:val="left" w:pos="0"/>
          <w:tab w:val="left" w:pos="750"/>
        </w:tabs>
        <w:jc w:val="both"/>
        <w:rPr>
          <w:lang w:val="ru-RU"/>
        </w:rPr>
      </w:pPr>
      <w:r w:rsidRPr="008E0606">
        <w:rPr>
          <w:lang w:val="ru-RU"/>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наблюдать  и  интерпретировать  явления  и  события,  происходящие  в социальной жизни, с опорой на экономические знания;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тенденции  экономических  изменений  в  нашем обществе; </w:t>
      </w:r>
    </w:p>
    <w:p w:rsidR="008E0606" w:rsidRPr="008E0606" w:rsidRDefault="008E0606" w:rsidP="00E12179">
      <w:pPr>
        <w:tabs>
          <w:tab w:val="left" w:pos="0"/>
          <w:tab w:val="left" w:pos="750"/>
        </w:tabs>
        <w:jc w:val="both"/>
        <w:rPr>
          <w:lang w:val="ru-RU"/>
        </w:rPr>
      </w:pPr>
      <w:r w:rsidRPr="008E0606">
        <w:rPr>
          <w:lang w:val="ru-RU"/>
        </w:rPr>
        <w:t xml:space="preserve">• анализировать  с  позиций  обществознания  сложившиеся  практики  и модели поведения потребителя; </w:t>
      </w:r>
      <w:r w:rsidRPr="008E0606">
        <w:rPr>
          <w:lang w:val="ru-RU"/>
        </w:rPr>
        <w:cr/>
        <w:t xml:space="preserve"> • решать  познавательные  задачи  в  рамках  изученного  материала, отражающие  типичные  ситуации  в  экономической  сфере  деятельности </w:t>
      </w:r>
    </w:p>
    <w:p w:rsidR="008E0606" w:rsidRPr="008E0606" w:rsidRDefault="008E0606" w:rsidP="00E12179">
      <w:pPr>
        <w:tabs>
          <w:tab w:val="left" w:pos="0"/>
          <w:tab w:val="left" w:pos="750"/>
        </w:tabs>
        <w:jc w:val="both"/>
        <w:rPr>
          <w:lang w:val="ru-RU"/>
        </w:rPr>
      </w:pPr>
      <w:r w:rsidRPr="008E0606">
        <w:rPr>
          <w:lang w:val="ru-RU"/>
        </w:rPr>
        <w:t xml:space="preserve">человека; </w:t>
      </w:r>
    </w:p>
    <w:p w:rsidR="008E0606" w:rsidRPr="008E0606" w:rsidRDefault="008E0606" w:rsidP="00E12179">
      <w:pPr>
        <w:tabs>
          <w:tab w:val="left" w:pos="0"/>
          <w:tab w:val="left" w:pos="750"/>
        </w:tabs>
        <w:jc w:val="both"/>
        <w:rPr>
          <w:lang w:val="ru-RU"/>
        </w:rPr>
      </w:pPr>
      <w:r w:rsidRPr="008E0606">
        <w:rPr>
          <w:lang w:val="ru-RU"/>
        </w:rPr>
        <w:t xml:space="preserve">• выполнять  несложные  практические  задания,  основанные  на ситуациях, связанных с описанием состояния российской экономики. </w:t>
      </w:r>
    </w:p>
    <w:p w:rsidR="008E0606" w:rsidRPr="006443F8" w:rsidRDefault="008E0606" w:rsidP="00E12179">
      <w:pPr>
        <w:tabs>
          <w:tab w:val="left" w:pos="0"/>
          <w:tab w:val="left" w:pos="750"/>
        </w:tabs>
        <w:jc w:val="both"/>
        <w:rPr>
          <w:b/>
          <w:lang w:val="ru-RU"/>
        </w:rPr>
      </w:pPr>
      <w:r w:rsidRPr="006443F8">
        <w:rPr>
          <w:b/>
          <w:lang w:val="ru-RU"/>
        </w:rPr>
        <w:t xml:space="preserve">Мир социальных отношений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характеризовать  основные  социальные  группы  российского  общества, распознавать их сущностные признаки;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характеризовать  ведущие  направления  социальной  политики российского государства;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8E0606" w:rsidRPr="00E72FD5" w:rsidRDefault="008E0606" w:rsidP="00E12179">
      <w:pPr>
        <w:tabs>
          <w:tab w:val="left" w:pos="0"/>
          <w:tab w:val="left" w:pos="750"/>
        </w:tabs>
        <w:jc w:val="both"/>
        <w:rPr>
          <w:sz w:val="23"/>
          <w:szCs w:val="23"/>
          <w:lang w:val="ru-RU"/>
        </w:rPr>
      </w:pPr>
      <w:r w:rsidRPr="00E72FD5">
        <w:rPr>
          <w:sz w:val="23"/>
          <w:szCs w:val="23"/>
          <w:lang w:val="ru-RU"/>
        </w:rPr>
        <w:t xml:space="preserve">• характеризовать собственные основные социальные роли; </w:t>
      </w:r>
    </w:p>
    <w:p w:rsidR="008E0606" w:rsidRPr="008E0606" w:rsidRDefault="008E0606" w:rsidP="00E12179">
      <w:pPr>
        <w:tabs>
          <w:tab w:val="left" w:pos="0"/>
          <w:tab w:val="left" w:pos="750"/>
        </w:tabs>
        <w:jc w:val="both"/>
        <w:rPr>
          <w:lang w:val="ru-RU"/>
        </w:rPr>
      </w:pPr>
      <w:r w:rsidRPr="008E0606">
        <w:rPr>
          <w:lang w:val="ru-RU"/>
        </w:rPr>
        <w:t xml:space="preserve">• объяснять  на  примере  своей  семьи  основные  функции  этого социального института в обществе; </w:t>
      </w:r>
    </w:p>
    <w:p w:rsidR="008E0606" w:rsidRPr="008E0606" w:rsidRDefault="008E0606" w:rsidP="00E12179">
      <w:pPr>
        <w:tabs>
          <w:tab w:val="left" w:pos="0"/>
          <w:tab w:val="left" w:pos="750"/>
        </w:tabs>
        <w:jc w:val="both"/>
        <w:rPr>
          <w:lang w:val="ru-RU"/>
        </w:rPr>
      </w:pPr>
      <w:r w:rsidRPr="008E0606">
        <w:rPr>
          <w:lang w:val="ru-RU"/>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8E0606" w:rsidRPr="008E0606" w:rsidRDefault="008E0606" w:rsidP="00E12179">
      <w:pPr>
        <w:tabs>
          <w:tab w:val="left" w:pos="0"/>
          <w:tab w:val="left" w:pos="750"/>
        </w:tabs>
        <w:jc w:val="both"/>
        <w:rPr>
          <w:lang w:val="ru-RU"/>
        </w:rPr>
      </w:pPr>
      <w:r w:rsidRPr="008E0606">
        <w:rPr>
          <w:lang w:val="ru-RU"/>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8E0606" w:rsidRPr="008E0606" w:rsidRDefault="008E0606" w:rsidP="00E12179">
      <w:pPr>
        <w:tabs>
          <w:tab w:val="left" w:pos="0"/>
          <w:tab w:val="left" w:pos="750"/>
        </w:tabs>
        <w:jc w:val="both"/>
        <w:rPr>
          <w:lang w:val="ru-RU"/>
        </w:rPr>
      </w:pPr>
      <w:r w:rsidRPr="008E0606">
        <w:rPr>
          <w:lang w:val="ru-RU"/>
        </w:rPr>
        <w:t xml:space="preserve">• проводить несложные социологические исследования. </w:t>
      </w:r>
    </w:p>
    <w:p w:rsidR="008E0606" w:rsidRPr="006443F8" w:rsidRDefault="008E0606" w:rsidP="00E12179">
      <w:pPr>
        <w:tabs>
          <w:tab w:val="left" w:pos="0"/>
          <w:tab w:val="left" w:pos="750"/>
        </w:tabs>
        <w:jc w:val="both"/>
        <w:rPr>
          <w:i/>
          <w:lang w:val="ru-RU"/>
        </w:rPr>
      </w:pPr>
      <w:r w:rsidRPr="006443F8">
        <w:rPr>
          <w:i/>
          <w:lang w:val="ru-RU"/>
        </w:rPr>
        <w:lastRenderedPageBreak/>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использовать  понятия  «равенство»  и  «социальная  справедливость»  с позиций историзма; </w:t>
      </w:r>
      <w:r w:rsidRPr="008E0606">
        <w:rPr>
          <w:lang w:val="ru-RU"/>
        </w:rPr>
        <w:cr/>
        <w:t xml:space="preserve">• ориентироваться  в  потоке  информации,  относящейся  к  вопросам социальной структуры и социальных отношений в современном обществе; </w:t>
      </w:r>
    </w:p>
    <w:p w:rsidR="008E0606" w:rsidRPr="008E0606" w:rsidRDefault="008E0606" w:rsidP="00E12179">
      <w:pPr>
        <w:tabs>
          <w:tab w:val="left" w:pos="0"/>
          <w:tab w:val="left" w:pos="750"/>
        </w:tabs>
        <w:jc w:val="both"/>
        <w:rPr>
          <w:lang w:val="ru-RU"/>
        </w:rPr>
      </w:pPr>
      <w:r w:rsidRPr="008E0606">
        <w:rPr>
          <w:lang w:val="ru-RU"/>
        </w:rPr>
        <w:t xml:space="preserve">• адекватно  понимать  информацию,  относящуюся  к  социальной  сфере общества, получаемую из различных источников. </w:t>
      </w:r>
    </w:p>
    <w:p w:rsidR="008E0606" w:rsidRPr="006443F8" w:rsidRDefault="008E0606" w:rsidP="00E12179">
      <w:pPr>
        <w:tabs>
          <w:tab w:val="left" w:pos="0"/>
          <w:tab w:val="left" w:pos="750"/>
        </w:tabs>
        <w:jc w:val="both"/>
        <w:rPr>
          <w:b/>
          <w:lang w:val="ru-RU"/>
        </w:rPr>
      </w:pPr>
      <w:r w:rsidRPr="006443F8">
        <w:rPr>
          <w:b/>
          <w:lang w:val="ru-RU"/>
        </w:rPr>
        <w:t xml:space="preserve">Политическая жизнь общества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8E0606" w:rsidRPr="008E0606" w:rsidRDefault="008E0606" w:rsidP="00E12179">
      <w:pPr>
        <w:tabs>
          <w:tab w:val="left" w:pos="0"/>
          <w:tab w:val="left" w:pos="750"/>
        </w:tabs>
        <w:jc w:val="both"/>
        <w:rPr>
          <w:lang w:val="ru-RU"/>
        </w:rPr>
      </w:pPr>
      <w:r w:rsidRPr="008E0606">
        <w:rPr>
          <w:lang w:val="ru-RU"/>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8E0606" w:rsidRPr="008E0606" w:rsidRDefault="008E0606" w:rsidP="00E12179">
      <w:pPr>
        <w:tabs>
          <w:tab w:val="left" w:pos="0"/>
          <w:tab w:val="left" w:pos="750"/>
        </w:tabs>
        <w:jc w:val="both"/>
        <w:rPr>
          <w:lang w:val="ru-RU"/>
        </w:rPr>
      </w:pPr>
      <w:r w:rsidRPr="008E0606">
        <w:rPr>
          <w:lang w:val="ru-RU"/>
        </w:rPr>
        <w:t xml:space="preserve">• сравнивать  различные  типы  политических  режимов,  обосновывать преимущества демократического политического устройства; </w:t>
      </w:r>
    </w:p>
    <w:p w:rsidR="008E0606" w:rsidRPr="008E0606" w:rsidRDefault="008E0606" w:rsidP="00E12179">
      <w:pPr>
        <w:tabs>
          <w:tab w:val="left" w:pos="0"/>
          <w:tab w:val="left" w:pos="750"/>
        </w:tabs>
        <w:jc w:val="both"/>
        <w:rPr>
          <w:lang w:val="ru-RU"/>
        </w:rPr>
      </w:pPr>
      <w:r w:rsidRPr="008E0606">
        <w:rPr>
          <w:lang w:val="ru-RU"/>
        </w:rPr>
        <w:t xml:space="preserve">• описывать  основные  признаки  любого  государства,  конкретизировать их на примерах прошлого и современности;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базовые  черты  избирательной  системы  в  нашем обществе, основные проявления роли избирателя; </w:t>
      </w:r>
    </w:p>
    <w:p w:rsidR="008E0606" w:rsidRPr="008E0606" w:rsidRDefault="008E0606" w:rsidP="00E12179">
      <w:pPr>
        <w:tabs>
          <w:tab w:val="left" w:pos="0"/>
          <w:tab w:val="left" w:pos="750"/>
        </w:tabs>
        <w:jc w:val="both"/>
        <w:rPr>
          <w:lang w:val="ru-RU"/>
        </w:rPr>
      </w:pPr>
      <w:r w:rsidRPr="008E0606">
        <w:rPr>
          <w:lang w:val="ru-RU"/>
        </w:rPr>
        <w:t xml:space="preserve">• различать факты и мнения в потоке политической информации.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осознавать  значение  гражданской  активности  и  патриотической позиции в укреплении нашего государства; </w:t>
      </w:r>
    </w:p>
    <w:p w:rsidR="008E0606" w:rsidRPr="008E0606" w:rsidRDefault="008E0606" w:rsidP="00E12179">
      <w:pPr>
        <w:tabs>
          <w:tab w:val="left" w:pos="0"/>
          <w:tab w:val="left" w:pos="750"/>
        </w:tabs>
        <w:jc w:val="both"/>
        <w:rPr>
          <w:lang w:val="ru-RU"/>
        </w:rPr>
      </w:pPr>
      <w:r w:rsidRPr="008E0606">
        <w:rPr>
          <w:lang w:val="ru-RU"/>
        </w:rPr>
        <w:t xml:space="preserve">• соотносить  различные  оценки  политических  событий  и  процессов  и делать обоснованные выводы. </w:t>
      </w:r>
    </w:p>
    <w:p w:rsidR="008E0606" w:rsidRPr="006443F8" w:rsidRDefault="008E0606" w:rsidP="00E12179">
      <w:pPr>
        <w:tabs>
          <w:tab w:val="left" w:pos="0"/>
          <w:tab w:val="left" w:pos="750"/>
        </w:tabs>
        <w:jc w:val="both"/>
        <w:rPr>
          <w:b/>
          <w:lang w:val="ru-RU"/>
        </w:rPr>
      </w:pPr>
      <w:r w:rsidRPr="006443F8">
        <w:rPr>
          <w:b/>
          <w:lang w:val="ru-RU"/>
        </w:rPr>
        <w:t xml:space="preserve">Культурно-информационная среда общественной жизни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развитие отдельных областей и форм культуры; </w:t>
      </w:r>
    </w:p>
    <w:p w:rsidR="008E0606" w:rsidRPr="008E0606" w:rsidRDefault="008E0606" w:rsidP="00E12179">
      <w:pPr>
        <w:tabs>
          <w:tab w:val="left" w:pos="0"/>
          <w:tab w:val="left" w:pos="750"/>
        </w:tabs>
        <w:jc w:val="both"/>
        <w:rPr>
          <w:lang w:val="ru-RU"/>
        </w:rPr>
      </w:pPr>
      <w:r w:rsidRPr="008E0606">
        <w:rPr>
          <w:lang w:val="ru-RU"/>
        </w:rPr>
        <w:t xml:space="preserve">• распознавать и различать явления духовной культуры; </w:t>
      </w:r>
    </w:p>
    <w:p w:rsidR="008E0606" w:rsidRPr="008E0606" w:rsidRDefault="008E0606" w:rsidP="00E12179">
      <w:pPr>
        <w:tabs>
          <w:tab w:val="left" w:pos="0"/>
          <w:tab w:val="left" w:pos="750"/>
        </w:tabs>
        <w:jc w:val="both"/>
        <w:rPr>
          <w:lang w:val="ru-RU"/>
        </w:rPr>
      </w:pPr>
      <w:r w:rsidRPr="008E0606">
        <w:rPr>
          <w:lang w:val="ru-RU"/>
        </w:rPr>
        <w:t xml:space="preserve">• описывать различные средства массовой информации; </w:t>
      </w:r>
      <w:r w:rsidRPr="008E0606">
        <w:rPr>
          <w:lang w:val="ru-RU"/>
        </w:rPr>
        <w:c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8E0606" w:rsidRPr="008E0606" w:rsidRDefault="008E0606" w:rsidP="00E12179">
      <w:pPr>
        <w:tabs>
          <w:tab w:val="left" w:pos="0"/>
          <w:tab w:val="left" w:pos="750"/>
        </w:tabs>
        <w:jc w:val="both"/>
        <w:rPr>
          <w:lang w:val="ru-RU"/>
        </w:rPr>
      </w:pPr>
      <w:r w:rsidRPr="008E0606">
        <w:rPr>
          <w:lang w:val="ru-RU"/>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описывать  процессы  создания,  сохранения,  трансляции  и  усвоения достижений культуры;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основные  направления  развития  отечественной культуры в современных условиях; осуществлять рефлексию своих ценностей. </w:t>
      </w:r>
    </w:p>
    <w:p w:rsidR="008E0606" w:rsidRPr="006443F8" w:rsidRDefault="008E0606" w:rsidP="00E12179">
      <w:pPr>
        <w:tabs>
          <w:tab w:val="left" w:pos="0"/>
          <w:tab w:val="left" w:pos="750"/>
        </w:tabs>
        <w:jc w:val="both"/>
        <w:rPr>
          <w:b/>
          <w:lang w:val="ru-RU"/>
        </w:rPr>
      </w:pPr>
      <w:r w:rsidRPr="006443F8">
        <w:rPr>
          <w:b/>
          <w:lang w:val="ru-RU"/>
        </w:rPr>
        <w:t xml:space="preserve">Человек в меняющемся обществе </w:t>
      </w:r>
    </w:p>
    <w:p w:rsidR="008E0606" w:rsidRPr="006443F8" w:rsidRDefault="008E0606" w:rsidP="00E12179">
      <w:pPr>
        <w:tabs>
          <w:tab w:val="left" w:pos="0"/>
          <w:tab w:val="left" w:pos="750"/>
        </w:tabs>
        <w:jc w:val="both"/>
        <w:rPr>
          <w:i/>
          <w:lang w:val="ru-RU"/>
        </w:rPr>
      </w:pPr>
      <w:r w:rsidRPr="006443F8">
        <w:rPr>
          <w:i/>
          <w:lang w:val="ru-RU"/>
        </w:rPr>
        <w:t xml:space="preserve">Выпускник научится: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явление ускорения социального развития; </w:t>
      </w:r>
    </w:p>
    <w:p w:rsidR="008E0606" w:rsidRPr="008E0606" w:rsidRDefault="008E0606" w:rsidP="00E12179">
      <w:pPr>
        <w:tabs>
          <w:tab w:val="left" w:pos="0"/>
          <w:tab w:val="left" w:pos="750"/>
        </w:tabs>
        <w:jc w:val="both"/>
        <w:rPr>
          <w:lang w:val="ru-RU"/>
        </w:rPr>
      </w:pPr>
      <w:r w:rsidRPr="008E0606">
        <w:rPr>
          <w:lang w:val="ru-RU"/>
        </w:rPr>
        <w:t xml:space="preserve">• объяснять  необходимость  непрерывного  образования  в  современных условиях; </w:t>
      </w:r>
    </w:p>
    <w:p w:rsidR="008E0606" w:rsidRPr="008E0606" w:rsidRDefault="008E0606" w:rsidP="00E12179">
      <w:pPr>
        <w:tabs>
          <w:tab w:val="left" w:pos="0"/>
          <w:tab w:val="left" w:pos="750"/>
        </w:tabs>
        <w:jc w:val="both"/>
        <w:rPr>
          <w:lang w:val="ru-RU"/>
        </w:rPr>
      </w:pPr>
      <w:r w:rsidRPr="008E0606">
        <w:rPr>
          <w:lang w:val="ru-RU"/>
        </w:rPr>
        <w:t xml:space="preserve">• описывать многообразие профессий в современном мире; </w:t>
      </w:r>
    </w:p>
    <w:p w:rsidR="008E0606" w:rsidRPr="008E0606" w:rsidRDefault="008E0606" w:rsidP="00E12179">
      <w:pPr>
        <w:tabs>
          <w:tab w:val="left" w:pos="0"/>
          <w:tab w:val="left" w:pos="750"/>
        </w:tabs>
        <w:jc w:val="both"/>
        <w:rPr>
          <w:lang w:val="ru-RU"/>
        </w:rPr>
      </w:pPr>
      <w:r w:rsidRPr="008E0606">
        <w:rPr>
          <w:lang w:val="ru-RU"/>
        </w:rPr>
        <w:t xml:space="preserve">• характеризовать роль молодёжи в развитии современного общества; </w:t>
      </w:r>
    </w:p>
    <w:p w:rsidR="008E0606" w:rsidRPr="008E0606" w:rsidRDefault="008E0606" w:rsidP="00E12179">
      <w:pPr>
        <w:tabs>
          <w:tab w:val="left" w:pos="0"/>
          <w:tab w:val="left" w:pos="750"/>
        </w:tabs>
        <w:jc w:val="both"/>
        <w:rPr>
          <w:lang w:val="ru-RU"/>
        </w:rPr>
      </w:pPr>
      <w:r w:rsidRPr="008E0606">
        <w:rPr>
          <w:lang w:val="ru-RU"/>
        </w:rPr>
        <w:t xml:space="preserve">• извлекать социальную информацию из доступных источников; </w:t>
      </w:r>
    </w:p>
    <w:p w:rsidR="008E0606" w:rsidRPr="008E0606" w:rsidRDefault="008E0606" w:rsidP="00E12179">
      <w:pPr>
        <w:tabs>
          <w:tab w:val="left" w:pos="0"/>
          <w:tab w:val="left" w:pos="750"/>
        </w:tabs>
        <w:jc w:val="both"/>
        <w:rPr>
          <w:lang w:val="ru-RU"/>
        </w:rPr>
      </w:pPr>
      <w:r w:rsidRPr="008E0606">
        <w:rPr>
          <w:lang w:val="ru-RU"/>
        </w:rPr>
        <w:t xml:space="preserve">• применять  полученные  знания  для  решения  отдельных  социальных проблем. </w:t>
      </w:r>
    </w:p>
    <w:p w:rsidR="008E0606" w:rsidRPr="006443F8" w:rsidRDefault="008E0606" w:rsidP="00E12179">
      <w:pPr>
        <w:tabs>
          <w:tab w:val="left" w:pos="0"/>
          <w:tab w:val="left" w:pos="750"/>
        </w:tabs>
        <w:jc w:val="both"/>
        <w:rPr>
          <w:i/>
          <w:lang w:val="ru-RU"/>
        </w:rPr>
      </w:pPr>
      <w:r w:rsidRPr="006443F8">
        <w:rPr>
          <w:i/>
          <w:lang w:val="ru-RU"/>
        </w:rPr>
        <w:t xml:space="preserve">Выпускник получит возможность научиться: </w:t>
      </w:r>
    </w:p>
    <w:p w:rsidR="008E0606" w:rsidRPr="008E0606" w:rsidRDefault="008E0606" w:rsidP="00E12179">
      <w:pPr>
        <w:tabs>
          <w:tab w:val="left" w:pos="0"/>
          <w:tab w:val="left" w:pos="750"/>
        </w:tabs>
        <w:jc w:val="both"/>
        <w:rPr>
          <w:lang w:val="ru-RU"/>
        </w:rPr>
      </w:pPr>
      <w:r w:rsidRPr="008E0606">
        <w:rPr>
          <w:lang w:val="ru-RU"/>
        </w:rPr>
        <w:t xml:space="preserve">• критически воспринимать сообщения и рекламу в СМИ и Интернете о таких направлениях </w:t>
      </w:r>
      <w:r w:rsidRPr="008E0606">
        <w:rPr>
          <w:lang w:val="ru-RU"/>
        </w:rPr>
        <w:lastRenderedPageBreak/>
        <w:t xml:space="preserve">массовой культуры, как шоу-бизнес и мода; </w:t>
      </w:r>
    </w:p>
    <w:p w:rsidR="008E0606" w:rsidRPr="008E0606" w:rsidRDefault="008E0606" w:rsidP="00E12179">
      <w:pPr>
        <w:tabs>
          <w:tab w:val="left" w:pos="0"/>
          <w:tab w:val="left" w:pos="750"/>
        </w:tabs>
        <w:jc w:val="both"/>
        <w:rPr>
          <w:lang w:val="ru-RU"/>
        </w:rPr>
      </w:pPr>
      <w:r w:rsidRPr="008E0606">
        <w:rPr>
          <w:lang w:val="ru-RU"/>
        </w:rPr>
        <w:t xml:space="preserve">• оценивать  роль  спорта  и  спортивных  достижений  в  контексте современной общественной жизни; </w:t>
      </w:r>
    </w:p>
    <w:p w:rsidR="00715419" w:rsidRDefault="008E0606" w:rsidP="00E12179">
      <w:pPr>
        <w:tabs>
          <w:tab w:val="left" w:pos="0"/>
          <w:tab w:val="left" w:pos="750"/>
        </w:tabs>
        <w:jc w:val="both"/>
        <w:rPr>
          <w:lang w:val="ru-RU"/>
        </w:rPr>
      </w:pPr>
      <w:r w:rsidRPr="008E0606">
        <w:rPr>
          <w:lang w:val="ru-RU"/>
        </w:rPr>
        <w:t>• выражать  и  обосновывать  собственную  позицию  по  актуальным проблемам молодёжи.</w:t>
      </w:r>
    </w:p>
    <w:p w:rsidR="00715419" w:rsidRDefault="00715419" w:rsidP="00E12179">
      <w:pPr>
        <w:tabs>
          <w:tab w:val="left" w:pos="0"/>
          <w:tab w:val="left" w:pos="750"/>
        </w:tabs>
        <w:jc w:val="both"/>
        <w:rPr>
          <w:lang w:val="ru-RU"/>
        </w:rPr>
      </w:pPr>
    </w:p>
    <w:p w:rsidR="006443F8" w:rsidRDefault="00B512FB" w:rsidP="00E12179">
      <w:pPr>
        <w:tabs>
          <w:tab w:val="left" w:pos="0"/>
          <w:tab w:val="left" w:pos="750"/>
        </w:tabs>
        <w:jc w:val="center"/>
        <w:rPr>
          <w:b/>
          <w:lang w:val="ru-RU"/>
        </w:rPr>
      </w:pPr>
      <w:r>
        <w:rPr>
          <w:b/>
          <w:lang w:val="ru-RU"/>
        </w:rPr>
        <w:t>1.2.3.11</w:t>
      </w:r>
      <w:r w:rsidR="006443F8" w:rsidRPr="00017240">
        <w:rPr>
          <w:b/>
          <w:lang w:val="ru-RU"/>
        </w:rPr>
        <w:t>. География</w:t>
      </w:r>
    </w:p>
    <w:p w:rsidR="006443F8" w:rsidRPr="00017240" w:rsidRDefault="006443F8" w:rsidP="00E12179">
      <w:pPr>
        <w:tabs>
          <w:tab w:val="left" w:pos="0"/>
          <w:tab w:val="left" w:pos="750"/>
        </w:tabs>
        <w:jc w:val="both"/>
        <w:rPr>
          <w:b/>
          <w:lang w:val="ru-RU"/>
        </w:rPr>
      </w:pPr>
      <w:r w:rsidRPr="00017240">
        <w:rPr>
          <w:b/>
          <w:lang w:val="ru-RU"/>
        </w:rPr>
        <w:t xml:space="preserve">Источники географической информации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6443F8" w:rsidRPr="006443F8" w:rsidRDefault="006443F8" w:rsidP="00E12179">
      <w:pPr>
        <w:tabs>
          <w:tab w:val="left" w:pos="0"/>
          <w:tab w:val="left" w:pos="750"/>
        </w:tabs>
        <w:jc w:val="both"/>
        <w:rPr>
          <w:lang w:val="ru-RU"/>
        </w:rPr>
      </w:pPr>
      <w:r w:rsidRPr="006443F8">
        <w:rPr>
          <w:lang w:val="ru-RU"/>
        </w:rPr>
        <w:t xml:space="preserve">• анализировать,  обобщать  и  интерпретировать  географическую информацию; </w:t>
      </w:r>
    </w:p>
    <w:p w:rsidR="006443F8" w:rsidRPr="006443F8" w:rsidRDefault="006443F8" w:rsidP="00E12179">
      <w:pPr>
        <w:tabs>
          <w:tab w:val="left" w:pos="0"/>
          <w:tab w:val="left" w:pos="750"/>
        </w:tabs>
        <w:jc w:val="both"/>
        <w:rPr>
          <w:lang w:val="ru-RU"/>
        </w:rPr>
      </w:pPr>
      <w:r w:rsidRPr="006443F8">
        <w:rPr>
          <w:lang w:val="ru-RU"/>
        </w:rPr>
        <w:t xml:space="preserve">• находить  и  формулировать  по  результатам  наблюдений  (в  том  числе инструментальных) зависимости и закономерности; </w:t>
      </w:r>
    </w:p>
    <w:p w:rsidR="006443F8" w:rsidRPr="006443F8" w:rsidRDefault="006443F8" w:rsidP="00E12179">
      <w:pPr>
        <w:tabs>
          <w:tab w:val="left" w:pos="0"/>
          <w:tab w:val="left" w:pos="750"/>
        </w:tabs>
        <w:jc w:val="both"/>
        <w:rPr>
          <w:lang w:val="ru-RU"/>
        </w:rPr>
      </w:pPr>
      <w:r w:rsidRPr="006443F8">
        <w:rPr>
          <w:lang w:val="ru-RU"/>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443F8" w:rsidRPr="006443F8" w:rsidRDefault="006443F8" w:rsidP="00E12179">
      <w:pPr>
        <w:tabs>
          <w:tab w:val="left" w:pos="0"/>
          <w:tab w:val="left" w:pos="750"/>
        </w:tabs>
        <w:jc w:val="both"/>
        <w:rPr>
          <w:lang w:val="ru-RU"/>
        </w:rPr>
      </w:pPr>
      <w:r w:rsidRPr="006443F8">
        <w:rPr>
          <w:lang w:val="ru-RU"/>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6443F8" w:rsidRPr="006443F8" w:rsidRDefault="006443F8" w:rsidP="00E12179">
      <w:pPr>
        <w:tabs>
          <w:tab w:val="left" w:pos="0"/>
          <w:tab w:val="left" w:pos="750"/>
        </w:tabs>
        <w:jc w:val="both"/>
        <w:rPr>
          <w:lang w:val="ru-RU"/>
        </w:rPr>
      </w:pPr>
      <w:r w:rsidRPr="006443F8">
        <w:rPr>
          <w:lang w:val="ru-RU"/>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6443F8" w:rsidRPr="006443F8" w:rsidRDefault="006443F8" w:rsidP="00E12179">
      <w:pPr>
        <w:tabs>
          <w:tab w:val="left" w:pos="0"/>
          <w:tab w:val="left" w:pos="750"/>
        </w:tabs>
        <w:jc w:val="both"/>
        <w:rPr>
          <w:lang w:val="ru-RU"/>
        </w:rPr>
      </w:pPr>
      <w:r w:rsidRPr="006443F8">
        <w:rPr>
          <w:lang w:val="ru-RU"/>
        </w:rPr>
        <w:t xml:space="preserve">• представлять  в  различных  формах  географическую  информацию, необходимую для решения учебных и практико-ориентированных задач.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ориентироваться на местности при помощи топографических карт и современных навигационных приборов; </w:t>
      </w:r>
    </w:p>
    <w:p w:rsidR="006443F8" w:rsidRPr="006443F8" w:rsidRDefault="006443F8" w:rsidP="00E12179">
      <w:pPr>
        <w:tabs>
          <w:tab w:val="left" w:pos="0"/>
          <w:tab w:val="left" w:pos="750"/>
        </w:tabs>
        <w:jc w:val="both"/>
        <w:rPr>
          <w:lang w:val="ru-RU"/>
        </w:rPr>
      </w:pPr>
      <w:r w:rsidRPr="006443F8">
        <w:rPr>
          <w:lang w:val="ru-RU"/>
        </w:rPr>
        <w:t xml:space="preserve">• читать  космические  снимки  и  аэрофотоснимки,  планы  местности  и географические карты; </w:t>
      </w:r>
    </w:p>
    <w:p w:rsidR="006443F8" w:rsidRPr="006443F8" w:rsidRDefault="006443F8" w:rsidP="00E12179">
      <w:pPr>
        <w:tabs>
          <w:tab w:val="left" w:pos="0"/>
          <w:tab w:val="left" w:pos="750"/>
        </w:tabs>
        <w:jc w:val="both"/>
        <w:rPr>
          <w:lang w:val="ru-RU"/>
        </w:rPr>
      </w:pPr>
      <w:r w:rsidRPr="006443F8">
        <w:rPr>
          <w:lang w:val="ru-RU"/>
        </w:rPr>
        <w:t xml:space="preserve">• строить простые планы местности; </w:t>
      </w:r>
    </w:p>
    <w:p w:rsidR="006443F8" w:rsidRPr="006443F8" w:rsidRDefault="006443F8" w:rsidP="00E12179">
      <w:pPr>
        <w:tabs>
          <w:tab w:val="left" w:pos="0"/>
          <w:tab w:val="left" w:pos="750"/>
        </w:tabs>
        <w:jc w:val="both"/>
        <w:rPr>
          <w:lang w:val="ru-RU"/>
        </w:rPr>
      </w:pPr>
      <w:r w:rsidRPr="006443F8">
        <w:rPr>
          <w:lang w:val="ru-RU"/>
        </w:rPr>
        <w:t xml:space="preserve">• создавать простейшие географические карты различного содержания; </w:t>
      </w:r>
    </w:p>
    <w:p w:rsidR="006443F8" w:rsidRPr="00017240" w:rsidRDefault="006443F8" w:rsidP="00E12179">
      <w:pPr>
        <w:tabs>
          <w:tab w:val="left" w:pos="0"/>
          <w:tab w:val="left" w:pos="750"/>
        </w:tabs>
        <w:jc w:val="both"/>
        <w:rPr>
          <w:b/>
          <w:lang w:val="ru-RU"/>
        </w:rPr>
      </w:pPr>
      <w:r w:rsidRPr="006443F8">
        <w:rPr>
          <w:lang w:val="ru-RU"/>
        </w:rPr>
        <w:t xml:space="preserve">• моделировать  географические  объекты  и  явления  при  помощи компьютерных программ. </w:t>
      </w:r>
      <w:r w:rsidRPr="006443F8">
        <w:rPr>
          <w:lang w:val="ru-RU"/>
        </w:rPr>
        <w:cr/>
      </w:r>
      <w:r w:rsidRPr="00017240">
        <w:rPr>
          <w:b/>
          <w:lang w:val="ru-RU"/>
        </w:rPr>
        <w:t xml:space="preserve">Природа Земли и человек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443F8" w:rsidRPr="006443F8" w:rsidRDefault="006443F8" w:rsidP="00E12179">
      <w:pPr>
        <w:tabs>
          <w:tab w:val="left" w:pos="0"/>
          <w:tab w:val="left" w:pos="750"/>
        </w:tabs>
        <w:jc w:val="both"/>
        <w:rPr>
          <w:lang w:val="ru-RU"/>
        </w:rPr>
      </w:pPr>
      <w:r w:rsidRPr="006443F8">
        <w:rPr>
          <w:lang w:val="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6443F8" w:rsidRPr="006443F8" w:rsidRDefault="006443F8" w:rsidP="00E12179">
      <w:pPr>
        <w:tabs>
          <w:tab w:val="left" w:pos="0"/>
          <w:tab w:val="left" w:pos="750"/>
        </w:tabs>
        <w:jc w:val="both"/>
        <w:rPr>
          <w:lang w:val="ru-RU"/>
        </w:rPr>
      </w:pPr>
      <w:r w:rsidRPr="006443F8">
        <w:rPr>
          <w:lang w:val="ru-RU"/>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017240" w:rsidRDefault="006443F8" w:rsidP="00E12179">
      <w:pPr>
        <w:tabs>
          <w:tab w:val="left" w:pos="0"/>
          <w:tab w:val="left" w:pos="750"/>
        </w:tabs>
        <w:jc w:val="both"/>
        <w:rPr>
          <w:lang w:val="ru-RU"/>
        </w:rPr>
      </w:pPr>
      <w:r w:rsidRPr="006443F8">
        <w:rPr>
          <w:lang w:val="ru-RU"/>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443F8" w:rsidRPr="006443F8" w:rsidRDefault="006443F8" w:rsidP="00E12179">
      <w:pPr>
        <w:tabs>
          <w:tab w:val="left" w:pos="0"/>
          <w:tab w:val="left" w:pos="750"/>
        </w:tabs>
        <w:jc w:val="both"/>
        <w:rPr>
          <w:lang w:val="ru-RU"/>
        </w:rPr>
      </w:pPr>
      <w:r w:rsidRPr="006443F8">
        <w:rPr>
          <w:lang w:val="ru-RU"/>
        </w:rPr>
        <w:lastRenderedPageBreak/>
        <w:t xml:space="preserve">• приводить  примеры,  иллюстрирующие  роль  географической  науки  в решении социально-экономических и геоэкологических проблем человечества; </w:t>
      </w:r>
    </w:p>
    <w:p w:rsidR="006443F8" w:rsidRPr="006443F8" w:rsidRDefault="006443F8" w:rsidP="00E12179">
      <w:pPr>
        <w:tabs>
          <w:tab w:val="left" w:pos="0"/>
          <w:tab w:val="left" w:pos="750"/>
        </w:tabs>
        <w:jc w:val="both"/>
        <w:rPr>
          <w:lang w:val="ru-RU"/>
        </w:rPr>
      </w:pPr>
      <w:r w:rsidRPr="006443F8">
        <w:rPr>
          <w:lang w:val="ru-RU"/>
        </w:rPr>
        <w:t xml:space="preserve">примеры  практического  использования  географических  знаний  в  различных областях деятельности; </w:t>
      </w:r>
    </w:p>
    <w:p w:rsidR="006443F8" w:rsidRPr="006443F8" w:rsidRDefault="006443F8" w:rsidP="00E12179">
      <w:pPr>
        <w:tabs>
          <w:tab w:val="left" w:pos="0"/>
          <w:tab w:val="left" w:pos="750"/>
        </w:tabs>
        <w:jc w:val="both"/>
        <w:rPr>
          <w:lang w:val="ru-RU"/>
        </w:rPr>
      </w:pPr>
      <w:r w:rsidRPr="006443F8">
        <w:rPr>
          <w:lang w:val="ru-RU"/>
        </w:rPr>
        <w:t xml:space="preserve">• воспринимать  и  критически  оценивать  информацию  географического содержания в научно-популярной литературе и СМИ; </w:t>
      </w:r>
    </w:p>
    <w:p w:rsidR="006443F8" w:rsidRPr="006443F8" w:rsidRDefault="006443F8" w:rsidP="00E12179">
      <w:pPr>
        <w:tabs>
          <w:tab w:val="left" w:pos="0"/>
          <w:tab w:val="left" w:pos="750"/>
        </w:tabs>
        <w:jc w:val="both"/>
        <w:rPr>
          <w:lang w:val="ru-RU"/>
        </w:rPr>
      </w:pPr>
      <w:r w:rsidRPr="006443F8">
        <w:rPr>
          <w:lang w:val="ru-RU"/>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443F8" w:rsidRPr="00017240" w:rsidRDefault="006443F8" w:rsidP="00E12179">
      <w:pPr>
        <w:tabs>
          <w:tab w:val="left" w:pos="0"/>
          <w:tab w:val="left" w:pos="750"/>
        </w:tabs>
        <w:jc w:val="both"/>
        <w:rPr>
          <w:b/>
          <w:lang w:val="ru-RU"/>
        </w:rPr>
      </w:pPr>
      <w:r w:rsidRPr="00017240">
        <w:rPr>
          <w:b/>
          <w:lang w:val="ru-RU"/>
        </w:rPr>
        <w:t xml:space="preserve">Население Земли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населения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6443F8" w:rsidRPr="006443F8" w:rsidRDefault="006443F8" w:rsidP="00E12179">
      <w:pPr>
        <w:tabs>
          <w:tab w:val="left" w:pos="0"/>
          <w:tab w:val="left" w:pos="750"/>
        </w:tabs>
        <w:jc w:val="both"/>
        <w:rPr>
          <w:lang w:val="ru-RU"/>
        </w:rPr>
      </w:pPr>
      <w:r w:rsidRPr="006443F8">
        <w:rPr>
          <w:lang w:val="ru-RU"/>
        </w:rPr>
        <w:t xml:space="preserve">• проводить расчёты демографических показателей;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адаптации  человека  к  разным  природным условиям.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6443F8" w:rsidRPr="006443F8" w:rsidRDefault="006443F8" w:rsidP="00E12179">
      <w:pPr>
        <w:tabs>
          <w:tab w:val="left" w:pos="0"/>
          <w:tab w:val="left" w:pos="750"/>
        </w:tabs>
        <w:jc w:val="both"/>
        <w:rPr>
          <w:lang w:val="ru-RU"/>
        </w:rPr>
      </w:pPr>
      <w:r w:rsidRPr="006443F8">
        <w:rPr>
          <w:lang w:val="ru-RU"/>
        </w:rPr>
        <w:t xml:space="preserve">• самостоятельно  проводить  по  разным  источникам  информации исследование, связанное с изучением населения. </w:t>
      </w:r>
    </w:p>
    <w:p w:rsidR="006443F8" w:rsidRPr="00017240" w:rsidRDefault="006443F8" w:rsidP="00E12179">
      <w:pPr>
        <w:tabs>
          <w:tab w:val="left" w:pos="0"/>
          <w:tab w:val="left" w:pos="750"/>
        </w:tabs>
        <w:jc w:val="both"/>
        <w:rPr>
          <w:b/>
          <w:lang w:val="ru-RU"/>
        </w:rPr>
      </w:pPr>
      <w:r w:rsidRPr="00017240">
        <w:rPr>
          <w:b/>
          <w:lang w:val="ru-RU"/>
        </w:rPr>
        <w:t xml:space="preserve">Материки, океаны и страны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природы  и  населения,  материальной  и духовной культуры регионов и отдельных стран; </w:t>
      </w:r>
    </w:p>
    <w:p w:rsidR="006443F8" w:rsidRPr="006443F8" w:rsidRDefault="006443F8" w:rsidP="00E12179">
      <w:pPr>
        <w:tabs>
          <w:tab w:val="left" w:pos="0"/>
          <w:tab w:val="left" w:pos="750"/>
        </w:tabs>
        <w:jc w:val="both"/>
        <w:rPr>
          <w:lang w:val="ru-RU"/>
        </w:rPr>
      </w:pPr>
      <w:r w:rsidRPr="006443F8">
        <w:rPr>
          <w:lang w:val="ru-RU"/>
        </w:rPr>
        <w:t xml:space="preserve">• оценивать особенности взаимодействия природы и общества в пределах отдельных территорий; </w:t>
      </w:r>
    </w:p>
    <w:p w:rsidR="006443F8" w:rsidRPr="006443F8" w:rsidRDefault="006443F8" w:rsidP="00E12179">
      <w:pPr>
        <w:tabs>
          <w:tab w:val="left" w:pos="0"/>
          <w:tab w:val="left" w:pos="750"/>
        </w:tabs>
        <w:jc w:val="both"/>
        <w:rPr>
          <w:lang w:val="ru-RU"/>
        </w:rPr>
      </w:pPr>
      <w:r w:rsidRPr="006443F8">
        <w:rPr>
          <w:lang w:val="ru-RU"/>
        </w:rPr>
        <w:t xml:space="preserve">• описывать на карте положение и взаиморасположение географических объектов;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компонентов природы отдельных территорий; </w:t>
      </w:r>
      <w:r w:rsidRPr="006443F8">
        <w:rPr>
          <w:lang w:val="ru-RU"/>
        </w:rPr>
        <w:c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B91EA2" w:rsidRDefault="006443F8" w:rsidP="00E12179">
      <w:pPr>
        <w:tabs>
          <w:tab w:val="left" w:pos="0"/>
          <w:tab w:val="left" w:pos="750"/>
        </w:tabs>
        <w:jc w:val="both"/>
        <w:rPr>
          <w:sz w:val="23"/>
          <w:szCs w:val="23"/>
          <w:lang w:val="ru-RU"/>
        </w:rPr>
      </w:pPr>
      <w:r w:rsidRPr="006443F8">
        <w:rPr>
          <w:lang w:val="ru-RU"/>
        </w:rPr>
        <w:t xml:space="preserve">• </w:t>
      </w:r>
      <w:r w:rsidRPr="00B91EA2">
        <w:rPr>
          <w:sz w:val="23"/>
          <w:szCs w:val="23"/>
          <w:lang w:val="ru-RU"/>
        </w:rPr>
        <w:t xml:space="preserve">выдвигать гипотезы о связях и закономерностях событий, процессов, объектов, происходящих в географической оболочке; </w:t>
      </w:r>
    </w:p>
    <w:p w:rsidR="006443F8" w:rsidRPr="00B91EA2" w:rsidRDefault="006443F8" w:rsidP="00E12179">
      <w:pPr>
        <w:tabs>
          <w:tab w:val="left" w:pos="0"/>
          <w:tab w:val="left" w:pos="750"/>
        </w:tabs>
        <w:jc w:val="both"/>
        <w:rPr>
          <w:sz w:val="23"/>
          <w:szCs w:val="23"/>
          <w:lang w:val="ru-RU"/>
        </w:rPr>
      </w:pPr>
      <w:r w:rsidRPr="00B91EA2">
        <w:rPr>
          <w:sz w:val="23"/>
          <w:szCs w:val="23"/>
          <w:lang w:val="ru-RU"/>
        </w:rPr>
        <w:t xml:space="preserve">• сопоставлять  существующие  в  науке  точки  зрения  о  причинах происходящих глобальных изменений климата; </w:t>
      </w:r>
    </w:p>
    <w:p w:rsidR="006443F8" w:rsidRPr="006443F8" w:rsidRDefault="006443F8" w:rsidP="00E12179">
      <w:pPr>
        <w:tabs>
          <w:tab w:val="left" w:pos="0"/>
          <w:tab w:val="left" w:pos="750"/>
        </w:tabs>
        <w:jc w:val="both"/>
        <w:rPr>
          <w:lang w:val="ru-RU"/>
        </w:rPr>
      </w:pPr>
      <w:r w:rsidRPr="006443F8">
        <w:rPr>
          <w:lang w:val="ru-RU"/>
        </w:rPr>
        <w:t xml:space="preserve">• оценить  положительные  и  негативные  последствия  глобальных изменений климата для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6443F8" w:rsidRPr="00017240" w:rsidRDefault="006443F8" w:rsidP="00E12179">
      <w:pPr>
        <w:tabs>
          <w:tab w:val="left" w:pos="0"/>
          <w:tab w:val="left" w:pos="750"/>
        </w:tabs>
        <w:jc w:val="both"/>
        <w:rPr>
          <w:b/>
          <w:lang w:val="ru-RU"/>
        </w:rPr>
      </w:pPr>
      <w:r w:rsidRPr="00017240">
        <w:rPr>
          <w:b/>
          <w:lang w:val="ru-RU"/>
        </w:rPr>
        <w:t xml:space="preserve">Особенности географического положения России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6443F8" w:rsidRPr="006443F8" w:rsidRDefault="006443F8" w:rsidP="00E12179">
      <w:pPr>
        <w:tabs>
          <w:tab w:val="left" w:pos="0"/>
          <w:tab w:val="left" w:pos="750"/>
        </w:tabs>
        <w:jc w:val="both"/>
        <w:rPr>
          <w:lang w:val="ru-RU"/>
        </w:rPr>
      </w:pPr>
      <w:r w:rsidRPr="006443F8">
        <w:rPr>
          <w:lang w:val="ru-RU"/>
        </w:rPr>
        <w:lastRenderedPageBreak/>
        <w:t xml:space="preserve">• 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6443F8" w:rsidRPr="00017240" w:rsidRDefault="006443F8" w:rsidP="00E12179">
      <w:pPr>
        <w:tabs>
          <w:tab w:val="left" w:pos="0"/>
          <w:tab w:val="left" w:pos="750"/>
        </w:tabs>
        <w:jc w:val="both"/>
        <w:rPr>
          <w:b/>
          <w:lang w:val="ru-RU"/>
        </w:rPr>
      </w:pPr>
      <w:r w:rsidRPr="00017240">
        <w:rPr>
          <w:b/>
          <w:lang w:val="ru-RU"/>
        </w:rPr>
        <w:t xml:space="preserve">Природа России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географические  процессы  и  явления,  определяющие особенности природы страны и отдельных регионов;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природы отдельных регионов страны; </w:t>
      </w:r>
    </w:p>
    <w:p w:rsidR="006443F8" w:rsidRPr="006443F8" w:rsidRDefault="006443F8" w:rsidP="00E12179">
      <w:pPr>
        <w:tabs>
          <w:tab w:val="left" w:pos="0"/>
          <w:tab w:val="left" w:pos="750"/>
        </w:tabs>
        <w:jc w:val="both"/>
        <w:rPr>
          <w:lang w:val="ru-RU"/>
        </w:rPr>
      </w:pPr>
      <w:r w:rsidRPr="006443F8">
        <w:rPr>
          <w:lang w:val="ru-RU"/>
        </w:rPr>
        <w:t xml:space="preserve">• оценивать особенности взаимодействия природы и общества в пределах отдельных территорий; </w:t>
      </w:r>
    </w:p>
    <w:p w:rsidR="006443F8" w:rsidRPr="006443F8" w:rsidRDefault="006443F8" w:rsidP="00E12179">
      <w:pPr>
        <w:tabs>
          <w:tab w:val="left" w:pos="0"/>
          <w:tab w:val="left" w:pos="750"/>
        </w:tabs>
        <w:jc w:val="both"/>
        <w:rPr>
          <w:lang w:val="ru-RU"/>
        </w:rPr>
      </w:pPr>
      <w:r w:rsidRPr="006443F8">
        <w:rPr>
          <w:lang w:val="ru-RU"/>
        </w:rPr>
        <w:t xml:space="preserve">• описывать положение на карте и взаиморасположение географических объектов;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компонентов  природы  отдельных  частей страны; </w:t>
      </w:r>
    </w:p>
    <w:p w:rsidR="006443F8" w:rsidRPr="006443F8" w:rsidRDefault="006443F8" w:rsidP="00E12179">
      <w:pPr>
        <w:tabs>
          <w:tab w:val="left" w:pos="0"/>
          <w:tab w:val="left" w:pos="750"/>
        </w:tabs>
        <w:jc w:val="both"/>
        <w:rPr>
          <w:lang w:val="ru-RU"/>
        </w:rPr>
      </w:pPr>
      <w:r w:rsidRPr="006443F8">
        <w:rPr>
          <w:lang w:val="ru-RU"/>
        </w:rPr>
        <w:t xml:space="preserve">• оценивать природные условия и обеспеченность природными ресурсами отдельных территорий России;  </w:t>
      </w:r>
    </w:p>
    <w:p w:rsidR="006443F8" w:rsidRPr="006443F8" w:rsidRDefault="006443F8" w:rsidP="00E12179">
      <w:pPr>
        <w:tabs>
          <w:tab w:val="left" w:pos="0"/>
          <w:tab w:val="left" w:pos="750"/>
        </w:tabs>
        <w:jc w:val="both"/>
        <w:rPr>
          <w:lang w:val="ru-RU"/>
        </w:rPr>
      </w:pPr>
      <w:r w:rsidRPr="006443F8">
        <w:rPr>
          <w:lang w:val="ru-RU"/>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оценивать  возможные  последствия  изменений  климата  отдельных территорий страны, связанных с глобальными изменениями климата; </w:t>
      </w:r>
    </w:p>
    <w:p w:rsidR="006443F8" w:rsidRPr="006443F8" w:rsidRDefault="006443F8" w:rsidP="00E12179">
      <w:pPr>
        <w:tabs>
          <w:tab w:val="left" w:pos="0"/>
          <w:tab w:val="left" w:pos="750"/>
        </w:tabs>
        <w:jc w:val="both"/>
        <w:rPr>
          <w:lang w:val="ru-RU"/>
        </w:rPr>
      </w:pPr>
      <w:r w:rsidRPr="006443F8">
        <w:rPr>
          <w:lang w:val="ru-RU"/>
        </w:rPr>
        <w:t xml:space="preserve">• делать прогнозы трансформации географических систем и комплексов в результате изменения их компонентов. </w:t>
      </w:r>
    </w:p>
    <w:p w:rsidR="006443F8" w:rsidRPr="00017240" w:rsidRDefault="006443F8" w:rsidP="00E12179">
      <w:pPr>
        <w:tabs>
          <w:tab w:val="left" w:pos="0"/>
          <w:tab w:val="left" w:pos="750"/>
        </w:tabs>
        <w:jc w:val="both"/>
        <w:rPr>
          <w:b/>
          <w:lang w:val="ru-RU"/>
        </w:rPr>
      </w:pPr>
      <w:r w:rsidRPr="00017240">
        <w:rPr>
          <w:b/>
          <w:lang w:val="ru-RU"/>
        </w:rPr>
        <w:t xml:space="preserve">Население России </w:t>
      </w:r>
    </w:p>
    <w:p w:rsidR="006443F8" w:rsidRPr="00017240" w:rsidRDefault="006443F8" w:rsidP="00E12179">
      <w:pPr>
        <w:tabs>
          <w:tab w:val="left" w:pos="0"/>
          <w:tab w:val="left" w:pos="750"/>
        </w:tabs>
        <w:jc w:val="both"/>
        <w:rPr>
          <w:i/>
          <w:lang w:val="ru-RU"/>
        </w:rPr>
      </w:pPr>
      <w:r w:rsidRPr="00017240">
        <w:rPr>
          <w:i/>
          <w:lang w:val="ru-RU"/>
        </w:rPr>
        <w:t xml:space="preserve">Выпускник научится:  </w:t>
      </w:r>
    </w:p>
    <w:p w:rsidR="00017240" w:rsidRDefault="006443F8" w:rsidP="00E12179">
      <w:pPr>
        <w:tabs>
          <w:tab w:val="left" w:pos="0"/>
          <w:tab w:val="left" w:pos="750"/>
        </w:tabs>
        <w:jc w:val="both"/>
        <w:rPr>
          <w:lang w:val="ru-RU"/>
        </w:rPr>
      </w:pPr>
      <w:r w:rsidRPr="006443F8">
        <w:rPr>
          <w:lang w:val="ru-RU"/>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6443F8" w:rsidRPr="006443F8" w:rsidRDefault="006443F8" w:rsidP="00E12179">
      <w:pPr>
        <w:tabs>
          <w:tab w:val="left" w:pos="0"/>
          <w:tab w:val="left" w:pos="750"/>
        </w:tabs>
        <w:jc w:val="both"/>
        <w:rPr>
          <w:lang w:val="ru-RU"/>
        </w:rPr>
      </w:pPr>
      <w:r w:rsidRPr="006443F8">
        <w:rPr>
          <w:lang w:val="ru-RU"/>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r w:rsidRPr="006443F8">
        <w:rPr>
          <w:lang w:val="ru-RU"/>
        </w:rPr>
        <w:cr/>
        <w:t xml:space="preserve">• сравнивать  особенности  населения  отдельных  регионов  страны  по этническому, языковому и религиозному составу;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динамики  численности,  половозрастной структуры и размещения населения России и её отдельных регионов; </w:t>
      </w:r>
    </w:p>
    <w:p w:rsidR="006443F8" w:rsidRPr="006443F8" w:rsidRDefault="006443F8" w:rsidP="00E12179">
      <w:pPr>
        <w:tabs>
          <w:tab w:val="left" w:pos="0"/>
          <w:tab w:val="left" w:pos="750"/>
        </w:tabs>
        <w:jc w:val="both"/>
        <w:rPr>
          <w:lang w:val="ru-RU"/>
        </w:rPr>
      </w:pPr>
      <w:r w:rsidRPr="006443F8">
        <w:rPr>
          <w:lang w:val="ru-RU"/>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6443F8" w:rsidRPr="00017240" w:rsidRDefault="006443F8" w:rsidP="00E12179">
      <w:pPr>
        <w:tabs>
          <w:tab w:val="left" w:pos="0"/>
          <w:tab w:val="left" w:pos="750"/>
        </w:tabs>
        <w:jc w:val="both"/>
        <w:rPr>
          <w:i/>
          <w:lang w:val="ru-RU"/>
        </w:rPr>
      </w:pPr>
      <w:r w:rsidRPr="00017240">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выдвигать  и  обосновывать  с  опорой  на  статистические  данные гипотезы об изменении </w:t>
      </w:r>
      <w:r w:rsidRPr="006443F8">
        <w:rPr>
          <w:lang w:val="ru-RU"/>
        </w:rPr>
        <w:lastRenderedPageBreak/>
        <w:t xml:space="preserve">численности населения России, его половозрастной структуры, развитии человеческого капитала; </w:t>
      </w:r>
    </w:p>
    <w:p w:rsidR="006443F8" w:rsidRPr="006443F8" w:rsidRDefault="006443F8" w:rsidP="00E12179">
      <w:pPr>
        <w:tabs>
          <w:tab w:val="left" w:pos="0"/>
          <w:tab w:val="left" w:pos="750"/>
        </w:tabs>
        <w:jc w:val="both"/>
        <w:rPr>
          <w:lang w:val="ru-RU"/>
        </w:rPr>
      </w:pPr>
      <w:r w:rsidRPr="006443F8">
        <w:rPr>
          <w:lang w:val="ru-RU"/>
        </w:rPr>
        <w:t xml:space="preserve">• оценивать ситуацию на рынке труда и её динамику. </w:t>
      </w:r>
    </w:p>
    <w:p w:rsidR="006443F8" w:rsidRPr="006D68B8" w:rsidRDefault="006443F8" w:rsidP="00E12179">
      <w:pPr>
        <w:tabs>
          <w:tab w:val="left" w:pos="0"/>
          <w:tab w:val="left" w:pos="750"/>
        </w:tabs>
        <w:jc w:val="both"/>
        <w:rPr>
          <w:b/>
          <w:lang w:val="ru-RU"/>
        </w:rPr>
      </w:pPr>
      <w:r w:rsidRPr="006D68B8">
        <w:rPr>
          <w:b/>
          <w:lang w:val="ru-RU"/>
        </w:rPr>
        <w:t xml:space="preserve">Хозяйство России </w:t>
      </w:r>
    </w:p>
    <w:p w:rsidR="006443F8" w:rsidRPr="006D68B8" w:rsidRDefault="006443F8" w:rsidP="00E12179">
      <w:pPr>
        <w:tabs>
          <w:tab w:val="left" w:pos="0"/>
          <w:tab w:val="left" w:pos="750"/>
        </w:tabs>
        <w:jc w:val="both"/>
        <w:rPr>
          <w:i/>
          <w:lang w:val="ru-RU"/>
        </w:rPr>
      </w:pPr>
      <w:r w:rsidRPr="006D68B8">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различать  показатели,  характеризующие  отраслевую  и территориальную структуру хозяйства; </w:t>
      </w:r>
    </w:p>
    <w:p w:rsidR="006443F8" w:rsidRPr="006443F8" w:rsidRDefault="006443F8" w:rsidP="00E12179">
      <w:pPr>
        <w:tabs>
          <w:tab w:val="left" w:pos="0"/>
          <w:tab w:val="left" w:pos="750"/>
        </w:tabs>
        <w:jc w:val="both"/>
        <w:rPr>
          <w:lang w:val="ru-RU"/>
        </w:rPr>
      </w:pPr>
      <w:r w:rsidRPr="006443F8">
        <w:rPr>
          <w:lang w:val="ru-RU"/>
        </w:rPr>
        <w:t xml:space="preserve">• анализировать  факторы,  влияющие  на  размещение  отраслей  и отдельных предприятий по территории страны;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отраслевой  и  территориальной  структуры хозяйства России; </w:t>
      </w:r>
    </w:p>
    <w:p w:rsidR="006443F8" w:rsidRPr="006443F8" w:rsidRDefault="006443F8" w:rsidP="00E12179">
      <w:pPr>
        <w:tabs>
          <w:tab w:val="left" w:pos="0"/>
          <w:tab w:val="left" w:pos="750"/>
        </w:tabs>
        <w:jc w:val="both"/>
        <w:rPr>
          <w:lang w:val="ru-RU"/>
        </w:rPr>
      </w:pPr>
      <w:r w:rsidRPr="006443F8">
        <w:rPr>
          <w:lang w:val="ru-RU"/>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6443F8" w:rsidRPr="006D68B8" w:rsidRDefault="006443F8" w:rsidP="00E12179">
      <w:pPr>
        <w:tabs>
          <w:tab w:val="left" w:pos="0"/>
          <w:tab w:val="left" w:pos="750"/>
        </w:tabs>
        <w:jc w:val="both"/>
        <w:rPr>
          <w:i/>
          <w:lang w:val="ru-RU"/>
        </w:rPr>
      </w:pPr>
      <w:r w:rsidRPr="006D68B8">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r w:rsidRPr="006443F8">
        <w:rPr>
          <w:lang w:val="ru-RU"/>
        </w:rPr>
        <w:cr/>
        <w:t xml:space="preserve">• обосновывать возможные пути решения проблем развития хозяйства России. </w:t>
      </w:r>
    </w:p>
    <w:p w:rsidR="006443F8" w:rsidRPr="006D68B8" w:rsidRDefault="006443F8" w:rsidP="00E12179">
      <w:pPr>
        <w:tabs>
          <w:tab w:val="left" w:pos="0"/>
          <w:tab w:val="left" w:pos="750"/>
        </w:tabs>
        <w:jc w:val="both"/>
        <w:rPr>
          <w:b/>
          <w:lang w:val="ru-RU"/>
        </w:rPr>
      </w:pPr>
      <w:r w:rsidRPr="006D68B8">
        <w:rPr>
          <w:b/>
          <w:lang w:val="ru-RU"/>
        </w:rPr>
        <w:t xml:space="preserve">Районы России </w:t>
      </w:r>
    </w:p>
    <w:p w:rsidR="006443F8" w:rsidRPr="006D68B8" w:rsidRDefault="006443F8" w:rsidP="00E12179">
      <w:pPr>
        <w:tabs>
          <w:tab w:val="left" w:pos="0"/>
          <w:tab w:val="left" w:pos="750"/>
        </w:tabs>
        <w:jc w:val="both"/>
        <w:rPr>
          <w:i/>
          <w:lang w:val="ru-RU"/>
        </w:rPr>
      </w:pPr>
      <w:r w:rsidRPr="006D68B8">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объяснять особенности природы, населения и хозяйства географическихрайонов страны; </w:t>
      </w:r>
    </w:p>
    <w:p w:rsidR="006443F8" w:rsidRPr="006443F8" w:rsidRDefault="006443F8" w:rsidP="00E12179">
      <w:pPr>
        <w:tabs>
          <w:tab w:val="left" w:pos="0"/>
          <w:tab w:val="left" w:pos="750"/>
        </w:tabs>
        <w:jc w:val="both"/>
        <w:rPr>
          <w:lang w:val="ru-RU"/>
        </w:rPr>
      </w:pPr>
      <w:r w:rsidRPr="006443F8">
        <w:rPr>
          <w:lang w:val="ru-RU"/>
        </w:rPr>
        <w:t xml:space="preserve">• сравнивать  особенности  природы,  населения  и  хозяйства  отдельных регионов страны; </w:t>
      </w:r>
    </w:p>
    <w:p w:rsidR="006443F8" w:rsidRPr="006443F8" w:rsidRDefault="006443F8" w:rsidP="00E12179">
      <w:pPr>
        <w:tabs>
          <w:tab w:val="left" w:pos="0"/>
          <w:tab w:val="left" w:pos="750"/>
        </w:tabs>
        <w:jc w:val="both"/>
        <w:rPr>
          <w:lang w:val="ru-RU"/>
        </w:rPr>
      </w:pPr>
      <w:r w:rsidRPr="006443F8">
        <w:rPr>
          <w:lang w:val="ru-RU"/>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6443F8" w:rsidRPr="006D68B8" w:rsidRDefault="006443F8" w:rsidP="00E12179">
      <w:pPr>
        <w:tabs>
          <w:tab w:val="left" w:pos="0"/>
          <w:tab w:val="left" w:pos="750"/>
        </w:tabs>
        <w:jc w:val="both"/>
        <w:rPr>
          <w:i/>
          <w:lang w:val="ru-RU"/>
        </w:rPr>
      </w:pPr>
      <w:r w:rsidRPr="006D68B8">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составлять  комплексные  географические  характеристики  районов разного ранга; </w:t>
      </w:r>
    </w:p>
    <w:p w:rsidR="006443F8" w:rsidRPr="006443F8" w:rsidRDefault="006443F8" w:rsidP="00E12179">
      <w:pPr>
        <w:tabs>
          <w:tab w:val="left" w:pos="0"/>
          <w:tab w:val="left" w:pos="750"/>
        </w:tabs>
        <w:jc w:val="both"/>
        <w:rPr>
          <w:lang w:val="ru-RU"/>
        </w:rPr>
      </w:pPr>
      <w:r w:rsidRPr="006443F8">
        <w:rPr>
          <w:lang w:val="ru-RU"/>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6443F8" w:rsidRPr="006443F8" w:rsidRDefault="006443F8" w:rsidP="00E12179">
      <w:pPr>
        <w:tabs>
          <w:tab w:val="left" w:pos="0"/>
          <w:tab w:val="left" w:pos="750"/>
        </w:tabs>
        <w:jc w:val="both"/>
        <w:rPr>
          <w:lang w:val="ru-RU"/>
        </w:rPr>
      </w:pPr>
      <w:r w:rsidRPr="006443F8">
        <w:rPr>
          <w:lang w:val="ru-RU"/>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6443F8" w:rsidRPr="006443F8" w:rsidRDefault="006443F8" w:rsidP="00E12179">
      <w:pPr>
        <w:tabs>
          <w:tab w:val="left" w:pos="0"/>
          <w:tab w:val="left" w:pos="750"/>
        </w:tabs>
        <w:jc w:val="both"/>
        <w:rPr>
          <w:lang w:val="ru-RU"/>
        </w:rPr>
      </w:pPr>
      <w:r w:rsidRPr="006443F8">
        <w:rPr>
          <w:lang w:val="ru-RU"/>
        </w:rPr>
        <w:t xml:space="preserve">• оценивать  социально-экономическое  положение  и  перспективы развития регионов; </w:t>
      </w:r>
    </w:p>
    <w:p w:rsidR="006443F8" w:rsidRPr="006443F8" w:rsidRDefault="006443F8" w:rsidP="00E12179">
      <w:pPr>
        <w:tabs>
          <w:tab w:val="left" w:pos="0"/>
          <w:tab w:val="left" w:pos="750"/>
        </w:tabs>
        <w:jc w:val="both"/>
        <w:rPr>
          <w:lang w:val="ru-RU"/>
        </w:rPr>
      </w:pPr>
      <w:r w:rsidRPr="006443F8">
        <w:rPr>
          <w:lang w:val="ru-RU"/>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443F8" w:rsidRPr="006D68B8" w:rsidRDefault="006443F8" w:rsidP="00E12179">
      <w:pPr>
        <w:tabs>
          <w:tab w:val="left" w:pos="0"/>
          <w:tab w:val="left" w:pos="750"/>
        </w:tabs>
        <w:jc w:val="both"/>
        <w:rPr>
          <w:b/>
          <w:lang w:val="ru-RU"/>
        </w:rPr>
      </w:pPr>
      <w:r w:rsidRPr="006D68B8">
        <w:rPr>
          <w:b/>
          <w:lang w:val="ru-RU"/>
        </w:rPr>
        <w:t xml:space="preserve">Россия в современном мире </w:t>
      </w:r>
    </w:p>
    <w:p w:rsidR="006443F8" w:rsidRPr="006D68B8" w:rsidRDefault="006443F8" w:rsidP="00E12179">
      <w:pPr>
        <w:tabs>
          <w:tab w:val="left" w:pos="0"/>
          <w:tab w:val="left" w:pos="750"/>
        </w:tabs>
        <w:jc w:val="both"/>
        <w:rPr>
          <w:i/>
          <w:lang w:val="ru-RU"/>
        </w:rPr>
      </w:pPr>
      <w:r w:rsidRPr="006D68B8">
        <w:rPr>
          <w:i/>
          <w:lang w:val="ru-RU"/>
        </w:rPr>
        <w:t xml:space="preserve">Выпускник научится:  </w:t>
      </w:r>
    </w:p>
    <w:p w:rsidR="006443F8" w:rsidRPr="006443F8" w:rsidRDefault="006443F8" w:rsidP="00E12179">
      <w:pPr>
        <w:tabs>
          <w:tab w:val="left" w:pos="0"/>
          <w:tab w:val="left" w:pos="750"/>
        </w:tabs>
        <w:jc w:val="both"/>
        <w:rPr>
          <w:lang w:val="ru-RU"/>
        </w:rPr>
      </w:pPr>
      <w:r w:rsidRPr="006443F8">
        <w:rPr>
          <w:lang w:val="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sidRPr="006443F8">
        <w:rPr>
          <w:lang w:val="ru-RU"/>
        </w:rPr>
        <w:cr/>
        <w:t xml:space="preserve">• оценивать место и роль России в мировом хозяйстве. </w:t>
      </w:r>
    </w:p>
    <w:p w:rsidR="006443F8" w:rsidRPr="006D68B8" w:rsidRDefault="006443F8" w:rsidP="00E12179">
      <w:pPr>
        <w:tabs>
          <w:tab w:val="left" w:pos="0"/>
          <w:tab w:val="left" w:pos="750"/>
        </w:tabs>
        <w:jc w:val="both"/>
        <w:rPr>
          <w:i/>
          <w:lang w:val="ru-RU"/>
        </w:rPr>
      </w:pPr>
      <w:r w:rsidRPr="006D68B8">
        <w:rPr>
          <w:i/>
          <w:lang w:val="ru-RU"/>
        </w:rPr>
        <w:t xml:space="preserve">Выпускник получит возможность научиться: </w:t>
      </w:r>
    </w:p>
    <w:p w:rsidR="006443F8" w:rsidRPr="006443F8" w:rsidRDefault="006443F8" w:rsidP="00E12179">
      <w:pPr>
        <w:tabs>
          <w:tab w:val="left" w:pos="0"/>
          <w:tab w:val="left" w:pos="750"/>
        </w:tabs>
        <w:jc w:val="both"/>
        <w:rPr>
          <w:lang w:val="ru-RU"/>
        </w:rPr>
      </w:pPr>
      <w:r w:rsidRPr="006443F8">
        <w:rPr>
          <w:lang w:val="ru-RU"/>
        </w:rPr>
        <w:t xml:space="preserve">• выбирать  критерии  для  определения  места  страны  в  мировой экономике; </w:t>
      </w:r>
    </w:p>
    <w:p w:rsidR="006443F8" w:rsidRPr="006443F8" w:rsidRDefault="006443F8" w:rsidP="00E12179">
      <w:pPr>
        <w:tabs>
          <w:tab w:val="left" w:pos="0"/>
          <w:tab w:val="left" w:pos="750"/>
        </w:tabs>
        <w:jc w:val="both"/>
        <w:rPr>
          <w:lang w:val="ru-RU"/>
        </w:rPr>
      </w:pPr>
      <w:r w:rsidRPr="006443F8">
        <w:rPr>
          <w:lang w:val="ru-RU"/>
        </w:rPr>
        <w:t xml:space="preserve">• объяснять  возможности  России  в  решении  современных  глобальныхпроблем человечества; </w:t>
      </w:r>
    </w:p>
    <w:p w:rsidR="00715419" w:rsidRDefault="006443F8" w:rsidP="00E12179">
      <w:pPr>
        <w:tabs>
          <w:tab w:val="left" w:pos="0"/>
          <w:tab w:val="left" w:pos="750"/>
        </w:tabs>
        <w:jc w:val="both"/>
        <w:rPr>
          <w:lang w:val="ru-RU"/>
        </w:rPr>
      </w:pPr>
      <w:r w:rsidRPr="006443F8">
        <w:rPr>
          <w:lang w:val="ru-RU"/>
        </w:rPr>
        <w:t>• оценивать  социально-экономическое  положение  и  перспективы развития России.</w:t>
      </w:r>
    </w:p>
    <w:p w:rsidR="00401364" w:rsidRDefault="00401364" w:rsidP="00E12179">
      <w:pPr>
        <w:tabs>
          <w:tab w:val="left" w:pos="0"/>
          <w:tab w:val="left" w:pos="750"/>
        </w:tabs>
        <w:jc w:val="center"/>
        <w:rPr>
          <w:b/>
          <w:lang w:val="ru-RU"/>
        </w:rPr>
      </w:pPr>
    </w:p>
    <w:p w:rsidR="00C438B4" w:rsidRPr="004E5896" w:rsidRDefault="00B512FB" w:rsidP="00E12179">
      <w:pPr>
        <w:tabs>
          <w:tab w:val="left" w:pos="0"/>
          <w:tab w:val="left" w:pos="750"/>
        </w:tabs>
        <w:jc w:val="center"/>
        <w:rPr>
          <w:b/>
          <w:lang w:val="ru-RU"/>
        </w:rPr>
      </w:pPr>
      <w:r>
        <w:rPr>
          <w:b/>
          <w:lang w:val="ru-RU"/>
        </w:rPr>
        <w:t>1.2.3.12</w:t>
      </w:r>
      <w:r w:rsidR="00C438B4" w:rsidRPr="00C438B4">
        <w:rPr>
          <w:b/>
          <w:lang w:val="ru-RU"/>
        </w:rPr>
        <w:t>.</w:t>
      </w:r>
      <w:r w:rsidR="00E553BB">
        <w:rPr>
          <w:b/>
          <w:lang w:val="ru-RU"/>
        </w:rPr>
        <w:t xml:space="preserve"> Математика</w:t>
      </w:r>
    </w:p>
    <w:p w:rsidR="00C438B4" w:rsidRDefault="00C438B4" w:rsidP="00E12179">
      <w:pPr>
        <w:tabs>
          <w:tab w:val="left" w:pos="0"/>
          <w:tab w:val="left" w:pos="750"/>
        </w:tabs>
        <w:jc w:val="both"/>
        <w:rPr>
          <w:b/>
          <w:lang w:val="ru-RU"/>
        </w:rPr>
      </w:pPr>
    </w:p>
    <w:p w:rsidR="00C438B4" w:rsidRPr="00C438B4" w:rsidRDefault="00C438B4" w:rsidP="00E12179">
      <w:pPr>
        <w:tabs>
          <w:tab w:val="left" w:pos="0"/>
          <w:tab w:val="left" w:pos="750"/>
        </w:tabs>
        <w:jc w:val="both"/>
        <w:rPr>
          <w:b/>
          <w:lang w:val="ru-RU"/>
        </w:rPr>
      </w:pPr>
      <w:r w:rsidRPr="00C438B4">
        <w:rPr>
          <w:b/>
          <w:lang w:val="ru-RU"/>
        </w:rPr>
        <w:t xml:space="preserve">Натуральные числа. Дроби. Рациональные числа </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lastRenderedPageBreak/>
        <w:t xml:space="preserve">• понимать особенности десятичной системы счисления; </w:t>
      </w:r>
    </w:p>
    <w:p w:rsidR="00C438B4" w:rsidRPr="00C438B4" w:rsidRDefault="00C438B4" w:rsidP="00E12179">
      <w:pPr>
        <w:tabs>
          <w:tab w:val="left" w:pos="0"/>
          <w:tab w:val="left" w:pos="750"/>
        </w:tabs>
        <w:jc w:val="both"/>
        <w:rPr>
          <w:lang w:val="ru-RU"/>
        </w:rPr>
      </w:pPr>
      <w:r w:rsidRPr="00C438B4">
        <w:rPr>
          <w:lang w:val="ru-RU"/>
        </w:rPr>
        <w:t xml:space="preserve">• оперировать понятиями, связанными с делимостью натуральных чисел; </w:t>
      </w:r>
    </w:p>
    <w:p w:rsidR="00C438B4" w:rsidRPr="00C438B4" w:rsidRDefault="00C438B4" w:rsidP="00E12179">
      <w:pPr>
        <w:tabs>
          <w:tab w:val="left" w:pos="0"/>
          <w:tab w:val="left" w:pos="750"/>
        </w:tabs>
        <w:jc w:val="both"/>
        <w:rPr>
          <w:lang w:val="ru-RU"/>
        </w:rPr>
      </w:pPr>
      <w:r w:rsidRPr="00C438B4">
        <w:rPr>
          <w:lang w:val="ru-RU"/>
        </w:rPr>
        <w:t xml:space="preserve">• выражать  числа  в  эквивалентных  формах,  выбирая  наиболее подходящую в зависимости от конкретной ситуации; </w:t>
      </w:r>
    </w:p>
    <w:p w:rsidR="00C438B4" w:rsidRPr="00C438B4" w:rsidRDefault="00C438B4" w:rsidP="00E12179">
      <w:pPr>
        <w:tabs>
          <w:tab w:val="left" w:pos="0"/>
          <w:tab w:val="left" w:pos="750"/>
        </w:tabs>
        <w:jc w:val="both"/>
        <w:rPr>
          <w:lang w:val="ru-RU"/>
        </w:rPr>
      </w:pPr>
      <w:r w:rsidRPr="00C438B4">
        <w:rPr>
          <w:lang w:val="ru-RU"/>
        </w:rPr>
        <w:t xml:space="preserve">• сравнивать и упорядочивать рациональные числа; </w:t>
      </w:r>
    </w:p>
    <w:p w:rsidR="00C438B4" w:rsidRPr="00C438B4" w:rsidRDefault="00C438B4" w:rsidP="00E12179">
      <w:pPr>
        <w:tabs>
          <w:tab w:val="left" w:pos="0"/>
          <w:tab w:val="left" w:pos="750"/>
        </w:tabs>
        <w:jc w:val="both"/>
        <w:rPr>
          <w:lang w:val="ru-RU"/>
        </w:rPr>
      </w:pPr>
      <w:r w:rsidRPr="00C438B4">
        <w:rPr>
          <w:lang w:val="ru-RU"/>
        </w:rPr>
        <w:t xml:space="preserve">• выполнять  вычисления  с  рациональными  числами,  сочетая  устные  и письменные приёмы вычислений, применение калькулятора; </w:t>
      </w:r>
    </w:p>
    <w:p w:rsidR="00C438B4" w:rsidRPr="00C438B4" w:rsidRDefault="00C438B4" w:rsidP="00E12179">
      <w:pPr>
        <w:tabs>
          <w:tab w:val="left" w:pos="0"/>
          <w:tab w:val="left" w:pos="750"/>
        </w:tabs>
        <w:jc w:val="both"/>
        <w:rPr>
          <w:lang w:val="ru-RU"/>
        </w:rPr>
      </w:pPr>
      <w:r w:rsidRPr="00C438B4">
        <w:rPr>
          <w:lang w:val="ru-RU"/>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C438B4" w:rsidRPr="00C438B4" w:rsidRDefault="00C438B4" w:rsidP="00E12179">
      <w:pPr>
        <w:tabs>
          <w:tab w:val="left" w:pos="0"/>
          <w:tab w:val="left" w:pos="750"/>
        </w:tabs>
        <w:jc w:val="both"/>
        <w:rPr>
          <w:i/>
          <w:lang w:val="ru-RU"/>
        </w:rPr>
      </w:pPr>
      <w:r w:rsidRPr="00C438B4">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познакомиться  с  позиционными  системами  счисления  с  основаниями, отличными от 10; </w:t>
      </w:r>
    </w:p>
    <w:p w:rsidR="00C438B4" w:rsidRPr="00C438B4" w:rsidRDefault="00C438B4" w:rsidP="00E12179">
      <w:pPr>
        <w:tabs>
          <w:tab w:val="left" w:pos="0"/>
          <w:tab w:val="left" w:pos="750"/>
        </w:tabs>
        <w:jc w:val="both"/>
        <w:rPr>
          <w:lang w:val="ru-RU"/>
        </w:rPr>
      </w:pPr>
      <w:r w:rsidRPr="00C438B4">
        <w:rPr>
          <w:lang w:val="ru-RU"/>
        </w:rPr>
        <w:t xml:space="preserve">• углубить и развить представления о натуральных числах и свойствах делимости;  </w:t>
      </w:r>
    </w:p>
    <w:p w:rsidR="00C438B4" w:rsidRPr="00C438B4" w:rsidRDefault="00C438B4" w:rsidP="00E12179">
      <w:pPr>
        <w:tabs>
          <w:tab w:val="left" w:pos="0"/>
          <w:tab w:val="left" w:pos="750"/>
        </w:tabs>
        <w:jc w:val="both"/>
        <w:rPr>
          <w:lang w:val="ru-RU"/>
        </w:rPr>
      </w:pPr>
      <w:r w:rsidRPr="00C438B4">
        <w:rPr>
          <w:lang w:val="ru-RU"/>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r w:rsidRPr="00C438B4">
        <w:rPr>
          <w:lang w:val="ru-RU"/>
        </w:rPr>
        <w:cr/>
      </w:r>
      <w:r w:rsidRPr="00C438B4">
        <w:rPr>
          <w:b/>
          <w:lang w:val="ru-RU"/>
        </w:rPr>
        <w:t>Действительные числа</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использовать  начальные  представления  о  множестве  действительных чисел;  </w:t>
      </w:r>
    </w:p>
    <w:p w:rsidR="00C438B4" w:rsidRPr="00C438B4" w:rsidRDefault="00C438B4" w:rsidP="00E12179">
      <w:pPr>
        <w:tabs>
          <w:tab w:val="left" w:pos="0"/>
          <w:tab w:val="left" w:pos="750"/>
        </w:tabs>
        <w:jc w:val="both"/>
        <w:rPr>
          <w:i/>
          <w:lang w:val="ru-RU"/>
        </w:rPr>
      </w:pPr>
      <w:r w:rsidRPr="00C438B4">
        <w:rPr>
          <w:lang w:val="ru-RU"/>
        </w:rPr>
        <w:t>• оперировать  понятием  квадратного  корня,  применять  его  в вычислениях.</w:t>
      </w:r>
    </w:p>
    <w:p w:rsidR="00C438B4" w:rsidRPr="00C438B4" w:rsidRDefault="00C438B4" w:rsidP="00E12179">
      <w:pPr>
        <w:tabs>
          <w:tab w:val="left" w:pos="0"/>
          <w:tab w:val="left" w:pos="750"/>
        </w:tabs>
        <w:jc w:val="both"/>
        <w:rPr>
          <w:i/>
          <w:lang w:val="ru-RU"/>
        </w:rPr>
      </w:pPr>
      <w:r w:rsidRPr="00C438B4">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развить представление о числе и числовых системах от натуральных до действительных чисел; о роли вычислений в практике; </w:t>
      </w:r>
    </w:p>
    <w:p w:rsidR="00C438B4" w:rsidRPr="00C438B4" w:rsidRDefault="00C438B4" w:rsidP="00E12179">
      <w:pPr>
        <w:tabs>
          <w:tab w:val="left" w:pos="0"/>
          <w:tab w:val="left" w:pos="750"/>
        </w:tabs>
        <w:jc w:val="both"/>
        <w:rPr>
          <w:lang w:val="ru-RU"/>
        </w:rPr>
      </w:pPr>
      <w:r w:rsidRPr="00C438B4">
        <w:rPr>
          <w:lang w:val="ru-RU"/>
        </w:rPr>
        <w:t xml:space="preserve">• развить и углубить знания о десятичной записи действительных чисел (периодические и непериодические дроби). </w:t>
      </w:r>
    </w:p>
    <w:p w:rsidR="00C438B4" w:rsidRPr="00C438B4" w:rsidRDefault="00C438B4" w:rsidP="00E12179">
      <w:pPr>
        <w:tabs>
          <w:tab w:val="left" w:pos="0"/>
          <w:tab w:val="left" w:pos="750"/>
        </w:tabs>
        <w:jc w:val="both"/>
        <w:rPr>
          <w:b/>
          <w:lang w:val="ru-RU"/>
        </w:rPr>
      </w:pPr>
      <w:r w:rsidRPr="00C438B4">
        <w:rPr>
          <w:b/>
          <w:lang w:val="ru-RU"/>
        </w:rPr>
        <w:t xml:space="preserve">Измерения, приближения, оценки </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использовать  в  ходе  решения  задач  элементарные  представления, связанные с приближёнными значениями величин. </w:t>
      </w:r>
    </w:p>
    <w:p w:rsidR="00C438B4" w:rsidRPr="00C438B4" w:rsidRDefault="00C438B4" w:rsidP="00E12179">
      <w:pPr>
        <w:tabs>
          <w:tab w:val="left" w:pos="0"/>
          <w:tab w:val="left" w:pos="750"/>
        </w:tabs>
        <w:jc w:val="both"/>
        <w:rPr>
          <w:i/>
          <w:lang w:val="ru-RU"/>
        </w:rPr>
      </w:pPr>
      <w:r w:rsidRPr="00C438B4">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438B4" w:rsidRPr="00C438B4" w:rsidRDefault="00C438B4" w:rsidP="00E12179">
      <w:pPr>
        <w:tabs>
          <w:tab w:val="left" w:pos="0"/>
          <w:tab w:val="left" w:pos="750"/>
        </w:tabs>
        <w:jc w:val="both"/>
        <w:rPr>
          <w:lang w:val="ru-RU"/>
        </w:rPr>
      </w:pPr>
      <w:r w:rsidRPr="00C438B4">
        <w:rPr>
          <w:lang w:val="ru-RU"/>
        </w:rPr>
        <w:t xml:space="preserve">• понять,  что  погрешность  результата  вычислений  должна  быть соизмерима с погрешностью исходных данных. </w:t>
      </w:r>
    </w:p>
    <w:p w:rsidR="00C438B4" w:rsidRPr="00C438B4" w:rsidRDefault="00C438B4" w:rsidP="00E12179">
      <w:pPr>
        <w:tabs>
          <w:tab w:val="left" w:pos="0"/>
          <w:tab w:val="left" w:pos="750"/>
        </w:tabs>
        <w:jc w:val="both"/>
        <w:rPr>
          <w:b/>
          <w:lang w:val="ru-RU"/>
        </w:rPr>
      </w:pPr>
      <w:r w:rsidRPr="00C438B4">
        <w:rPr>
          <w:b/>
          <w:lang w:val="ru-RU"/>
        </w:rPr>
        <w:t xml:space="preserve">Алгебраические выражения </w:t>
      </w:r>
    </w:p>
    <w:p w:rsidR="00C438B4" w:rsidRPr="00C438B4" w:rsidRDefault="00C438B4" w:rsidP="00E12179">
      <w:pPr>
        <w:tabs>
          <w:tab w:val="left" w:pos="0"/>
          <w:tab w:val="left" w:pos="750"/>
        </w:tabs>
        <w:jc w:val="both"/>
        <w:rPr>
          <w:i/>
          <w:lang w:val="ru-RU"/>
        </w:rPr>
      </w:pPr>
      <w:r w:rsidRPr="00C438B4">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C438B4" w:rsidRPr="00C438B4" w:rsidRDefault="00C438B4" w:rsidP="00E12179">
      <w:pPr>
        <w:tabs>
          <w:tab w:val="left" w:pos="0"/>
          <w:tab w:val="left" w:pos="750"/>
        </w:tabs>
        <w:jc w:val="both"/>
        <w:rPr>
          <w:lang w:val="ru-RU"/>
        </w:rPr>
      </w:pPr>
      <w:r w:rsidRPr="00C438B4">
        <w:rPr>
          <w:lang w:val="ru-RU"/>
        </w:rPr>
        <w:t xml:space="preserve">• выполнять преобразования выражений, содержащих степени с целыми показателями и квадратные корни; </w:t>
      </w:r>
    </w:p>
    <w:p w:rsidR="00C438B4" w:rsidRPr="00C438B4" w:rsidRDefault="00C438B4" w:rsidP="00E12179">
      <w:pPr>
        <w:tabs>
          <w:tab w:val="left" w:pos="0"/>
          <w:tab w:val="left" w:pos="750"/>
        </w:tabs>
        <w:jc w:val="both"/>
        <w:rPr>
          <w:lang w:val="ru-RU"/>
        </w:rPr>
      </w:pPr>
      <w:r w:rsidRPr="00C438B4">
        <w:rPr>
          <w:lang w:val="ru-RU"/>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r w:rsidRPr="00C438B4">
        <w:rPr>
          <w:lang w:val="ru-RU"/>
        </w:rPr>
        <w:cr/>
        <w:t xml:space="preserve">• выполнять разложение многочленов на множители. </w:t>
      </w:r>
    </w:p>
    <w:p w:rsidR="00C438B4" w:rsidRPr="00BA48D9" w:rsidRDefault="00C438B4" w:rsidP="00E12179">
      <w:pPr>
        <w:tabs>
          <w:tab w:val="left" w:pos="0"/>
          <w:tab w:val="left" w:pos="750"/>
        </w:tabs>
        <w:jc w:val="both"/>
        <w:rPr>
          <w:i/>
          <w:lang w:val="ru-RU"/>
        </w:rPr>
      </w:pPr>
      <w:r w:rsidRPr="00BA48D9">
        <w:rPr>
          <w:i/>
          <w:lang w:val="ru-RU"/>
        </w:rPr>
        <w:t xml:space="preserve">Выпускник получит возможность научиться:  </w:t>
      </w:r>
    </w:p>
    <w:p w:rsidR="00C438B4" w:rsidRPr="00C438B4" w:rsidRDefault="00C438B4" w:rsidP="00E12179">
      <w:pPr>
        <w:tabs>
          <w:tab w:val="left" w:pos="0"/>
          <w:tab w:val="left" w:pos="750"/>
        </w:tabs>
        <w:jc w:val="both"/>
        <w:rPr>
          <w:lang w:val="ru-RU"/>
        </w:rPr>
      </w:pPr>
      <w:r w:rsidRPr="00C438B4">
        <w:rPr>
          <w:lang w:val="ru-RU"/>
        </w:rPr>
        <w:t xml:space="preserve">• выполнять  многошаговые  преобразования  рациональных  выражений, </w:t>
      </w:r>
    </w:p>
    <w:p w:rsidR="00C438B4" w:rsidRPr="00C438B4" w:rsidRDefault="00C438B4" w:rsidP="00E12179">
      <w:pPr>
        <w:tabs>
          <w:tab w:val="left" w:pos="0"/>
          <w:tab w:val="left" w:pos="750"/>
        </w:tabs>
        <w:jc w:val="both"/>
        <w:rPr>
          <w:lang w:val="ru-RU"/>
        </w:rPr>
      </w:pPr>
      <w:r w:rsidRPr="00C438B4">
        <w:rPr>
          <w:lang w:val="ru-RU"/>
        </w:rPr>
        <w:t xml:space="preserve">применяя широкий набор способов и приёмов;  </w:t>
      </w:r>
    </w:p>
    <w:p w:rsidR="00C438B4" w:rsidRPr="00C438B4" w:rsidRDefault="00C438B4" w:rsidP="00E12179">
      <w:pPr>
        <w:tabs>
          <w:tab w:val="left" w:pos="0"/>
          <w:tab w:val="left" w:pos="750"/>
        </w:tabs>
        <w:jc w:val="both"/>
        <w:rPr>
          <w:lang w:val="ru-RU"/>
        </w:rPr>
      </w:pPr>
      <w:r w:rsidRPr="00C438B4">
        <w:rPr>
          <w:lang w:val="ru-RU"/>
        </w:rPr>
        <w:t xml:space="preserve">• применять  тождественные  преобразования  для  решения  задач  из различных разделов </w:t>
      </w:r>
      <w:r w:rsidRPr="00C438B4">
        <w:rPr>
          <w:lang w:val="ru-RU"/>
        </w:rPr>
        <w:lastRenderedPageBreak/>
        <w:t>курса (например, для</w:t>
      </w:r>
      <w:r w:rsidR="00BA48D9">
        <w:rPr>
          <w:lang w:val="ru-RU"/>
        </w:rPr>
        <w:t xml:space="preserve"> нахождения наибольшего/наимень</w:t>
      </w:r>
      <w:r w:rsidRPr="00C438B4">
        <w:rPr>
          <w:lang w:val="ru-RU"/>
        </w:rPr>
        <w:t xml:space="preserve">шего значения выражения). </w:t>
      </w:r>
    </w:p>
    <w:p w:rsidR="00401364" w:rsidRDefault="00401364" w:rsidP="00E12179">
      <w:pPr>
        <w:tabs>
          <w:tab w:val="left" w:pos="0"/>
          <w:tab w:val="left" w:pos="750"/>
        </w:tabs>
        <w:jc w:val="both"/>
        <w:rPr>
          <w:b/>
          <w:lang w:val="ru-RU"/>
        </w:rPr>
      </w:pPr>
    </w:p>
    <w:p w:rsidR="00C438B4" w:rsidRPr="00BA48D9" w:rsidRDefault="00C438B4" w:rsidP="00E12179">
      <w:pPr>
        <w:tabs>
          <w:tab w:val="left" w:pos="0"/>
          <w:tab w:val="left" w:pos="750"/>
        </w:tabs>
        <w:jc w:val="both"/>
        <w:rPr>
          <w:b/>
          <w:lang w:val="ru-RU"/>
        </w:rPr>
      </w:pPr>
      <w:r w:rsidRPr="00BA48D9">
        <w:rPr>
          <w:b/>
          <w:lang w:val="ru-RU"/>
        </w:rPr>
        <w:t xml:space="preserve">Уравнения </w:t>
      </w:r>
    </w:p>
    <w:p w:rsidR="00C438B4" w:rsidRPr="00BA48D9" w:rsidRDefault="00C438B4" w:rsidP="00E12179">
      <w:pPr>
        <w:tabs>
          <w:tab w:val="left" w:pos="0"/>
          <w:tab w:val="left" w:pos="750"/>
        </w:tabs>
        <w:jc w:val="both"/>
        <w:rPr>
          <w:i/>
          <w:lang w:val="ru-RU"/>
        </w:rPr>
      </w:pPr>
      <w:r w:rsidRPr="00BA48D9">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решать основные виды рациональных уравнений с одной переменной, системы двух уравнений с двумя переменными; </w:t>
      </w:r>
    </w:p>
    <w:p w:rsidR="00C438B4" w:rsidRPr="00C438B4" w:rsidRDefault="00C438B4" w:rsidP="00E12179">
      <w:pPr>
        <w:tabs>
          <w:tab w:val="left" w:pos="0"/>
          <w:tab w:val="left" w:pos="750"/>
        </w:tabs>
        <w:jc w:val="both"/>
        <w:rPr>
          <w:lang w:val="ru-RU"/>
        </w:rPr>
      </w:pPr>
      <w:r w:rsidRPr="00C438B4">
        <w:rPr>
          <w:lang w:val="ru-RU"/>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438B4" w:rsidRPr="00C438B4" w:rsidRDefault="00C438B4" w:rsidP="00E12179">
      <w:pPr>
        <w:tabs>
          <w:tab w:val="left" w:pos="0"/>
          <w:tab w:val="left" w:pos="750"/>
        </w:tabs>
        <w:jc w:val="both"/>
        <w:rPr>
          <w:lang w:val="ru-RU"/>
        </w:rPr>
      </w:pPr>
      <w:r w:rsidRPr="00C438B4">
        <w:rPr>
          <w:lang w:val="ru-RU"/>
        </w:rPr>
        <w:t xml:space="preserve">• применять  графические  представления  для  исследования  уравнений, исследования и решения систем уравнений с двумя переменными. </w:t>
      </w:r>
    </w:p>
    <w:p w:rsidR="00C438B4" w:rsidRPr="00BA48D9" w:rsidRDefault="00C438B4" w:rsidP="00E12179">
      <w:pPr>
        <w:tabs>
          <w:tab w:val="left" w:pos="0"/>
          <w:tab w:val="left" w:pos="750"/>
        </w:tabs>
        <w:jc w:val="both"/>
        <w:rPr>
          <w:i/>
          <w:lang w:val="ru-RU"/>
        </w:rPr>
      </w:pPr>
      <w:r w:rsidRPr="00BA48D9">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438B4" w:rsidRPr="00C438B4" w:rsidRDefault="00C438B4" w:rsidP="00E12179">
      <w:pPr>
        <w:tabs>
          <w:tab w:val="left" w:pos="0"/>
          <w:tab w:val="left" w:pos="750"/>
        </w:tabs>
        <w:jc w:val="both"/>
        <w:rPr>
          <w:lang w:val="ru-RU"/>
        </w:rPr>
      </w:pPr>
      <w:r w:rsidRPr="00C438B4">
        <w:rPr>
          <w:lang w:val="ru-RU"/>
        </w:rPr>
        <w:t xml:space="preserve">• применять  графические  представления  для  исследования  уравнений, систем уравнений, содержащих буквенные коэффициенты. </w:t>
      </w:r>
    </w:p>
    <w:p w:rsidR="00C438B4" w:rsidRPr="00BA48D9" w:rsidRDefault="00C438B4" w:rsidP="00E12179">
      <w:pPr>
        <w:tabs>
          <w:tab w:val="left" w:pos="0"/>
          <w:tab w:val="left" w:pos="750"/>
        </w:tabs>
        <w:jc w:val="both"/>
        <w:rPr>
          <w:b/>
          <w:lang w:val="ru-RU"/>
        </w:rPr>
      </w:pPr>
      <w:r w:rsidRPr="00BA48D9">
        <w:rPr>
          <w:b/>
          <w:lang w:val="ru-RU"/>
        </w:rPr>
        <w:t xml:space="preserve">Неравенства </w:t>
      </w:r>
    </w:p>
    <w:p w:rsidR="00C438B4" w:rsidRPr="00BA48D9" w:rsidRDefault="00C438B4" w:rsidP="00E12179">
      <w:pPr>
        <w:tabs>
          <w:tab w:val="left" w:pos="0"/>
          <w:tab w:val="left" w:pos="750"/>
        </w:tabs>
        <w:jc w:val="both"/>
        <w:rPr>
          <w:i/>
          <w:lang w:val="ru-RU"/>
        </w:rPr>
      </w:pPr>
      <w:r w:rsidRPr="00BA48D9">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и  применять  терминологию  и  символику,  связанные  с отношением неравенства, свойства числовых неравенств; </w:t>
      </w:r>
    </w:p>
    <w:p w:rsidR="00C438B4" w:rsidRPr="00C438B4" w:rsidRDefault="00C438B4" w:rsidP="00E12179">
      <w:pPr>
        <w:tabs>
          <w:tab w:val="left" w:pos="0"/>
          <w:tab w:val="left" w:pos="750"/>
        </w:tabs>
        <w:jc w:val="both"/>
        <w:rPr>
          <w:lang w:val="ru-RU"/>
        </w:rPr>
      </w:pPr>
      <w:r w:rsidRPr="00C438B4">
        <w:rPr>
          <w:lang w:val="ru-RU"/>
        </w:rPr>
        <w:t xml:space="preserve">• решать  линейные  неравенства  с  одной  переменной  и  их  системы; </w:t>
      </w:r>
    </w:p>
    <w:p w:rsidR="00C438B4" w:rsidRPr="00C438B4" w:rsidRDefault="00C438B4" w:rsidP="00E12179">
      <w:pPr>
        <w:tabs>
          <w:tab w:val="left" w:pos="0"/>
          <w:tab w:val="left" w:pos="750"/>
        </w:tabs>
        <w:jc w:val="both"/>
        <w:rPr>
          <w:lang w:val="ru-RU"/>
        </w:rPr>
      </w:pPr>
      <w:r w:rsidRPr="00C438B4">
        <w:rPr>
          <w:lang w:val="ru-RU"/>
        </w:rPr>
        <w:t xml:space="preserve">решать квадратные неравенства с опорой на графические представления; </w:t>
      </w:r>
    </w:p>
    <w:p w:rsidR="00C438B4" w:rsidRPr="00C438B4" w:rsidRDefault="00C438B4" w:rsidP="00E12179">
      <w:pPr>
        <w:tabs>
          <w:tab w:val="left" w:pos="0"/>
          <w:tab w:val="left" w:pos="750"/>
        </w:tabs>
        <w:jc w:val="both"/>
        <w:rPr>
          <w:lang w:val="ru-RU"/>
        </w:rPr>
      </w:pPr>
      <w:r w:rsidRPr="00C438B4">
        <w:rPr>
          <w:lang w:val="ru-RU"/>
        </w:rPr>
        <w:t xml:space="preserve">• применять  аппарат  неравенств  для  решения  задач  из  различных </w:t>
      </w:r>
      <w:r w:rsidR="000877A8">
        <w:rPr>
          <w:lang w:val="ru-RU"/>
        </w:rPr>
        <w:t xml:space="preserve">разделов курса. </w:t>
      </w:r>
      <w:r w:rsidR="000877A8">
        <w:rPr>
          <w:lang w:val="ru-RU"/>
        </w:rPr>
        <w:cr/>
      </w:r>
      <w:r w:rsidR="000877A8" w:rsidRPr="000877A8">
        <w:rPr>
          <w:i/>
          <w:lang w:val="ru-RU"/>
        </w:rPr>
        <w:t>В</w:t>
      </w:r>
      <w:r w:rsidRPr="000877A8">
        <w:rPr>
          <w:i/>
          <w:lang w:val="ru-RU"/>
        </w:rPr>
        <w:t>ыпускник получит возможность научиться:</w:t>
      </w:r>
    </w:p>
    <w:p w:rsidR="00C438B4" w:rsidRPr="00C438B4" w:rsidRDefault="00C438B4" w:rsidP="00E12179">
      <w:pPr>
        <w:tabs>
          <w:tab w:val="left" w:pos="0"/>
          <w:tab w:val="left" w:pos="750"/>
        </w:tabs>
        <w:jc w:val="both"/>
        <w:rPr>
          <w:lang w:val="ru-RU"/>
        </w:rPr>
      </w:pPr>
      <w:r w:rsidRPr="00C438B4">
        <w:rPr>
          <w:lang w:val="ru-RU"/>
        </w:rPr>
        <w:t xml:space="preserve">•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C438B4" w:rsidRPr="00C438B4" w:rsidRDefault="00C438B4" w:rsidP="00E12179">
      <w:pPr>
        <w:tabs>
          <w:tab w:val="left" w:pos="0"/>
          <w:tab w:val="left" w:pos="750"/>
        </w:tabs>
        <w:jc w:val="both"/>
        <w:rPr>
          <w:lang w:val="ru-RU"/>
        </w:rPr>
      </w:pPr>
      <w:r w:rsidRPr="00C438B4">
        <w:rPr>
          <w:lang w:val="ru-RU"/>
        </w:rPr>
        <w:t xml:space="preserve">• применять  графические  представления  для  исследования  неравенств, систем неравенств, содержащих буквенные коэффициенты. </w:t>
      </w:r>
    </w:p>
    <w:p w:rsidR="00C438B4" w:rsidRPr="000877A8" w:rsidRDefault="00C438B4" w:rsidP="00E12179">
      <w:pPr>
        <w:tabs>
          <w:tab w:val="left" w:pos="0"/>
          <w:tab w:val="left" w:pos="750"/>
        </w:tabs>
        <w:jc w:val="both"/>
        <w:rPr>
          <w:b/>
          <w:lang w:val="ru-RU"/>
        </w:rPr>
      </w:pPr>
      <w:r w:rsidRPr="000877A8">
        <w:rPr>
          <w:b/>
          <w:lang w:val="ru-RU"/>
        </w:rPr>
        <w:t xml:space="preserve">Основные понятия. Числовые функции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и  использовать  функциональные  понятия  и  язык  (термины, символические обозначения); </w:t>
      </w:r>
    </w:p>
    <w:p w:rsidR="00C438B4" w:rsidRPr="00C438B4" w:rsidRDefault="00C438B4" w:rsidP="00E12179">
      <w:pPr>
        <w:tabs>
          <w:tab w:val="left" w:pos="0"/>
          <w:tab w:val="left" w:pos="750"/>
        </w:tabs>
        <w:jc w:val="both"/>
        <w:rPr>
          <w:lang w:val="ru-RU"/>
        </w:rPr>
      </w:pPr>
      <w:r w:rsidRPr="00C438B4">
        <w:rPr>
          <w:lang w:val="ru-RU"/>
        </w:rPr>
        <w:t xml:space="preserve">• строить  графики  элементарных  функций;  исследовать  свойства числовых функций на основе изучения поведения их графиков; </w:t>
      </w:r>
    </w:p>
    <w:p w:rsidR="00C438B4" w:rsidRPr="00C438B4" w:rsidRDefault="00C438B4" w:rsidP="00E12179">
      <w:pPr>
        <w:tabs>
          <w:tab w:val="left" w:pos="0"/>
          <w:tab w:val="left" w:pos="750"/>
        </w:tabs>
        <w:jc w:val="both"/>
        <w:rPr>
          <w:lang w:val="ru-RU"/>
        </w:rPr>
      </w:pPr>
      <w:r w:rsidRPr="00C438B4">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научиться: </w:t>
      </w:r>
    </w:p>
    <w:p w:rsidR="00C438B4" w:rsidRPr="00C438B4" w:rsidRDefault="00C438B4" w:rsidP="00E12179">
      <w:pPr>
        <w:tabs>
          <w:tab w:val="left" w:pos="0"/>
          <w:tab w:val="left" w:pos="750"/>
        </w:tabs>
        <w:jc w:val="both"/>
        <w:rPr>
          <w:lang w:val="ru-RU"/>
        </w:rPr>
      </w:pPr>
      <w:r w:rsidRPr="00C438B4">
        <w:rPr>
          <w:lang w:val="ru-RU"/>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C438B4" w:rsidRPr="00C438B4" w:rsidRDefault="00C438B4" w:rsidP="00E12179">
      <w:pPr>
        <w:tabs>
          <w:tab w:val="left" w:pos="0"/>
          <w:tab w:val="left" w:pos="750"/>
        </w:tabs>
        <w:jc w:val="both"/>
        <w:rPr>
          <w:lang w:val="ru-RU"/>
        </w:rPr>
      </w:pPr>
      <w:r w:rsidRPr="00C438B4">
        <w:rPr>
          <w:lang w:val="ru-RU"/>
        </w:rPr>
        <w:t xml:space="preserve">• использовать функциональные представления и свойства функций для решения математических задач из различных разделов курса.  </w:t>
      </w:r>
    </w:p>
    <w:p w:rsidR="00C438B4" w:rsidRPr="000877A8" w:rsidRDefault="00C438B4" w:rsidP="00E12179">
      <w:pPr>
        <w:tabs>
          <w:tab w:val="left" w:pos="0"/>
          <w:tab w:val="left" w:pos="750"/>
        </w:tabs>
        <w:jc w:val="both"/>
        <w:rPr>
          <w:b/>
          <w:lang w:val="ru-RU"/>
        </w:rPr>
      </w:pPr>
      <w:r w:rsidRPr="000877A8">
        <w:rPr>
          <w:b/>
          <w:lang w:val="ru-RU"/>
        </w:rPr>
        <w:t xml:space="preserve">Числовые последовательности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понимать  и  использовать  язык  последовательностей  (термины, символические обозначения); </w:t>
      </w:r>
    </w:p>
    <w:p w:rsidR="00C438B4" w:rsidRPr="00C438B4" w:rsidRDefault="00C438B4" w:rsidP="00E12179">
      <w:pPr>
        <w:tabs>
          <w:tab w:val="left" w:pos="0"/>
          <w:tab w:val="left" w:pos="750"/>
        </w:tabs>
        <w:jc w:val="both"/>
        <w:rPr>
          <w:lang w:val="ru-RU"/>
        </w:rPr>
      </w:pPr>
      <w:r w:rsidRPr="00C438B4">
        <w:rPr>
          <w:lang w:val="ru-RU"/>
        </w:rPr>
        <w:lastRenderedPageBreak/>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r w:rsidRPr="00C438B4">
        <w:rPr>
          <w:lang w:val="ru-RU"/>
        </w:rPr>
        <w:cr/>
      </w:r>
      <w:r w:rsidRPr="000877A8">
        <w:rPr>
          <w:i/>
          <w:lang w:val="ru-RU"/>
        </w:rPr>
        <w:t>Выпускник получит возможность научиться:</w:t>
      </w:r>
    </w:p>
    <w:p w:rsidR="00C438B4" w:rsidRPr="00C438B4" w:rsidRDefault="00C438B4" w:rsidP="00E12179">
      <w:pPr>
        <w:tabs>
          <w:tab w:val="left" w:pos="0"/>
          <w:tab w:val="left" w:pos="750"/>
        </w:tabs>
        <w:jc w:val="both"/>
        <w:rPr>
          <w:lang w:val="ru-RU"/>
        </w:rPr>
      </w:pPr>
      <w:r w:rsidRPr="00C438B4">
        <w:rPr>
          <w:lang w:val="ru-RU"/>
        </w:rPr>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C438B4" w:rsidRPr="00C438B4" w:rsidRDefault="00C438B4" w:rsidP="00E12179">
      <w:pPr>
        <w:tabs>
          <w:tab w:val="left" w:pos="0"/>
          <w:tab w:val="left" w:pos="750"/>
        </w:tabs>
        <w:jc w:val="both"/>
        <w:rPr>
          <w:lang w:val="ru-RU"/>
        </w:rPr>
      </w:pPr>
      <w:r w:rsidRPr="00C438B4">
        <w:rPr>
          <w:lang w:val="ru-RU"/>
        </w:rPr>
        <w:t>• понимать арифметическую и геометрическую прогрессию как функции натурального  аргумента;  связывать  арифметическую  прогрессию  с ли</w:t>
      </w:r>
      <w:r w:rsidR="000877A8">
        <w:rPr>
          <w:lang w:val="ru-RU"/>
        </w:rPr>
        <w:t xml:space="preserve">нейным ростом, геометрическую - </w:t>
      </w:r>
      <w:r w:rsidRPr="00C438B4">
        <w:rPr>
          <w:lang w:val="ru-RU"/>
        </w:rPr>
        <w:t xml:space="preserve">с экспоненциальным ростом. </w:t>
      </w:r>
    </w:p>
    <w:p w:rsidR="00C438B4" w:rsidRPr="000877A8" w:rsidRDefault="00C438B4" w:rsidP="00E12179">
      <w:pPr>
        <w:tabs>
          <w:tab w:val="left" w:pos="0"/>
          <w:tab w:val="left" w:pos="750"/>
        </w:tabs>
        <w:jc w:val="both"/>
        <w:rPr>
          <w:b/>
          <w:lang w:val="ru-RU"/>
        </w:rPr>
      </w:pPr>
      <w:r w:rsidRPr="000877A8">
        <w:rPr>
          <w:b/>
          <w:lang w:val="ru-RU"/>
        </w:rPr>
        <w:t xml:space="preserve">Описательная статистика </w:t>
      </w:r>
    </w:p>
    <w:p w:rsidR="00C438B4" w:rsidRPr="00C438B4" w:rsidRDefault="00C438B4" w:rsidP="00E12179">
      <w:pPr>
        <w:tabs>
          <w:tab w:val="left" w:pos="0"/>
          <w:tab w:val="left" w:pos="750"/>
        </w:tabs>
        <w:jc w:val="both"/>
        <w:rPr>
          <w:lang w:val="ru-RU"/>
        </w:rPr>
      </w:pPr>
      <w:r w:rsidRPr="000877A8">
        <w:rPr>
          <w:i/>
          <w:lang w:val="ru-RU"/>
        </w:rPr>
        <w:t>Выпускник научится</w:t>
      </w:r>
      <w:r w:rsidRPr="00C438B4">
        <w:rPr>
          <w:lang w:val="ru-RU"/>
        </w:rPr>
        <w:t xml:space="preserve"> использовать простейшие способы представления и анализа статистических данных. </w:t>
      </w:r>
    </w:p>
    <w:p w:rsidR="00C438B4" w:rsidRPr="00C438B4" w:rsidRDefault="00C438B4" w:rsidP="00E12179">
      <w:pPr>
        <w:tabs>
          <w:tab w:val="left" w:pos="0"/>
          <w:tab w:val="left" w:pos="750"/>
        </w:tabs>
        <w:jc w:val="both"/>
        <w:rPr>
          <w:lang w:val="ru-RU"/>
        </w:rPr>
      </w:pPr>
      <w:r w:rsidRPr="000877A8">
        <w:rPr>
          <w:i/>
          <w:lang w:val="ru-RU"/>
        </w:rPr>
        <w:t>Выпускник  получит  возможность</w:t>
      </w:r>
      <w:r w:rsidRPr="00C438B4">
        <w:rPr>
          <w:lang w:val="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438B4" w:rsidRPr="000877A8" w:rsidRDefault="00C438B4" w:rsidP="00E12179">
      <w:pPr>
        <w:tabs>
          <w:tab w:val="left" w:pos="0"/>
          <w:tab w:val="left" w:pos="750"/>
        </w:tabs>
        <w:jc w:val="both"/>
        <w:rPr>
          <w:b/>
          <w:lang w:val="ru-RU"/>
        </w:rPr>
      </w:pPr>
      <w:r w:rsidRPr="000877A8">
        <w:rPr>
          <w:b/>
          <w:lang w:val="ru-RU"/>
        </w:rPr>
        <w:t xml:space="preserve">Случайные события и вероятность </w:t>
      </w:r>
    </w:p>
    <w:p w:rsidR="00C438B4" w:rsidRPr="00C438B4" w:rsidRDefault="00C438B4" w:rsidP="00E12179">
      <w:pPr>
        <w:tabs>
          <w:tab w:val="left" w:pos="0"/>
          <w:tab w:val="left" w:pos="750"/>
        </w:tabs>
        <w:jc w:val="both"/>
        <w:rPr>
          <w:lang w:val="ru-RU"/>
        </w:rPr>
      </w:pPr>
      <w:r w:rsidRPr="00C438B4">
        <w:rPr>
          <w:lang w:val="ru-RU"/>
        </w:rPr>
        <w:t xml:space="preserve">Выпускник  научится  находить  относительную  частоту  и  вероятность случайного события.  </w:t>
      </w:r>
    </w:p>
    <w:p w:rsidR="00C438B4" w:rsidRPr="00C438B4" w:rsidRDefault="00C438B4" w:rsidP="00E12179">
      <w:pPr>
        <w:tabs>
          <w:tab w:val="left" w:pos="0"/>
          <w:tab w:val="left" w:pos="750"/>
        </w:tabs>
        <w:jc w:val="both"/>
        <w:rPr>
          <w:lang w:val="ru-RU"/>
        </w:rPr>
      </w:pPr>
      <w:r w:rsidRPr="00C438B4">
        <w:rPr>
          <w:lang w:val="ru-RU"/>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C438B4" w:rsidRPr="000877A8" w:rsidRDefault="00C438B4" w:rsidP="00E12179">
      <w:pPr>
        <w:tabs>
          <w:tab w:val="left" w:pos="0"/>
          <w:tab w:val="left" w:pos="750"/>
        </w:tabs>
        <w:jc w:val="both"/>
        <w:rPr>
          <w:b/>
          <w:lang w:val="ru-RU"/>
        </w:rPr>
      </w:pPr>
      <w:r w:rsidRPr="000877A8">
        <w:rPr>
          <w:b/>
          <w:lang w:val="ru-RU"/>
        </w:rPr>
        <w:t xml:space="preserve">Комбинаторика </w:t>
      </w:r>
    </w:p>
    <w:p w:rsidR="00C438B4" w:rsidRPr="00C438B4" w:rsidRDefault="00C438B4" w:rsidP="00E12179">
      <w:pPr>
        <w:tabs>
          <w:tab w:val="left" w:pos="0"/>
          <w:tab w:val="left" w:pos="750"/>
        </w:tabs>
        <w:jc w:val="both"/>
        <w:rPr>
          <w:lang w:val="ru-RU"/>
        </w:rPr>
      </w:pPr>
      <w:r w:rsidRPr="000877A8">
        <w:rPr>
          <w:i/>
          <w:lang w:val="ru-RU"/>
        </w:rPr>
        <w:t>Выпускник научится</w:t>
      </w:r>
      <w:r w:rsidRPr="00C438B4">
        <w:rPr>
          <w:lang w:val="ru-RU"/>
        </w:rPr>
        <w:t xml:space="preserve"> решать комбинаторные задачи на нахождение числа объектов или комбинаций. </w:t>
      </w:r>
    </w:p>
    <w:p w:rsidR="00C438B4" w:rsidRPr="00C438B4" w:rsidRDefault="00C438B4" w:rsidP="00E12179">
      <w:pPr>
        <w:tabs>
          <w:tab w:val="left" w:pos="0"/>
          <w:tab w:val="left" w:pos="750"/>
        </w:tabs>
        <w:jc w:val="both"/>
        <w:rPr>
          <w:lang w:val="ru-RU"/>
        </w:rPr>
      </w:pPr>
      <w:r w:rsidRPr="000877A8">
        <w:rPr>
          <w:i/>
          <w:lang w:val="ru-RU"/>
        </w:rPr>
        <w:t>Выпускник  получит  возможность</w:t>
      </w:r>
      <w:r w:rsidRPr="00C438B4">
        <w:rPr>
          <w:lang w:val="ru-RU"/>
        </w:rPr>
        <w:t xml:space="preserve">  научиться  некоторым  специальным приёмам решения комбинаторных задач. </w:t>
      </w:r>
    </w:p>
    <w:p w:rsidR="00C438B4" w:rsidRPr="000877A8" w:rsidRDefault="00C438B4" w:rsidP="00E12179">
      <w:pPr>
        <w:tabs>
          <w:tab w:val="left" w:pos="0"/>
          <w:tab w:val="left" w:pos="750"/>
        </w:tabs>
        <w:jc w:val="both"/>
        <w:rPr>
          <w:b/>
          <w:lang w:val="ru-RU"/>
        </w:rPr>
      </w:pPr>
      <w:r w:rsidRPr="000877A8">
        <w:rPr>
          <w:b/>
          <w:lang w:val="ru-RU"/>
        </w:rPr>
        <w:t xml:space="preserve">Наглядная геометрия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распознавать  на  чертежах,  рисунках,  моделях  и  в  окружающем  мире плоские и пространс</w:t>
      </w:r>
      <w:r w:rsidR="000877A8">
        <w:rPr>
          <w:lang w:val="ru-RU"/>
        </w:rPr>
        <w:t xml:space="preserve">твенные геометрические фигуры; </w:t>
      </w:r>
    </w:p>
    <w:p w:rsidR="00C438B4" w:rsidRPr="00C438B4" w:rsidRDefault="00C438B4" w:rsidP="00E12179">
      <w:pPr>
        <w:tabs>
          <w:tab w:val="left" w:pos="0"/>
          <w:tab w:val="left" w:pos="750"/>
        </w:tabs>
        <w:jc w:val="both"/>
        <w:rPr>
          <w:lang w:val="ru-RU"/>
        </w:rPr>
      </w:pPr>
      <w:r w:rsidRPr="00C438B4">
        <w:rPr>
          <w:lang w:val="ru-RU"/>
        </w:rPr>
        <w:t xml:space="preserve">• распознавать  развёртки  куба,  прямоугольного  параллелепипеда, правильной пирамиды, цилиндра и конуса; </w:t>
      </w:r>
    </w:p>
    <w:p w:rsidR="00C438B4" w:rsidRPr="00C438B4" w:rsidRDefault="00C438B4" w:rsidP="00E12179">
      <w:pPr>
        <w:tabs>
          <w:tab w:val="left" w:pos="0"/>
          <w:tab w:val="left" w:pos="750"/>
        </w:tabs>
        <w:jc w:val="both"/>
        <w:rPr>
          <w:lang w:val="ru-RU"/>
        </w:rPr>
      </w:pPr>
      <w:r w:rsidRPr="00C438B4">
        <w:rPr>
          <w:lang w:val="ru-RU"/>
        </w:rPr>
        <w:t xml:space="preserve">• строить развёртки куба и прямоугольного параллелепипеда; </w:t>
      </w:r>
    </w:p>
    <w:p w:rsidR="00C438B4" w:rsidRPr="00C438B4" w:rsidRDefault="00C438B4" w:rsidP="00E12179">
      <w:pPr>
        <w:tabs>
          <w:tab w:val="left" w:pos="0"/>
          <w:tab w:val="left" w:pos="750"/>
        </w:tabs>
        <w:jc w:val="both"/>
        <w:rPr>
          <w:lang w:val="ru-RU"/>
        </w:rPr>
      </w:pPr>
      <w:r w:rsidRPr="00C438B4">
        <w:rPr>
          <w:lang w:val="ru-RU"/>
        </w:rPr>
        <w:t xml:space="preserve">• определять  по  линейным  размерам  развёртки  фигуры  линейные </w:t>
      </w:r>
    </w:p>
    <w:p w:rsidR="00C438B4" w:rsidRPr="00C438B4" w:rsidRDefault="00C438B4" w:rsidP="00E12179">
      <w:pPr>
        <w:tabs>
          <w:tab w:val="left" w:pos="0"/>
          <w:tab w:val="left" w:pos="750"/>
        </w:tabs>
        <w:jc w:val="both"/>
        <w:rPr>
          <w:lang w:val="ru-RU"/>
        </w:rPr>
      </w:pPr>
      <w:r w:rsidRPr="00C438B4">
        <w:rPr>
          <w:lang w:val="ru-RU"/>
        </w:rPr>
        <w:t xml:space="preserve">размеры самой фигуры и наоборот; </w:t>
      </w:r>
    </w:p>
    <w:p w:rsidR="00C438B4" w:rsidRPr="00C438B4" w:rsidRDefault="00C438B4" w:rsidP="00E12179">
      <w:pPr>
        <w:tabs>
          <w:tab w:val="left" w:pos="0"/>
          <w:tab w:val="left" w:pos="750"/>
        </w:tabs>
        <w:jc w:val="both"/>
        <w:rPr>
          <w:lang w:val="ru-RU"/>
        </w:rPr>
      </w:pPr>
      <w:r w:rsidRPr="00C438B4">
        <w:rPr>
          <w:lang w:val="ru-RU"/>
        </w:rPr>
        <w:t xml:space="preserve">• вычислять объём прямоугольного параллелепипеда. </w:t>
      </w:r>
    </w:p>
    <w:p w:rsidR="00C438B4" w:rsidRPr="00C438B4" w:rsidRDefault="00C438B4" w:rsidP="00E12179">
      <w:pPr>
        <w:tabs>
          <w:tab w:val="left" w:pos="0"/>
          <w:tab w:val="left" w:pos="750"/>
        </w:tabs>
        <w:jc w:val="both"/>
        <w:rPr>
          <w:lang w:val="ru-RU"/>
        </w:rPr>
      </w:pPr>
      <w:r w:rsidRPr="000877A8">
        <w:rPr>
          <w:i/>
          <w:lang w:val="ru-RU"/>
        </w:rPr>
        <w:t>Выпускник получит возможность</w:t>
      </w:r>
      <w:r w:rsidRPr="00C438B4">
        <w:rPr>
          <w:lang w:val="ru-RU"/>
        </w:rPr>
        <w:t xml:space="preserve">: </w:t>
      </w:r>
    </w:p>
    <w:p w:rsidR="00C438B4" w:rsidRPr="00C438B4" w:rsidRDefault="00C438B4" w:rsidP="00E12179">
      <w:pPr>
        <w:tabs>
          <w:tab w:val="left" w:pos="0"/>
          <w:tab w:val="left" w:pos="750"/>
        </w:tabs>
        <w:jc w:val="both"/>
        <w:rPr>
          <w:lang w:val="ru-RU"/>
        </w:rPr>
      </w:pPr>
      <w:r w:rsidRPr="00C438B4">
        <w:rPr>
          <w:lang w:val="ru-RU"/>
        </w:rPr>
        <w:t xml:space="preserve">• научиться  вычислять  объёмы  пространственных  геометрических фигур, составленных из прямоугольных параллелепипедов; </w:t>
      </w:r>
    </w:p>
    <w:p w:rsidR="00C438B4" w:rsidRPr="00C438B4" w:rsidRDefault="00C438B4" w:rsidP="00E12179">
      <w:pPr>
        <w:tabs>
          <w:tab w:val="left" w:pos="0"/>
          <w:tab w:val="left" w:pos="750"/>
        </w:tabs>
        <w:jc w:val="both"/>
        <w:rPr>
          <w:lang w:val="ru-RU"/>
        </w:rPr>
      </w:pPr>
      <w:r w:rsidRPr="00C438B4">
        <w:rPr>
          <w:lang w:val="ru-RU"/>
        </w:rPr>
        <w:t xml:space="preserve">• углубить  и  развить  представления  о  пространственных геометрических фигурах; </w:t>
      </w:r>
    </w:p>
    <w:p w:rsidR="00C438B4" w:rsidRPr="00C438B4" w:rsidRDefault="00C438B4" w:rsidP="00E12179">
      <w:pPr>
        <w:tabs>
          <w:tab w:val="left" w:pos="0"/>
          <w:tab w:val="left" w:pos="750"/>
        </w:tabs>
        <w:jc w:val="both"/>
        <w:rPr>
          <w:lang w:val="ru-RU"/>
        </w:rPr>
      </w:pPr>
      <w:r w:rsidRPr="00C438B4">
        <w:rPr>
          <w:lang w:val="ru-RU"/>
        </w:rPr>
        <w:t xml:space="preserve">• научиться применять понятие развёртки для выполнения практических расчётов. </w:t>
      </w:r>
    </w:p>
    <w:p w:rsidR="00C438B4" w:rsidRPr="000877A8" w:rsidRDefault="00C438B4" w:rsidP="00E12179">
      <w:pPr>
        <w:tabs>
          <w:tab w:val="left" w:pos="0"/>
          <w:tab w:val="left" w:pos="750"/>
        </w:tabs>
        <w:jc w:val="both"/>
        <w:rPr>
          <w:b/>
          <w:lang w:val="ru-RU"/>
        </w:rPr>
      </w:pPr>
      <w:r w:rsidRPr="000877A8">
        <w:rPr>
          <w:b/>
          <w:lang w:val="ru-RU"/>
        </w:rPr>
        <w:t xml:space="preserve">Геометрические фигуры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пользоваться языком геометрии для описания предметов окружающего мира и их взаимного расположения; </w:t>
      </w:r>
    </w:p>
    <w:p w:rsidR="00C438B4" w:rsidRPr="00C438B4" w:rsidRDefault="00C438B4" w:rsidP="00E12179">
      <w:pPr>
        <w:tabs>
          <w:tab w:val="left" w:pos="0"/>
          <w:tab w:val="left" w:pos="750"/>
        </w:tabs>
        <w:jc w:val="both"/>
        <w:rPr>
          <w:lang w:val="ru-RU"/>
        </w:rPr>
      </w:pPr>
      <w:r w:rsidRPr="00C438B4">
        <w:rPr>
          <w:lang w:val="ru-RU"/>
        </w:rPr>
        <w:t xml:space="preserve">• распознавать  и  изображать  на  чертежах  и  рисунках  геометрические фигуры и их конфигурации; </w:t>
      </w:r>
    </w:p>
    <w:p w:rsidR="00C438B4" w:rsidRPr="00C438B4" w:rsidRDefault="00C438B4" w:rsidP="00E12179">
      <w:pPr>
        <w:tabs>
          <w:tab w:val="left" w:pos="0"/>
          <w:tab w:val="left" w:pos="750"/>
        </w:tabs>
        <w:jc w:val="both"/>
        <w:rPr>
          <w:lang w:val="ru-RU"/>
        </w:rPr>
      </w:pPr>
      <w:r w:rsidRPr="00C438B4">
        <w:rPr>
          <w:lang w:val="ru-RU"/>
        </w:rPr>
        <w:t xml:space="preserve">• находить  значения  длин  линейных  элементов  фигур  и  их  отношения, градусную  меру  </w:t>
      </w:r>
      <w:r w:rsidRPr="00C438B4">
        <w:rPr>
          <w:lang w:val="ru-RU"/>
        </w:rPr>
        <w:lastRenderedPageBreak/>
        <w:t xml:space="preserve">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438B4" w:rsidRPr="00C438B4" w:rsidRDefault="00C438B4" w:rsidP="00E12179">
      <w:pPr>
        <w:tabs>
          <w:tab w:val="left" w:pos="0"/>
          <w:tab w:val="left" w:pos="750"/>
        </w:tabs>
        <w:jc w:val="both"/>
        <w:rPr>
          <w:lang w:val="ru-RU"/>
        </w:rPr>
      </w:pPr>
      <w:r w:rsidRPr="00C438B4">
        <w:rPr>
          <w:lang w:val="ru-RU"/>
        </w:rPr>
        <w:t xml:space="preserve">• оперировать  с  начальными  понятиями  тригонометрии  и  выполнять элементарные операции над функциями углов; </w:t>
      </w:r>
    </w:p>
    <w:p w:rsidR="00C438B4" w:rsidRPr="00C438B4" w:rsidRDefault="00C438B4" w:rsidP="00E12179">
      <w:pPr>
        <w:tabs>
          <w:tab w:val="left" w:pos="0"/>
          <w:tab w:val="left" w:pos="750"/>
        </w:tabs>
        <w:jc w:val="both"/>
        <w:rPr>
          <w:lang w:val="ru-RU"/>
        </w:rPr>
      </w:pPr>
      <w:r w:rsidRPr="00C438B4">
        <w:rPr>
          <w:lang w:val="ru-RU"/>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C438B4" w:rsidRPr="000877A8" w:rsidRDefault="00C438B4" w:rsidP="00E12179">
      <w:pPr>
        <w:tabs>
          <w:tab w:val="left" w:pos="0"/>
          <w:tab w:val="left" w:pos="750"/>
        </w:tabs>
        <w:jc w:val="both"/>
        <w:rPr>
          <w:i/>
          <w:lang w:val="ru-RU"/>
        </w:rPr>
      </w:pPr>
      <w:r w:rsidRPr="00C438B4">
        <w:rPr>
          <w:lang w:val="ru-RU"/>
        </w:rPr>
        <w:t xml:space="preserve">• решать  несложные  задачи  на  построение,  применяя  основные алгоритмы построения с </w:t>
      </w:r>
      <w:r w:rsidRPr="000877A8">
        <w:rPr>
          <w:lang w:val="ru-RU"/>
        </w:rPr>
        <w:t>п</w:t>
      </w:r>
      <w:r w:rsidR="000877A8" w:rsidRPr="000877A8">
        <w:rPr>
          <w:lang w:val="ru-RU"/>
        </w:rPr>
        <w:t xml:space="preserve">омощью циркуля и линейки; </w:t>
      </w:r>
      <w:r w:rsidR="000877A8" w:rsidRPr="000877A8">
        <w:rPr>
          <w:lang w:val="ru-RU"/>
        </w:rPr>
        <w:cr/>
      </w:r>
      <w:r w:rsidRPr="000877A8">
        <w:rPr>
          <w:lang w:val="ru-RU"/>
        </w:rPr>
        <w:t>• решать простейшие планиметрические задачи в пространстве.</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применения алгебраического и тригонометрического аппарата и идей движения при решении геометрических задач; </w:t>
      </w:r>
    </w:p>
    <w:p w:rsidR="00C438B4" w:rsidRPr="00C438B4" w:rsidRDefault="00C438B4" w:rsidP="00E12179">
      <w:pPr>
        <w:tabs>
          <w:tab w:val="left" w:pos="0"/>
          <w:tab w:val="left" w:pos="750"/>
        </w:tabs>
        <w:jc w:val="both"/>
        <w:rPr>
          <w:lang w:val="ru-RU"/>
        </w:rPr>
      </w:pPr>
      <w:r w:rsidRPr="00C438B4">
        <w:rPr>
          <w:lang w:val="ru-RU"/>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C438B4" w:rsidRPr="00C438B4" w:rsidRDefault="00C438B4" w:rsidP="00E12179">
      <w:pPr>
        <w:tabs>
          <w:tab w:val="left" w:pos="0"/>
          <w:tab w:val="left" w:pos="750"/>
        </w:tabs>
        <w:jc w:val="both"/>
        <w:rPr>
          <w:lang w:val="ru-RU"/>
        </w:rPr>
      </w:pPr>
      <w:r w:rsidRPr="00C438B4">
        <w:rPr>
          <w:lang w:val="ru-RU"/>
        </w:rPr>
        <w:t xml:space="preserve">• научиться  решать  задачи  на  построение  методом  геометрического места точек и методом подобия;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исследования  свойств  планиметрических  фигур  с помощью компьютерных программ;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выполнения  проектов  по  темам  «Геометрические преобразования на плоскости», «Построение отрезков по формуле». </w:t>
      </w:r>
    </w:p>
    <w:p w:rsidR="00C438B4" w:rsidRPr="000877A8" w:rsidRDefault="00C438B4" w:rsidP="00E12179">
      <w:pPr>
        <w:tabs>
          <w:tab w:val="left" w:pos="0"/>
          <w:tab w:val="left" w:pos="750"/>
        </w:tabs>
        <w:jc w:val="both"/>
        <w:rPr>
          <w:b/>
          <w:lang w:val="ru-RU"/>
        </w:rPr>
      </w:pPr>
      <w:r w:rsidRPr="000877A8">
        <w:rPr>
          <w:b/>
          <w:lang w:val="ru-RU"/>
        </w:rPr>
        <w:t xml:space="preserve">Измерение геометрических величин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C438B4" w:rsidRPr="00C438B4" w:rsidRDefault="00C438B4" w:rsidP="00E12179">
      <w:pPr>
        <w:tabs>
          <w:tab w:val="left" w:pos="0"/>
          <w:tab w:val="left" w:pos="750"/>
        </w:tabs>
        <w:jc w:val="both"/>
        <w:rPr>
          <w:lang w:val="ru-RU"/>
        </w:rPr>
      </w:pPr>
      <w:r w:rsidRPr="00C438B4">
        <w:rPr>
          <w:lang w:val="ru-RU"/>
        </w:rPr>
        <w:t>• вычислять площади треугольников, прямоугольников, параллело</w:t>
      </w:r>
      <w:r w:rsidR="000877A8">
        <w:rPr>
          <w:lang w:val="ru-RU"/>
        </w:rPr>
        <w:t>грамм</w:t>
      </w:r>
      <w:r w:rsidRPr="00C438B4">
        <w:rPr>
          <w:lang w:val="ru-RU"/>
        </w:rPr>
        <w:t xml:space="preserve">мов, трапеций, кругов и секторов; </w:t>
      </w:r>
    </w:p>
    <w:p w:rsidR="00C438B4" w:rsidRPr="00C438B4" w:rsidRDefault="00C438B4" w:rsidP="00E12179">
      <w:pPr>
        <w:tabs>
          <w:tab w:val="left" w:pos="0"/>
          <w:tab w:val="left" w:pos="750"/>
        </w:tabs>
        <w:jc w:val="both"/>
        <w:rPr>
          <w:lang w:val="ru-RU"/>
        </w:rPr>
      </w:pPr>
      <w:r w:rsidRPr="00C438B4">
        <w:rPr>
          <w:lang w:val="ru-RU"/>
        </w:rPr>
        <w:t xml:space="preserve">• вычислять длину окружности, длину дуги окружности; </w:t>
      </w:r>
    </w:p>
    <w:p w:rsidR="00C438B4" w:rsidRPr="00C438B4" w:rsidRDefault="00C438B4" w:rsidP="00E12179">
      <w:pPr>
        <w:tabs>
          <w:tab w:val="left" w:pos="0"/>
          <w:tab w:val="left" w:pos="750"/>
        </w:tabs>
        <w:jc w:val="both"/>
        <w:rPr>
          <w:lang w:val="ru-RU"/>
        </w:rPr>
      </w:pPr>
      <w:r w:rsidRPr="00C438B4">
        <w:rPr>
          <w:lang w:val="ru-RU"/>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C438B4" w:rsidRPr="00C438B4" w:rsidRDefault="00C438B4" w:rsidP="00E12179">
      <w:pPr>
        <w:tabs>
          <w:tab w:val="left" w:pos="0"/>
          <w:tab w:val="left" w:pos="750"/>
        </w:tabs>
        <w:jc w:val="both"/>
        <w:rPr>
          <w:lang w:val="ru-RU"/>
        </w:rPr>
      </w:pPr>
      <w:r w:rsidRPr="00C438B4">
        <w:rPr>
          <w:lang w:val="ru-RU"/>
        </w:rPr>
        <w:t xml:space="preserve">• решать  задачи  на  доказательство  с  использованием  формул  длины окружности и длины дуги окружности, формул площадей фигур;  </w:t>
      </w:r>
    </w:p>
    <w:p w:rsidR="00C438B4" w:rsidRPr="00C438B4" w:rsidRDefault="00C438B4" w:rsidP="00E12179">
      <w:pPr>
        <w:tabs>
          <w:tab w:val="left" w:pos="0"/>
          <w:tab w:val="left" w:pos="750"/>
        </w:tabs>
        <w:jc w:val="both"/>
        <w:rPr>
          <w:lang w:val="ru-RU"/>
        </w:rPr>
      </w:pPr>
      <w:r w:rsidRPr="00C438B4">
        <w:rPr>
          <w:lang w:val="ru-RU"/>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научиться: </w:t>
      </w:r>
    </w:p>
    <w:p w:rsidR="00C438B4" w:rsidRPr="00C438B4" w:rsidRDefault="00C438B4" w:rsidP="00E12179">
      <w:pPr>
        <w:tabs>
          <w:tab w:val="left" w:pos="0"/>
          <w:tab w:val="left" w:pos="750"/>
        </w:tabs>
        <w:jc w:val="both"/>
        <w:rPr>
          <w:lang w:val="ru-RU"/>
        </w:rPr>
      </w:pPr>
      <w:r w:rsidRPr="00C438B4">
        <w:rPr>
          <w:lang w:val="ru-RU"/>
        </w:rPr>
        <w:t xml:space="preserve">• вычислять  площади  фигур,  составленных  из  двух  или  более прямоугольников, параллелограммов, треугольников, круга и сектора; </w:t>
      </w:r>
    </w:p>
    <w:p w:rsidR="00C438B4" w:rsidRPr="00C438B4" w:rsidRDefault="00C438B4" w:rsidP="00E12179">
      <w:pPr>
        <w:tabs>
          <w:tab w:val="left" w:pos="0"/>
          <w:tab w:val="left" w:pos="750"/>
        </w:tabs>
        <w:jc w:val="both"/>
        <w:rPr>
          <w:lang w:val="ru-RU"/>
        </w:rPr>
      </w:pPr>
      <w:r w:rsidRPr="00C438B4">
        <w:rPr>
          <w:lang w:val="ru-RU"/>
        </w:rPr>
        <w:t xml:space="preserve">• вычислять  площади  многоугольников,  используя  отношения равновеликости и равносоставленности; </w:t>
      </w:r>
    </w:p>
    <w:p w:rsidR="00C438B4" w:rsidRPr="00C438B4" w:rsidRDefault="00C438B4" w:rsidP="00E12179">
      <w:pPr>
        <w:tabs>
          <w:tab w:val="left" w:pos="0"/>
          <w:tab w:val="left" w:pos="750"/>
        </w:tabs>
        <w:jc w:val="both"/>
        <w:rPr>
          <w:lang w:val="ru-RU"/>
        </w:rPr>
      </w:pPr>
      <w:r w:rsidRPr="00C438B4">
        <w:rPr>
          <w:lang w:val="ru-RU"/>
        </w:rPr>
        <w:t xml:space="preserve">• применять  алгебраический  и  тригонометрический  аппарат  и  идеи движения при решении задач на вычисление площадей многоугольников. </w:t>
      </w:r>
    </w:p>
    <w:p w:rsidR="00C438B4" w:rsidRPr="000877A8" w:rsidRDefault="00C438B4" w:rsidP="00E12179">
      <w:pPr>
        <w:tabs>
          <w:tab w:val="left" w:pos="0"/>
          <w:tab w:val="left" w:pos="750"/>
        </w:tabs>
        <w:jc w:val="both"/>
        <w:rPr>
          <w:b/>
          <w:lang w:val="ru-RU"/>
        </w:rPr>
      </w:pPr>
      <w:r w:rsidRPr="000877A8">
        <w:rPr>
          <w:b/>
          <w:lang w:val="ru-RU"/>
        </w:rPr>
        <w:t xml:space="preserve">Координаты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вычислять  длину  отрезка  по  координатам  его  концов;  вычислять координаты середины отрезка; </w:t>
      </w:r>
    </w:p>
    <w:p w:rsidR="00C438B4" w:rsidRPr="00C438B4" w:rsidRDefault="00C438B4" w:rsidP="00E12179">
      <w:pPr>
        <w:tabs>
          <w:tab w:val="left" w:pos="0"/>
          <w:tab w:val="left" w:pos="750"/>
        </w:tabs>
        <w:jc w:val="both"/>
        <w:rPr>
          <w:lang w:val="ru-RU"/>
        </w:rPr>
      </w:pPr>
      <w:r w:rsidRPr="00C438B4">
        <w:rPr>
          <w:lang w:val="ru-RU"/>
        </w:rPr>
        <w:lastRenderedPageBreak/>
        <w:t xml:space="preserve">• использовать  координатный  метод  для  изучения  свойств  прямых  и окружностей.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координатным  методом  решения  задач  на  вычисления  и доказательства;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C438B4" w:rsidRPr="00C438B4" w:rsidRDefault="00C438B4" w:rsidP="00E12179">
      <w:pPr>
        <w:tabs>
          <w:tab w:val="left" w:pos="0"/>
          <w:tab w:val="left" w:pos="750"/>
        </w:tabs>
        <w:jc w:val="both"/>
        <w:rPr>
          <w:lang w:val="ru-RU"/>
        </w:rPr>
      </w:pPr>
      <w:r w:rsidRPr="00C438B4">
        <w:rPr>
          <w:lang w:val="ru-RU"/>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C438B4" w:rsidRPr="000877A8" w:rsidRDefault="00C438B4" w:rsidP="00E12179">
      <w:pPr>
        <w:tabs>
          <w:tab w:val="left" w:pos="0"/>
          <w:tab w:val="left" w:pos="750"/>
        </w:tabs>
        <w:jc w:val="both"/>
        <w:rPr>
          <w:b/>
          <w:lang w:val="ru-RU"/>
        </w:rPr>
      </w:pPr>
      <w:r w:rsidRPr="000877A8">
        <w:rPr>
          <w:b/>
          <w:lang w:val="ru-RU"/>
        </w:rPr>
        <w:t xml:space="preserve">Векторы </w:t>
      </w:r>
    </w:p>
    <w:p w:rsidR="00C438B4" w:rsidRPr="000877A8" w:rsidRDefault="00C438B4" w:rsidP="00E12179">
      <w:pPr>
        <w:tabs>
          <w:tab w:val="left" w:pos="0"/>
          <w:tab w:val="left" w:pos="750"/>
        </w:tabs>
        <w:jc w:val="both"/>
        <w:rPr>
          <w:i/>
          <w:lang w:val="ru-RU"/>
        </w:rPr>
      </w:pPr>
      <w:r w:rsidRPr="000877A8">
        <w:rPr>
          <w:i/>
          <w:lang w:val="ru-RU"/>
        </w:rPr>
        <w:t xml:space="preserve">Выпускник научится:  </w:t>
      </w:r>
    </w:p>
    <w:p w:rsidR="00C438B4" w:rsidRPr="00C438B4" w:rsidRDefault="00C438B4" w:rsidP="00E12179">
      <w:pPr>
        <w:tabs>
          <w:tab w:val="left" w:pos="0"/>
          <w:tab w:val="left" w:pos="750"/>
        </w:tabs>
        <w:jc w:val="both"/>
        <w:rPr>
          <w:lang w:val="ru-RU"/>
        </w:rPr>
      </w:pPr>
      <w:r w:rsidRPr="00C438B4">
        <w:rPr>
          <w:lang w:val="ru-RU"/>
        </w:rPr>
        <w:t xml:space="preserve">• оперировать  с  векторами:  находить  сумму  и  разность  двух  векторов, заданных геометрически, находить вектор, равный произведению заданного </w:t>
      </w:r>
      <w:r w:rsidR="000877A8">
        <w:rPr>
          <w:lang w:val="ru-RU"/>
        </w:rPr>
        <w:t xml:space="preserve">вектора на число; </w:t>
      </w:r>
    </w:p>
    <w:p w:rsidR="00C438B4" w:rsidRPr="00C438B4" w:rsidRDefault="00C438B4" w:rsidP="00E12179">
      <w:pPr>
        <w:tabs>
          <w:tab w:val="left" w:pos="0"/>
          <w:tab w:val="left" w:pos="750"/>
        </w:tabs>
        <w:jc w:val="both"/>
        <w:rPr>
          <w:lang w:val="ru-RU"/>
        </w:rPr>
      </w:pPr>
      <w:r w:rsidRPr="00C438B4">
        <w:rPr>
          <w:lang w:val="ru-RU"/>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438B4" w:rsidRPr="00C438B4" w:rsidRDefault="00C438B4" w:rsidP="00E12179">
      <w:pPr>
        <w:tabs>
          <w:tab w:val="left" w:pos="0"/>
          <w:tab w:val="left" w:pos="750"/>
        </w:tabs>
        <w:jc w:val="both"/>
        <w:rPr>
          <w:lang w:val="ru-RU"/>
        </w:rPr>
      </w:pPr>
      <w:r w:rsidRPr="00C438B4">
        <w:rPr>
          <w:lang w:val="ru-RU"/>
        </w:rPr>
        <w:t xml:space="preserve">• вычислять  скалярное  произведение  векторов,  находить  угол  между векторами, устанавливать перпендикулярность прямых. </w:t>
      </w:r>
    </w:p>
    <w:p w:rsidR="00C438B4" w:rsidRPr="000877A8" w:rsidRDefault="00C438B4" w:rsidP="00E12179">
      <w:pPr>
        <w:tabs>
          <w:tab w:val="left" w:pos="0"/>
          <w:tab w:val="left" w:pos="750"/>
        </w:tabs>
        <w:jc w:val="both"/>
        <w:rPr>
          <w:i/>
          <w:lang w:val="ru-RU"/>
        </w:rPr>
      </w:pPr>
      <w:r w:rsidRPr="000877A8">
        <w:rPr>
          <w:i/>
          <w:lang w:val="ru-RU"/>
        </w:rPr>
        <w:t xml:space="preserve">Выпускник получит возможность: </w:t>
      </w:r>
    </w:p>
    <w:p w:rsidR="00C438B4" w:rsidRPr="00C438B4" w:rsidRDefault="00C438B4" w:rsidP="00E12179">
      <w:pPr>
        <w:tabs>
          <w:tab w:val="left" w:pos="0"/>
          <w:tab w:val="left" w:pos="750"/>
        </w:tabs>
        <w:jc w:val="both"/>
        <w:rPr>
          <w:lang w:val="ru-RU"/>
        </w:rPr>
      </w:pPr>
      <w:r w:rsidRPr="00C438B4">
        <w:rPr>
          <w:lang w:val="ru-RU"/>
        </w:rPr>
        <w:t xml:space="preserve">• овладеть  векторным  методом  для  решения  задач  на  вычисления  и доказательства; </w:t>
      </w:r>
    </w:p>
    <w:p w:rsidR="00715419" w:rsidRDefault="00C438B4" w:rsidP="00E12179">
      <w:pPr>
        <w:tabs>
          <w:tab w:val="left" w:pos="0"/>
          <w:tab w:val="left" w:pos="750"/>
        </w:tabs>
        <w:jc w:val="both"/>
        <w:rPr>
          <w:lang w:val="ru-RU"/>
        </w:rPr>
      </w:pPr>
      <w:r w:rsidRPr="00C438B4">
        <w:rPr>
          <w:lang w:val="ru-RU"/>
        </w:rPr>
        <w:t>• приобрести  опыт  выполнения  проектов  на  тему  «применение векторного метода при решении задач на вычисления и доказательства».</w:t>
      </w:r>
    </w:p>
    <w:p w:rsidR="00F93C55" w:rsidRDefault="00F93C55" w:rsidP="00E12179">
      <w:pPr>
        <w:tabs>
          <w:tab w:val="left" w:pos="0"/>
          <w:tab w:val="left" w:pos="750"/>
        </w:tabs>
        <w:jc w:val="center"/>
        <w:rPr>
          <w:b/>
          <w:lang w:val="ru-RU"/>
        </w:rPr>
      </w:pPr>
    </w:p>
    <w:p w:rsidR="00F93C55" w:rsidRDefault="00B512FB" w:rsidP="00E12179">
      <w:pPr>
        <w:tabs>
          <w:tab w:val="left" w:pos="0"/>
          <w:tab w:val="left" w:pos="750"/>
        </w:tabs>
        <w:jc w:val="center"/>
        <w:rPr>
          <w:b/>
          <w:lang w:val="ru-RU"/>
        </w:rPr>
      </w:pPr>
      <w:r>
        <w:rPr>
          <w:b/>
          <w:lang w:val="ru-RU"/>
        </w:rPr>
        <w:t>1.2.3.13</w:t>
      </w:r>
      <w:r w:rsidR="00F93C55" w:rsidRPr="00F93C55">
        <w:rPr>
          <w:b/>
          <w:lang w:val="ru-RU"/>
        </w:rPr>
        <w:t>. Информатика</w:t>
      </w:r>
    </w:p>
    <w:p w:rsidR="00401364" w:rsidRPr="00F93C55" w:rsidRDefault="00401364" w:rsidP="00E12179">
      <w:pPr>
        <w:tabs>
          <w:tab w:val="left" w:pos="0"/>
          <w:tab w:val="left" w:pos="750"/>
        </w:tabs>
        <w:jc w:val="center"/>
        <w:rPr>
          <w:b/>
          <w:lang w:val="ru-RU"/>
        </w:rPr>
      </w:pPr>
    </w:p>
    <w:p w:rsidR="00F93C55" w:rsidRPr="00F93C55" w:rsidRDefault="00F93C55" w:rsidP="00E12179">
      <w:pPr>
        <w:tabs>
          <w:tab w:val="left" w:pos="0"/>
          <w:tab w:val="left" w:pos="750"/>
        </w:tabs>
        <w:jc w:val="both"/>
        <w:rPr>
          <w:b/>
          <w:i/>
          <w:lang w:val="ru-RU"/>
        </w:rPr>
      </w:pPr>
      <w:r w:rsidRPr="00F93C55">
        <w:rPr>
          <w:b/>
          <w:i/>
          <w:lang w:val="ru-RU"/>
        </w:rPr>
        <w:t xml:space="preserve">Информация и способы её представления </w:t>
      </w:r>
    </w:p>
    <w:p w:rsidR="00F93C55" w:rsidRPr="00F93C55" w:rsidRDefault="00F93C55" w:rsidP="00E12179">
      <w:pPr>
        <w:tabs>
          <w:tab w:val="left" w:pos="0"/>
          <w:tab w:val="left" w:pos="750"/>
        </w:tabs>
        <w:jc w:val="both"/>
        <w:rPr>
          <w:i/>
          <w:lang w:val="ru-RU"/>
        </w:rPr>
      </w:pPr>
      <w:r w:rsidRPr="00F93C55">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F93C55" w:rsidRPr="00F93C55" w:rsidRDefault="00F93C55" w:rsidP="00E12179">
      <w:pPr>
        <w:tabs>
          <w:tab w:val="left" w:pos="0"/>
          <w:tab w:val="left" w:pos="750"/>
        </w:tabs>
        <w:jc w:val="both"/>
        <w:rPr>
          <w:lang w:val="ru-RU"/>
        </w:rPr>
      </w:pPr>
      <w:r w:rsidRPr="00F93C55">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93C55" w:rsidRPr="00F93C55" w:rsidRDefault="00F93C55" w:rsidP="00E12179">
      <w:pPr>
        <w:tabs>
          <w:tab w:val="left" w:pos="0"/>
          <w:tab w:val="left" w:pos="750"/>
        </w:tabs>
        <w:jc w:val="both"/>
        <w:rPr>
          <w:lang w:val="ru-RU"/>
        </w:rPr>
      </w:pPr>
      <w:r w:rsidRPr="00F93C55">
        <w:rPr>
          <w:lang w:val="ru-RU"/>
        </w:rPr>
        <w:t xml:space="preserve">• записывать в двоичной системе целые числа от 0 до 256;  </w:t>
      </w:r>
    </w:p>
    <w:p w:rsidR="00F93C55" w:rsidRPr="00F93C55" w:rsidRDefault="00F93C55" w:rsidP="00E12179">
      <w:pPr>
        <w:tabs>
          <w:tab w:val="left" w:pos="0"/>
          <w:tab w:val="left" w:pos="750"/>
        </w:tabs>
        <w:jc w:val="both"/>
        <w:rPr>
          <w:lang w:val="ru-RU"/>
        </w:rPr>
      </w:pPr>
      <w:r w:rsidRPr="00F93C55">
        <w:rPr>
          <w:lang w:val="ru-RU"/>
        </w:rPr>
        <w:t xml:space="preserve">• кодировать и декодировать тексты при известной кодовой таблице; </w:t>
      </w:r>
    </w:p>
    <w:p w:rsidR="00F93C55" w:rsidRPr="00F93C55" w:rsidRDefault="00F93C55" w:rsidP="00E12179">
      <w:pPr>
        <w:tabs>
          <w:tab w:val="left" w:pos="0"/>
          <w:tab w:val="left" w:pos="750"/>
        </w:tabs>
        <w:jc w:val="both"/>
        <w:rPr>
          <w:lang w:val="ru-RU"/>
        </w:rPr>
      </w:pPr>
      <w:r w:rsidRPr="00F93C55">
        <w:rPr>
          <w:lang w:val="ru-RU"/>
        </w:rPr>
        <w:t xml:space="preserve">• использовать основные способы графического представления числовой информации. </w:t>
      </w:r>
    </w:p>
    <w:p w:rsidR="00F93C55" w:rsidRPr="00F93C55" w:rsidRDefault="00F93C55" w:rsidP="00E12179">
      <w:pPr>
        <w:tabs>
          <w:tab w:val="left" w:pos="0"/>
          <w:tab w:val="left" w:pos="750"/>
        </w:tabs>
        <w:jc w:val="both"/>
        <w:rPr>
          <w:i/>
          <w:lang w:val="ru-RU"/>
        </w:rPr>
      </w:pPr>
      <w:r w:rsidRPr="00F93C55">
        <w:rPr>
          <w:i/>
          <w:lang w:val="ru-RU"/>
        </w:rPr>
        <w:t xml:space="preserve">Выпускник получит возможность: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r w:rsidRPr="00F93C55">
        <w:rPr>
          <w:lang w:val="ru-RU"/>
        </w:rPr>
        <w:cr/>
        <w:t xml:space="preserve"> • узнать о том, что любые данные можно описать, используя алфавит, содержащий только два символа, например 0 и 1; </w:t>
      </w:r>
    </w:p>
    <w:p w:rsidR="00F93C55" w:rsidRPr="00F93C55" w:rsidRDefault="00F93C55" w:rsidP="00E12179">
      <w:pPr>
        <w:tabs>
          <w:tab w:val="left" w:pos="0"/>
          <w:tab w:val="left" w:pos="750"/>
        </w:tabs>
        <w:jc w:val="both"/>
        <w:rPr>
          <w:lang w:val="ru-RU"/>
        </w:rPr>
      </w:pPr>
      <w:r w:rsidRPr="00F93C55">
        <w:rPr>
          <w:lang w:val="ru-RU"/>
        </w:rPr>
        <w:t xml:space="preserve">• познакомиться  с  тем,  как  информация  (данные)  представляется  в современных компьютерах;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двоичной системой счисления;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двоичным  кодированием  текстов  и  наиболее употребительными современными кодами. </w:t>
      </w:r>
    </w:p>
    <w:p w:rsidR="00F93C55" w:rsidRPr="00F93C55" w:rsidRDefault="00F93C55" w:rsidP="00E12179">
      <w:pPr>
        <w:tabs>
          <w:tab w:val="left" w:pos="0"/>
          <w:tab w:val="left" w:pos="750"/>
        </w:tabs>
        <w:jc w:val="both"/>
        <w:rPr>
          <w:b/>
          <w:lang w:val="ru-RU"/>
        </w:rPr>
      </w:pPr>
      <w:r w:rsidRPr="00F93C55">
        <w:rPr>
          <w:b/>
          <w:lang w:val="ru-RU"/>
        </w:rPr>
        <w:t xml:space="preserve">Основы алгоритмической культуры </w:t>
      </w:r>
    </w:p>
    <w:p w:rsidR="00F93C55" w:rsidRPr="00F93C55" w:rsidRDefault="00F93C55" w:rsidP="00E12179">
      <w:pPr>
        <w:tabs>
          <w:tab w:val="left" w:pos="0"/>
          <w:tab w:val="left" w:pos="750"/>
        </w:tabs>
        <w:jc w:val="both"/>
        <w:rPr>
          <w:i/>
          <w:lang w:val="ru-RU"/>
        </w:rPr>
      </w:pPr>
      <w:r w:rsidRPr="00F93C55">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понимать термины «исполнитель», «состояние исполнителя», «система команд»;  понимать  </w:t>
      </w:r>
      <w:r w:rsidRPr="00F93C55">
        <w:rPr>
          <w:lang w:val="ru-RU"/>
        </w:rPr>
        <w:lastRenderedPageBreak/>
        <w:t xml:space="preserve">различие  между  непосредственным  и  программным управлением исполнителем; </w:t>
      </w:r>
    </w:p>
    <w:p w:rsidR="00F93C55" w:rsidRPr="00F93C55" w:rsidRDefault="00F93C55" w:rsidP="00E12179">
      <w:pPr>
        <w:tabs>
          <w:tab w:val="left" w:pos="0"/>
          <w:tab w:val="left" w:pos="750"/>
        </w:tabs>
        <w:jc w:val="both"/>
        <w:rPr>
          <w:lang w:val="ru-RU"/>
        </w:rPr>
      </w:pPr>
      <w:r w:rsidRPr="00F93C55">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93C55" w:rsidRPr="00F93C55" w:rsidRDefault="00F93C55" w:rsidP="00E12179">
      <w:pPr>
        <w:tabs>
          <w:tab w:val="left" w:pos="0"/>
          <w:tab w:val="left" w:pos="750"/>
        </w:tabs>
        <w:jc w:val="both"/>
        <w:rPr>
          <w:lang w:val="ru-RU"/>
        </w:rPr>
      </w:pPr>
      <w:r w:rsidRPr="00F93C55">
        <w:rPr>
          <w:lang w:val="ru-RU"/>
        </w:rPr>
        <w:t>• понимать  термин  «алгоритм»;  знать  основные  свойства  алгоритмов (фиксированная  система  команд,  пошагов</w:t>
      </w:r>
      <w:r>
        <w:rPr>
          <w:lang w:val="ru-RU"/>
        </w:rPr>
        <w:t>ое  выполнение,  детерминирован</w:t>
      </w:r>
      <w:r w:rsidRPr="00F93C55">
        <w:rPr>
          <w:lang w:val="ru-RU"/>
        </w:rPr>
        <w:t xml:space="preserve">ность, возможность возникновения отказа при выполнении команды); </w:t>
      </w:r>
    </w:p>
    <w:p w:rsidR="00F93C55" w:rsidRPr="00F93C55" w:rsidRDefault="00F93C55" w:rsidP="00E12179">
      <w:pPr>
        <w:tabs>
          <w:tab w:val="left" w:pos="0"/>
          <w:tab w:val="left" w:pos="750"/>
        </w:tabs>
        <w:jc w:val="both"/>
        <w:rPr>
          <w:lang w:val="ru-RU"/>
        </w:rPr>
      </w:pPr>
      <w:r w:rsidRPr="00F93C55">
        <w:rPr>
          <w:lang w:val="ru-RU"/>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F93C55" w:rsidRPr="00F93C55" w:rsidRDefault="00F93C55" w:rsidP="00E12179">
      <w:pPr>
        <w:tabs>
          <w:tab w:val="left" w:pos="0"/>
          <w:tab w:val="left" w:pos="750"/>
        </w:tabs>
        <w:jc w:val="both"/>
        <w:rPr>
          <w:lang w:val="ru-RU"/>
        </w:rPr>
      </w:pPr>
      <w:r w:rsidRPr="00F93C55">
        <w:rPr>
          <w:lang w:val="ru-RU"/>
        </w:rPr>
        <w:t xml:space="preserve">• использовать логические значения, операции и выражения с ними; </w:t>
      </w:r>
    </w:p>
    <w:p w:rsidR="00F93C55" w:rsidRPr="00F93C55" w:rsidRDefault="00F93C55" w:rsidP="00E12179">
      <w:pPr>
        <w:tabs>
          <w:tab w:val="left" w:pos="0"/>
          <w:tab w:val="left" w:pos="750"/>
        </w:tabs>
        <w:jc w:val="both"/>
        <w:rPr>
          <w:lang w:val="ru-RU"/>
        </w:rPr>
      </w:pPr>
      <w:r w:rsidRPr="00F93C55">
        <w:rPr>
          <w:lang w:val="ru-RU"/>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F93C55" w:rsidRPr="00F93C55" w:rsidRDefault="00F93C55" w:rsidP="00E12179">
      <w:pPr>
        <w:tabs>
          <w:tab w:val="left" w:pos="0"/>
          <w:tab w:val="left" w:pos="750"/>
        </w:tabs>
        <w:jc w:val="both"/>
        <w:rPr>
          <w:lang w:val="ru-RU"/>
        </w:rPr>
      </w:pPr>
      <w:r w:rsidRPr="00F93C55">
        <w:rPr>
          <w:lang w:val="ru-RU"/>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F93C55" w:rsidRPr="00F93C55" w:rsidRDefault="00F93C55" w:rsidP="00E12179">
      <w:pPr>
        <w:tabs>
          <w:tab w:val="left" w:pos="0"/>
          <w:tab w:val="left" w:pos="750"/>
        </w:tabs>
        <w:jc w:val="both"/>
        <w:rPr>
          <w:lang w:val="ru-RU"/>
        </w:rPr>
      </w:pPr>
      <w:r w:rsidRPr="00F93C55">
        <w:rPr>
          <w:lang w:val="ru-RU"/>
        </w:rPr>
        <w:t xml:space="preserve">• создавать  и  выполнять  программы  для  решения  несложных алгоритмических задач в выбранной среде программирования.  </w:t>
      </w:r>
    </w:p>
    <w:p w:rsidR="00F93C55" w:rsidRPr="00F93C55" w:rsidRDefault="00F93C55" w:rsidP="00E12179">
      <w:pPr>
        <w:tabs>
          <w:tab w:val="left" w:pos="0"/>
          <w:tab w:val="left" w:pos="750"/>
        </w:tabs>
        <w:jc w:val="both"/>
        <w:rPr>
          <w:lang w:val="ru-RU"/>
        </w:rPr>
      </w:pPr>
      <w:r w:rsidRPr="00F93C55">
        <w:rPr>
          <w:i/>
          <w:lang w:val="ru-RU"/>
        </w:rPr>
        <w:t xml:space="preserve">Выпускник получит возможность: </w:t>
      </w:r>
      <w:r w:rsidRPr="00F93C55">
        <w:rPr>
          <w:i/>
          <w:lang w:val="ru-RU"/>
        </w:rPr>
        <w:cr/>
      </w:r>
      <w:r w:rsidRPr="00F93C55">
        <w:rPr>
          <w:lang w:val="ru-RU"/>
        </w:rPr>
        <w:t xml:space="preserve">• познакомиться  с  использованием  строк,  деревьев,  графов  и  с простейшими операциями с этими структурами; </w:t>
      </w:r>
    </w:p>
    <w:p w:rsidR="00F93C55" w:rsidRPr="00F93C55" w:rsidRDefault="00F93C55" w:rsidP="00E12179">
      <w:pPr>
        <w:tabs>
          <w:tab w:val="left" w:pos="0"/>
          <w:tab w:val="left" w:pos="750"/>
        </w:tabs>
        <w:jc w:val="both"/>
        <w:rPr>
          <w:lang w:val="ru-RU"/>
        </w:rPr>
      </w:pPr>
      <w:r w:rsidRPr="00F93C55">
        <w:rPr>
          <w:lang w:val="ru-RU"/>
        </w:rPr>
        <w:t xml:space="preserve">• создавать  программы  для  решения  несложных  задач,  возникающих  в процессе учебы и вне её. </w:t>
      </w:r>
    </w:p>
    <w:p w:rsidR="00F93C55" w:rsidRPr="00C059A4" w:rsidRDefault="00F93C55" w:rsidP="00E12179">
      <w:pPr>
        <w:tabs>
          <w:tab w:val="left" w:pos="0"/>
          <w:tab w:val="left" w:pos="750"/>
        </w:tabs>
        <w:jc w:val="both"/>
        <w:rPr>
          <w:b/>
          <w:lang w:val="ru-RU"/>
        </w:rPr>
      </w:pPr>
      <w:r w:rsidRPr="00C059A4">
        <w:rPr>
          <w:b/>
          <w:lang w:val="ru-RU"/>
        </w:rPr>
        <w:t xml:space="preserve">Использование программных систем и сервисов </w:t>
      </w:r>
    </w:p>
    <w:p w:rsidR="00F93C55" w:rsidRPr="00C059A4" w:rsidRDefault="00F93C55" w:rsidP="00E12179">
      <w:pPr>
        <w:tabs>
          <w:tab w:val="left" w:pos="0"/>
          <w:tab w:val="left" w:pos="750"/>
        </w:tabs>
        <w:jc w:val="both"/>
        <w:rPr>
          <w:i/>
          <w:lang w:val="ru-RU"/>
        </w:rPr>
      </w:pPr>
      <w:r w:rsidRPr="00C059A4">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базовым навыкам работы с компьютером;  </w:t>
      </w:r>
    </w:p>
    <w:p w:rsidR="00F93C55" w:rsidRPr="00F93C55" w:rsidRDefault="00F93C55" w:rsidP="00E12179">
      <w:pPr>
        <w:tabs>
          <w:tab w:val="left" w:pos="0"/>
          <w:tab w:val="left" w:pos="750"/>
        </w:tabs>
        <w:jc w:val="both"/>
        <w:rPr>
          <w:lang w:val="ru-RU"/>
        </w:rPr>
      </w:pPr>
      <w:r w:rsidRPr="00F93C55">
        <w:rPr>
          <w:lang w:val="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93C55" w:rsidRPr="00F93C55" w:rsidRDefault="00F93C55" w:rsidP="00E12179">
      <w:pPr>
        <w:tabs>
          <w:tab w:val="left" w:pos="0"/>
          <w:tab w:val="left" w:pos="750"/>
        </w:tabs>
        <w:jc w:val="both"/>
        <w:rPr>
          <w:lang w:val="ru-RU"/>
        </w:rPr>
      </w:pPr>
      <w:r w:rsidRPr="00F93C55">
        <w:rPr>
          <w:lang w:val="ru-RU"/>
        </w:rP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F93C55" w:rsidRPr="00C059A4" w:rsidRDefault="00F93C55" w:rsidP="00E12179">
      <w:pPr>
        <w:tabs>
          <w:tab w:val="left" w:pos="0"/>
          <w:tab w:val="left" w:pos="750"/>
        </w:tabs>
        <w:jc w:val="both"/>
        <w:rPr>
          <w:i/>
          <w:lang w:val="ru-RU"/>
        </w:rPr>
      </w:pPr>
      <w:r w:rsidRPr="00C059A4">
        <w:rPr>
          <w:i/>
          <w:lang w:val="ru-RU"/>
        </w:rPr>
        <w:t xml:space="preserve">Выпускник получит возможность: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программными  средствами  для  работы  с  аудио-визуальными данными и соответствующим понятийным аппаратом; </w:t>
      </w:r>
    </w:p>
    <w:p w:rsidR="00F93C55" w:rsidRPr="00F93C55" w:rsidRDefault="00F93C55" w:rsidP="00E12179">
      <w:pPr>
        <w:tabs>
          <w:tab w:val="left" w:pos="0"/>
          <w:tab w:val="left" w:pos="750"/>
        </w:tabs>
        <w:jc w:val="both"/>
        <w:rPr>
          <w:lang w:val="ru-RU"/>
        </w:rPr>
      </w:pPr>
      <w:r w:rsidRPr="00F93C55">
        <w:rPr>
          <w:lang w:val="ru-RU"/>
        </w:rPr>
        <w:t xml:space="preserve">• научиться  создавать  текстовые  документы,  включающие  рисунки  и другие иллюстративные материалы, презентации и т. п.;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F93C55" w:rsidRPr="00C059A4" w:rsidRDefault="00F93C55" w:rsidP="00E12179">
      <w:pPr>
        <w:tabs>
          <w:tab w:val="left" w:pos="0"/>
          <w:tab w:val="left" w:pos="750"/>
        </w:tabs>
        <w:jc w:val="both"/>
        <w:rPr>
          <w:b/>
          <w:lang w:val="ru-RU"/>
        </w:rPr>
      </w:pPr>
      <w:r w:rsidRPr="00C059A4">
        <w:rPr>
          <w:b/>
          <w:lang w:val="ru-RU"/>
        </w:rPr>
        <w:t xml:space="preserve">Работа в информационном пространстве </w:t>
      </w:r>
    </w:p>
    <w:p w:rsidR="00F93C55" w:rsidRPr="00C059A4" w:rsidRDefault="00F93C55" w:rsidP="00E12179">
      <w:pPr>
        <w:tabs>
          <w:tab w:val="left" w:pos="0"/>
          <w:tab w:val="left" w:pos="750"/>
        </w:tabs>
        <w:jc w:val="both"/>
        <w:rPr>
          <w:i/>
          <w:lang w:val="ru-RU"/>
        </w:rPr>
      </w:pPr>
      <w:r w:rsidRPr="00C059A4">
        <w:rPr>
          <w:i/>
          <w:lang w:val="ru-RU"/>
        </w:rPr>
        <w:t xml:space="preserve">Выпускник научится: </w:t>
      </w:r>
    </w:p>
    <w:p w:rsidR="00F93C55" w:rsidRPr="00F93C55" w:rsidRDefault="00F93C55" w:rsidP="00E12179">
      <w:pPr>
        <w:tabs>
          <w:tab w:val="left" w:pos="0"/>
          <w:tab w:val="left" w:pos="750"/>
        </w:tabs>
        <w:jc w:val="both"/>
        <w:rPr>
          <w:lang w:val="ru-RU"/>
        </w:rPr>
      </w:pPr>
      <w:r w:rsidRPr="00F93C55">
        <w:rPr>
          <w:lang w:val="ru-RU"/>
        </w:rPr>
        <w:t xml:space="preserve">• базовым  навыкам  и  знаниям,  необходимым  для  использования интернет-сервисов при решении учебных и внеучебных задач; </w:t>
      </w:r>
    </w:p>
    <w:p w:rsidR="00F93C55" w:rsidRPr="00F93C55" w:rsidRDefault="00F93C55" w:rsidP="00E12179">
      <w:pPr>
        <w:tabs>
          <w:tab w:val="left" w:pos="0"/>
          <w:tab w:val="left" w:pos="750"/>
        </w:tabs>
        <w:jc w:val="both"/>
        <w:rPr>
          <w:lang w:val="ru-RU"/>
        </w:rPr>
      </w:pPr>
      <w:r w:rsidRPr="00F93C55">
        <w:rPr>
          <w:lang w:val="ru-RU"/>
        </w:rPr>
        <w:t xml:space="preserve">• организации  своего  личного  пространства  данных  с  использованием индивидуальных накопителей данных, интернет-сервисов и т. п.; </w:t>
      </w:r>
      <w:r w:rsidRPr="00F93C55">
        <w:rPr>
          <w:lang w:val="ru-RU"/>
        </w:rPr>
        <w:cr/>
        <w:t xml:space="preserve">• основам соблюдения норм информационной этики и права.  </w:t>
      </w:r>
    </w:p>
    <w:p w:rsidR="00F93C55" w:rsidRPr="00C059A4" w:rsidRDefault="00F93C55" w:rsidP="00E12179">
      <w:pPr>
        <w:tabs>
          <w:tab w:val="left" w:pos="0"/>
          <w:tab w:val="left" w:pos="750"/>
        </w:tabs>
        <w:jc w:val="both"/>
        <w:rPr>
          <w:i/>
          <w:lang w:val="ru-RU"/>
        </w:rPr>
      </w:pPr>
      <w:r w:rsidRPr="00C059A4">
        <w:rPr>
          <w:i/>
          <w:lang w:val="ru-RU"/>
        </w:rPr>
        <w:t xml:space="preserve">Выпускник получит возможность: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принципами  устройства  Интернета  и  сетевого взаимодействия между </w:t>
      </w:r>
      <w:r w:rsidRPr="00F93C55">
        <w:rPr>
          <w:lang w:val="ru-RU"/>
        </w:rPr>
        <w:lastRenderedPageBreak/>
        <w:t xml:space="preserve">компьютерами, методами поиска в Интернете; </w:t>
      </w:r>
    </w:p>
    <w:p w:rsidR="00F93C55" w:rsidRPr="00F93C55" w:rsidRDefault="00F93C55" w:rsidP="00E12179">
      <w:pPr>
        <w:tabs>
          <w:tab w:val="left" w:pos="0"/>
          <w:tab w:val="left" w:pos="750"/>
        </w:tabs>
        <w:jc w:val="both"/>
        <w:rPr>
          <w:lang w:val="ru-RU"/>
        </w:rPr>
      </w:pPr>
      <w:r w:rsidRPr="00F93C55">
        <w:rPr>
          <w:lang w:val="ru-RU"/>
        </w:rPr>
        <w:t xml:space="preserve">• познакомиться  с  постановкой  вопроса  о  том,  насколько  достоверна полученная  информация,  подкреплена  ли  она  доказательствами; </w:t>
      </w:r>
    </w:p>
    <w:p w:rsidR="00F93C55" w:rsidRPr="00F93C55" w:rsidRDefault="00F93C55" w:rsidP="00E12179">
      <w:pPr>
        <w:tabs>
          <w:tab w:val="left" w:pos="0"/>
          <w:tab w:val="left" w:pos="750"/>
        </w:tabs>
        <w:jc w:val="both"/>
        <w:rPr>
          <w:lang w:val="ru-RU"/>
        </w:rPr>
      </w:pPr>
      <w:r w:rsidRPr="00F93C55">
        <w:rPr>
          <w:lang w:val="ru-RU"/>
        </w:rPr>
        <w:t xml:space="preserve">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F93C55" w:rsidRPr="00F93C55" w:rsidRDefault="00F93C55" w:rsidP="00E12179">
      <w:pPr>
        <w:tabs>
          <w:tab w:val="left" w:pos="0"/>
          <w:tab w:val="left" w:pos="750"/>
        </w:tabs>
        <w:jc w:val="both"/>
        <w:rPr>
          <w:lang w:val="ru-RU"/>
        </w:rPr>
      </w:pPr>
      <w:r w:rsidRPr="00F93C55">
        <w:rPr>
          <w:lang w:val="ru-RU"/>
        </w:rPr>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rsidR="00715419" w:rsidRDefault="00F93C55" w:rsidP="00E12179">
      <w:pPr>
        <w:tabs>
          <w:tab w:val="left" w:pos="0"/>
          <w:tab w:val="left" w:pos="750"/>
        </w:tabs>
        <w:jc w:val="both"/>
        <w:rPr>
          <w:lang w:val="ru-RU"/>
        </w:rPr>
      </w:pPr>
      <w:r w:rsidRPr="00F93C55">
        <w:rPr>
          <w:lang w:val="ru-RU"/>
        </w:rPr>
        <w:t>• получить представле</w:t>
      </w:r>
      <w:r w:rsidR="00C059A4">
        <w:rPr>
          <w:lang w:val="ru-RU"/>
        </w:rPr>
        <w:t xml:space="preserve">ние о тенденциях развития ИКТ. </w:t>
      </w:r>
    </w:p>
    <w:p w:rsidR="00C059A4" w:rsidRDefault="00C059A4" w:rsidP="00E12179">
      <w:pPr>
        <w:tabs>
          <w:tab w:val="left" w:pos="0"/>
          <w:tab w:val="left" w:pos="750"/>
        </w:tabs>
        <w:jc w:val="both"/>
        <w:rPr>
          <w:lang w:val="ru-RU"/>
        </w:rPr>
      </w:pPr>
    </w:p>
    <w:p w:rsidR="00C059A4" w:rsidRPr="00C059A4" w:rsidRDefault="00B512FB" w:rsidP="00E12179">
      <w:pPr>
        <w:tabs>
          <w:tab w:val="left" w:pos="0"/>
          <w:tab w:val="left" w:pos="750"/>
        </w:tabs>
        <w:jc w:val="center"/>
        <w:rPr>
          <w:b/>
          <w:lang w:val="ru-RU"/>
        </w:rPr>
      </w:pPr>
      <w:r>
        <w:rPr>
          <w:b/>
          <w:lang w:val="ru-RU"/>
        </w:rPr>
        <w:t>1.2.3.14</w:t>
      </w:r>
      <w:r w:rsidR="00C059A4" w:rsidRPr="00C059A4">
        <w:rPr>
          <w:b/>
          <w:lang w:val="ru-RU"/>
        </w:rPr>
        <w:t>. Физика</w:t>
      </w:r>
    </w:p>
    <w:p w:rsidR="00C059A4" w:rsidRPr="00C059A4" w:rsidRDefault="00C059A4" w:rsidP="00E12179">
      <w:pPr>
        <w:tabs>
          <w:tab w:val="left" w:pos="0"/>
          <w:tab w:val="left" w:pos="750"/>
        </w:tabs>
        <w:jc w:val="both"/>
        <w:rPr>
          <w:b/>
          <w:lang w:val="ru-RU"/>
        </w:rPr>
      </w:pPr>
      <w:r w:rsidRPr="00C059A4">
        <w:rPr>
          <w:b/>
          <w:lang w:val="ru-RU"/>
        </w:rPr>
        <w:t xml:space="preserve">Механические явления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w:t>
      </w:r>
    </w:p>
    <w:p w:rsidR="00C059A4" w:rsidRPr="00C059A4" w:rsidRDefault="00C059A4" w:rsidP="00E12179">
      <w:pPr>
        <w:tabs>
          <w:tab w:val="left" w:pos="0"/>
          <w:tab w:val="left" w:pos="750"/>
        </w:tabs>
        <w:jc w:val="both"/>
        <w:rPr>
          <w:lang w:val="ru-RU"/>
        </w:rPr>
      </w:pPr>
      <w:r w:rsidRPr="00C059A4">
        <w:rPr>
          <w:lang w:val="ru-RU"/>
        </w:rPr>
        <w:t xml:space="preserve">колебательное движение, резонанс, волновое движение;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w:t>
      </w:r>
      <w:r w:rsidRPr="00C059A4">
        <w:rPr>
          <w:lang w:val="ru-RU"/>
        </w:rPr>
        <w:cr/>
      </w:r>
      <w:r>
        <w:rPr>
          <w:lang w:val="ru-RU"/>
        </w:rPr>
        <w:t>е</w:t>
      </w:r>
      <w:r w:rsidRPr="00C059A4">
        <w:rPr>
          <w:lang w:val="ru-RU"/>
        </w:rPr>
        <w:t xml:space="preserve">диницы измерения, находить формулы, связывающие данную физическую величину с другими величинами; </w:t>
      </w:r>
    </w:p>
    <w:p w:rsidR="00C059A4" w:rsidRPr="00C059A4" w:rsidRDefault="00C059A4" w:rsidP="00E12179">
      <w:pPr>
        <w:tabs>
          <w:tab w:val="left" w:pos="0"/>
          <w:tab w:val="left" w:pos="750"/>
        </w:tabs>
        <w:jc w:val="both"/>
        <w:rPr>
          <w:lang w:val="ru-RU"/>
        </w:rPr>
      </w:pPr>
      <w:r w:rsidRPr="00C059A4">
        <w:rPr>
          <w:lang w:val="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изученных  физических  моделей: материальная точка, инерциальная система отсчёта; </w:t>
      </w:r>
    </w:p>
    <w:p w:rsidR="00C059A4" w:rsidRPr="00C059A4" w:rsidRDefault="00C059A4" w:rsidP="00E12179">
      <w:pPr>
        <w:tabs>
          <w:tab w:val="left" w:pos="0"/>
          <w:tab w:val="left" w:pos="750"/>
        </w:tabs>
        <w:jc w:val="both"/>
        <w:rPr>
          <w:lang w:val="ru-RU"/>
        </w:rPr>
      </w:pPr>
      <w:r w:rsidRPr="00C059A4">
        <w:rPr>
          <w:lang w:val="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w:t>
      </w:r>
      <w:r>
        <w:rPr>
          <w:lang w:val="ru-RU"/>
        </w:rPr>
        <w:t>о</w:t>
      </w:r>
      <w:r w:rsidRPr="00C059A4">
        <w:rPr>
          <w:lang w:val="ru-RU"/>
        </w:rPr>
        <w:t xml:space="preserve">сть,  КПД  простого  механизма,  сила  трения </w:t>
      </w:r>
    </w:p>
    <w:p w:rsidR="00C059A4" w:rsidRPr="00C059A4" w:rsidRDefault="00C059A4" w:rsidP="00E12179">
      <w:pPr>
        <w:tabs>
          <w:tab w:val="left" w:pos="0"/>
          <w:tab w:val="left" w:pos="750"/>
        </w:tabs>
        <w:jc w:val="both"/>
        <w:rPr>
          <w:lang w:val="ru-RU"/>
        </w:rPr>
      </w:pPr>
      <w:r w:rsidRPr="00C059A4">
        <w:rPr>
          <w:lang w:val="ru-RU"/>
        </w:rPr>
        <w:t xml:space="preserve">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C059A4" w:rsidRPr="00C059A4" w:rsidRDefault="00C059A4" w:rsidP="00E12179">
      <w:pPr>
        <w:tabs>
          <w:tab w:val="left" w:pos="0"/>
          <w:tab w:val="left" w:pos="750"/>
        </w:tabs>
        <w:jc w:val="both"/>
        <w:rPr>
          <w:lang w:val="ru-RU"/>
        </w:rPr>
      </w:pPr>
      <w:r w:rsidRPr="00C059A4">
        <w:rPr>
          <w:i/>
          <w:lang w:val="ru-RU"/>
        </w:rPr>
        <w:t>Выпускник получит возможность научитьс</w:t>
      </w:r>
      <w:r w:rsidRPr="00C059A4">
        <w:rPr>
          <w:lang w:val="ru-RU"/>
        </w:rPr>
        <w:t xml:space="preserve">я: </w:t>
      </w:r>
    </w:p>
    <w:p w:rsidR="00C059A4" w:rsidRPr="00C059A4" w:rsidRDefault="00C059A4" w:rsidP="00E12179">
      <w:pPr>
        <w:tabs>
          <w:tab w:val="left" w:pos="0"/>
          <w:tab w:val="left" w:pos="750"/>
        </w:tabs>
        <w:jc w:val="both"/>
        <w:rPr>
          <w:lang w:val="ru-RU"/>
        </w:rPr>
      </w:pPr>
      <w:r w:rsidRPr="00C059A4">
        <w:rPr>
          <w:lang w:val="ru-RU"/>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практического использования физических знаний о механических </w:t>
      </w:r>
      <w:r w:rsidRPr="00C059A4">
        <w:rPr>
          <w:lang w:val="ru-RU"/>
        </w:rPr>
        <w:lastRenderedPageBreak/>
        <w:t xml:space="preserve">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r w:rsidRPr="00C059A4">
        <w:rPr>
          <w:lang w:val="ru-RU"/>
        </w:rPr>
        <w:c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C059A4" w:rsidRPr="00C059A4" w:rsidRDefault="00C059A4" w:rsidP="00E12179">
      <w:pPr>
        <w:tabs>
          <w:tab w:val="left" w:pos="0"/>
          <w:tab w:val="left" w:pos="750"/>
        </w:tabs>
        <w:jc w:val="both"/>
        <w:rPr>
          <w:lang w:val="ru-RU"/>
        </w:rPr>
      </w:pPr>
      <w:r w:rsidRPr="00C059A4">
        <w:rPr>
          <w:lang w:val="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C059A4" w:rsidRPr="00C059A4" w:rsidRDefault="00C059A4" w:rsidP="00E12179">
      <w:pPr>
        <w:tabs>
          <w:tab w:val="left" w:pos="0"/>
          <w:tab w:val="left" w:pos="750"/>
        </w:tabs>
        <w:jc w:val="both"/>
        <w:rPr>
          <w:lang w:val="ru-RU"/>
        </w:rPr>
      </w:pPr>
      <w:r w:rsidRPr="00C059A4">
        <w:rPr>
          <w:lang w:val="ru-RU"/>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059A4" w:rsidRPr="00C059A4" w:rsidRDefault="00C059A4" w:rsidP="00E12179">
      <w:pPr>
        <w:tabs>
          <w:tab w:val="left" w:pos="0"/>
          <w:tab w:val="left" w:pos="750"/>
        </w:tabs>
        <w:jc w:val="both"/>
        <w:rPr>
          <w:b/>
          <w:lang w:val="ru-RU"/>
        </w:rPr>
      </w:pPr>
      <w:r w:rsidRPr="00C059A4">
        <w:rPr>
          <w:b/>
          <w:lang w:val="ru-RU"/>
        </w:rPr>
        <w:t xml:space="preserve">Тепловые явления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w:t>
      </w:r>
    </w:p>
    <w:p w:rsidR="00C059A4" w:rsidRPr="00C059A4" w:rsidRDefault="00C059A4" w:rsidP="00E12179">
      <w:pPr>
        <w:tabs>
          <w:tab w:val="left" w:pos="0"/>
          <w:tab w:val="left" w:pos="750"/>
        </w:tabs>
        <w:jc w:val="both"/>
        <w:rPr>
          <w:lang w:val="ru-RU"/>
        </w:rPr>
      </w:pPr>
      <w:r w:rsidRPr="00C059A4">
        <w:rPr>
          <w:lang w:val="ru-RU"/>
        </w:rPr>
        <w:t xml:space="preserve">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059A4" w:rsidRPr="00C059A4" w:rsidRDefault="00C059A4" w:rsidP="00E12179">
      <w:pPr>
        <w:tabs>
          <w:tab w:val="left" w:pos="0"/>
          <w:tab w:val="left" w:pos="750"/>
        </w:tabs>
        <w:jc w:val="both"/>
        <w:rPr>
          <w:lang w:val="ru-RU"/>
        </w:rPr>
      </w:pPr>
      <w:r w:rsidRPr="00C059A4">
        <w:rPr>
          <w:lang w:val="ru-RU"/>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w:t>
      </w:r>
      <w:r>
        <w:rPr>
          <w:lang w:val="ru-RU"/>
        </w:rPr>
        <w:t xml:space="preserve">математическое выражение;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моделей  строения  газов,  жидкостей  и твёрдых тел; </w:t>
      </w:r>
    </w:p>
    <w:p w:rsidR="00C059A4" w:rsidRPr="00C059A4" w:rsidRDefault="00C059A4" w:rsidP="00E12179">
      <w:pPr>
        <w:tabs>
          <w:tab w:val="left" w:pos="0"/>
          <w:tab w:val="left" w:pos="750"/>
        </w:tabs>
        <w:jc w:val="both"/>
        <w:rPr>
          <w:lang w:val="ru-RU"/>
        </w:rPr>
      </w:pPr>
      <w:r w:rsidRPr="00C059A4">
        <w:rPr>
          <w:lang w:val="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C059A4" w:rsidRPr="00C059A4" w:rsidRDefault="00C059A4" w:rsidP="00E12179">
      <w:pPr>
        <w:tabs>
          <w:tab w:val="left" w:pos="0"/>
          <w:tab w:val="left" w:pos="750"/>
        </w:tabs>
        <w:jc w:val="both"/>
        <w:rPr>
          <w:i/>
          <w:lang w:val="ru-RU"/>
        </w:rPr>
      </w:pPr>
      <w:r w:rsidRPr="00C059A4">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практического использования физических знаний о тепловых явлениях; </w:t>
      </w:r>
    </w:p>
    <w:p w:rsidR="00C059A4" w:rsidRPr="00C059A4" w:rsidRDefault="00C059A4" w:rsidP="00E12179">
      <w:pPr>
        <w:tabs>
          <w:tab w:val="left" w:pos="0"/>
          <w:tab w:val="left" w:pos="750"/>
        </w:tabs>
        <w:jc w:val="both"/>
        <w:rPr>
          <w:lang w:val="ru-RU"/>
        </w:rPr>
      </w:pPr>
      <w:r w:rsidRPr="00C059A4">
        <w:rPr>
          <w:lang w:val="ru-RU"/>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059A4" w:rsidRPr="00C059A4" w:rsidRDefault="00C059A4" w:rsidP="00E12179">
      <w:pPr>
        <w:tabs>
          <w:tab w:val="left" w:pos="0"/>
          <w:tab w:val="left" w:pos="750"/>
        </w:tabs>
        <w:jc w:val="both"/>
        <w:rPr>
          <w:lang w:val="ru-RU"/>
        </w:rPr>
      </w:pPr>
      <w:r w:rsidRPr="00C059A4">
        <w:rPr>
          <w:lang w:val="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C059A4" w:rsidRPr="00C059A4" w:rsidRDefault="00C059A4" w:rsidP="00E12179">
      <w:pPr>
        <w:tabs>
          <w:tab w:val="left" w:pos="0"/>
          <w:tab w:val="left" w:pos="750"/>
        </w:tabs>
        <w:jc w:val="both"/>
        <w:rPr>
          <w:lang w:val="ru-RU"/>
        </w:rPr>
      </w:pPr>
      <w:r w:rsidRPr="00C059A4">
        <w:rPr>
          <w:lang w:val="ru-RU"/>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w:t>
      </w:r>
      <w:r w:rsidRPr="00C059A4">
        <w:rPr>
          <w:lang w:val="ru-RU"/>
        </w:rPr>
        <w:lastRenderedPageBreak/>
        <w:t xml:space="preserve">аппарата  и  оценивать  реальность полученного значения физической величины. </w:t>
      </w:r>
    </w:p>
    <w:p w:rsidR="00C059A4" w:rsidRPr="00C059A4" w:rsidRDefault="00C059A4" w:rsidP="00E12179">
      <w:pPr>
        <w:tabs>
          <w:tab w:val="left" w:pos="0"/>
          <w:tab w:val="left" w:pos="750"/>
        </w:tabs>
        <w:jc w:val="both"/>
        <w:rPr>
          <w:b/>
          <w:i/>
          <w:lang w:val="ru-RU"/>
        </w:rPr>
      </w:pPr>
      <w:r w:rsidRPr="00C059A4">
        <w:rPr>
          <w:b/>
          <w:i/>
          <w:lang w:val="ru-RU"/>
        </w:rPr>
        <w:t xml:space="preserve">Электрические и магнитные явления </w:t>
      </w:r>
    </w:p>
    <w:p w:rsidR="00C059A4" w:rsidRPr="00C059A4" w:rsidRDefault="00C059A4" w:rsidP="00E12179">
      <w:pPr>
        <w:tabs>
          <w:tab w:val="left" w:pos="0"/>
          <w:tab w:val="left" w:pos="750"/>
        </w:tabs>
        <w:jc w:val="both"/>
        <w:rPr>
          <w:lang w:val="ru-RU"/>
        </w:rPr>
      </w:pPr>
      <w:r w:rsidRPr="00C059A4">
        <w:rPr>
          <w:i/>
          <w:lang w:val="ru-RU"/>
        </w:rPr>
        <w:t xml:space="preserve">Выпускник научится: </w:t>
      </w:r>
      <w:r w:rsidRPr="00C059A4">
        <w:rPr>
          <w:i/>
          <w:lang w:val="ru-RU"/>
        </w:rPr>
        <w:cr/>
      </w:r>
      <w:r w:rsidRPr="00C059A4">
        <w:rPr>
          <w:lang w:val="ru-RU"/>
        </w:rPr>
        <w:t xml:space="preserve"> • распознавать  электромагнитные  явления  и  объяснять  на  основе имеющихся  знаний  основные  свойства  или  условия  протекания  этих </w:t>
      </w:r>
    </w:p>
    <w:p w:rsidR="00C059A4" w:rsidRPr="00C059A4" w:rsidRDefault="00C059A4" w:rsidP="00E12179">
      <w:pPr>
        <w:tabs>
          <w:tab w:val="left" w:pos="0"/>
          <w:tab w:val="left" w:pos="750"/>
        </w:tabs>
        <w:jc w:val="both"/>
        <w:rPr>
          <w:lang w:val="ru-RU"/>
        </w:rPr>
      </w:pPr>
      <w:r w:rsidRPr="00C059A4">
        <w:rPr>
          <w:lang w:val="ru-RU"/>
        </w:rPr>
        <w:t xml:space="preserve">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p>
    <w:p w:rsidR="00C059A4" w:rsidRPr="00C059A4" w:rsidRDefault="00C059A4" w:rsidP="00E12179">
      <w:pPr>
        <w:tabs>
          <w:tab w:val="left" w:pos="0"/>
          <w:tab w:val="left" w:pos="750"/>
        </w:tabs>
        <w:jc w:val="both"/>
        <w:rPr>
          <w:lang w:val="ru-RU"/>
        </w:rPr>
      </w:pPr>
      <w:r w:rsidRPr="00C059A4">
        <w:rPr>
          <w:lang w:val="ru-RU"/>
        </w:rPr>
        <w:t xml:space="preserve">указывать формулы, связывающие данную физическую величину с другими величинами; </w:t>
      </w:r>
    </w:p>
    <w:p w:rsidR="00C059A4" w:rsidRPr="00C059A4" w:rsidRDefault="00C059A4" w:rsidP="00E12179">
      <w:pPr>
        <w:tabs>
          <w:tab w:val="left" w:pos="0"/>
          <w:tab w:val="left" w:pos="750"/>
        </w:tabs>
        <w:jc w:val="both"/>
        <w:rPr>
          <w:lang w:val="ru-RU"/>
        </w:rPr>
      </w:pPr>
      <w:r w:rsidRPr="00C059A4">
        <w:rPr>
          <w:lang w:val="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w:t>
      </w:r>
      <w:r>
        <w:rPr>
          <w:lang w:val="ru-RU"/>
        </w:rPr>
        <w:t>т</w:t>
      </w:r>
      <w:r w:rsidRPr="00C059A4">
        <w:rPr>
          <w:lang w:val="ru-RU"/>
        </w:rPr>
        <w:t xml:space="preserve">ематическое выражение; </w:t>
      </w:r>
    </w:p>
    <w:p w:rsidR="00C059A4" w:rsidRPr="00C059A4" w:rsidRDefault="00C059A4" w:rsidP="00E12179">
      <w:pPr>
        <w:tabs>
          <w:tab w:val="left" w:pos="0"/>
          <w:tab w:val="left" w:pos="750"/>
        </w:tabs>
        <w:jc w:val="both"/>
        <w:rPr>
          <w:lang w:val="ru-RU"/>
        </w:rPr>
      </w:pPr>
      <w:r w:rsidRPr="00C059A4">
        <w:rPr>
          <w:lang w:val="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w:t>
      </w:r>
    </w:p>
    <w:p w:rsidR="00C059A4" w:rsidRPr="00C059A4" w:rsidRDefault="00C059A4" w:rsidP="00E12179">
      <w:pPr>
        <w:tabs>
          <w:tab w:val="left" w:pos="0"/>
          <w:tab w:val="left" w:pos="750"/>
        </w:tabs>
        <w:jc w:val="both"/>
        <w:rPr>
          <w:lang w:val="ru-RU"/>
        </w:rPr>
      </w:pPr>
      <w:r w:rsidRPr="00C059A4">
        <w:rPr>
          <w:lang w:val="ru-RU"/>
        </w:rPr>
        <w:t xml:space="preserve">расчёты. </w:t>
      </w:r>
      <w:r w:rsidRPr="00C059A4">
        <w:rPr>
          <w:lang w:val="ru-RU"/>
        </w:rPr>
        <w:cr/>
      </w:r>
      <w:r w:rsidRPr="00C059A4">
        <w:rPr>
          <w:i/>
          <w:lang w:val="ru-RU"/>
        </w:rPr>
        <w:t>Выпускник получит возможность научиться:</w:t>
      </w:r>
    </w:p>
    <w:p w:rsidR="00C059A4" w:rsidRPr="00C059A4" w:rsidRDefault="00C059A4" w:rsidP="00E12179">
      <w:pPr>
        <w:tabs>
          <w:tab w:val="left" w:pos="0"/>
          <w:tab w:val="left" w:pos="750"/>
        </w:tabs>
        <w:jc w:val="both"/>
        <w:rPr>
          <w:lang w:val="ru-RU"/>
        </w:rPr>
      </w:pPr>
      <w:r w:rsidRPr="00C059A4">
        <w:rPr>
          <w:lang w:val="ru-RU"/>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практического использования физических знаний о электромагнитных явлениях; </w:t>
      </w:r>
    </w:p>
    <w:p w:rsidR="00C059A4" w:rsidRPr="00C059A4" w:rsidRDefault="00C059A4" w:rsidP="00E12179">
      <w:pPr>
        <w:tabs>
          <w:tab w:val="left" w:pos="0"/>
          <w:tab w:val="left" w:pos="750"/>
        </w:tabs>
        <w:jc w:val="both"/>
        <w:rPr>
          <w:lang w:val="ru-RU"/>
        </w:rPr>
      </w:pPr>
      <w:r w:rsidRPr="00C059A4">
        <w:rPr>
          <w:lang w:val="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C059A4" w:rsidRPr="00C059A4" w:rsidRDefault="00C059A4" w:rsidP="00E12179">
      <w:pPr>
        <w:tabs>
          <w:tab w:val="left" w:pos="0"/>
          <w:tab w:val="left" w:pos="750"/>
        </w:tabs>
        <w:jc w:val="both"/>
        <w:rPr>
          <w:lang w:val="ru-RU"/>
        </w:rPr>
      </w:pPr>
      <w:r w:rsidRPr="00C059A4">
        <w:rPr>
          <w:lang w:val="ru-RU"/>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C059A4" w:rsidRPr="00C059A4" w:rsidRDefault="00C059A4" w:rsidP="00E12179">
      <w:pPr>
        <w:tabs>
          <w:tab w:val="left" w:pos="0"/>
          <w:tab w:val="left" w:pos="750"/>
        </w:tabs>
        <w:jc w:val="both"/>
        <w:rPr>
          <w:b/>
          <w:lang w:val="ru-RU"/>
        </w:rPr>
      </w:pPr>
      <w:r w:rsidRPr="00C059A4">
        <w:rPr>
          <w:lang w:val="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059A4" w:rsidRPr="00C059A4" w:rsidRDefault="00C059A4" w:rsidP="00E12179">
      <w:pPr>
        <w:tabs>
          <w:tab w:val="left" w:pos="0"/>
          <w:tab w:val="left" w:pos="750"/>
        </w:tabs>
        <w:jc w:val="both"/>
        <w:rPr>
          <w:b/>
          <w:lang w:val="ru-RU"/>
        </w:rPr>
      </w:pPr>
      <w:r w:rsidRPr="00C059A4">
        <w:rPr>
          <w:b/>
          <w:lang w:val="ru-RU"/>
        </w:rPr>
        <w:t xml:space="preserve">Квантовые явления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lastRenderedPageBreak/>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C059A4" w:rsidRPr="00C059A4" w:rsidRDefault="00C059A4" w:rsidP="00E12179">
      <w:pPr>
        <w:tabs>
          <w:tab w:val="left" w:pos="0"/>
          <w:tab w:val="left" w:pos="750"/>
        </w:tabs>
        <w:jc w:val="both"/>
        <w:rPr>
          <w:lang w:val="ru-RU"/>
        </w:rPr>
      </w:pPr>
      <w:r w:rsidRPr="00C059A4">
        <w:rPr>
          <w:lang w:val="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r w:rsidRPr="00C059A4">
        <w:rPr>
          <w:lang w:val="ru-RU"/>
        </w:rPr>
        <w:c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планетарной  модели  атома,  нуклонной модели атомного ядра;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C059A4" w:rsidRPr="00C059A4" w:rsidRDefault="00C059A4" w:rsidP="00E12179">
      <w:pPr>
        <w:tabs>
          <w:tab w:val="left" w:pos="0"/>
          <w:tab w:val="left" w:pos="750"/>
        </w:tabs>
        <w:jc w:val="both"/>
        <w:rPr>
          <w:lang w:val="ru-RU"/>
        </w:rPr>
      </w:pPr>
      <w:r w:rsidRPr="00C059A4">
        <w:rPr>
          <w:i/>
          <w:lang w:val="ru-RU"/>
        </w:rPr>
        <w:t>Выпускник получит возможность научиться</w:t>
      </w:r>
      <w:r w:rsidRPr="00C059A4">
        <w:rPr>
          <w:lang w:val="ru-RU"/>
        </w:rPr>
        <w:t xml:space="preserve">: </w:t>
      </w:r>
    </w:p>
    <w:p w:rsidR="00C059A4" w:rsidRPr="00C059A4" w:rsidRDefault="00C059A4" w:rsidP="00E12179">
      <w:pPr>
        <w:tabs>
          <w:tab w:val="left" w:pos="0"/>
          <w:tab w:val="left" w:pos="750"/>
        </w:tabs>
        <w:jc w:val="both"/>
        <w:rPr>
          <w:lang w:val="ru-RU"/>
        </w:rPr>
      </w:pPr>
      <w:r w:rsidRPr="00C059A4">
        <w:rPr>
          <w:lang w:val="ru-RU"/>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C059A4" w:rsidRPr="00C059A4" w:rsidRDefault="00C059A4" w:rsidP="00E12179">
      <w:pPr>
        <w:tabs>
          <w:tab w:val="left" w:pos="0"/>
          <w:tab w:val="left" w:pos="750"/>
        </w:tabs>
        <w:jc w:val="both"/>
        <w:rPr>
          <w:lang w:val="ru-RU"/>
        </w:rPr>
      </w:pPr>
      <w:r w:rsidRPr="00C059A4">
        <w:rPr>
          <w:lang w:val="ru-RU"/>
        </w:rPr>
        <w:t xml:space="preserve">• соотносить энергию связи атомных ядер с дефектом массы; </w:t>
      </w:r>
    </w:p>
    <w:p w:rsidR="00C059A4" w:rsidRPr="00C059A4" w:rsidRDefault="00C059A4" w:rsidP="00E12179">
      <w:pPr>
        <w:tabs>
          <w:tab w:val="left" w:pos="0"/>
          <w:tab w:val="left" w:pos="750"/>
        </w:tabs>
        <w:jc w:val="both"/>
        <w:rPr>
          <w:lang w:val="ru-RU"/>
        </w:rPr>
      </w:pPr>
      <w:r w:rsidRPr="00C059A4">
        <w:rPr>
          <w:lang w:val="ru-RU"/>
        </w:rPr>
        <w:t xml:space="preserve">• приводить  примеры  влияния  радиоактивных  излучений  на  живые организмы; понимать принцип действия дозиметра; </w:t>
      </w:r>
    </w:p>
    <w:p w:rsidR="00C059A4" w:rsidRPr="00C059A4" w:rsidRDefault="00C059A4" w:rsidP="00E12179">
      <w:pPr>
        <w:tabs>
          <w:tab w:val="left" w:pos="0"/>
          <w:tab w:val="left" w:pos="750"/>
        </w:tabs>
        <w:jc w:val="both"/>
        <w:rPr>
          <w:lang w:val="ru-RU"/>
        </w:rPr>
      </w:pPr>
      <w:r w:rsidRPr="00C059A4">
        <w:rPr>
          <w:lang w:val="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C059A4" w:rsidRPr="00C059A4" w:rsidRDefault="00C059A4" w:rsidP="00E12179">
      <w:pPr>
        <w:tabs>
          <w:tab w:val="left" w:pos="0"/>
          <w:tab w:val="left" w:pos="750"/>
        </w:tabs>
        <w:jc w:val="both"/>
        <w:rPr>
          <w:b/>
          <w:lang w:val="ru-RU"/>
        </w:rPr>
      </w:pPr>
      <w:r w:rsidRPr="00C059A4">
        <w:rPr>
          <w:b/>
          <w:lang w:val="ru-RU"/>
        </w:rPr>
        <w:t xml:space="preserve">Элементы астрономии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различать  основные  признаки  суточного  вращения  звёздного  неба, движения Луны, Солнца и планет относительно звёзд; </w:t>
      </w:r>
    </w:p>
    <w:p w:rsidR="00C059A4" w:rsidRPr="00C059A4" w:rsidRDefault="00C059A4" w:rsidP="00E12179">
      <w:pPr>
        <w:tabs>
          <w:tab w:val="left" w:pos="0"/>
          <w:tab w:val="left" w:pos="750"/>
        </w:tabs>
        <w:jc w:val="both"/>
        <w:rPr>
          <w:lang w:val="ru-RU"/>
        </w:rPr>
      </w:pPr>
      <w:r w:rsidRPr="00C059A4">
        <w:rPr>
          <w:lang w:val="ru-RU"/>
        </w:rPr>
        <w:t xml:space="preserve">• понимать  различия  между  гелиоцентрической  и  геоцентрической системами мира. </w:t>
      </w:r>
    </w:p>
    <w:p w:rsidR="00C059A4" w:rsidRPr="00C059A4" w:rsidRDefault="00C059A4" w:rsidP="00E12179">
      <w:pPr>
        <w:tabs>
          <w:tab w:val="left" w:pos="0"/>
          <w:tab w:val="left" w:pos="750"/>
        </w:tabs>
        <w:jc w:val="both"/>
        <w:rPr>
          <w:i/>
          <w:lang w:val="ru-RU"/>
        </w:rPr>
      </w:pPr>
      <w:r w:rsidRPr="00C059A4">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указывать общие свойства и отличия планет земной группы и </w:t>
      </w:r>
      <w:r>
        <w:rPr>
          <w:lang w:val="ru-RU"/>
        </w:rPr>
        <w:t>п</w:t>
      </w:r>
      <w:r w:rsidRPr="00C059A4">
        <w:rPr>
          <w:lang w:val="ru-RU"/>
        </w:rPr>
        <w:t xml:space="preserve">ланет-гигантов; малых тел Солнечной системы и больших планет; пользоваться картой звёздного неба при наблюдениях звёздного неба; </w:t>
      </w:r>
      <w:r w:rsidRPr="00C059A4">
        <w:rPr>
          <w:lang w:val="ru-RU"/>
        </w:rPr>
        <w:cr/>
        <w:t xml:space="preserve">• различать  основные  характеристики  звёзд  (размер,  цвет, температура), соотносить цвет звезды с её температурой; </w:t>
      </w:r>
    </w:p>
    <w:p w:rsidR="00C059A4" w:rsidRDefault="00C059A4" w:rsidP="00E12179">
      <w:pPr>
        <w:tabs>
          <w:tab w:val="left" w:pos="0"/>
          <w:tab w:val="left" w:pos="750"/>
        </w:tabs>
        <w:rPr>
          <w:lang w:val="ru-RU"/>
        </w:rPr>
      </w:pPr>
      <w:r w:rsidRPr="00C059A4">
        <w:rPr>
          <w:lang w:val="ru-RU"/>
        </w:rPr>
        <w:t>• различать гипотезы о происхождении Солнечной системы.</w:t>
      </w:r>
      <w:r w:rsidRPr="00C059A4">
        <w:rPr>
          <w:lang w:val="ru-RU"/>
        </w:rPr>
        <w:cr/>
      </w:r>
    </w:p>
    <w:p w:rsidR="00C059A4" w:rsidRPr="00C059A4" w:rsidRDefault="00B512FB" w:rsidP="00E12179">
      <w:pPr>
        <w:tabs>
          <w:tab w:val="left" w:pos="0"/>
          <w:tab w:val="left" w:pos="750"/>
        </w:tabs>
        <w:jc w:val="center"/>
        <w:rPr>
          <w:lang w:val="ru-RU"/>
        </w:rPr>
      </w:pPr>
      <w:r>
        <w:rPr>
          <w:b/>
          <w:lang w:val="ru-RU"/>
        </w:rPr>
        <w:t>1.2.3.15</w:t>
      </w:r>
      <w:r w:rsidR="00C059A4" w:rsidRPr="00C059A4">
        <w:rPr>
          <w:b/>
          <w:lang w:val="ru-RU"/>
        </w:rPr>
        <w:t>. Биология</w:t>
      </w:r>
    </w:p>
    <w:p w:rsidR="00C059A4" w:rsidRPr="00C059A4" w:rsidRDefault="00C059A4" w:rsidP="00E12179">
      <w:pPr>
        <w:tabs>
          <w:tab w:val="left" w:pos="0"/>
          <w:tab w:val="left" w:pos="750"/>
        </w:tabs>
        <w:jc w:val="both"/>
        <w:rPr>
          <w:b/>
          <w:i/>
          <w:lang w:val="ru-RU"/>
        </w:rPr>
      </w:pPr>
      <w:r w:rsidRPr="00C059A4">
        <w:rPr>
          <w:b/>
          <w:i/>
          <w:lang w:val="ru-RU"/>
        </w:rPr>
        <w:t xml:space="preserve">Живые организмы </w:t>
      </w:r>
    </w:p>
    <w:p w:rsidR="00C059A4" w:rsidRPr="00C059A4" w:rsidRDefault="00C059A4" w:rsidP="00E12179">
      <w:pPr>
        <w:tabs>
          <w:tab w:val="left" w:pos="0"/>
          <w:tab w:val="left" w:pos="750"/>
        </w:tabs>
        <w:jc w:val="both"/>
        <w:rPr>
          <w:i/>
          <w:lang w:val="ru-RU"/>
        </w:rPr>
      </w:pPr>
      <w:r w:rsidRPr="00C059A4">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C059A4" w:rsidRPr="00C059A4" w:rsidRDefault="00C059A4" w:rsidP="00E12179">
      <w:pPr>
        <w:tabs>
          <w:tab w:val="left" w:pos="0"/>
          <w:tab w:val="left" w:pos="750"/>
        </w:tabs>
        <w:jc w:val="both"/>
        <w:rPr>
          <w:lang w:val="ru-RU"/>
        </w:rPr>
      </w:pPr>
      <w:r w:rsidRPr="00C059A4">
        <w:rPr>
          <w:lang w:val="ru-RU"/>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w:t>
      </w:r>
    </w:p>
    <w:p w:rsidR="00C059A4" w:rsidRPr="00C059A4" w:rsidRDefault="00C059A4" w:rsidP="00E12179">
      <w:pPr>
        <w:tabs>
          <w:tab w:val="left" w:pos="0"/>
          <w:tab w:val="left" w:pos="750"/>
        </w:tabs>
        <w:jc w:val="both"/>
        <w:rPr>
          <w:lang w:val="ru-RU"/>
        </w:rPr>
      </w:pPr>
      <w:r w:rsidRPr="00C059A4">
        <w:rPr>
          <w:lang w:val="ru-RU"/>
        </w:rPr>
        <w:t xml:space="preserve">описывать биологические объекты и процессы; </w:t>
      </w:r>
    </w:p>
    <w:p w:rsidR="00C059A4" w:rsidRPr="00C059A4" w:rsidRDefault="00C059A4" w:rsidP="00E12179">
      <w:pPr>
        <w:tabs>
          <w:tab w:val="left" w:pos="0"/>
          <w:tab w:val="left" w:pos="750"/>
        </w:tabs>
        <w:jc w:val="both"/>
        <w:rPr>
          <w:lang w:val="ru-RU"/>
        </w:rPr>
      </w:pPr>
      <w:r w:rsidRPr="00C059A4">
        <w:rPr>
          <w:lang w:val="ru-RU"/>
        </w:rPr>
        <w:t xml:space="preserve">• использовать  составляющие  исследовательской  и  проектной деятельности  по  изучению  </w:t>
      </w:r>
      <w:r w:rsidRPr="00C059A4">
        <w:rPr>
          <w:lang w:val="ru-RU"/>
        </w:rPr>
        <w:lastRenderedPageBreak/>
        <w:t xml:space="preserve">живых  организмов  (приводить  доказательства, классифицировать, сравнивать, выявлять взаимосвязи);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C059A4" w:rsidRPr="00023C21" w:rsidRDefault="00C059A4" w:rsidP="00E12179">
      <w:pPr>
        <w:tabs>
          <w:tab w:val="left" w:pos="0"/>
          <w:tab w:val="left" w:pos="750"/>
        </w:tabs>
        <w:jc w:val="both"/>
        <w:rPr>
          <w:i/>
          <w:lang w:val="ru-RU"/>
        </w:rPr>
      </w:pPr>
      <w:r w:rsidRPr="00023C21">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соблюдать  правила  работы  в  кабинете  биологии,  с  биологическими приборами и инструментами; </w:t>
      </w:r>
    </w:p>
    <w:p w:rsidR="00C059A4" w:rsidRPr="00C059A4" w:rsidRDefault="00C059A4" w:rsidP="00E12179">
      <w:pPr>
        <w:tabs>
          <w:tab w:val="left" w:pos="0"/>
          <w:tab w:val="left" w:pos="750"/>
        </w:tabs>
        <w:jc w:val="both"/>
        <w:rPr>
          <w:lang w:val="ru-RU"/>
        </w:rPr>
      </w:pPr>
      <w:r w:rsidRPr="00C059A4">
        <w:rPr>
          <w:lang w:val="ru-RU"/>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C059A4" w:rsidRPr="00C059A4" w:rsidRDefault="00C059A4" w:rsidP="00E12179">
      <w:pPr>
        <w:tabs>
          <w:tab w:val="left" w:pos="0"/>
          <w:tab w:val="left" w:pos="750"/>
        </w:tabs>
        <w:jc w:val="both"/>
        <w:rPr>
          <w:lang w:val="ru-RU"/>
        </w:rPr>
      </w:pPr>
      <w:r w:rsidRPr="00C059A4">
        <w:rPr>
          <w:lang w:val="ru-RU"/>
        </w:rPr>
        <w:t xml:space="preserve">• выделять эстетические достоинства объектов живой природы; </w:t>
      </w:r>
    </w:p>
    <w:p w:rsidR="00C059A4" w:rsidRPr="00C059A4" w:rsidRDefault="00C059A4" w:rsidP="00E12179">
      <w:pPr>
        <w:tabs>
          <w:tab w:val="left" w:pos="0"/>
          <w:tab w:val="left" w:pos="750"/>
        </w:tabs>
        <w:jc w:val="both"/>
        <w:rPr>
          <w:lang w:val="ru-RU"/>
        </w:rPr>
      </w:pPr>
      <w:r w:rsidRPr="00C059A4">
        <w:rPr>
          <w:lang w:val="ru-RU"/>
        </w:rPr>
        <w:t xml:space="preserve">• осознанно  соблюдать  основные  принципы  и  правила  отношения  к живой природе;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моральных  норм  и  ценностей  по отношению  к  объектам  живой  природы  (признание  высокой  ценностижизни  во  всех  её  проявлениях,  экологическое  сознание,  эмоционально-ценностное отношение к объектам живой природы); </w:t>
      </w:r>
    </w:p>
    <w:p w:rsidR="00C059A4" w:rsidRPr="00C059A4" w:rsidRDefault="00C059A4" w:rsidP="00E12179">
      <w:pPr>
        <w:tabs>
          <w:tab w:val="left" w:pos="0"/>
          <w:tab w:val="left" w:pos="750"/>
        </w:tabs>
        <w:jc w:val="both"/>
        <w:rPr>
          <w:lang w:val="ru-RU"/>
        </w:rPr>
      </w:pPr>
      <w:r w:rsidRPr="00C059A4">
        <w:rPr>
          <w:lang w:val="ru-RU"/>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C059A4" w:rsidRPr="00C059A4" w:rsidRDefault="00C059A4" w:rsidP="00E12179">
      <w:pPr>
        <w:tabs>
          <w:tab w:val="left" w:pos="0"/>
          <w:tab w:val="left" w:pos="750"/>
        </w:tabs>
        <w:jc w:val="both"/>
        <w:rPr>
          <w:lang w:val="ru-RU"/>
        </w:rPr>
      </w:pPr>
      <w:r w:rsidRPr="00C059A4">
        <w:rPr>
          <w:lang w:val="ru-RU"/>
        </w:rPr>
        <w:t xml:space="preserve">• выбирать  целевые  и  смысловые  установки  в  своих  действиях  и поступках по отношению к живой природе. </w:t>
      </w:r>
    </w:p>
    <w:p w:rsidR="00C059A4" w:rsidRPr="00023C21" w:rsidRDefault="00C059A4" w:rsidP="00E12179">
      <w:pPr>
        <w:tabs>
          <w:tab w:val="left" w:pos="0"/>
          <w:tab w:val="left" w:pos="750"/>
        </w:tabs>
        <w:jc w:val="both"/>
        <w:rPr>
          <w:b/>
          <w:lang w:val="ru-RU"/>
        </w:rPr>
      </w:pPr>
      <w:r w:rsidRPr="00023C21">
        <w:rPr>
          <w:b/>
          <w:lang w:val="ru-RU"/>
        </w:rPr>
        <w:t xml:space="preserve">Человек и его здоровье </w:t>
      </w:r>
    </w:p>
    <w:p w:rsidR="00C059A4" w:rsidRPr="00023C21" w:rsidRDefault="00C059A4" w:rsidP="00E12179">
      <w:pPr>
        <w:tabs>
          <w:tab w:val="left" w:pos="0"/>
          <w:tab w:val="left" w:pos="750"/>
        </w:tabs>
        <w:jc w:val="both"/>
        <w:rPr>
          <w:i/>
          <w:lang w:val="ru-RU"/>
        </w:rPr>
      </w:pPr>
      <w:r w:rsidRPr="00023C21">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характеризовать особенности строения и процессов жизнедеятельности организма человека, их практическую значимость; </w:t>
      </w:r>
    </w:p>
    <w:p w:rsidR="00C059A4" w:rsidRPr="00C059A4" w:rsidRDefault="00C059A4" w:rsidP="00E12179">
      <w:pPr>
        <w:tabs>
          <w:tab w:val="left" w:pos="0"/>
          <w:tab w:val="left" w:pos="750"/>
        </w:tabs>
        <w:jc w:val="both"/>
        <w:rPr>
          <w:lang w:val="ru-RU"/>
        </w:rPr>
      </w:pPr>
      <w:r w:rsidRPr="00C059A4">
        <w:rPr>
          <w:lang w:val="ru-RU"/>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C059A4" w:rsidRPr="00C059A4" w:rsidRDefault="00C059A4" w:rsidP="00E12179">
      <w:pPr>
        <w:tabs>
          <w:tab w:val="left" w:pos="0"/>
          <w:tab w:val="left" w:pos="750"/>
        </w:tabs>
        <w:jc w:val="both"/>
        <w:rPr>
          <w:lang w:val="ru-RU"/>
        </w:rPr>
      </w:pPr>
      <w:r w:rsidRPr="00C059A4">
        <w:rPr>
          <w:lang w:val="ru-RU"/>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C059A4" w:rsidRPr="00023C21" w:rsidRDefault="00C059A4" w:rsidP="00E12179">
      <w:pPr>
        <w:tabs>
          <w:tab w:val="left" w:pos="0"/>
          <w:tab w:val="left" w:pos="750"/>
        </w:tabs>
        <w:jc w:val="both"/>
        <w:rPr>
          <w:i/>
          <w:lang w:val="ru-RU"/>
        </w:rPr>
      </w:pPr>
      <w:r w:rsidRPr="00023C21">
        <w:rPr>
          <w:i/>
          <w:lang w:val="ru-RU"/>
        </w:rPr>
        <w:t xml:space="preserve">Выпускник получит возможность научиться: </w:t>
      </w:r>
    </w:p>
    <w:p w:rsidR="00C059A4" w:rsidRPr="00C059A4" w:rsidRDefault="00C059A4" w:rsidP="00E12179">
      <w:pPr>
        <w:tabs>
          <w:tab w:val="left" w:pos="0"/>
          <w:tab w:val="left" w:pos="750"/>
        </w:tabs>
        <w:jc w:val="both"/>
        <w:rPr>
          <w:lang w:val="ru-RU"/>
        </w:rPr>
      </w:pPr>
      <w:r w:rsidRPr="00C059A4">
        <w:rPr>
          <w:lang w:val="ru-RU"/>
        </w:rPr>
        <w:t xml:space="preserve">•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059A4" w:rsidRPr="00C059A4" w:rsidRDefault="00C059A4" w:rsidP="00E12179">
      <w:pPr>
        <w:tabs>
          <w:tab w:val="left" w:pos="0"/>
          <w:tab w:val="left" w:pos="750"/>
        </w:tabs>
        <w:jc w:val="both"/>
        <w:rPr>
          <w:lang w:val="ru-RU"/>
        </w:rPr>
      </w:pPr>
      <w:r w:rsidRPr="00C059A4">
        <w:rPr>
          <w:lang w:val="ru-RU"/>
        </w:rPr>
        <w:t xml:space="preserve">• выделять эстетические достоинства человеческого тела; </w:t>
      </w:r>
      <w:r w:rsidRPr="00C059A4">
        <w:rPr>
          <w:lang w:val="ru-RU"/>
        </w:rPr>
        <w:cr/>
        <w:t xml:space="preserve">• реализовывать установки здорового образа жизни;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моральных  норм  и  ценностей  по отношению к собственному здоровью и здоровью других людей; </w:t>
      </w:r>
    </w:p>
    <w:p w:rsidR="00C059A4" w:rsidRPr="00C059A4" w:rsidRDefault="00C059A4" w:rsidP="00E12179">
      <w:pPr>
        <w:tabs>
          <w:tab w:val="left" w:pos="0"/>
          <w:tab w:val="left" w:pos="750"/>
        </w:tabs>
        <w:jc w:val="both"/>
        <w:rPr>
          <w:lang w:val="ru-RU"/>
        </w:rPr>
      </w:pPr>
      <w:r w:rsidRPr="00C059A4">
        <w:rPr>
          <w:lang w:val="ru-RU"/>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C059A4" w:rsidRPr="00C059A4" w:rsidRDefault="00C059A4" w:rsidP="00E12179">
      <w:pPr>
        <w:tabs>
          <w:tab w:val="left" w:pos="0"/>
          <w:tab w:val="left" w:pos="750"/>
        </w:tabs>
        <w:jc w:val="both"/>
        <w:rPr>
          <w:lang w:val="ru-RU"/>
        </w:rPr>
      </w:pPr>
      <w:r w:rsidRPr="00C059A4">
        <w:rPr>
          <w:lang w:val="ru-RU"/>
        </w:rPr>
        <w:t xml:space="preserve">• анализировать  и  оценивать  целевые  и  смысловые  установки  в  своих действиях  и  </w:t>
      </w:r>
      <w:r w:rsidRPr="00C059A4">
        <w:rPr>
          <w:lang w:val="ru-RU"/>
        </w:rPr>
        <w:lastRenderedPageBreak/>
        <w:t xml:space="preserve">поступках  по  отношению  к  здоровью  своему  и  окружающих; </w:t>
      </w:r>
    </w:p>
    <w:p w:rsidR="00C059A4" w:rsidRPr="00C059A4" w:rsidRDefault="00C059A4" w:rsidP="00E12179">
      <w:pPr>
        <w:tabs>
          <w:tab w:val="left" w:pos="0"/>
          <w:tab w:val="left" w:pos="750"/>
        </w:tabs>
        <w:jc w:val="both"/>
        <w:rPr>
          <w:lang w:val="ru-RU"/>
        </w:rPr>
      </w:pPr>
      <w:r w:rsidRPr="00C059A4">
        <w:rPr>
          <w:lang w:val="ru-RU"/>
        </w:rPr>
        <w:t xml:space="preserve">последствия влияния факторов риска на здоровье человека. </w:t>
      </w:r>
    </w:p>
    <w:p w:rsidR="00C059A4" w:rsidRPr="00023C21" w:rsidRDefault="00C059A4" w:rsidP="00E12179">
      <w:pPr>
        <w:tabs>
          <w:tab w:val="left" w:pos="0"/>
          <w:tab w:val="left" w:pos="750"/>
        </w:tabs>
        <w:jc w:val="both"/>
        <w:rPr>
          <w:b/>
          <w:lang w:val="ru-RU"/>
        </w:rPr>
      </w:pPr>
      <w:r w:rsidRPr="00023C21">
        <w:rPr>
          <w:b/>
          <w:lang w:val="ru-RU"/>
        </w:rPr>
        <w:t xml:space="preserve">Общие биологические закономерности </w:t>
      </w:r>
    </w:p>
    <w:p w:rsidR="00C059A4" w:rsidRPr="00023C21" w:rsidRDefault="00C059A4" w:rsidP="00E12179">
      <w:pPr>
        <w:tabs>
          <w:tab w:val="left" w:pos="0"/>
          <w:tab w:val="left" w:pos="750"/>
        </w:tabs>
        <w:jc w:val="both"/>
        <w:rPr>
          <w:i/>
          <w:lang w:val="ru-RU"/>
        </w:rPr>
      </w:pPr>
      <w:r w:rsidRPr="00023C21">
        <w:rPr>
          <w:i/>
          <w:lang w:val="ru-RU"/>
        </w:rPr>
        <w:t xml:space="preserve">Выпускник научится: </w:t>
      </w:r>
    </w:p>
    <w:p w:rsidR="00C059A4" w:rsidRPr="00C059A4" w:rsidRDefault="00C059A4" w:rsidP="00E12179">
      <w:pPr>
        <w:tabs>
          <w:tab w:val="left" w:pos="0"/>
          <w:tab w:val="left" w:pos="750"/>
        </w:tabs>
        <w:jc w:val="both"/>
        <w:rPr>
          <w:lang w:val="ru-RU"/>
        </w:rPr>
      </w:pPr>
      <w:r w:rsidRPr="00C059A4">
        <w:rPr>
          <w:lang w:val="ru-RU"/>
        </w:rPr>
        <w:t xml:space="preserve">• характеризовать  общие  биологические  закономерности,  их практическую значимость; </w:t>
      </w:r>
    </w:p>
    <w:p w:rsidR="00C059A4" w:rsidRPr="00C059A4" w:rsidRDefault="00C059A4" w:rsidP="00E12179">
      <w:pPr>
        <w:tabs>
          <w:tab w:val="left" w:pos="0"/>
          <w:tab w:val="left" w:pos="750"/>
        </w:tabs>
        <w:jc w:val="both"/>
        <w:rPr>
          <w:lang w:val="ru-RU"/>
        </w:rPr>
      </w:pPr>
      <w:r w:rsidRPr="00C059A4">
        <w:rPr>
          <w:lang w:val="ru-RU"/>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C059A4" w:rsidRPr="00C059A4" w:rsidRDefault="00C059A4" w:rsidP="00E12179">
      <w:pPr>
        <w:tabs>
          <w:tab w:val="left" w:pos="0"/>
          <w:tab w:val="left" w:pos="750"/>
        </w:tabs>
        <w:jc w:val="both"/>
        <w:rPr>
          <w:lang w:val="ru-RU"/>
        </w:rPr>
      </w:pPr>
      <w:r w:rsidRPr="00C059A4">
        <w:rPr>
          <w:lang w:val="ru-RU"/>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C059A4" w:rsidRPr="00C059A4" w:rsidRDefault="00C059A4" w:rsidP="00E12179">
      <w:pPr>
        <w:tabs>
          <w:tab w:val="left" w:pos="0"/>
          <w:tab w:val="left" w:pos="750"/>
        </w:tabs>
        <w:jc w:val="both"/>
        <w:rPr>
          <w:lang w:val="ru-RU"/>
        </w:rPr>
      </w:pPr>
      <w:r w:rsidRPr="00C059A4">
        <w:rPr>
          <w:lang w:val="ru-RU"/>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C059A4" w:rsidRPr="00C059A4" w:rsidRDefault="00C059A4" w:rsidP="00E12179">
      <w:pPr>
        <w:tabs>
          <w:tab w:val="left" w:pos="0"/>
          <w:tab w:val="left" w:pos="750"/>
        </w:tabs>
        <w:jc w:val="both"/>
        <w:rPr>
          <w:lang w:val="ru-RU"/>
        </w:rPr>
      </w:pPr>
      <w:r w:rsidRPr="00C059A4">
        <w:rPr>
          <w:lang w:val="ru-RU"/>
        </w:rPr>
        <w:t xml:space="preserve">• анализировать  и  оценивать  последствия  деятельности  человека  вприроде. </w:t>
      </w:r>
    </w:p>
    <w:p w:rsidR="00C059A4" w:rsidRPr="00023C21" w:rsidRDefault="00C059A4" w:rsidP="00E12179">
      <w:pPr>
        <w:tabs>
          <w:tab w:val="left" w:pos="0"/>
          <w:tab w:val="left" w:pos="750"/>
        </w:tabs>
        <w:jc w:val="both"/>
        <w:rPr>
          <w:i/>
          <w:lang w:val="ru-RU"/>
        </w:rPr>
      </w:pPr>
      <w:r w:rsidRPr="00023C21">
        <w:rPr>
          <w:i/>
          <w:lang w:val="ru-RU"/>
        </w:rPr>
        <w:t xml:space="preserve">Выпускник получит возможность научиться: </w:t>
      </w:r>
    </w:p>
    <w:p w:rsidR="00715419" w:rsidRDefault="00C059A4" w:rsidP="00E12179">
      <w:pPr>
        <w:tabs>
          <w:tab w:val="left" w:pos="0"/>
          <w:tab w:val="left" w:pos="750"/>
        </w:tabs>
        <w:jc w:val="both"/>
        <w:rPr>
          <w:lang w:val="ru-RU"/>
        </w:rPr>
      </w:pPr>
      <w:r w:rsidRPr="00C059A4">
        <w:rPr>
          <w:lang w:val="ru-RU"/>
        </w:rPr>
        <w:t xml:space="preserve">• выдвигать  гипотезы  о  возможных  последствиях  деятельности человека в экосистемах и биосфере; </w:t>
      </w:r>
      <w:r w:rsidRPr="00C059A4">
        <w:rPr>
          <w:lang w:val="ru-RU"/>
        </w:rPr>
        <w:cr/>
        <w:t>• аргументировать свою точку зрения в ходе дискуссии по обсуждению глобальных экологических проблем.</w:t>
      </w:r>
    </w:p>
    <w:p w:rsidR="00023C21" w:rsidRPr="00AA77DC" w:rsidRDefault="00B512FB" w:rsidP="00E12179">
      <w:pPr>
        <w:tabs>
          <w:tab w:val="left" w:pos="0"/>
          <w:tab w:val="left" w:pos="750"/>
        </w:tabs>
        <w:jc w:val="center"/>
        <w:rPr>
          <w:b/>
          <w:sz w:val="23"/>
          <w:szCs w:val="23"/>
          <w:lang w:val="ru-RU"/>
        </w:rPr>
      </w:pPr>
      <w:r>
        <w:rPr>
          <w:b/>
          <w:sz w:val="23"/>
          <w:szCs w:val="23"/>
          <w:lang w:val="ru-RU"/>
        </w:rPr>
        <w:t>1.2.3.16</w:t>
      </w:r>
      <w:r w:rsidR="00023C21" w:rsidRPr="00AA77DC">
        <w:rPr>
          <w:b/>
          <w:sz w:val="23"/>
          <w:szCs w:val="23"/>
          <w:lang w:val="ru-RU"/>
        </w:rPr>
        <w:t>. Химия</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Основные  понятия  химии  (уровень  атомно-молекулярных представлений)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свойства  твёрдых,  жидких,  газообразных  веществ,  выделяя их существенные признаки;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изображать состав простейших веществ с помощью химических формул и сущность химических реакций с помощью химических уравнений;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сравнивать по составу оксиды, основания, кислоты, соли;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классифицировать оксиды и основания по свойствам, кислоты и соли по составу;</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состав,  свойства  и  значение  (в  природе  и  практической деятельности человека) простых веществ — кислорода и водорода;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пользоваться лабораторным оборудованием и химической посудой;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грамотно обращаться с веществами в повседневной жизни;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осознавать  необходимость  соблюдения  правил  экологически безопасного поведения в окружающей природной среде;</w:t>
      </w:r>
    </w:p>
    <w:p w:rsidR="00023C21" w:rsidRPr="00AA77DC" w:rsidRDefault="00023C21" w:rsidP="00E12179">
      <w:pPr>
        <w:tabs>
          <w:tab w:val="left" w:pos="0"/>
          <w:tab w:val="left" w:pos="750"/>
        </w:tabs>
        <w:jc w:val="both"/>
        <w:rPr>
          <w:sz w:val="23"/>
          <w:szCs w:val="23"/>
          <w:lang w:val="ru-RU"/>
        </w:rPr>
      </w:pPr>
      <w:r w:rsidRPr="00AA77DC">
        <w:rPr>
          <w:sz w:val="23"/>
          <w:szCs w:val="23"/>
          <w:lang w:val="ru-RU"/>
        </w:rPr>
        <w:lastRenderedPageBreak/>
        <w:t>• понимать  смысл  и  необходимость  соблюдения  предписаний, предлагаемых в инструкциях по использованию лекарств, средств бытовой химии и др.;</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Периодический  закон  и  периодическая  система  химических элементов Д. И. Менделеева. Строение вещества</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классифицировать  химические  элементы  на  металлы,  неметаллы,элементы, оксиды и гидроксиды которых амфотерны, и инертные элементы (газы) для осознания важности упорядоченности научных знаний;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раскрывать смысл периодического закона Д. И. Менделеева;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и характеризовать табличную форму периодической системы химических элементов;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различать  виды  химической  связи:  ионную,  ковалентную  полярную, ковалентную неполярную и металлическую;</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изображать  электронно-ионные  формулы  веществ,  образованных химическими связями разного вида;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выявлять зависимость свойств веществ от строения их кристаллических решёток: ионных, атомных, молекулярных, металлических;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осознавать  научные  открытия  как  результат  длительных  наблюдений,   опытов, научной полемики, преодоления трудностей и сомнений.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осознавать  значение  теоретических  знаний  для  практической деятельности человека;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изученные  объекты  как  системы,  применяя  логику системного анализа;</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применять  знания  о  закономерностях  периодической  системы химических  элементов  для  объяснения  и  предвидения  свойств  конкретных веществ;</w:t>
      </w:r>
      <w:r w:rsidRPr="00AA77DC">
        <w:rPr>
          <w:sz w:val="23"/>
          <w:szCs w:val="23"/>
          <w:lang w:val="ru-RU"/>
        </w:rPr>
        <w:c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Многообразие химических реакций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объяснять суть химических процессов и их принципиальное отличие от физических;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признаки и условия протекания химических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устанавливать  принадлежность  химической  реакции  к  определённому типу  по  одному  из  классификационных  признаков: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lastRenderedPageBreak/>
        <w:t xml:space="preserve">1) по  числу  и  составу исходных  веществ  и  продуктов  реакции  (реакции  соединения,  разложения, замещения и обмена);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w:t>
      </w:r>
    </w:p>
    <w:p w:rsidR="00023C21" w:rsidRPr="00AA77DC" w:rsidRDefault="00023C21" w:rsidP="00E12179">
      <w:pPr>
        <w:tabs>
          <w:tab w:val="left" w:pos="0"/>
          <w:tab w:val="left" w:pos="750"/>
        </w:tabs>
        <w:jc w:val="both"/>
        <w:rPr>
          <w:sz w:val="23"/>
          <w:szCs w:val="23"/>
          <w:lang w:val="ru-RU"/>
        </w:rPr>
      </w:pPr>
      <w:r w:rsidRPr="00AA77DC">
        <w:rPr>
          <w:sz w:val="23"/>
          <w:szCs w:val="23"/>
          <w:lang w:val="ru-RU"/>
        </w:rPr>
        <w:t>4) по  обратимости процесса (реакции обратимые и необратимые);</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факторы, влияющие на скорость химических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факторы, влияющие на смещение химического равновесия;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уравнения  реакций,  соответствующих  последовательности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(«цепочке») превращений неорганических веществ различных классов;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выявлять  в  процессе  эксперимента  признаки,  свидетельствующие  о протекании химической реакции;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приготовлять растворы с определённой массовой долей растворённого вещества;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характер  среды  водных  растворов  кислот  и  щелочей  по изменению окраски индикаторов;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качественные реакции, подтверждающие наличие  в  водных растворах веществ отдельных катионов и анионов.</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молекулярные и полные ионные уравнения по сокращённым ионным уравнениям;</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приводить  примеры  реакций,  подтверждающих  существование взаимосвязи между основными классами неорганических веществ;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результаты  воздействия  различных  факторов  на изменение скорости химической реакции;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результаты  воздействия  различных  факторов  на смещение химического равновесия.</w:t>
      </w:r>
    </w:p>
    <w:p w:rsidR="00023C21" w:rsidRPr="00AA77DC" w:rsidRDefault="00023C21" w:rsidP="00E12179">
      <w:pPr>
        <w:tabs>
          <w:tab w:val="left" w:pos="0"/>
          <w:tab w:val="left" w:pos="750"/>
        </w:tabs>
        <w:jc w:val="both"/>
        <w:rPr>
          <w:b/>
          <w:sz w:val="23"/>
          <w:szCs w:val="23"/>
          <w:lang w:val="ru-RU"/>
        </w:rPr>
      </w:pPr>
      <w:r w:rsidRPr="00AA77DC">
        <w:rPr>
          <w:b/>
          <w:sz w:val="23"/>
          <w:szCs w:val="23"/>
          <w:lang w:val="ru-RU"/>
        </w:rPr>
        <w:t>Многообразие веществ</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научится: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формулы веществ по их названиям;</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валентность и степень окисления элементов в веществах;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общие химические свойства, характерные для групп оксидов: кислотных, оснувных, амфотерных;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называть  общие  химические  свойства,  характерные  для  каждого  из классов неорганических веществ: кислот, оснований, солей;</w:t>
      </w:r>
      <w:r w:rsidRPr="00AA77DC">
        <w:rPr>
          <w:sz w:val="23"/>
          <w:szCs w:val="23"/>
          <w:lang w:val="ru-RU"/>
        </w:rPr>
        <w:cr/>
        <w:t>• приводить  примеры  реакций,  подтверждающих  химические  свойства неорганических веществ: оксидов, кислот, оснований и солей;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определять  вещество-окислитель  и  вещество-восстановитель  в окислительно-восстановительных реакциях;</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составлять  окислительно-восстановительный  баланс  (для  изученных реакций) по </w:t>
      </w:r>
      <w:r w:rsidRPr="00AA77DC">
        <w:rPr>
          <w:sz w:val="23"/>
          <w:szCs w:val="23"/>
          <w:lang w:val="ru-RU"/>
        </w:rPr>
        <w:lastRenderedPageBreak/>
        <w:t>предложенным схемам реакций;</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лабораторные опыты, подтверждающие химические свойства основных классов неорганических веществ;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23C21" w:rsidRPr="00AA77DC" w:rsidRDefault="00023C21" w:rsidP="00E12179">
      <w:pPr>
        <w:tabs>
          <w:tab w:val="left" w:pos="0"/>
          <w:tab w:val="left" w:pos="750"/>
        </w:tabs>
        <w:jc w:val="both"/>
        <w:rPr>
          <w:i/>
          <w:sz w:val="23"/>
          <w:szCs w:val="23"/>
          <w:lang w:val="ru-RU"/>
        </w:rPr>
      </w:pPr>
      <w:r w:rsidRPr="00AA77DC">
        <w:rPr>
          <w:i/>
          <w:sz w:val="23"/>
          <w:szCs w:val="23"/>
          <w:lang w:val="ru-RU"/>
        </w:rPr>
        <w:t>Выпускник получит возможность научиться: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химические свойства веществ на основе их состава и строения;</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23C21" w:rsidRPr="00AA77DC" w:rsidRDefault="00023C21" w:rsidP="00E12179">
      <w:pPr>
        <w:tabs>
          <w:tab w:val="left" w:pos="0"/>
          <w:tab w:val="left" w:pos="750"/>
        </w:tabs>
        <w:jc w:val="both"/>
        <w:rPr>
          <w:sz w:val="23"/>
          <w:szCs w:val="23"/>
          <w:lang w:val="ru-RU"/>
        </w:rPr>
      </w:pPr>
      <w:r w:rsidRPr="00AA77DC">
        <w:rPr>
          <w:sz w:val="23"/>
          <w:szCs w:val="23"/>
          <w:lang w:val="ru-RU"/>
        </w:rPr>
        <w:t xml:space="preserve">• выявлять  существование  генетической  взаимосвязи  между веществами в ряду: простое вещество — оксид — гидроксид — соль; </w:t>
      </w:r>
    </w:p>
    <w:p w:rsidR="00023C21" w:rsidRPr="00AA77DC" w:rsidRDefault="00023C21" w:rsidP="00E12179">
      <w:pPr>
        <w:tabs>
          <w:tab w:val="left" w:pos="0"/>
          <w:tab w:val="left" w:pos="750"/>
        </w:tabs>
        <w:jc w:val="both"/>
        <w:rPr>
          <w:sz w:val="23"/>
          <w:szCs w:val="23"/>
          <w:lang w:val="ru-RU"/>
        </w:rPr>
      </w:pPr>
      <w:r w:rsidRPr="00AA77DC">
        <w:rPr>
          <w:sz w:val="23"/>
          <w:szCs w:val="23"/>
          <w:lang w:val="ru-RU"/>
        </w:rPr>
        <w:t>• характеризовать  особые  свойства  концентрированных  серной  и азотной кислот;</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приводить  примеры  уравнений  реакций,  лежащих  в  основе промышленных  способов  получения  аммиака,  серной  кислоты,  чугуна  и стали;</w:t>
      </w:r>
    </w:p>
    <w:p w:rsidR="00023C21" w:rsidRPr="00AA77DC" w:rsidRDefault="00023C21" w:rsidP="00E12179">
      <w:pPr>
        <w:tabs>
          <w:tab w:val="left" w:pos="0"/>
          <w:tab w:val="left" w:pos="750"/>
        </w:tabs>
        <w:jc w:val="both"/>
        <w:rPr>
          <w:sz w:val="23"/>
          <w:szCs w:val="23"/>
          <w:lang w:val="ru-RU"/>
        </w:rPr>
      </w:pPr>
      <w:r w:rsidRPr="00AA77DC">
        <w:rPr>
          <w:sz w:val="23"/>
          <w:szCs w:val="23"/>
          <w:lang w:val="ru-RU"/>
        </w:rPr>
        <w:t>• описывать  физические  и  химические  процессы,  являющиеся  частью круговорота веществ в природе;</w:t>
      </w:r>
    </w:p>
    <w:p w:rsidR="00B512FB" w:rsidRDefault="00023C21" w:rsidP="00B512FB">
      <w:pPr>
        <w:tabs>
          <w:tab w:val="left" w:pos="0"/>
          <w:tab w:val="left" w:pos="750"/>
        </w:tabs>
        <w:jc w:val="center"/>
        <w:rPr>
          <w:sz w:val="23"/>
          <w:szCs w:val="23"/>
          <w:lang w:val="ru-RU"/>
        </w:rPr>
      </w:pPr>
      <w:r w:rsidRPr="00AA77DC">
        <w:rPr>
          <w:sz w:val="23"/>
          <w:szCs w:val="23"/>
          <w:lang w:val="ru-RU"/>
        </w:rPr>
        <w:t>• организовывать,  проводить  ученические  проекты  по  исследованию свойств веществ, имеющих важное практическое значение.</w:t>
      </w:r>
      <w:r w:rsidRPr="00AA77DC">
        <w:rPr>
          <w:sz w:val="23"/>
          <w:szCs w:val="23"/>
          <w:lang w:val="ru-RU"/>
        </w:rPr>
        <w:cr/>
      </w:r>
    </w:p>
    <w:p w:rsidR="00FC6ADE" w:rsidRPr="00AA77DC" w:rsidRDefault="00FC6ADE" w:rsidP="00B512FB">
      <w:pPr>
        <w:tabs>
          <w:tab w:val="left" w:pos="0"/>
          <w:tab w:val="left" w:pos="750"/>
        </w:tabs>
        <w:jc w:val="center"/>
        <w:rPr>
          <w:b/>
          <w:lang w:val="ru-RU"/>
        </w:rPr>
      </w:pPr>
      <w:r w:rsidRPr="00AA77DC">
        <w:rPr>
          <w:b/>
          <w:lang w:val="ru-RU"/>
        </w:rPr>
        <w:t>1.2.3.1</w:t>
      </w:r>
      <w:r w:rsidR="00B512FB">
        <w:rPr>
          <w:b/>
          <w:lang w:val="ru-RU"/>
        </w:rPr>
        <w:t>7</w:t>
      </w:r>
      <w:r w:rsidRPr="00AA77DC">
        <w:rPr>
          <w:b/>
          <w:lang w:val="ru-RU"/>
        </w:rPr>
        <w:t>. Изобразительное искусство</w:t>
      </w:r>
    </w:p>
    <w:p w:rsidR="00FC6ADE" w:rsidRPr="00AA77DC" w:rsidRDefault="00FC6ADE" w:rsidP="00E12179">
      <w:pPr>
        <w:tabs>
          <w:tab w:val="left" w:pos="0"/>
          <w:tab w:val="left" w:pos="750"/>
        </w:tabs>
        <w:jc w:val="both"/>
        <w:rPr>
          <w:lang w:val="ru-RU"/>
        </w:rPr>
      </w:pPr>
      <w:r w:rsidRPr="00AA77DC">
        <w:rPr>
          <w:b/>
          <w:lang w:val="ru-RU"/>
        </w:rPr>
        <w:t>Роль искусства и художественной деятельности в жизни человека и общества</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понимать роль и место искусства в развитии культуры, ориентироваться в связях искусства с наукой и религией; </w:t>
      </w:r>
    </w:p>
    <w:p w:rsidR="00FC6ADE" w:rsidRPr="00AA77DC" w:rsidRDefault="00FC6ADE" w:rsidP="00E12179">
      <w:pPr>
        <w:tabs>
          <w:tab w:val="left" w:pos="0"/>
          <w:tab w:val="left" w:pos="750"/>
        </w:tabs>
        <w:jc w:val="both"/>
        <w:rPr>
          <w:lang w:val="ru-RU"/>
        </w:rPr>
      </w:pPr>
      <w:r w:rsidRPr="00AA77DC">
        <w:rPr>
          <w:lang w:val="ru-RU"/>
        </w:rPr>
        <w:t xml:space="preserve">• осознавать  потенциал  искусства  в  познании  мира,  в  формировании отношения к человеку, природным и социальным явлениям; </w:t>
      </w:r>
    </w:p>
    <w:p w:rsidR="00FC6ADE" w:rsidRPr="00AA77DC" w:rsidRDefault="00FC6ADE" w:rsidP="00E12179">
      <w:pPr>
        <w:tabs>
          <w:tab w:val="left" w:pos="0"/>
          <w:tab w:val="left" w:pos="750"/>
        </w:tabs>
        <w:jc w:val="both"/>
        <w:rPr>
          <w:lang w:val="ru-RU"/>
        </w:rPr>
      </w:pPr>
      <w:r w:rsidRPr="00AA77DC">
        <w:rPr>
          <w:lang w:val="ru-RU"/>
        </w:rPr>
        <w:t xml:space="preserve">• понимать  роль  искусства  в  создании  материальной  среды  обитания человека; </w:t>
      </w:r>
    </w:p>
    <w:p w:rsidR="00FC6ADE" w:rsidRPr="00AA77DC" w:rsidRDefault="00FC6ADE" w:rsidP="00E12179">
      <w:pPr>
        <w:tabs>
          <w:tab w:val="left" w:pos="0"/>
          <w:tab w:val="left" w:pos="750"/>
        </w:tabs>
        <w:jc w:val="both"/>
        <w:rPr>
          <w:lang w:val="ru-RU"/>
        </w:rPr>
      </w:pPr>
      <w:r w:rsidRPr="00AA77DC">
        <w:rPr>
          <w:lang w:val="ru-RU"/>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выделять  и  анализировать  авторскую  концепцию  художественного образа в произведении искусства; </w:t>
      </w:r>
    </w:p>
    <w:p w:rsidR="00FC6ADE" w:rsidRPr="00AA77DC" w:rsidRDefault="00FC6ADE" w:rsidP="00E12179">
      <w:pPr>
        <w:tabs>
          <w:tab w:val="left" w:pos="0"/>
          <w:tab w:val="left" w:pos="750"/>
        </w:tabs>
        <w:jc w:val="both"/>
        <w:rPr>
          <w:lang w:val="ru-RU"/>
        </w:rPr>
      </w:pPr>
      <w:r w:rsidRPr="00AA77DC">
        <w:rPr>
          <w:lang w:val="ru-RU"/>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FC6ADE" w:rsidRPr="00AA77DC" w:rsidRDefault="00FC6ADE" w:rsidP="00E12179">
      <w:pPr>
        <w:tabs>
          <w:tab w:val="left" w:pos="0"/>
          <w:tab w:val="left" w:pos="750"/>
        </w:tabs>
        <w:jc w:val="both"/>
        <w:rPr>
          <w:lang w:val="ru-RU"/>
        </w:rPr>
      </w:pPr>
      <w:r w:rsidRPr="00AA77DC">
        <w:rPr>
          <w:lang w:val="ru-RU"/>
        </w:rPr>
        <w:t xml:space="preserve">• различать произведения разных эпох, художественных стилей; </w:t>
      </w:r>
    </w:p>
    <w:p w:rsidR="00FC6ADE" w:rsidRPr="00AA77DC" w:rsidRDefault="00FC6ADE" w:rsidP="00E12179">
      <w:pPr>
        <w:tabs>
          <w:tab w:val="left" w:pos="0"/>
          <w:tab w:val="left" w:pos="750"/>
        </w:tabs>
        <w:jc w:val="both"/>
        <w:rPr>
          <w:lang w:val="ru-RU"/>
        </w:rPr>
      </w:pPr>
      <w:r w:rsidRPr="00AA77DC">
        <w:rPr>
          <w:lang w:val="ru-RU"/>
        </w:rPr>
        <w:t xml:space="preserve">• различать  работы  великих  мастеров  по  художественной  манере  (по манере письма). </w:t>
      </w:r>
    </w:p>
    <w:p w:rsidR="00FC6ADE" w:rsidRPr="00AA77DC" w:rsidRDefault="00FC6ADE" w:rsidP="00E12179">
      <w:pPr>
        <w:tabs>
          <w:tab w:val="left" w:pos="0"/>
          <w:tab w:val="left" w:pos="750"/>
        </w:tabs>
        <w:jc w:val="both"/>
        <w:rPr>
          <w:b/>
          <w:lang w:val="ru-RU"/>
        </w:rPr>
      </w:pPr>
      <w:r w:rsidRPr="00AA77DC">
        <w:rPr>
          <w:b/>
          <w:lang w:val="ru-RU"/>
        </w:rPr>
        <w:t xml:space="preserve">Духовно-нравственные проблемы жизни и искусства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понимать связи искусства с всемирной историей и историей Отечества; </w:t>
      </w:r>
    </w:p>
    <w:p w:rsidR="00FC6ADE" w:rsidRPr="00AA77DC" w:rsidRDefault="00FC6ADE" w:rsidP="00E12179">
      <w:pPr>
        <w:tabs>
          <w:tab w:val="left" w:pos="0"/>
          <w:tab w:val="left" w:pos="750"/>
        </w:tabs>
        <w:jc w:val="both"/>
        <w:rPr>
          <w:lang w:val="ru-RU"/>
        </w:rPr>
      </w:pPr>
      <w:r w:rsidRPr="00AA77DC">
        <w:rPr>
          <w:lang w:val="ru-RU"/>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FC6ADE" w:rsidRPr="00AA77DC" w:rsidRDefault="00FC6ADE" w:rsidP="00E12179">
      <w:pPr>
        <w:tabs>
          <w:tab w:val="left" w:pos="0"/>
          <w:tab w:val="left" w:pos="750"/>
        </w:tabs>
        <w:jc w:val="both"/>
        <w:rPr>
          <w:lang w:val="ru-RU"/>
        </w:rPr>
      </w:pPr>
      <w:r w:rsidRPr="00AA77DC">
        <w:rPr>
          <w:lang w:val="ru-RU"/>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r w:rsidRPr="00AA77DC">
        <w:rPr>
          <w:lang w:val="ru-RU"/>
        </w:rPr>
        <w:cr/>
        <w:t xml:space="preserve">• передавать в собственной художественной деятельности красоту мира, выражать своё отношение к негативным явлениям жизни и искусства; </w:t>
      </w:r>
    </w:p>
    <w:p w:rsidR="00FC6ADE" w:rsidRPr="00AA77DC" w:rsidRDefault="00FC6ADE" w:rsidP="00E12179">
      <w:pPr>
        <w:tabs>
          <w:tab w:val="left" w:pos="0"/>
          <w:tab w:val="left" w:pos="750"/>
        </w:tabs>
        <w:jc w:val="both"/>
        <w:rPr>
          <w:lang w:val="ru-RU"/>
        </w:rPr>
      </w:pPr>
      <w:r w:rsidRPr="00AA77DC">
        <w:rPr>
          <w:lang w:val="ru-RU"/>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FC6ADE" w:rsidRPr="00AA77DC" w:rsidRDefault="00FC6ADE" w:rsidP="00E12179">
      <w:pPr>
        <w:tabs>
          <w:tab w:val="left" w:pos="0"/>
          <w:tab w:val="left" w:pos="750"/>
        </w:tabs>
        <w:jc w:val="both"/>
        <w:rPr>
          <w:i/>
          <w:lang w:val="ru-RU"/>
        </w:rPr>
      </w:pPr>
      <w:r w:rsidRPr="00AA77DC">
        <w:rPr>
          <w:i/>
          <w:lang w:val="ru-RU"/>
        </w:rPr>
        <w:lastRenderedPageBreak/>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понимать  гражданское  подвижничество  художника  в  выявлении положительных и отрицательных сторон жизни в художественном образе; </w:t>
      </w:r>
    </w:p>
    <w:p w:rsidR="00FC6ADE" w:rsidRPr="00AA77DC" w:rsidRDefault="00FC6ADE" w:rsidP="00E12179">
      <w:pPr>
        <w:tabs>
          <w:tab w:val="left" w:pos="0"/>
          <w:tab w:val="left" w:pos="750"/>
        </w:tabs>
        <w:jc w:val="both"/>
        <w:rPr>
          <w:lang w:val="ru-RU"/>
        </w:rPr>
      </w:pPr>
      <w:r w:rsidRPr="00AA77DC">
        <w:rPr>
          <w:lang w:val="ru-RU"/>
        </w:rPr>
        <w:t xml:space="preserve">• осознавать  необходимость  развитого  эстетического  вкуса  в  жизни современного человека; </w:t>
      </w:r>
    </w:p>
    <w:p w:rsidR="00FC6ADE" w:rsidRPr="00AA77DC" w:rsidRDefault="00FC6ADE" w:rsidP="00E12179">
      <w:pPr>
        <w:tabs>
          <w:tab w:val="left" w:pos="0"/>
          <w:tab w:val="left" w:pos="750"/>
        </w:tabs>
        <w:jc w:val="both"/>
        <w:rPr>
          <w:lang w:val="ru-RU"/>
        </w:rPr>
      </w:pPr>
      <w:r w:rsidRPr="00AA77DC">
        <w:rPr>
          <w:lang w:val="ru-RU"/>
        </w:rPr>
        <w:t xml:space="preserve">• понимать  специфику  ориентированности  отечественного  искусства на приоритет этического над эстетическим. </w:t>
      </w:r>
    </w:p>
    <w:p w:rsidR="00FC6ADE" w:rsidRPr="00AA77DC" w:rsidRDefault="00FC6ADE" w:rsidP="00E12179">
      <w:pPr>
        <w:tabs>
          <w:tab w:val="left" w:pos="0"/>
          <w:tab w:val="left" w:pos="750"/>
        </w:tabs>
        <w:jc w:val="both"/>
        <w:rPr>
          <w:b/>
          <w:lang w:val="ru-RU"/>
        </w:rPr>
      </w:pPr>
      <w:r w:rsidRPr="00AA77DC">
        <w:rPr>
          <w:b/>
          <w:lang w:val="ru-RU"/>
        </w:rPr>
        <w:t xml:space="preserve">Язык пластических искусств и художественный образ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эмоционально-ценностно  относиться  к  природе,  человеку,  обществу; </w:t>
      </w:r>
    </w:p>
    <w:p w:rsidR="00FC6ADE" w:rsidRPr="00AA77DC" w:rsidRDefault="00FC6ADE" w:rsidP="00E12179">
      <w:pPr>
        <w:tabs>
          <w:tab w:val="left" w:pos="0"/>
          <w:tab w:val="left" w:pos="750"/>
        </w:tabs>
        <w:jc w:val="both"/>
        <w:rPr>
          <w:lang w:val="ru-RU"/>
        </w:rPr>
      </w:pPr>
      <w:r w:rsidRPr="00AA77DC">
        <w:rPr>
          <w:lang w:val="ru-RU"/>
        </w:rPr>
        <w:t xml:space="preserve">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FC6ADE" w:rsidRPr="00AA77DC" w:rsidRDefault="00FC6ADE" w:rsidP="00E12179">
      <w:pPr>
        <w:tabs>
          <w:tab w:val="left" w:pos="0"/>
          <w:tab w:val="left" w:pos="750"/>
        </w:tabs>
        <w:jc w:val="both"/>
        <w:rPr>
          <w:lang w:val="ru-RU"/>
        </w:rPr>
      </w:pPr>
      <w:r w:rsidRPr="00AA77DC">
        <w:rPr>
          <w:lang w:val="ru-RU"/>
        </w:rPr>
        <w:t xml:space="preserve">• понимать роль художественного образа и понятия «выразительность» в искусстве; </w:t>
      </w:r>
    </w:p>
    <w:p w:rsidR="00FC6ADE" w:rsidRPr="00AA77DC" w:rsidRDefault="00FC6ADE" w:rsidP="00E12179">
      <w:pPr>
        <w:tabs>
          <w:tab w:val="left" w:pos="0"/>
          <w:tab w:val="left" w:pos="750"/>
        </w:tabs>
        <w:jc w:val="both"/>
        <w:rPr>
          <w:lang w:val="ru-RU"/>
        </w:rPr>
      </w:pPr>
      <w:r w:rsidRPr="00AA77DC">
        <w:rPr>
          <w:lang w:val="ru-RU"/>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FC6ADE" w:rsidRPr="00AA77DC" w:rsidRDefault="00FC6ADE" w:rsidP="00E12179">
      <w:pPr>
        <w:tabs>
          <w:tab w:val="left" w:pos="0"/>
          <w:tab w:val="left" w:pos="750"/>
        </w:tabs>
        <w:jc w:val="both"/>
        <w:rPr>
          <w:lang w:val="ru-RU"/>
        </w:rPr>
      </w:pPr>
      <w:r w:rsidRPr="00AA77DC">
        <w:rPr>
          <w:lang w:val="ru-RU"/>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r w:rsidRPr="00AA77DC">
        <w:rPr>
          <w:lang w:val="ru-RU"/>
        </w:rPr>
        <w:c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FC6ADE" w:rsidRPr="00AA77DC" w:rsidRDefault="00FC6ADE" w:rsidP="00E12179">
      <w:pPr>
        <w:tabs>
          <w:tab w:val="left" w:pos="0"/>
          <w:tab w:val="left" w:pos="750"/>
        </w:tabs>
        <w:jc w:val="both"/>
        <w:rPr>
          <w:lang w:val="ru-RU"/>
        </w:rPr>
      </w:pPr>
      <w:r w:rsidRPr="00AA77DC">
        <w:rPr>
          <w:lang w:val="ru-RU"/>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анализировать и высказывать суждение о своей творческой работе и работе одноклассников; </w:t>
      </w:r>
    </w:p>
    <w:p w:rsidR="00FC6ADE" w:rsidRPr="00AA77DC" w:rsidRDefault="00FC6ADE" w:rsidP="00E12179">
      <w:pPr>
        <w:tabs>
          <w:tab w:val="left" w:pos="0"/>
          <w:tab w:val="left" w:pos="750"/>
        </w:tabs>
        <w:jc w:val="both"/>
        <w:rPr>
          <w:lang w:val="ru-RU"/>
        </w:rPr>
      </w:pPr>
      <w:r w:rsidRPr="00AA77DC">
        <w:rPr>
          <w:lang w:val="ru-RU"/>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FC6ADE" w:rsidRPr="00AA77DC" w:rsidRDefault="00FC6ADE" w:rsidP="00E12179">
      <w:pPr>
        <w:tabs>
          <w:tab w:val="left" w:pos="0"/>
          <w:tab w:val="left" w:pos="750"/>
        </w:tabs>
        <w:jc w:val="both"/>
        <w:rPr>
          <w:lang w:val="ru-RU"/>
        </w:rPr>
      </w:pPr>
      <w:r w:rsidRPr="00AA77DC">
        <w:rPr>
          <w:lang w:val="ru-RU"/>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FC6ADE" w:rsidRPr="00AA77DC" w:rsidRDefault="00FC6ADE" w:rsidP="00E12179">
      <w:pPr>
        <w:tabs>
          <w:tab w:val="left" w:pos="0"/>
          <w:tab w:val="left" w:pos="750"/>
        </w:tabs>
        <w:jc w:val="both"/>
        <w:rPr>
          <w:b/>
          <w:lang w:val="ru-RU"/>
        </w:rPr>
      </w:pPr>
      <w:r w:rsidRPr="00AA77DC">
        <w:rPr>
          <w:b/>
          <w:lang w:val="ru-RU"/>
        </w:rPr>
        <w:t xml:space="preserve">Виды и жанры изобразительного искусства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 w:val="right" w:pos="9639"/>
        </w:tabs>
        <w:jc w:val="both"/>
        <w:rPr>
          <w:lang w:val="ru-RU"/>
        </w:rPr>
      </w:pPr>
      <w:r w:rsidRPr="00AA77DC">
        <w:rPr>
          <w:lang w:val="ru-RU"/>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C6ADE" w:rsidRPr="00AA77DC" w:rsidRDefault="00FC6ADE" w:rsidP="00E12179">
      <w:pPr>
        <w:tabs>
          <w:tab w:val="left" w:pos="0"/>
          <w:tab w:val="left" w:pos="750"/>
          <w:tab w:val="right" w:pos="9639"/>
        </w:tabs>
        <w:jc w:val="both"/>
        <w:rPr>
          <w:lang w:val="ru-RU"/>
        </w:rPr>
      </w:pPr>
      <w:r w:rsidRPr="00AA77DC">
        <w:rPr>
          <w:lang w:val="ru-RU"/>
        </w:rPr>
        <w:t xml:space="preserve">• различать  виды  декоративно-прикладных  искусств,  понимать  их специфику;  </w:t>
      </w:r>
    </w:p>
    <w:p w:rsidR="00FC6ADE" w:rsidRPr="00AA77DC" w:rsidRDefault="00FC6ADE" w:rsidP="00E12179">
      <w:pPr>
        <w:tabs>
          <w:tab w:val="left" w:pos="0"/>
          <w:tab w:val="left" w:pos="750"/>
          <w:tab w:val="right" w:pos="9639"/>
        </w:tabs>
        <w:jc w:val="both"/>
        <w:rPr>
          <w:lang w:val="ru-RU"/>
        </w:rPr>
      </w:pPr>
      <w:r w:rsidRPr="00AA77DC">
        <w:rPr>
          <w:lang w:val="ru-RU"/>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 w:val="right" w:pos="9639"/>
        </w:tabs>
        <w:jc w:val="both"/>
        <w:rPr>
          <w:lang w:val="ru-RU"/>
        </w:rPr>
      </w:pPr>
      <w:r w:rsidRPr="00AA77DC">
        <w:rPr>
          <w:lang w:val="ru-RU"/>
        </w:rPr>
        <w:lastRenderedPageBreak/>
        <w:t xml:space="preserve">• определять  шедевры  национального  и  мирового  изобразительного искусства; </w:t>
      </w:r>
    </w:p>
    <w:p w:rsidR="00FC6ADE" w:rsidRPr="00AA77DC" w:rsidRDefault="00FC6ADE" w:rsidP="00E12179">
      <w:pPr>
        <w:tabs>
          <w:tab w:val="left" w:pos="0"/>
          <w:tab w:val="left" w:pos="750"/>
          <w:tab w:val="right" w:pos="9639"/>
        </w:tabs>
        <w:jc w:val="both"/>
        <w:rPr>
          <w:lang w:val="ru-RU"/>
        </w:rPr>
      </w:pPr>
      <w:r w:rsidRPr="00AA77DC">
        <w:rPr>
          <w:lang w:val="ru-RU"/>
        </w:rPr>
        <w:t xml:space="preserve">• понимать  историческую  ретроспективу  становления  жанров пластических искусств. </w:t>
      </w:r>
    </w:p>
    <w:p w:rsidR="00FC6ADE" w:rsidRPr="00AA77DC" w:rsidRDefault="00FC6ADE" w:rsidP="00E12179">
      <w:pPr>
        <w:tabs>
          <w:tab w:val="left" w:pos="0"/>
          <w:tab w:val="left" w:pos="750"/>
          <w:tab w:val="right" w:pos="9639"/>
        </w:tabs>
        <w:jc w:val="both"/>
        <w:rPr>
          <w:b/>
          <w:i/>
          <w:lang w:val="ru-RU"/>
        </w:rPr>
      </w:pPr>
      <w:r w:rsidRPr="00AA77DC">
        <w:rPr>
          <w:b/>
          <w:i/>
          <w:lang w:val="ru-RU"/>
        </w:rPr>
        <w:t xml:space="preserve">Изобразительная природа фотографии, театра, кино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 w:val="right" w:pos="9639"/>
        </w:tabs>
        <w:jc w:val="both"/>
        <w:rPr>
          <w:lang w:val="ru-RU"/>
        </w:rPr>
      </w:pPr>
      <w:r w:rsidRPr="00AA77DC">
        <w:rPr>
          <w:lang w:val="ru-RU"/>
        </w:rPr>
        <w:t xml:space="preserve">• определять  жанры  и  особенности  художественной  фотографии,  её отличие от картины и нехудожественной фотографии; </w:t>
      </w:r>
    </w:p>
    <w:p w:rsidR="00FC6ADE" w:rsidRPr="00AA77DC" w:rsidRDefault="00FC6ADE" w:rsidP="00E12179">
      <w:pPr>
        <w:tabs>
          <w:tab w:val="left" w:pos="0"/>
          <w:tab w:val="left" w:pos="750"/>
          <w:tab w:val="right" w:pos="9639"/>
        </w:tabs>
        <w:jc w:val="both"/>
        <w:rPr>
          <w:lang w:val="ru-RU"/>
        </w:rPr>
      </w:pPr>
      <w:r w:rsidRPr="00AA77DC">
        <w:rPr>
          <w:lang w:val="ru-RU"/>
        </w:rPr>
        <w:t xml:space="preserve">• понимать особенности визуального художественного образа в театре и кино; </w:t>
      </w:r>
    </w:p>
    <w:p w:rsidR="00FC6ADE" w:rsidRPr="00AA77DC" w:rsidRDefault="00FC6ADE" w:rsidP="00E12179">
      <w:pPr>
        <w:tabs>
          <w:tab w:val="left" w:pos="0"/>
          <w:tab w:val="left" w:pos="750"/>
          <w:tab w:val="right" w:pos="9639"/>
        </w:tabs>
        <w:jc w:val="both"/>
        <w:rPr>
          <w:lang w:val="ru-RU"/>
        </w:rPr>
      </w:pPr>
      <w:r w:rsidRPr="00AA77DC">
        <w:rPr>
          <w:lang w:val="ru-RU"/>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FC6ADE" w:rsidRPr="00AA77DC" w:rsidRDefault="00FC6ADE" w:rsidP="00E12179">
      <w:pPr>
        <w:tabs>
          <w:tab w:val="left" w:pos="0"/>
          <w:tab w:val="left" w:pos="750"/>
          <w:tab w:val="right" w:pos="9639"/>
        </w:tabs>
        <w:jc w:val="both"/>
        <w:rPr>
          <w:lang w:val="ru-RU"/>
        </w:rPr>
      </w:pPr>
      <w:r w:rsidRPr="00AA77DC">
        <w:rPr>
          <w:lang w:val="ru-RU"/>
        </w:rPr>
        <w:t xml:space="preserve">• применять  компьютерные  технологии  в  собственной  художественно-творческой деятельности (PowerPoint, Photoshop и др.). </w:t>
      </w:r>
    </w:p>
    <w:p w:rsidR="00FC6ADE" w:rsidRPr="00AA77DC" w:rsidRDefault="00FC6ADE" w:rsidP="00E12179">
      <w:pPr>
        <w:tabs>
          <w:tab w:val="left" w:pos="0"/>
          <w:tab w:val="left" w:pos="750"/>
          <w:tab w:val="right" w:pos="9639"/>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 w:val="right" w:pos="9639"/>
        </w:tabs>
        <w:jc w:val="both"/>
        <w:rPr>
          <w:lang w:val="ru-RU"/>
        </w:rPr>
      </w:pPr>
      <w:r w:rsidRPr="00AA77DC">
        <w:rPr>
          <w:lang w:val="ru-RU"/>
        </w:rPr>
        <w:t xml:space="preserve">• использовать  средства  художественной  выразительности  в собственных фотоработах; </w:t>
      </w:r>
    </w:p>
    <w:p w:rsidR="00FC6ADE" w:rsidRPr="00AA77DC" w:rsidRDefault="00FC6ADE" w:rsidP="00E12179">
      <w:pPr>
        <w:tabs>
          <w:tab w:val="left" w:pos="0"/>
          <w:tab w:val="left" w:pos="750"/>
          <w:tab w:val="right" w:pos="9639"/>
        </w:tabs>
        <w:jc w:val="both"/>
        <w:rPr>
          <w:lang w:val="ru-RU"/>
        </w:rPr>
      </w:pPr>
      <w:r w:rsidRPr="00AA77DC">
        <w:rPr>
          <w:lang w:val="ru-RU"/>
        </w:rPr>
        <w:t xml:space="preserve">• применять в работе над цифровой фотографией технические средства Photoshop; </w:t>
      </w:r>
    </w:p>
    <w:p w:rsidR="00FC6ADE" w:rsidRPr="00AA77DC" w:rsidRDefault="00FC6ADE" w:rsidP="00E12179">
      <w:pPr>
        <w:tabs>
          <w:tab w:val="left" w:pos="0"/>
          <w:tab w:val="left" w:pos="750"/>
        </w:tabs>
        <w:jc w:val="both"/>
        <w:rPr>
          <w:lang w:val="ru-RU"/>
        </w:rPr>
      </w:pPr>
      <w:r w:rsidRPr="00AA77DC">
        <w:rPr>
          <w:lang w:val="ru-RU"/>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715419" w:rsidRPr="00AA77DC" w:rsidRDefault="00FC6ADE" w:rsidP="00E12179">
      <w:pPr>
        <w:tabs>
          <w:tab w:val="left" w:pos="0"/>
          <w:tab w:val="left" w:pos="750"/>
        </w:tabs>
        <w:jc w:val="both"/>
        <w:rPr>
          <w:lang w:val="ru-RU"/>
        </w:rPr>
      </w:pPr>
      <w:r w:rsidRPr="00AA77DC">
        <w:rPr>
          <w:lang w:val="ru-RU"/>
        </w:rPr>
        <w:t>• понимать  и  анализировать  раскадровку,  реквизит,  костюмы  и  грим после просмотра художественного фильма.</w:t>
      </w:r>
    </w:p>
    <w:p w:rsidR="00FC6ADE" w:rsidRPr="00AA77DC" w:rsidRDefault="00B512FB" w:rsidP="00E12179">
      <w:pPr>
        <w:tabs>
          <w:tab w:val="left" w:pos="0"/>
          <w:tab w:val="left" w:pos="750"/>
        </w:tabs>
        <w:jc w:val="center"/>
        <w:rPr>
          <w:b/>
          <w:lang w:val="ru-RU"/>
        </w:rPr>
      </w:pPr>
      <w:r>
        <w:rPr>
          <w:b/>
          <w:lang w:val="ru-RU"/>
        </w:rPr>
        <w:t>1.2.3.18</w:t>
      </w:r>
      <w:r w:rsidR="00FC6ADE" w:rsidRPr="00AA77DC">
        <w:rPr>
          <w:b/>
          <w:lang w:val="ru-RU"/>
        </w:rPr>
        <w:t>. Музыка</w:t>
      </w:r>
    </w:p>
    <w:p w:rsidR="00FC6ADE" w:rsidRPr="00AA77DC" w:rsidRDefault="00FC6ADE" w:rsidP="00E12179">
      <w:pPr>
        <w:tabs>
          <w:tab w:val="left" w:pos="0"/>
          <w:tab w:val="left" w:pos="750"/>
        </w:tabs>
        <w:jc w:val="both"/>
        <w:rPr>
          <w:b/>
          <w:lang w:val="ru-RU"/>
        </w:rPr>
      </w:pPr>
      <w:r w:rsidRPr="00AA77DC">
        <w:rPr>
          <w:b/>
          <w:lang w:val="ru-RU"/>
        </w:rPr>
        <w:t xml:space="preserve">Музыка как вид искусства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FC6ADE" w:rsidRPr="00AA77DC" w:rsidRDefault="00FC6ADE" w:rsidP="00E12179">
      <w:pPr>
        <w:tabs>
          <w:tab w:val="left" w:pos="0"/>
          <w:tab w:val="left" w:pos="750"/>
        </w:tabs>
        <w:jc w:val="both"/>
        <w:rPr>
          <w:lang w:val="ru-RU"/>
        </w:rPr>
      </w:pPr>
      <w:r w:rsidRPr="00AA77DC">
        <w:rPr>
          <w:lang w:val="ru-RU"/>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FC6ADE" w:rsidRPr="00AA77DC" w:rsidRDefault="00FC6ADE" w:rsidP="00E12179">
      <w:pPr>
        <w:tabs>
          <w:tab w:val="left" w:pos="0"/>
          <w:tab w:val="left" w:pos="750"/>
        </w:tabs>
        <w:jc w:val="both"/>
        <w:rPr>
          <w:lang w:val="ru-RU"/>
        </w:rPr>
      </w:pPr>
      <w:r w:rsidRPr="00AA77DC">
        <w:rPr>
          <w:lang w:val="ru-RU"/>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A75458">
      <w:pPr>
        <w:numPr>
          <w:ilvl w:val="0"/>
          <w:numId w:val="59"/>
        </w:numPr>
        <w:tabs>
          <w:tab w:val="left" w:pos="0"/>
          <w:tab w:val="left" w:pos="284"/>
        </w:tabs>
        <w:ind w:left="0" w:hanging="142"/>
        <w:jc w:val="both"/>
        <w:rPr>
          <w:lang w:val="ru-RU"/>
        </w:rPr>
      </w:pPr>
      <w:r w:rsidRPr="00AA77DC">
        <w:rPr>
          <w:lang w:val="ru-RU"/>
        </w:rPr>
        <w:t>принимать  активное  участие  в  художественных  событиях  класса, музыкально-</w:t>
      </w:r>
    </w:p>
    <w:p w:rsidR="00FC6ADE" w:rsidRPr="00AA77DC" w:rsidRDefault="00FC6ADE" w:rsidP="00E12179">
      <w:pPr>
        <w:tabs>
          <w:tab w:val="left" w:pos="0"/>
          <w:tab w:val="left" w:pos="284"/>
        </w:tabs>
        <w:jc w:val="both"/>
        <w:rPr>
          <w:lang w:val="ru-RU"/>
        </w:rPr>
      </w:pPr>
      <w:r w:rsidRPr="00AA77DC">
        <w:rPr>
          <w:lang w:val="ru-RU"/>
        </w:rPr>
        <w:t xml:space="preserve">эстетической жизни школы, района, города и др. (музыкальные вечера, музыкальные </w:t>
      </w:r>
    </w:p>
    <w:p w:rsidR="00FC6ADE" w:rsidRPr="00AA77DC" w:rsidRDefault="00FC6ADE" w:rsidP="00E12179">
      <w:pPr>
        <w:tabs>
          <w:tab w:val="left" w:pos="0"/>
          <w:tab w:val="left" w:pos="284"/>
        </w:tabs>
        <w:jc w:val="both"/>
        <w:rPr>
          <w:lang w:val="ru-RU"/>
        </w:rPr>
      </w:pPr>
      <w:r w:rsidRPr="00AA77DC">
        <w:rPr>
          <w:lang w:val="ru-RU"/>
        </w:rPr>
        <w:t xml:space="preserve">гостиные, концерты для младших школьников и др.); </w:t>
      </w:r>
    </w:p>
    <w:p w:rsidR="00FC6ADE" w:rsidRPr="00AA77DC" w:rsidRDefault="00FC6ADE" w:rsidP="00A75458">
      <w:pPr>
        <w:numPr>
          <w:ilvl w:val="0"/>
          <w:numId w:val="59"/>
        </w:numPr>
        <w:tabs>
          <w:tab w:val="left" w:pos="0"/>
          <w:tab w:val="left" w:pos="284"/>
        </w:tabs>
        <w:ind w:left="0"/>
        <w:jc w:val="both"/>
        <w:rPr>
          <w:lang w:val="ru-RU"/>
        </w:rPr>
      </w:pPr>
      <w:r w:rsidRPr="00AA77DC">
        <w:rPr>
          <w:lang w:val="ru-RU"/>
        </w:rPr>
        <w:t xml:space="preserve">самостоятельно  решать  творческие  задачи,  высказывать  свои впечатления  о  концертах,  </w:t>
      </w:r>
    </w:p>
    <w:p w:rsidR="00FC6ADE" w:rsidRPr="00AA77DC" w:rsidRDefault="00FC6ADE" w:rsidP="00E12179">
      <w:pPr>
        <w:tabs>
          <w:tab w:val="left" w:pos="0"/>
          <w:tab w:val="left" w:pos="284"/>
        </w:tabs>
        <w:jc w:val="both"/>
        <w:rPr>
          <w:lang w:val="ru-RU"/>
        </w:rPr>
      </w:pPr>
      <w:r w:rsidRPr="00AA77DC">
        <w:rPr>
          <w:lang w:val="ru-RU"/>
        </w:rPr>
        <w:t xml:space="preserve">спектаклях,  кинофильмах,  художественных выставках и др., оценивая их с художественно-эстетической точки зрения.  </w:t>
      </w:r>
    </w:p>
    <w:p w:rsidR="00FC6ADE" w:rsidRPr="00AA77DC" w:rsidRDefault="00FC6ADE" w:rsidP="00E12179">
      <w:pPr>
        <w:tabs>
          <w:tab w:val="left" w:pos="0"/>
          <w:tab w:val="left" w:pos="750"/>
        </w:tabs>
        <w:jc w:val="both"/>
        <w:rPr>
          <w:b/>
          <w:lang w:val="ru-RU"/>
        </w:rPr>
      </w:pPr>
      <w:r w:rsidRPr="00AA77DC">
        <w:rPr>
          <w:b/>
          <w:lang w:val="ru-RU"/>
        </w:rPr>
        <w:t xml:space="preserve">Музыкальный образ и музыкальная драматургия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FC6ADE" w:rsidRPr="00AA77DC" w:rsidRDefault="00FC6ADE" w:rsidP="00E12179">
      <w:pPr>
        <w:tabs>
          <w:tab w:val="left" w:pos="0"/>
          <w:tab w:val="left" w:pos="750"/>
        </w:tabs>
        <w:jc w:val="both"/>
        <w:rPr>
          <w:lang w:val="ru-RU"/>
        </w:rPr>
      </w:pPr>
      <w:r w:rsidRPr="00AA77DC">
        <w:rPr>
          <w:lang w:val="ru-RU"/>
        </w:rPr>
        <w:t xml:space="preserve">• понимать  специфику  и  особенности  музыкального  языка, </w:t>
      </w:r>
    </w:p>
    <w:p w:rsidR="00FC6ADE" w:rsidRPr="00AA77DC" w:rsidRDefault="00FC6ADE" w:rsidP="00E12179">
      <w:pPr>
        <w:tabs>
          <w:tab w:val="left" w:pos="0"/>
          <w:tab w:val="left" w:pos="750"/>
        </w:tabs>
        <w:jc w:val="both"/>
        <w:rPr>
          <w:lang w:val="ru-RU"/>
        </w:rPr>
      </w:pPr>
      <w:r w:rsidRPr="00AA77DC">
        <w:rPr>
          <w:lang w:val="ru-RU"/>
        </w:rPr>
        <w:t xml:space="preserve">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FC6ADE" w:rsidRPr="00AA77DC" w:rsidRDefault="00FC6ADE" w:rsidP="00E12179">
      <w:pPr>
        <w:tabs>
          <w:tab w:val="left" w:pos="0"/>
          <w:tab w:val="left" w:pos="750"/>
        </w:tabs>
        <w:jc w:val="both"/>
        <w:rPr>
          <w:lang w:val="ru-RU"/>
        </w:rPr>
      </w:pPr>
      <w:r w:rsidRPr="00AA77DC">
        <w:rPr>
          <w:lang w:val="ru-RU"/>
        </w:rPr>
        <w:lastRenderedPageBreak/>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FC6ADE" w:rsidRPr="00AA77DC" w:rsidRDefault="00FC6ADE" w:rsidP="00E12179">
      <w:pPr>
        <w:tabs>
          <w:tab w:val="left" w:pos="0"/>
          <w:tab w:val="left" w:pos="750"/>
        </w:tabs>
        <w:jc w:val="both"/>
        <w:rPr>
          <w:lang w:val="ru-RU"/>
        </w:rPr>
      </w:pPr>
      <w:r w:rsidRPr="00AA77DC">
        <w:rPr>
          <w:lang w:val="ru-RU"/>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FC6ADE" w:rsidRPr="00AA77DC" w:rsidRDefault="00FC6ADE" w:rsidP="00E12179">
      <w:pPr>
        <w:tabs>
          <w:tab w:val="left" w:pos="0"/>
          <w:tab w:val="left" w:pos="750"/>
        </w:tabs>
        <w:jc w:val="both"/>
        <w:rPr>
          <w:b/>
          <w:lang w:val="ru-RU"/>
        </w:rPr>
      </w:pPr>
      <w:r w:rsidRPr="00AA77DC">
        <w:rPr>
          <w:b/>
          <w:lang w:val="ru-RU"/>
        </w:rPr>
        <w:t xml:space="preserve">Музыка в современном мире: традиции и инновации </w:t>
      </w:r>
    </w:p>
    <w:p w:rsidR="00FC6ADE" w:rsidRPr="00AA77DC" w:rsidRDefault="00FC6ADE" w:rsidP="00E12179">
      <w:pPr>
        <w:tabs>
          <w:tab w:val="left" w:pos="0"/>
          <w:tab w:val="left" w:pos="750"/>
        </w:tabs>
        <w:jc w:val="both"/>
        <w:rPr>
          <w:i/>
          <w:lang w:val="ru-RU"/>
        </w:rPr>
      </w:pPr>
      <w:r w:rsidRPr="00AA77DC">
        <w:rPr>
          <w:i/>
          <w:lang w:val="ru-RU"/>
        </w:rPr>
        <w:t xml:space="preserve">Выпускник научится: </w:t>
      </w:r>
    </w:p>
    <w:p w:rsidR="00FC6ADE" w:rsidRPr="00AA77DC" w:rsidRDefault="00FC6ADE" w:rsidP="00E12179">
      <w:pPr>
        <w:tabs>
          <w:tab w:val="left" w:pos="0"/>
          <w:tab w:val="left" w:pos="750"/>
        </w:tabs>
        <w:jc w:val="both"/>
        <w:rPr>
          <w:lang w:val="ru-RU"/>
        </w:rPr>
      </w:pPr>
      <w:r w:rsidRPr="00AA77DC">
        <w:rPr>
          <w:lang w:val="ru-RU"/>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FC6ADE" w:rsidRPr="00AA77DC" w:rsidRDefault="00FC6ADE" w:rsidP="00E12179">
      <w:pPr>
        <w:tabs>
          <w:tab w:val="left" w:pos="0"/>
          <w:tab w:val="left" w:pos="750"/>
        </w:tabs>
        <w:jc w:val="both"/>
        <w:rPr>
          <w:lang w:val="ru-RU"/>
        </w:rPr>
      </w:pPr>
      <w:r w:rsidRPr="00AA77DC">
        <w:rPr>
          <w:lang w:val="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C6ADE" w:rsidRPr="00AA77DC" w:rsidRDefault="00FC6ADE" w:rsidP="00E12179">
      <w:pPr>
        <w:tabs>
          <w:tab w:val="left" w:pos="0"/>
          <w:tab w:val="left" w:pos="750"/>
        </w:tabs>
        <w:jc w:val="both"/>
        <w:rPr>
          <w:lang w:val="ru-RU"/>
        </w:rPr>
      </w:pPr>
      <w:r w:rsidRPr="00AA77DC">
        <w:rPr>
          <w:lang w:val="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электронных  музыкальных  инструментах  и  поиска в музыкально-образовательном пространстве сети Интернет.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C6ADE" w:rsidRPr="00AA77DC" w:rsidRDefault="00FC6ADE" w:rsidP="00E12179">
      <w:pPr>
        <w:tabs>
          <w:tab w:val="left" w:pos="0"/>
          <w:tab w:val="left" w:pos="750"/>
        </w:tabs>
        <w:jc w:val="both"/>
        <w:rPr>
          <w:lang w:val="ru-RU"/>
        </w:rPr>
      </w:pPr>
      <w:r w:rsidRPr="00AA77DC">
        <w:rPr>
          <w:lang w:val="ru-RU"/>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B512FB" w:rsidRDefault="00B512FB" w:rsidP="00E12179">
      <w:pPr>
        <w:tabs>
          <w:tab w:val="left" w:pos="0"/>
          <w:tab w:val="left" w:pos="750"/>
        </w:tabs>
        <w:jc w:val="center"/>
        <w:rPr>
          <w:b/>
          <w:sz w:val="23"/>
          <w:szCs w:val="23"/>
          <w:lang w:val="ru-RU"/>
        </w:rPr>
      </w:pPr>
    </w:p>
    <w:p w:rsidR="00FC6ADE" w:rsidRPr="00AA77DC" w:rsidRDefault="00B512FB" w:rsidP="00E12179">
      <w:pPr>
        <w:tabs>
          <w:tab w:val="left" w:pos="0"/>
          <w:tab w:val="left" w:pos="750"/>
        </w:tabs>
        <w:jc w:val="center"/>
        <w:rPr>
          <w:b/>
          <w:sz w:val="23"/>
          <w:szCs w:val="23"/>
          <w:lang w:val="ru-RU"/>
        </w:rPr>
      </w:pPr>
      <w:r>
        <w:rPr>
          <w:b/>
          <w:sz w:val="23"/>
          <w:szCs w:val="23"/>
          <w:lang w:val="ru-RU"/>
        </w:rPr>
        <w:t>1.2.3.19</w:t>
      </w:r>
      <w:r w:rsidR="00FC6ADE" w:rsidRPr="00AA77DC">
        <w:rPr>
          <w:b/>
          <w:sz w:val="23"/>
          <w:szCs w:val="23"/>
          <w:lang w:val="ru-RU"/>
        </w:rPr>
        <w:t>. Технология</w:t>
      </w:r>
    </w:p>
    <w:p w:rsidR="00FC6ADE" w:rsidRPr="00AA77DC" w:rsidRDefault="00FC6ADE" w:rsidP="00E12179">
      <w:pPr>
        <w:tabs>
          <w:tab w:val="left" w:pos="0"/>
          <w:tab w:val="left" w:pos="750"/>
        </w:tabs>
        <w:jc w:val="both"/>
        <w:rPr>
          <w:b/>
          <w:i/>
          <w:sz w:val="23"/>
          <w:szCs w:val="23"/>
          <w:lang w:val="ru-RU"/>
        </w:rPr>
      </w:pPr>
      <w:r w:rsidRPr="00AA77DC">
        <w:rPr>
          <w:b/>
          <w:i/>
          <w:sz w:val="23"/>
          <w:szCs w:val="23"/>
          <w:lang w:val="ru-RU"/>
        </w:rPr>
        <w:t xml:space="preserve">Индустриальные технологии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Технологии обработки конструкционных и поделочных материалов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находить  в  учебной  литературе  сведения,  необходимые  для конструирования объекта и осуществления выбранной технологии;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читать технические рисунки, эскизы, чертежи, схемы; эскизы разрабатываемых объектов;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технологические  процессы  создания  или  ремонта материальных объектов.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технологические  процессы  создания  или  ремонта материальных объектов, имеющих инновационные элементы.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lastRenderedPageBreak/>
        <w:t xml:space="preserve">Электротехника </w:t>
      </w:r>
    </w:p>
    <w:p w:rsidR="00FC6ADE" w:rsidRPr="00AA77DC" w:rsidRDefault="00B512FB" w:rsidP="00E12179">
      <w:pPr>
        <w:tabs>
          <w:tab w:val="left" w:pos="0"/>
          <w:tab w:val="left" w:pos="750"/>
        </w:tabs>
        <w:ind w:hanging="3632"/>
        <w:rPr>
          <w:sz w:val="23"/>
          <w:szCs w:val="23"/>
          <w:lang w:val="ru-RU"/>
        </w:rPr>
      </w:pPr>
      <w:r>
        <w:rPr>
          <w:i/>
          <w:sz w:val="23"/>
          <w:szCs w:val="23"/>
          <w:lang w:val="ru-RU"/>
        </w:rPr>
        <w:t>Выпускник научитс</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разбираться  в  адаптированной  для  школьников  технико-технологической  информации  по  электротехнике  и  ориентироваться  в </w:t>
      </w:r>
      <w:r w:rsidR="00494C64" w:rsidRPr="00AA77DC">
        <w:rPr>
          <w:sz w:val="23"/>
          <w:szCs w:val="23"/>
          <w:lang w:val="ru-RU"/>
        </w:rPr>
        <w:t xml:space="preserve">и эксплуатации  электрифицированных  приборов  и  аппаратов,  составлять </w:t>
      </w:r>
      <w:r w:rsidRPr="00AA77DC">
        <w:rPr>
          <w:sz w:val="23"/>
          <w:szCs w:val="23"/>
          <w:lang w:val="ru-RU"/>
        </w:rPr>
        <w:t xml:space="preserve">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FC6ADE" w:rsidRPr="00AA77DC" w:rsidRDefault="00FC6ADE" w:rsidP="00E12179">
      <w:pPr>
        <w:tabs>
          <w:tab w:val="left" w:pos="0"/>
          <w:tab w:val="left" w:pos="750"/>
        </w:tabs>
        <w:jc w:val="both"/>
        <w:rPr>
          <w:b/>
          <w:i/>
          <w:sz w:val="23"/>
          <w:szCs w:val="23"/>
          <w:lang w:val="ru-RU"/>
        </w:rPr>
      </w:pPr>
      <w:r w:rsidRPr="00AA77DC">
        <w:rPr>
          <w:sz w:val="23"/>
          <w:szCs w:val="23"/>
          <w:lang w:val="ru-RU"/>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FC6ADE" w:rsidRPr="00AA77DC" w:rsidRDefault="00FC6ADE" w:rsidP="00E12179">
      <w:pPr>
        <w:tabs>
          <w:tab w:val="left" w:pos="0"/>
          <w:tab w:val="left" w:pos="750"/>
        </w:tabs>
        <w:jc w:val="both"/>
        <w:rPr>
          <w:b/>
          <w:i/>
          <w:sz w:val="23"/>
          <w:szCs w:val="23"/>
          <w:lang w:val="ru-RU"/>
        </w:rPr>
      </w:pPr>
      <w:r w:rsidRPr="00AA77DC">
        <w:rPr>
          <w:b/>
          <w:i/>
          <w:sz w:val="23"/>
          <w:szCs w:val="23"/>
          <w:lang w:val="ru-RU"/>
        </w:rPr>
        <w:t xml:space="preserve">Технологии ведения дома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Кулинария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составлять рацион питания на основе физиологических потребностей организма;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применять  основные  виды  и  способы  консервирования  и  заготовки пищевых продуктов в домашних условиях;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выполнять  мероприятия  по  предотвращению  негативного  влияния техногенной сферы на окружающую среду и здоровье человека.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Создание изделий из текстильных и поделочных материалов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выполнять влажно-тепловую обработку швейных изделий. </w:t>
      </w:r>
    </w:p>
    <w:p w:rsidR="00FC6ADE" w:rsidRPr="00AA77DC" w:rsidRDefault="00FC6ADE" w:rsidP="00E12179">
      <w:pPr>
        <w:tabs>
          <w:tab w:val="left" w:pos="0"/>
          <w:tab w:val="left" w:pos="750"/>
        </w:tabs>
        <w:jc w:val="both"/>
        <w:rPr>
          <w:sz w:val="23"/>
          <w:szCs w:val="23"/>
          <w:lang w:val="ru-RU"/>
        </w:rPr>
      </w:pPr>
      <w:r w:rsidRPr="00AA77DC">
        <w:rPr>
          <w:i/>
          <w:sz w:val="23"/>
          <w:szCs w:val="23"/>
          <w:lang w:val="ru-RU"/>
        </w:rPr>
        <w:t xml:space="preserve">Выпускник получит возможность научиться: </w:t>
      </w:r>
      <w:r w:rsidRPr="00AA77DC">
        <w:rPr>
          <w:sz w:val="23"/>
          <w:szCs w:val="23"/>
          <w:lang w:val="ru-RU"/>
        </w:rPr>
        <w:t xml:space="preserve">• выполнять несложные приёмы моделирования швейных изделий, в том числе с использованием традиций народного костюма;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использовать  при  моделировании  зрительные  иллюзии  в  одежде; определять и исправлять дефекты швейных изделий;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выполнять художественную отделку швейных изделий;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изготавливать  изделия  декоративно-прикладного  искусства, региональных народных промыслов;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определять  основные  стили  в  одежде  и  современные  направления моды. </w:t>
      </w:r>
    </w:p>
    <w:p w:rsidR="00FC6ADE" w:rsidRPr="00AA77DC" w:rsidRDefault="00FC6ADE" w:rsidP="00E12179">
      <w:pPr>
        <w:tabs>
          <w:tab w:val="left" w:pos="0"/>
          <w:tab w:val="left" w:pos="750"/>
        </w:tabs>
        <w:jc w:val="both"/>
        <w:rPr>
          <w:b/>
          <w:i/>
          <w:sz w:val="23"/>
          <w:szCs w:val="23"/>
          <w:lang w:val="ru-RU"/>
        </w:rPr>
      </w:pPr>
      <w:r w:rsidRPr="00AA77DC">
        <w:rPr>
          <w:b/>
          <w:i/>
          <w:sz w:val="23"/>
          <w:szCs w:val="23"/>
          <w:lang w:val="ru-RU"/>
        </w:rPr>
        <w:lastRenderedPageBreak/>
        <w:t xml:space="preserve">Сельскохозяйственные технологии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Технологии растениеводства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самостоятельно  выращивать </w:t>
      </w:r>
      <w:r w:rsidR="007A1EEC" w:rsidRPr="00AA77DC">
        <w:rPr>
          <w:sz w:val="23"/>
          <w:szCs w:val="23"/>
          <w:lang w:val="ru-RU"/>
        </w:rPr>
        <w:t xml:space="preserve"> наиболее  распространённые  в Белдгородской области </w:t>
      </w:r>
      <w:r w:rsidRPr="00AA77DC">
        <w:rPr>
          <w:sz w:val="23"/>
          <w:szCs w:val="23"/>
          <w:lang w:val="ru-RU"/>
        </w:rPr>
        <w:t xml:space="preserve">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планировать  размещение  культур  на  учебно-опытном  участке  и  в личном подсобном хозяйстве с учётом севооборотов. </w:t>
      </w:r>
    </w:p>
    <w:p w:rsidR="00FC6ADE" w:rsidRPr="00AA77DC" w:rsidRDefault="00FC6ADE" w:rsidP="00E12179">
      <w:pPr>
        <w:tabs>
          <w:tab w:val="left" w:pos="0"/>
          <w:tab w:val="left" w:pos="750"/>
        </w:tabs>
        <w:jc w:val="both"/>
        <w:rPr>
          <w:sz w:val="23"/>
          <w:szCs w:val="23"/>
          <w:lang w:val="ru-RU"/>
        </w:rPr>
      </w:pPr>
      <w:r w:rsidRPr="00AA77DC">
        <w:rPr>
          <w:i/>
          <w:sz w:val="23"/>
          <w:szCs w:val="23"/>
          <w:lang w:val="ru-RU"/>
        </w:rPr>
        <w:t>Выпускник получит возможность научиться</w:t>
      </w:r>
      <w:r w:rsidRPr="00AA77DC">
        <w:rPr>
          <w:sz w:val="23"/>
          <w:szCs w:val="23"/>
          <w:lang w:val="ru-RU"/>
        </w:rPr>
        <w:t xml:space="preserve">: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Технологии  исследовательской,  опытнической  и  проектной деятельности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FC6ADE" w:rsidRPr="00AA77DC" w:rsidRDefault="00FC6ADE"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w:t>
      </w:r>
    </w:p>
    <w:p w:rsidR="00FC6ADE" w:rsidRPr="00AA77DC" w:rsidRDefault="00FC6ADE" w:rsidP="00E12179">
      <w:pPr>
        <w:tabs>
          <w:tab w:val="left" w:pos="0"/>
          <w:tab w:val="left" w:pos="750"/>
        </w:tabs>
        <w:jc w:val="both"/>
        <w:rPr>
          <w:sz w:val="23"/>
          <w:szCs w:val="23"/>
          <w:lang w:val="ru-RU"/>
        </w:rPr>
      </w:pPr>
      <w:r w:rsidRPr="00AA77DC">
        <w:rPr>
          <w:sz w:val="23"/>
          <w:szCs w:val="23"/>
          <w:lang w:val="ru-RU"/>
        </w:rPr>
        <w:t xml:space="preserve">•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FC6ADE" w:rsidRPr="00AA77DC" w:rsidRDefault="00FC6ADE" w:rsidP="00E12179">
      <w:pPr>
        <w:tabs>
          <w:tab w:val="left" w:pos="0"/>
          <w:tab w:val="left" w:pos="750"/>
        </w:tabs>
        <w:jc w:val="both"/>
        <w:rPr>
          <w:b/>
          <w:sz w:val="23"/>
          <w:szCs w:val="23"/>
          <w:lang w:val="ru-RU"/>
        </w:rPr>
      </w:pPr>
      <w:r w:rsidRPr="00AA77DC">
        <w:rPr>
          <w:b/>
          <w:sz w:val="23"/>
          <w:szCs w:val="23"/>
          <w:lang w:val="ru-RU"/>
        </w:rPr>
        <w:t xml:space="preserve">Современное производство и профессиональное самоопределение </w:t>
      </w:r>
    </w:p>
    <w:p w:rsidR="00AA77DC" w:rsidRPr="00AA77DC" w:rsidRDefault="00FC6ADE" w:rsidP="00E12179">
      <w:pPr>
        <w:tabs>
          <w:tab w:val="left" w:pos="0"/>
          <w:tab w:val="left" w:pos="750"/>
        </w:tabs>
        <w:jc w:val="both"/>
        <w:rPr>
          <w:sz w:val="23"/>
          <w:szCs w:val="23"/>
          <w:lang w:val="ru-RU"/>
        </w:rPr>
      </w:pPr>
      <w:r w:rsidRPr="00AA77DC">
        <w:rPr>
          <w:i/>
          <w:sz w:val="23"/>
          <w:szCs w:val="23"/>
          <w:lang w:val="ru-RU"/>
        </w:rPr>
        <w:t>Выпускник  научится</w:t>
      </w:r>
      <w:r w:rsidRPr="00AA77DC">
        <w:rPr>
          <w:sz w:val="23"/>
          <w:szCs w:val="23"/>
          <w:lang w:val="ru-RU"/>
        </w:rPr>
        <w:t xml:space="preserve">  построению  2</w:t>
      </w:r>
      <w:r w:rsidR="0050750D" w:rsidRPr="00AA77DC">
        <w:rPr>
          <w:sz w:val="23"/>
          <w:szCs w:val="23"/>
          <w:lang w:val="ru-RU"/>
        </w:rPr>
        <w:t>-</w:t>
      </w:r>
      <w:r w:rsidRPr="00AA77DC">
        <w:rPr>
          <w:sz w:val="23"/>
          <w:szCs w:val="23"/>
          <w:lang w:val="ru-RU"/>
        </w:rPr>
        <w:t xml:space="preserve">3  вариантов  личного профессионального  плана  и  путей  получения  профессионального образования  на  основе  соотнесения  своих  интересов </w:t>
      </w:r>
    </w:p>
    <w:p w:rsidR="00AA77DC" w:rsidRDefault="00AA77DC" w:rsidP="00E12179">
      <w:pPr>
        <w:tabs>
          <w:tab w:val="left" w:pos="0"/>
          <w:tab w:val="left" w:pos="750"/>
        </w:tabs>
        <w:jc w:val="both"/>
        <w:rPr>
          <w:sz w:val="23"/>
          <w:szCs w:val="23"/>
          <w:lang w:val="ru-RU"/>
        </w:rPr>
      </w:pPr>
    </w:p>
    <w:p w:rsidR="00AA77DC" w:rsidRDefault="00AA77DC" w:rsidP="00E12179">
      <w:pPr>
        <w:tabs>
          <w:tab w:val="left" w:pos="0"/>
          <w:tab w:val="left" w:pos="750"/>
        </w:tabs>
        <w:jc w:val="both"/>
        <w:rPr>
          <w:sz w:val="23"/>
          <w:szCs w:val="23"/>
          <w:lang w:val="ru-RU"/>
        </w:rPr>
      </w:pPr>
    </w:p>
    <w:p w:rsidR="00FC6ADE" w:rsidRPr="00AA77DC" w:rsidRDefault="00FC6ADE" w:rsidP="00E12179">
      <w:pPr>
        <w:tabs>
          <w:tab w:val="left" w:pos="0"/>
          <w:tab w:val="left" w:pos="750"/>
        </w:tabs>
        <w:jc w:val="both"/>
        <w:rPr>
          <w:lang w:val="ru-RU"/>
        </w:rPr>
      </w:pPr>
      <w:r w:rsidRPr="00AA77DC">
        <w:rPr>
          <w:lang w:val="ru-RU"/>
        </w:rPr>
        <w:t xml:space="preserve">и  возможностей  с содержанием  и  условиями  труда  по  массовым  профессиям  и  их </w:t>
      </w:r>
    </w:p>
    <w:p w:rsidR="00FC6ADE" w:rsidRPr="00AA77DC" w:rsidRDefault="00FC6ADE" w:rsidP="00E12179">
      <w:pPr>
        <w:tabs>
          <w:tab w:val="left" w:pos="0"/>
          <w:tab w:val="left" w:pos="750"/>
        </w:tabs>
        <w:jc w:val="both"/>
        <w:rPr>
          <w:lang w:val="ru-RU"/>
        </w:rPr>
      </w:pPr>
      <w:r w:rsidRPr="00AA77DC">
        <w:rPr>
          <w:lang w:val="ru-RU"/>
        </w:rPr>
        <w:t xml:space="preserve">востребованностью на региональном рынке труда. </w:t>
      </w:r>
    </w:p>
    <w:p w:rsidR="00FC6ADE" w:rsidRPr="00AA77DC" w:rsidRDefault="00FC6ADE"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FC6ADE" w:rsidRPr="00AA77DC" w:rsidRDefault="00FC6ADE" w:rsidP="00E12179">
      <w:pPr>
        <w:tabs>
          <w:tab w:val="left" w:pos="0"/>
          <w:tab w:val="left" w:pos="750"/>
        </w:tabs>
        <w:jc w:val="both"/>
        <w:rPr>
          <w:lang w:val="ru-RU"/>
        </w:rPr>
      </w:pPr>
      <w:r w:rsidRPr="00AA77DC">
        <w:rPr>
          <w:lang w:val="ru-RU"/>
        </w:rPr>
        <w:t xml:space="preserve">• планировать профессиональную карьеру; </w:t>
      </w:r>
    </w:p>
    <w:p w:rsidR="00FC6ADE" w:rsidRPr="00AA77DC" w:rsidRDefault="00FC6ADE" w:rsidP="00E12179">
      <w:pPr>
        <w:tabs>
          <w:tab w:val="left" w:pos="0"/>
          <w:tab w:val="left" w:pos="750"/>
        </w:tabs>
        <w:jc w:val="both"/>
        <w:rPr>
          <w:lang w:val="ru-RU"/>
        </w:rPr>
      </w:pPr>
      <w:r w:rsidRPr="00AA77DC">
        <w:rPr>
          <w:lang w:val="ru-RU"/>
        </w:rPr>
        <w:t xml:space="preserve">• рационально  выбирать  пути  продолжения  образования  или трудоустройства; </w:t>
      </w:r>
    </w:p>
    <w:p w:rsidR="00FC6ADE" w:rsidRPr="00AA77DC" w:rsidRDefault="00FC6ADE" w:rsidP="00E12179">
      <w:pPr>
        <w:tabs>
          <w:tab w:val="left" w:pos="0"/>
          <w:tab w:val="left" w:pos="750"/>
        </w:tabs>
        <w:jc w:val="both"/>
        <w:rPr>
          <w:lang w:val="ru-RU"/>
        </w:rPr>
      </w:pPr>
      <w:r w:rsidRPr="00AA77DC">
        <w:rPr>
          <w:lang w:val="ru-RU"/>
        </w:rPr>
        <w:t xml:space="preserve">• ориентироваться в информации по трудоустройству и продолжению образования; </w:t>
      </w:r>
    </w:p>
    <w:p w:rsidR="00715419" w:rsidRPr="00AA77DC" w:rsidRDefault="00FC6ADE" w:rsidP="00E12179">
      <w:pPr>
        <w:tabs>
          <w:tab w:val="left" w:pos="0"/>
          <w:tab w:val="left" w:pos="750"/>
        </w:tabs>
        <w:jc w:val="both"/>
        <w:rPr>
          <w:lang w:val="ru-RU"/>
        </w:rPr>
      </w:pPr>
      <w:r w:rsidRPr="00AA77DC">
        <w:rPr>
          <w:lang w:val="ru-RU"/>
        </w:rPr>
        <w:lastRenderedPageBreak/>
        <w:t>• оценивать  свои  возможности  и  возможности  своей  семьи  для предпринимательской деятельности.</w:t>
      </w:r>
    </w:p>
    <w:p w:rsidR="00AF2469" w:rsidRPr="00AA77DC" w:rsidRDefault="00B512FB" w:rsidP="00E12179">
      <w:pPr>
        <w:tabs>
          <w:tab w:val="left" w:pos="0"/>
          <w:tab w:val="left" w:pos="750"/>
        </w:tabs>
        <w:jc w:val="center"/>
        <w:rPr>
          <w:b/>
          <w:lang w:val="ru-RU"/>
        </w:rPr>
      </w:pPr>
      <w:r>
        <w:rPr>
          <w:b/>
          <w:lang w:val="ru-RU"/>
        </w:rPr>
        <w:t>1.2.3.20</w:t>
      </w:r>
      <w:r w:rsidR="00AF2469" w:rsidRPr="00AA77DC">
        <w:rPr>
          <w:b/>
          <w:lang w:val="ru-RU"/>
        </w:rPr>
        <w:t>. Физическая культура</w:t>
      </w:r>
    </w:p>
    <w:p w:rsidR="00AF2469" w:rsidRPr="00AA77DC" w:rsidRDefault="00AF2469" w:rsidP="00E12179">
      <w:pPr>
        <w:tabs>
          <w:tab w:val="left" w:pos="0"/>
          <w:tab w:val="left" w:pos="750"/>
        </w:tabs>
        <w:jc w:val="both"/>
        <w:rPr>
          <w:b/>
          <w:lang w:val="ru-RU"/>
        </w:rPr>
      </w:pPr>
      <w:r w:rsidRPr="00AA77DC">
        <w:rPr>
          <w:b/>
          <w:lang w:val="ru-RU"/>
        </w:rPr>
        <w:t xml:space="preserve">Знания о физической культуре </w:t>
      </w:r>
    </w:p>
    <w:p w:rsidR="00AF2469" w:rsidRPr="00AA77DC" w:rsidRDefault="00AF2469" w:rsidP="00E12179">
      <w:pPr>
        <w:tabs>
          <w:tab w:val="left" w:pos="0"/>
          <w:tab w:val="left" w:pos="750"/>
        </w:tabs>
        <w:jc w:val="both"/>
        <w:rPr>
          <w:i/>
          <w:lang w:val="ru-RU"/>
        </w:rPr>
      </w:pPr>
      <w:r w:rsidRPr="00AA77DC">
        <w:rPr>
          <w:i/>
          <w:lang w:val="ru-RU"/>
        </w:rPr>
        <w:t xml:space="preserve">Выпускник научится: </w:t>
      </w:r>
    </w:p>
    <w:p w:rsidR="00AF2469" w:rsidRPr="00AA77DC" w:rsidRDefault="00AF2469" w:rsidP="00E12179">
      <w:pPr>
        <w:tabs>
          <w:tab w:val="left" w:pos="0"/>
          <w:tab w:val="left" w:pos="750"/>
        </w:tabs>
        <w:jc w:val="both"/>
        <w:rPr>
          <w:lang w:val="ru-RU"/>
        </w:rPr>
      </w:pPr>
      <w:r w:rsidRPr="00AA77DC">
        <w:rPr>
          <w:lang w:val="ru-RU"/>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AF2469" w:rsidRPr="00AA77DC" w:rsidRDefault="00AF2469" w:rsidP="00E12179">
      <w:pPr>
        <w:tabs>
          <w:tab w:val="left" w:pos="0"/>
          <w:tab w:val="left" w:pos="750"/>
        </w:tabs>
        <w:jc w:val="both"/>
        <w:rPr>
          <w:lang w:val="ru-RU"/>
        </w:rPr>
      </w:pPr>
      <w:r w:rsidRPr="00AA77DC">
        <w:rPr>
          <w:lang w:val="ru-RU"/>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AF2469" w:rsidRPr="00AA77DC" w:rsidRDefault="00AF2469" w:rsidP="00E12179">
      <w:pPr>
        <w:tabs>
          <w:tab w:val="left" w:pos="0"/>
          <w:tab w:val="left" w:pos="750"/>
        </w:tabs>
        <w:jc w:val="both"/>
        <w:rPr>
          <w:lang w:val="ru-RU"/>
        </w:rPr>
      </w:pPr>
      <w:r w:rsidRPr="00AA77DC">
        <w:rPr>
          <w:lang w:val="ru-RU"/>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AF2469" w:rsidRPr="00AA77DC" w:rsidRDefault="00AF2469" w:rsidP="00E12179">
      <w:pPr>
        <w:tabs>
          <w:tab w:val="left" w:pos="0"/>
          <w:tab w:val="left" w:pos="750"/>
        </w:tabs>
        <w:jc w:val="both"/>
        <w:rPr>
          <w:lang w:val="ru-RU"/>
        </w:rPr>
      </w:pPr>
      <w:r w:rsidRPr="00AA77DC">
        <w:rPr>
          <w:lang w:val="ru-RU"/>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AF2469" w:rsidRPr="00AA77DC" w:rsidRDefault="00AF2469" w:rsidP="00E12179">
      <w:pPr>
        <w:tabs>
          <w:tab w:val="left" w:pos="0"/>
          <w:tab w:val="left" w:pos="750"/>
        </w:tabs>
        <w:jc w:val="both"/>
        <w:rPr>
          <w:lang w:val="ru-RU"/>
        </w:rPr>
      </w:pPr>
      <w:r w:rsidRPr="00AA77DC">
        <w:rPr>
          <w:lang w:val="ru-RU"/>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AF2469" w:rsidRPr="00AA77DC" w:rsidRDefault="00AF2469" w:rsidP="00E12179">
      <w:pPr>
        <w:tabs>
          <w:tab w:val="left" w:pos="0"/>
          <w:tab w:val="left" w:pos="750"/>
        </w:tabs>
        <w:jc w:val="both"/>
        <w:rPr>
          <w:lang w:val="ru-RU"/>
        </w:rPr>
      </w:pPr>
      <w:r w:rsidRPr="00AA77DC">
        <w:rPr>
          <w:lang w:val="ru-RU"/>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AF2469" w:rsidRPr="00AA77DC" w:rsidRDefault="00AF2469"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AF2469" w:rsidRPr="00AA77DC" w:rsidRDefault="00AF2469" w:rsidP="00E12179">
      <w:pPr>
        <w:tabs>
          <w:tab w:val="left" w:pos="0"/>
          <w:tab w:val="left" w:pos="750"/>
        </w:tabs>
        <w:jc w:val="both"/>
        <w:rPr>
          <w:lang w:val="ru-RU"/>
        </w:rPr>
      </w:pPr>
      <w:r w:rsidRPr="00AA77DC">
        <w:rPr>
          <w:lang w:val="ru-RU"/>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r w:rsidRPr="00AA77DC">
        <w:rPr>
          <w:lang w:val="ru-RU"/>
        </w:rPr>
        <w:cr/>
        <w:t xml:space="preserve">• характеризовать  исторические  вехи  развития  отечественного спортивного движения, великих спортсменов, принёсших славу российскому спорту; </w:t>
      </w:r>
    </w:p>
    <w:p w:rsidR="00AF2469" w:rsidRPr="00AA77DC" w:rsidRDefault="00AF2469" w:rsidP="00E12179">
      <w:pPr>
        <w:tabs>
          <w:tab w:val="left" w:pos="0"/>
          <w:tab w:val="left" w:pos="750"/>
        </w:tabs>
        <w:jc w:val="both"/>
        <w:rPr>
          <w:lang w:val="ru-RU"/>
        </w:rPr>
      </w:pPr>
      <w:r w:rsidRPr="00AA77DC">
        <w:rPr>
          <w:lang w:val="ru-RU"/>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AF2469" w:rsidRPr="00AA77DC" w:rsidRDefault="00AF2469" w:rsidP="00E12179">
      <w:pPr>
        <w:tabs>
          <w:tab w:val="left" w:pos="0"/>
          <w:tab w:val="left" w:pos="750"/>
        </w:tabs>
        <w:jc w:val="both"/>
        <w:rPr>
          <w:b/>
          <w:lang w:val="ru-RU"/>
        </w:rPr>
      </w:pPr>
      <w:r w:rsidRPr="00AA77DC">
        <w:rPr>
          <w:b/>
          <w:lang w:val="ru-RU"/>
        </w:rPr>
        <w:t xml:space="preserve">Способы двигательной (физкультурной) деятельности </w:t>
      </w:r>
    </w:p>
    <w:p w:rsidR="00AF2469" w:rsidRPr="00AA77DC" w:rsidRDefault="00AF2469" w:rsidP="00E12179">
      <w:pPr>
        <w:tabs>
          <w:tab w:val="left" w:pos="0"/>
          <w:tab w:val="left" w:pos="750"/>
        </w:tabs>
        <w:jc w:val="both"/>
        <w:rPr>
          <w:i/>
          <w:lang w:val="ru-RU"/>
        </w:rPr>
      </w:pPr>
      <w:r w:rsidRPr="00AA77DC">
        <w:rPr>
          <w:i/>
          <w:lang w:val="ru-RU"/>
        </w:rPr>
        <w:t xml:space="preserve">Выпускник научится:  </w:t>
      </w:r>
    </w:p>
    <w:p w:rsidR="00AF2469" w:rsidRPr="00AA77DC" w:rsidRDefault="00AF2469" w:rsidP="00E12179">
      <w:pPr>
        <w:tabs>
          <w:tab w:val="left" w:pos="0"/>
          <w:tab w:val="left" w:pos="750"/>
        </w:tabs>
        <w:jc w:val="both"/>
        <w:rPr>
          <w:lang w:val="ru-RU"/>
        </w:rPr>
      </w:pPr>
      <w:r w:rsidRPr="00AA77DC">
        <w:rPr>
          <w:lang w:val="ru-RU"/>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AF2469" w:rsidRPr="00AA77DC" w:rsidRDefault="00AF2469" w:rsidP="00E12179">
      <w:pPr>
        <w:tabs>
          <w:tab w:val="left" w:pos="0"/>
          <w:tab w:val="left" w:pos="750"/>
        </w:tabs>
        <w:jc w:val="both"/>
        <w:rPr>
          <w:lang w:val="ru-RU"/>
        </w:rPr>
      </w:pPr>
      <w:r w:rsidRPr="00AA77DC">
        <w:rPr>
          <w:lang w:val="ru-RU"/>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AF2469" w:rsidRPr="00AA77DC" w:rsidRDefault="00AF2469" w:rsidP="00E12179">
      <w:pPr>
        <w:tabs>
          <w:tab w:val="left" w:pos="0"/>
          <w:tab w:val="left" w:pos="750"/>
        </w:tabs>
        <w:jc w:val="both"/>
        <w:rPr>
          <w:lang w:val="ru-RU"/>
        </w:rPr>
      </w:pPr>
      <w:r w:rsidRPr="00AA77DC">
        <w:rPr>
          <w:lang w:val="ru-RU"/>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AF2469" w:rsidRPr="00AA77DC" w:rsidRDefault="00AF2469" w:rsidP="00E12179">
      <w:pPr>
        <w:tabs>
          <w:tab w:val="left" w:pos="0"/>
          <w:tab w:val="left" w:pos="750"/>
        </w:tabs>
        <w:jc w:val="both"/>
        <w:rPr>
          <w:lang w:val="ru-RU"/>
        </w:rPr>
      </w:pPr>
      <w:r w:rsidRPr="00AA77DC">
        <w:rPr>
          <w:lang w:val="ru-RU"/>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F2469" w:rsidRPr="00AA77DC" w:rsidRDefault="00AF2469" w:rsidP="00E12179">
      <w:pPr>
        <w:tabs>
          <w:tab w:val="left" w:pos="0"/>
          <w:tab w:val="left" w:pos="750"/>
        </w:tabs>
        <w:jc w:val="both"/>
        <w:rPr>
          <w:lang w:val="ru-RU"/>
        </w:rPr>
      </w:pPr>
      <w:r w:rsidRPr="00AA77DC">
        <w:rPr>
          <w:lang w:val="ru-RU"/>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F2469" w:rsidRPr="00AA77DC" w:rsidRDefault="00AF2469" w:rsidP="00E12179">
      <w:pPr>
        <w:tabs>
          <w:tab w:val="left" w:pos="0"/>
          <w:tab w:val="left" w:pos="750"/>
        </w:tabs>
        <w:jc w:val="both"/>
        <w:rPr>
          <w:lang w:val="ru-RU"/>
        </w:rPr>
      </w:pPr>
      <w:r w:rsidRPr="00AA77DC">
        <w:rPr>
          <w:lang w:val="ru-RU"/>
        </w:rPr>
        <w:lastRenderedPageBreak/>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r w:rsidR="00C35F37" w:rsidRPr="00AA77DC">
        <w:rPr>
          <w:lang w:val="ru-RU"/>
        </w:rPr>
        <w:t>к</w:t>
      </w:r>
      <w:r w:rsidRPr="00AA77DC">
        <w:rPr>
          <w:lang w:val="ru-RU"/>
        </w:rPr>
        <w:t xml:space="preserve">ачеств,  тестировании  физического  развития  и  физической подготовленности. </w:t>
      </w:r>
    </w:p>
    <w:p w:rsidR="00AF2469" w:rsidRPr="00AA77DC" w:rsidRDefault="00AF2469" w:rsidP="00E12179">
      <w:pPr>
        <w:tabs>
          <w:tab w:val="left" w:pos="0"/>
          <w:tab w:val="left" w:pos="750"/>
        </w:tabs>
        <w:jc w:val="both"/>
        <w:rPr>
          <w:i/>
          <w:lang w:val="ru-RU"/>
        </w:rPr>
      </w:pPr>
      <w:r w:rsidRPr="00AA77DC">
        <w:rPr>
          <w:i/>
          <w:lang w:val="ru-RU"/>
        </w:rPr>
        <w:t xml:space="preserve">Выпускник получит возможность научиться: </w:t>
      </w:r>
    </w:p>
    <w:p w:rsidR="00AF2469" w:rsidRPr="00AA77DC" w:rsidRDefault="00AF2469" w:rsidP="00E12179">
      <w:pPr>
        <w:tabs>
          <w:tab w:val="left" w:pos="0"/>
          <w:tab w:val="left" w:pos="750"/>
        </w:tabs>
        <w:jc w:val="both"/>
        <w:rPr>
          <w:lang w:val="ru-RU"/>
        </w:rPr>
      </w:pPr>
      <w:r w:rsidRPr="00AA77DC">
        <w:rPr>
          <w:lang w:val="ru-RU"/>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AF2469" w:rsidRPr="00AA77DC" w:rsidRDefault="00AF2469" w:rsidP="00E12179">
      <w:pPr>
        <w:tabs>
          <w:tab w:val="left" w:pos="0"/>
          <w:tab w:val="left" w:pos="750"/>
        </w:tabs>
        <w:jc w:val="both"/>
        <w:rPr>
          <w:lang w:val="ru-RU"/>
        </w:rPr>
      </w:pPr>
      <w:r w:rsidRPr="00AA77DC">
        <w:rPr>
          <w:lang w:val="ru-RU"/>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C35F37" w:rsidRPr="00AA77DC" w:rsidRDefault="00AF2469" w:rsidP="00E12179">
      <w:pPr>
        <w:tabs>
          <w:tab w:val="left" w:pos="0"/>
          <w:tab w:val="left" w:pos="750"/>
        </w:tabs>
        <w:jc w:val="both"/>
        <w:rPr>
          <w:lang w:val="ru-RU"/>
        </w:rPr>
      </w:pPr>
      <w:r w:rsidRPr="00AA77DC">
        <w:rPr>
          <w:lang w:val="ru-RU"/>
        </w:rPr>
        <w:t xml:space="preserve">• проводить восстановительные мероприятия с использованием банных процедур и сеансов оздоровительного массажа. </w:t>
      </w:r>
    </w:p>
    <w:p w:rsidR="00AF2469" w:rsidRPr="00AA77DC" w:rsidRDefault="00AF2469" w:rsidP="00E12179">
      <w:pPr>
        <w:tabs>
          <w:tab w:val="left" w:pos="0"/>
          <w:tab w:val="left" w:pos="750"/>
        </w:tabs>
        <w:jc w:val="both"/>
        <w:rPr>
          <w:b/>
          <w:lang w:val="ru-RU"/>
        </w:rPr>
      </w:pPr>
      <w:r w:rsidRPr="00AA77DC">
        <w:rPr>
          <w:b/>
          <w:lang w:val="ru-RU"/>
        </w:rPr>
        <w:t xml:space="preserve">Физическое совершенствование </w:t>
      </w:r>
    </w:p>
    <w:p w:rsidR="00AF2469" w:rsidRPr="00AA77DC" w:rsidRDefault="00AF2469" w:rsidP="00E12179">
      <w:pPr>
        <w:tabs>
          <w:tab w:val="left" w:pos="0"/>
          <w:tab w:val="left" w:pos="750"/>
        </w:tabs>
        <w:jc w:val="both"/>
        <w:rPr>
          <w:i/>
          <w:sz w:val="23"/>
          <w:szCs w:val="23"/>
          <w:lang w:val="ru-RU"/>
        </w:rPr>
      </w:pPr>
      <w:r w:rsidRPr="00AA77DC">
        <w:rPr>
          <w:i/>
          <w:sz w:val="23"/>
          <w:szCs w:val="23"/>
          <w:lang w:val="ru-RU"/>
        </w:rPr>
        <w:t xml:space="preserve">Выпускник научится: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акробатические  комбинации  из  числа  хорошо  освоенных упражнений;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гимнастические  комбинации  на  спортивных  снарядах  из числа хорошо освоенных упражнений;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легкоатлетические упражнения в беге и прыжках (в высоту и длину);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w:t>
      </w:r>
      <w:r w:rsidR="00757517" w:rsidRPr="00AA77DC">
        <w:rPr>
          <w:sz w:val="23"/>
          <w:szCs w:val="23"/>
          <w:lang w:val="ru-RU"/>
        </w:rPr>
        <w:t xml:space="preserve">снежных регионов России); </w:t>
      </w:r>
      <w:r w:rsidR="00757517" w:rsidRPr="00AA77DC">
        <w:rPr>
          <w:sz w:val="23"/>
          <w:szCs w:val="23"/>
          <w:lang w:val="ru-RU"/>
        </w:rPr>
        <w:cr/>
      </w:r>
      <w:r w:rsidRPr="00AA77DC">
        <w:rPr>
          <w:sz w:val="23"/>
          <w:szCs w:val="23"/>
          <w:lang w:val="ru-RU"/>
        </w:rPr>
        <w:t xml:space="preserve">• выполнять спуски и торможения на лыжах с пологого склона одним из разученных способов;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основные  технические  действия  и  приёмы  игры  в  футбол, волейбол, баскетбол в условиях учебной и игровой деятельности;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тестовые  упражнения  на  оценку  уровня  индивидуального развития основных физических качеств. </w:t>
      </w:r>
    </w:p>
    <w:p w:rsidR="00AF2469" w:rsidRPr="00AA77DC" w:rsidRDefault="00AF2469" w:rsidP="00E12179">
      <w:pPr>
        <w:tabs>
          <w:tab w:val="left" w:pos="0"/>
          <w:tab w:val="left" w:pos="750"/>
        </w:tabs>
        <w:jc w:val="both"/>
        <w:rPr>
          <w:i/>
          <w:sz w:val="23"/>
          <w:szCs w:val="23"/>
          <w:lang w:val="ru-RU"/>
        </w:rPr>
      </w:pPr>
      <w:r w:rsidRPr="00AA77DC">
        <w:rPr>
          <w:i/>
          <w:sz w:val="23"/>
          <w:szCs w:val="23"/>
          <w:lang w:val="ru-RU"/>
        </w:rPr>
        <w:t xml:space="preserve">Выпускник получит возможность научиться: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выполнять  комплексы  упражнений  лечебной  физической  культуры  с учётом имеющихся индивидуальных нарушений в показателях здоровья;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преодолевать естественные и искусственные препятствия с помощью разнообразных способов лазания, прыжков и бега; </w:t>
      </w:r>
    </w:p>
    <w:p w:rsidR="00AF2469" w:rsidRPr="00AA77DC" w:rsidRDefault="00AF2469" w:rsidP="00E12179">
      <w:pPr>
        <w:tabs>
          <w:tab w:val="left" w:pos="0"/>
          <w:tab w:val="left" w:pos="750"/>
        </w:tabs>
        <w:jc w:val="both"/>
        <w:rPr>
          <w:sz w:val="23"/>
          <w:szCs w:val="23"/>
          <w:lang w:val="ru-RU"/>
        </w:rPr>
      </w:pPr>
      <w:r w:rsidRPr="00AA77DC">
        <w:rPr>
          <w:sz w:val="23"/>
          <w:szCs w:val="23"/>
          <w:lang w:val="ru-RU"/>
        </w:rPr>
        <w:t xml:space="preserve">• осуществлять судейство по одному из осваиваемых видов спорта; </w:t>
      </w:r>
    </w:p>
    <w:p w:rsidR="00D97540" w:rsidRPr="00AA77DC" w:rsidRDefault="00AF2469" w:rsidP="00E12179">
      <w:pPr>
        <w:tabs>
          <w:tab w:val="left" w:pos="0"/>
          <w:tab w:val="left" w:pos="750"/>
        </w:tabs>
        <w:jc w:val="both"/>
        <w:rPr>
          <w:sz w:val="23"/>
          <w:szCs w:val="23"/>
          <w:lang w:val="ru-RU"/>
        </w:rPr>
      </w:pPr>
      <w:r w:rsidRPr="00AA77DC">
        <w:rPr>
          <w:sz w:val="23"/>
          <w:szCs w:val="23"/>
          <w:lang w:val="ru-RU"/>
        </w:rPr>
        <w:t>• выполнять тестовые нор</w:t>
      </w:r>
      <w:r w:rsidR="00D97540" w:rsidRPr="00AA77DC">
        <w:rPr>
          <w:sz w:val="23"/>
          <w:szCs w:val="23"/>
          <w:lang w:val="ru-RU"/>
        </w:rPr>
        <w:t>мативы по физической подготовке;</w:t>
      </w:r>
    </w:p>
    <w:p w:rsidR="00D97540" w:rsidRPr="00AA77DC" w:rsidRDefault="00D97540" w:rsidP="00A75458">
      <w:pPr>
        <w:numPr>
          <w:ilvl w:val="0"/>
          <w:numId w:val="59"/>
        </w:numPr>
        <w:tabs>
          <w:tab w:val="left" w:pos="0"/>
          <w:tab w:val="left" w:pos="142"/>
        </w:tabs>
        <w:ind w:left="0" w:hanging="142"/>
        <w:jc w:val="both"/>
        <w:rPr>
          <w:b/>
          <w:bCs/>
          <w:i/>
          <w:iCs/>
          <w:sz w:val="23"/>
          <w:szCs w:val="23"/>
          <w:lang w:val="ru-RU"/>
        </w:rPr>
      </w:pPr>
      <w:r w:rsidRPr="00AA77DC">
        <w:rPr>
          <w:b/>
          <w:bCs/>
          <w:i/>
          <w:iCs/>
          <w:sz w:val="23"/>
          <w:szCs w:val="23"/>
          <w:lang w:val="ru-RU"/>
        </w:rPr>
        <w:t xml:space="preserve">выполнять </w:t>
      </w:r>
      <w:r w:rsidR="004E5896" w:rsidRPr="00AA77DC">
        <w:rPr>
          <w:b/>
          <w:i/>
          <w:iCs/>
          <w:color w:val="000000"/>
          <w:sz w:val="23"/>
          <w:szCs w:val="23"/>
          <w:lang w:val="ru-RU"/>
        </w:rPr>
        <w:t>тестовые</w:t>
      </w:r>
      <w:r w:rsidRPr="00AA77DC">
        <w:rPr>
          <w:b/>
          <w:bCs/>
          <w:i/>
          <w:iCs/>
          <w:sz w:val="23"/>
          <w:szCs w:val="23"/>
          <w:lang w:val="ru-RU"/>
        </w:rPr>
        <w:t>норматив</w:t>
      </w:r>
      <w:r w:rsidR="004E5896" w:rsidRPr="00AA77DC">
        <w:rPr>
          <w:b/>
          <w:bCs/>
          <w:i/>
          <w:iCs/>
          <w:sz w:val="23"/>
          <w:szCs w:val="23"/>
          <w:lang w:val="ru-RU"/>
        </w:rPr>
        <w:t>ы</w:t>
      </w:r>
      <w:r w:rsidRPr="00AA77DC">
        <w:rPr>
          <w:b/>
          <w:bCs/>
          <w:i/>
          <w:iCs/>
          <w:sz w:val="23"/>
          <w:szCs w:val="23"/>
          <w:lang w:val="ru-RU"/>
        </w:rPr>
        <w:t xml:space="preserve"> Всероссийского физкультурно - оздоровительного комплекса «Готов к труду и обороне»</w:t>
      </w:r>
      <w:r w:rsidR="004E5896" w:rsidRPr="00AA77DC">
        <w:rPr>
          <w:b/>
          <w:bCs/>
          <w:i/>
          <w:iCs/>
          <w:sz w:val="23"/>
          <w:szCs w:val="23"/>
          <w:lang w:val="ru-RU"/>
        </w:rPr>
        <w:t>.</w:t>
      </w:r>
    </w:p>
    <w:p w:rsidR="004E5896" w:rsidRDefault="004E5896" w:rsidP="00E12179">
      <w:pPr>
        <w:tabs>
          <w:tab w:val="left" w:pos="0"/>
          <w:tab w:val="left" w:pos="142"/>
        </w:tabs>
        <w:jc w:val="both"/>
        <w:rPr>
          <w:lang w:val="ru-RU"/>
        </w:rPr>
      </w:pPr>
    </w:p>
    <w:p w:rsidR="00757517" w:rsidRDefault="00B512FB" w:rsidP="00E12179">
      <w:pPr>
        <w:tabs>
          <w:tab w:val="left" w:pos="0"/>
          <w:tab w:val="left" w:pos="750"/>
        </w:tabs>
        <w:jc w:val="center"/>
        <w:rPr>
          <w:b/>
          <w:lang w:val="ru-RU"/>
        </w:rPr>
      </w:pPr>
      <w:r>
        <w:rPr>
          <w:b/>
          <w:lang w:val="ru-RU"/>
        </w:rPr>
        <w:t>1.2.3.21</w:t>
      </w:r>
      <w:r w:rsidR="00757517" w:rsidRPr="00757517">
        <w:rPr>
          <w:b/>
          <w:lang w:val="ru-RU"/>
        </w:rPr>
        <w:t xml:space="preserve">. Основы безопасности жизнедеятельности </w:t>
      </w:r>
    </w:p>
    <w:p w:rsidR="00757517" w:rsidRPr="00757517" w:rsidRDefault="00757517" w:rsidP="00E12179">
      <w:pPr>
        <w:tabs>
          <w:tab w:val="left" w:pos="0"/>
          <w:tab w:val="left" w:pos="750"/>
        </w:tabs>
        <w:jc w:val="center"/>
        <w:rPr>
          <w:b/>
          <w:lang w:val="ru-RU"/>
        </w:rPr>
      </w:pPr>
      <w:r w:rsidRPr="00757517">
        <w:rPr>
          <w:b/>
          <w:lang w:val="ru-RU"/>
        </w:rPr>
        <w:t xml:space="preserve">Основы безопасности личности, общества и государства </w:t>
      </w:r>
    </w:p>
    <w:p w:rsidR="00757517" w:rsidRPr="00757517" w:rsidRDefault="00757517" w:rsidP="00E12179">
      <w:pPr>
        <w:tabs>
          <w:tab w:val="left" w:pos="0"/>
          <w:tab w:val="left" w:pos="750"/>
        </w:tabs>
        <w:jc w:val="both"/>
        <w:rPr>
          <w:b/>
          <w:i/>
          <w:lang w:val="ru-RU"/>
        </w:rPr>
      </w:pPr>
      <w:r w:rsidRPr="00757517">
        <w:rPr>
          <w:b/>
          <w:i/>
          <w:lang w:val="ru-RU"/>
        </w:rPr>
        <w:t xml:space="preserve">Основы комплексной безопасности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757517" w:rsidRPr="00757517" w:rsidRDefault="00757517" w:rsidP="00E12179">
      <w:pPr>
        <w:tabs>
          <w:tab w:val="left" w:pos="0"/>
          <w:tab w:val="left" w:pos="750"/>
        </w:tabs>
        <w:jc w:val="both"/>
        <w:rPr>
          <w:lang w:val="ru-RU"/>
        </w:rPr>
      </w:pPr>
      <w:r w:rsidRPr="00757517">
        <w:rPr>
          <w:lang w:val="ru-RU"/>
        </w:rPr>
        <w:lastRenderedPageBreak/>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757517" w:rsidRPr="00757517" w:rsidRDefault="00757517" w:rsidP="00E12179">
      <w:pPr>
        <w:tabs>
          <w:tab w:val="left" w:pos="0"/>
          <w:tab w:val="left" w:pos="750"/>
        </w:tabs>
        <w:jc w:val="both"/>
        <w:rPr>
          <w:lang w:val="ru-RU"/>
        </w:rPr>
      </w:pPr>
      <w:r w:rsidRPr="00757517">
        <w:rPr>
          <w:lang w:val="ru-RU"/>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r w:rsidRPr="00757517">
        <w:rPr>
          <w:lang w:val="ru-RU"/>
        </w:rPr>
        <w:c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757517" w:rsidRPr="00757517" w:rsidRDefault="00757517" w:rsidP="00E12179">
      <w:pPr>
        <w:tabs>
          <w:tab w:val="left" w:pos="0"/>
          <w:tab w:val="left" w:pos="750"/>
        </w:tabs>
        <w:jc w:val="both"/>
        <w:rPr>
          <w:lang w:val="ru-RU"/>
        </w:rPr>
      </w:pPr>
      <w:r w:rsidRPr="00757517">
        <w:rPr>
          <w:lang w:val="ru-RU"/>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757517" w:rsidRPr="00757517" w:rsidRDefault="00757517" w:rsidP="00E12179">
      <w:pPr>
        <w:tabs>
          <w:tab w:val="left" w:pos="0"/>
          <w:tab w:val="left" w:pos="750"/>
        </w:tabs>
        <w:jc w:val="both"/>
        <w:rPr>
          <w:lang w:val="ru-RU"/>
        </w:rPr>
      </w:pPr>
      <w:r w:rsidRPr="00757517">
        <w:rPr>
          <w:lang w:val="ru-RU"/>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w:t>
      </w:r>
    </w:p>
    <w:p w:rsidR="00757517" w:rsidRPr="00757517" w:rsidRDefault="00757517" w:rsidP="00E12179">
      <w:pPr>
        <w:tabs>
          <w:tab w:val="left" w:pos="0"/>
          <w:tab w:val="left" w:pos="750"/>
        </w:tabs>
        <w:jc w:val="both"/>
        <w:rPr>
          <w:lang w:val="ru-RU"/>
        </w:rPr>
      </w:pPr>
      <w:r w:rsidRPr="00757517">
        <w:rPr>
          <w:lang w:val="ru-RU"/>
        </w:rPr>
        <w:t xml:space="preserve">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757517" w:rsidRPr="00757517" w:rsidRDefault="00757517" w:rsidP="00E12179">
      <w:pPr>
        <w:tabs>
          <w:tab w:val="left" w:pos="0"/>
          <w:tab w:val="left" w:pos="750"/>
        </w:tabs>
        <w:jc w:val="both"/>
        <w:rPr>
          <w:lang w:val="ru-RU"/>
        </w:rPr>
      </w:pPr>
      <w:r w:rsidRPr="00757517">
        <w:rPr>
          <w:lang w:val="ru-RU"/>
        </w:rPr>
        <w:t xml:space="preserve">• прогнозировать  возможность  возникновения  опасных  и  чрезвычайных ситуаций по их характерным признакам;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757517" w:rsidRPr="00757517" w:rsidRDefault="00757517" w:rsidP="00E12179">
      <w:pPr>
        <w:tabs>
          <w:tab w:val="left" w:pos="0"/>
          <w:tab w:val="left" w:pos="750"/>
        </w:tabs>
        <w:jc w:val="both"/>
        <w:rPr>
          <w:lang w:val="ru-RU"/>
        </w:rPr>
      </w:pPr>
      <w:r w:rsidRPr="00757517">
        <w:rPr>
          <w:lang w:val="ru-RU"/>
        </w:rPr>
        <w:t xml:space="preserve">•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757517" w:rsidRPr="00757517" w:rsidRDefault="00757517" w:rsidP="00E12179">
      <w:pPr>
        <w:tabs>
          <w:tab w:val="left" w:pos="0"/>
          <w:tab w:val="left" w:pos="750"/>
        </w:tabs>
        <w:jc w:val="both"/>
        <w:rPr>
          <w:b/>
          <w:i/>
          <w:lang w:val="ru-RU"/>
        </w:rPr>
      </w:pPr>
      <w:r w:rsidRPr="00757517">
        <w:rPr>
          <w:b/>
          <w:i/>
          <w:lang w:val="ru-RU"/>
        </w:rPr>
        <w:t xml:space="preserve">Защита  населения  Российской  Федерации  от  чрезвычайных ситуаций </w:t>
      </w:r>
    </w:p>
    <w:p w:rsidR="00757517" w:rsidRPr="00757517" w:rsidRDefault="00757517" w:rsidP="00E12179">
      <w:pPr>
        <w:tabs>
          <w:tab w:val="left" w:pos="0"/>
          <w:tab w:val="left" w:pos="750"/>
        </w:tabs>
        <w:jc w:val="both"/>
        <w:rPr>
          <w:lang w:val="ru-RU"/>
        </w:rPr>
      </w:pPr>
      <w:r w:rsidRPr="00757517">
        <w:rPr>
          <w:i/>
          <w:lang w:val="ru-RU"/>
        </w:rPr>
        <w:t xml:space="preserve">Выпускник научится: </w:t>
      </w:r>
      <w:r w:rsidRPr="00757517">
        <w:rPr>
          <w:i/>
          <w:lang w:val="ru-RU"/>
        </w:rPr>
        <w:cr/>
      </w:r>
      <w:r w:rsidRPr="00757517">
        <w:rPr>
          <w:lang w:val="ru-RU"/>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w:t>
      </w:r>
      <w:r w:rsidRPr="00757517">
        <w:rPr>
          <w:lang w:val="ru-RU"/>
        </w:rPr>
        <w:lastRenderedPageBreak/>
        <w:t xml:space="preserve">обороны  в современных  условиях;  характеризовать  и  обосновывать  основные обязанности граждан РФ в области гражданской обороны;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757517" w:rsidRPr="00757517" w:rsidRDefault="00757517" w:rsidP="00E12179">
      <w:pPr>
        <w:tabs>
          <w:tab w:val="left" w:pos="0"/>
          <w:tab w:val="left" w:pos="750"/>
        </w:tabs>
        <w:jc w:val="both"/>
        <w:rPr>
          <w:lang w:val="ru-RU"/>
        </w:rPr>
      </w:pPr>
      <w:r w:rsidRPr="00757517">
        <w:rPr>
          <w:lang w:val="ru-RU"/>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757517" w:rsidRPr="00757517" w:rsidRDefault="00757517" w:rsidP="00E12179">
      <w:pPr>
        <w:tabs>
          <w:tab w:val="left" w:pos="0"/>
          <w:tab w:val="left" w:pos="750"/>
        </w:tabs>
        <w:jc w:val="both"/>
        <w:rPr>
          <w:lang w:val="ru-RU"/>
        </w:rPr>
      </w:pPr>
      <w:r w:rsidRPr="00757517">
        <w:rPr>
          <w:lang w:val="ru-RU"/>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757517" w:rsidRPr="00757517" w:rsidRDefault="00757517" w:rsidP="00E12179">
      <w:pPr>
        <w:tabs>
          <w:tab w:val="left" w:pos="0"/>
          <w:tab w:val="left" w:pos="750"/>
        </w:tabs>
        <w:jc w:val="both"/>
        <w:rPr>
          <w:lang w:val="ru-RU"/>
        </w:rPr>
      </w:pPr>
      <w:r w:rsidRPr="00757517">
        <w:rPr>
          <w:lang w:val="ru-RU"/>
        </w:rPr>
        <w:t xml:space="preserve">• описывать  существующую  систему  оповещения  населения  при  угрозе возникновения чрезвычайной ситуации; </w:t>
      </w:r>
    </w:p>
    <w:p w:rsidR="00757517" w:rsidRPr="00757517" w:rsidRDefault="00757517" w:rsidP="00E12179">
      <w:pPr>
        <w:tabs>
          <w:tab w:val="left" w:pos="0"/>
          <w:tab w:val="left" w:pos="750"/>
        </w:tabs>
        <w:jc w:val="both"/>
        <w:rPr>
          <w:lang w:val="ru-RU"/>
        </w:rPr>
      </w:pPr>
      <w:r w:rsidRPr="00757517">
        <w:rPr>
          <w:lang w:val="ru-RU"/>
        </w:rPr>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эвакуацию населения как  один из основных способов защиты населения от чрезвычайных ситуаций мирного и военного времени; </w:t>
      </w:r>
    </w:p>
    <w:p w:rsidR="00757517" w:rsidRPr="00757517" w:rsidRDefault="00757517" w:rsidP="00E12179">
      <w:pPr>
        <w:tabs>
          <w:tab w:val="left" w:pos="0"/>
          <w:tab w:val="left" w:pos="750"/>
        </w:tabs>
        <w:jc w:val="both"/>
        <w:rPr>
          <w:lang w:val="ru-RU"/>
        </w:rPr>
      </w:pPr>
      <w:r w:rsidRPr="00757517">
        <w:rPr>
          <w:lang w:val="ru-RU"/>
        </w:rPr>
        <w:t xml:space="preserve">различать  виды  эвакуации;  составлять  перечень  необходимых  личных предметов на случай эвакуации;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757517" w:rsidRPr="00757517" w:rsidRDefault="00757517" w:rsidP="00E12179">
      <w:pPr>
        <w:tabs>
          <w:tab w:val="left" w:pos="0"/>
          <w:tab w:val="left" w:pos="750"/>
        </w:tabs>
        <w:jc w:val="both"/>
        <w:rPr>
          <w:lang w:val="ru-RU"/>
        </w:rPr>
      </w:pPr>
      <w:r w:rsidRPr="00757517">
        <w:rPr>
          <w:lang w:val="ru-RU"/>
        </w:rPr>
        <w:t xml:space="preserve">• анализировать  основные  мероприятия,  которые  проводятся  при аварийно-спасательных работах в очагах поражения; </w:t>
      </w:r>
    </w:p>
    <w:p w:rsidR="00757517" w:rsidRPr="00757517" w:rsidRDefault="00757517" w:rsidP="00E12179">
      <w:pPr>
        <w:tabs>
          <w:tab w:val="left" w:pos="0"/>
          <w:tab w:val="left" w:pos="750"/>
        </w:tabs>
        <w:jc w:val="both"/>
        <w:rPr>
          <w:lang w:val="ru-RU"/>
        </w:rPr>
      </w:pPr>
      <w:r w:rsidRPr="00757517">
        <w:rPr>
          <w:lang w:val="ru-RU"/>
        </w:rPr>
        <w:t xml:space="preserve">• описывать основные мероприятия, которые проводятся при выполнении неотложных работ; </w:t>
      </w:r>
    </w:p>
    <w:p w:rsidR="00757517" w:rsidRPr="00757517" w:rsidRDefault="00757517" w:rsidP="00E12179">
      <w:pPr>
        <w:tabs>
          <w:tab w:val="left" w:pos="0"/>
          <w:tab w:val="left" w:pos="750"/>
        </w:tabs>
        <w:jc w:val="both"/>
        <w:rPr>
          <w:lang w:val="ru-RU"/>
        </w:rPr>
      </w:pPr>
      <w:r w:rsidRPr="00757517">
        <w:rPr>
          <w:lang w:val="ru-RU"/>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формировать  основные  задачи,  стоящие  перед  </w:t>
      </w:r>
      <w:r>
        <w:rPr>
          <w:lang w:val="ru-RU"/>
        </w:rPr>
        <w:t>МБОУ «</w:t>
      </w:r>
      <w:r w:rsidR="005E2C9B">
        <w:rPr>
          <w:lang w:val="ru-RU"/>
        </w:rPr>
        <w:t>Наголенская</w:t>
      </w:r>
      <w:r>
        <w:rPr>
          <w:lang w:val="ru-RU"/>
        </w:rPr>
        <w:t xml:space="preserve"> сош»</w:t>
      </w:r>
      <w:r w:rsidRPr="00757517">
        <w:rPr>
          <w:lang w:val="ru-RU"/>
        </w:rPr>
        <w:t xml:space="preserve">,  по  защите  учащихся  и  персонала  от  последствий чрезвычайных ситуаций мирного и военного времени; </w:t>
      </w:r>
    </w:p>
    <w:p w:rsidR="00757517" w:rsidRPr="00757517" w:rsidRDefault="00757517" w:rsidP="00E12179">
      <w:pPr>
        <w:tabs>
          <w:tab w:val="left" w:pos="0"/>
          <w:tab w:val="left" w:pos="750"/>
        </w:tabs>
        <w:jc w:val="both"/>
        <w:rPr>
          <w:lang w:val="ru-RU"/>
        </w:rPr>
      </w:pPr>
      <w:r w:rsidRPr="00757517">
        <w:rPr>
          <w:lang w:val="ru-RU"/>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r w:rsidRPr="00757517">
        <w:rPr>
          <w:lang w:val="ru-RU"/>
        </w:rPr>
        <w:c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757517" w:rsidRPr="00757517" w:rsidRDefault="00757517" w:rsidP="00E12179">
      <w:pPr>
        <w:tabs>
          <w:tab w:val="left" w:pos="0"/>
          <w:tab w:val="left" w:pos="750"/>
        </w:tabs>
        <w:jc w:val="both"/>
        <w:rPr>
          <w:lang w:val="ru-RU"/>
        </w:rPr>
      </w:pPr>
      <w:r w:rsidRPr="00757517">
        <w:rPr>
          <w:lang w:val="ru-RU"/>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757517" w:rsidRPr="00757517" w:rsidRDefault="00757517" w:rsidP="00E12179">
      <w:pPr>
        <w:tabs>
          <w:tab w:val="left" w:pos="0"/>
          <w:tab w:val="left" w:pos="750"/>
        </w:tabs>
        <w:jc w:val="both"/>
        <w:rPr>
          <w:b/>
          <w:lang w:val="ru-RU"/>
        </w:rPr>
      </w:pPr>
      <w:r w:rsidRPr="00757517">
        <w:rPr>
          <w:b/>
          <w:lang w:val="ru-RU"/>
        </w:rPr>
        <w:t xml:space="preserve">Основы  противодействия  терроризму  и  экстремизму  в  Российской Федерации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негативно  относиться  к  любым  видам  террористической  и экстремистской деятельности;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757517" w:rsidRPr="00757517" w:rsidRDefault="00757517" w:rsidP="00E12179">
      <w:pPr>
        <w:tabs>
          <w:tab w:val="left" w:pos="0"/>
          <w:tab w:val="left" w:pos="750"/>
        </w:tabs>
        <w:jc w:val="both"/>
        <w:rPr>
          <w:lang w:val="ru-RU"/>
        </w:rPr>
      </w:pPr>
      <w:r w:rsidRPr="00757517">
        <w:rPr>
          <w:lang w:val="ru-RU"/>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757517" w:rsidRPr="00757517" w:rsidRDefault="00757517" w:rsidP="00E12179">
      <w:pPr>
        <w:tabs>
          <w:tab w:val="left" w:pos="0"/>
          <w:tab w:val="left" w:pos="750"/>
        </w:tabs>
        <w:jc w:val="both"/>
        <w:rPr>
          <w:lang w:val="ru-RU"/>
        </w:rPr>
      </w:pPr>
      <w:r w:rsidRPr="00757517">
        <w:rPr>
          <w:lang w:val="ru-RU"/>
        </w:rPr>
        <w:lastRenderedPageBreak/>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757517" w:rsidRPr="00757517" w:rsidRDefault="00757517" w:rsidP="00E12179">
      <w:pPr>
        <w:tabs>
          <w:tab w:val="left" w:pos="0"/>
          <w:tab w:val="left" w:pos="750"/>
        </w:tabs>
        <w:jc w:val="both"/>
        <w:rPr>
          <w:lang w:val="ru-RU"/>
        </w:rPr>
      </w:pPr>
      <w:r w:rsidRPr="00757517">
        <w:rPr>
          <w:lang w:val="ru-RU"/>
        </w:rPr>
        <w:t xml:space="preserve">• обосновывать  значение  культуры  безопасности  жизнедеятельности  в противодействии идеологии терроризма и экстремизма;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основные меры уголовной ответственности за участие в террористической и экстремистской деятельности; </w:t>
      </w:r>
    </w:p>
    <w:p w:rsidR="00757517" w:rsidRPr="00757517" w:rsidRDefault="00757517" w:rsidP="00E12179">
      <w:pPr>
        <w:tabs>
          <w:tab w:val="left" w:pos="0"/>
          <w:tab w:val="left" w:pos="750"/>
        </w:tabs>
        <w:jc w:val="both"/>
        <w:rPr>
          <w:lang w:val="ru-RU"/>
        </w:rPr>
      </w:pPr>
      <w:r w:rsidRPr="00757517">
        <w:rPr>
          <w:lang w:val="ru-RU"/>
        </w:rPr>
        <w:t xml:space="preserve">• моделировать  последовательность  своих  действий  при  угрозе террористического акта. </w:t>
      </w:r>
    </w:p>
    <w:p w:rsidR="00757517" w:rsidRPr="00757517" w:rsidRDefault="00757517" w:rsidP="00E12179">
      <w:pPr>
        <w:tabs>
          <w:tab w:val="left" w:pos="0"/>
          <w:tab w:val="left" w:pos="750"/>
        </w:tabs>
        <w:jc w:val="both"/>
        <w:rPr>
          <w:lang w:val="ru-RU"/>
        </w:rPr>
      </w:pPr>
      <w:r w:rsidRPr="00757517">
        <w:rPr>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формировать  индивидуальные  основы  правовой  психологии  для противостояния идеологии насилия; </w:t>
      </w:r>
      <w:r w:rsidRPr="00757517">
        <w:rPr>
          <w:lang w:val="ru-RU"/>
        </w:rPr>
        <w:cr/>
        <w:t xml:space="preserve">• формировать  личные  убеждения,  способствующие  профилактике вовлечения в террористическую деятельность; </w:t>
      </w:r>
    </w:p>
    <w:p w:rsidR="00757517" w:rsidRPr="00757517" w:rsidRDefault="00757517" w:rsidP="00E12179">
      <w:pPr>
        <w:tabs>
          <w:tab w:val="left" w:pos="0"/>
          <w:tab w:val="left" w:pos="750"/>
        </w:tabs>
        <w:jc w:val="both"/>
        <w:rPr>
          <w:lang w:val="ru-RU"/>
        </w:rPr>
      </w:pPr>
      <w:r w:rsidRPr="00757517">
        <w:rPr>
          <w:lang w:val="ru-RU"/>
        </w:rPr>
        <w:t xml:space="preserve">• формировать  индивидуальные  качества,  способствующие противодействию экстремизму и терроризму; </w:t>
      </w:r>
    </w:p>
    <w:p w:rsidR="00757517" w:rsidRPr="00757517" w:rsidRDefault="00757517" w:rsidP="00E12179">
      <w:pPr>
        <w:tabs>
          <w:tab w:val="left" w:pos="0"/>
          <w:tab w:val="left" w:pos="750"/>
        </w:tabs>
        <w:jc w:val="both"/>
        <w:rPr>
          <w:lang w:val="ru-RU"/>
        </w:rPr>
      </w:pPr>
      <w:r w:rsidRPr="00757517">
        <w:rPr>
          <w:lang w:val="ru-RU"/>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757517" w:rsidRPr="00757517" w:rsidRDefault="00757517" w:rsidP="00E12179">
      <w:pPr>
        <w:tabs>
          <w:tab w:val="left" w:pos="0"/>
          <w:tab w:val="left" w:pos="750"/>
        </w:tabs>
        <w:jc w:val="center"/>
        <w:rPr>
          <w:b/>
          <w:lang w:val="ru-RU"/>
        </w:rPr>
      </w:pPr>
      <w:r w:rsidRPr="00757517">
        <w:rPr>
          <w:b/>
          <w:lang w:val="ru-RU"/>
        </w:rPr>
        <w:t>Основы медицинских знаний и здорового образа жизни</w:t>
      </w:r>
    </w:p>
    <w:p w:rsidR="00757517" w:rsidRPr="00757517" w:rsidRDefault="00757517" w:rsidP="00E12179">
      <w:pPr>
        <w:tabs>
          <w:tab w:val="left" w:pos="0"/>
          <w:tab w:val="left" w:pos="750"/>
        </w:tabs>
        <w:jc w:val="both"/>
        <w:rPr>
          <w:b/>
          <w:i/>
          <w:lang w:val="ru-RU"/>
        </w:rPr>
      </w:pPr>
      <w:r w:rsidRPr="00757517">
        <w:rPr>
          <w:b/>
          <w:i/>
          <w:lang w:val="ru-RU"/>
        </w:rPr>
        <w:t xml:space="preserve">Основы здорового образа жизни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757517" w:rsidRPr="00757517" w:rsidRDefault="00757517" w:rsidP="00E12179">
      <w:pPr>
        <w:tabs>
          <w:tab w:val="left" w:pos="0"/>
          <w:tab w:val="left" w:pos="750"/>
        </w:tabs>
        <w:jc w:val="both"/>
        <w:rPr>
          <w:lang w:val="ru-RU"/>
        </w:rPr>
      </w:pPr>
      <w:r w:rsidRPr="00757517">
        <w:rPr>
          <w:lang w:val="ru-RU"/>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757517" w:rsidRPr="00757517" w:rsidRDefault="00757517" w:rsidP="00E12179">
      <w:pPr>
        <w:tabs>
          <w:tab w:val="left" w:pos="0"/>
          <w:tab w:val="left" w:pos="750"/>
        </w:tabs>
        <w:jc w:val="both"/>
        <w:rPr>
          <w:lang w:val="ru-RU"/>
        </w:rPr>
      </w:pPr>
      <w:r w:rsidRPr="00757517">
        <w:rPr>
          <w:lang w:val="ru-RU"/>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757517" w:rsidRDefault="00757517" w:rsidP="00E12179">
      <w:pPr>
        <w:tabs>
          <w:tab w:val="left" w:pos="0"/>
          <w:tab w:val="left" w:pos="750"/>
        </w:tabs>
        <w:jc w:val="both"/>
        <w:rPr>
          <w:lang w:val="ru-RU"/>
        </w:rPr>
      </w:pPr>
      <w:r w:rsidRPr="00757517">
        <w:rPr>
          <w:lang w:val="ru-RU"/>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757517" w:rsidRPr="00757517" w:rsidRDefault="00757517" w:rsidP="00E12179">
      <w:pPr>
        <w:tabs>
          <w:tab w:val="left" w:pos="0"/>
          <w:tab w:val="left" w:pos="750"/>
        </w:tabs>
        <w:jc w:val="both"/>
        <w:rPr>
          <w:lang w:val="ru-RU"/>
        </w:rPr>
      </w:pPr>
      <w:r w:rsidRPr="00757517">
        <w:rPr>
          <w:lang w:val="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w:t>
      </w:r>
      <w:r>
        <w:rPr>
          <w:lang w:val="ru-RU"/>
        </w:rPr>
        <w:t xml:space="preserve"> л</w:t>
      </w:r>
      <w:r w:rsidRPr="00757517">
        <w:rPr>
          <w:lang w:val="ru-RU"/>
        </w:rPr>
        <w:t xml:space="preserve">ичности  и  общества,  значение  семьи  для  обеспечения  демографической безопасности государства.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757517" w:rsidRPr="00757517" w:rsidRDefault="00757517" w:rsidP="00E12179">
      <w:pPr>
        <w:tabs>
          <w:tab w:val="left" w:pos="0"/>
          <w:tab w:val="left" w:pos="750"/>
        </w:tabs>
        <w:jc w:val="both"/>
        <w:rPr>
          <w:b/>
          <w:i/>
          <w:lang w:val="ru-RU"/>
        </w:rPr>
      </w:pPr>
      <w:r w:rsidRPr="00757517">
        <w:rPr>
          <w:b/>
          <w:i/>
          <w:lang w:val="ru-RU"/>
        </w:rPr>
        <w:t xml:space="preserve">Основы медицинских знаний и оказание первой помощи </w:t>
      </w:r>
    </w:p>
    <w:p w:rsidR="00757517" w:rsidRPr="00757517" w:rsidRDefault="00757517" w:rsidP="00E12179">
      <w:pPr>
        <w:tabs>
          <w:tab w:val="left" w:pos="0"/>
          <w:tab w:val="left" w:pos="750"/>
        </w:tabs>
        <w:jc w:val="both"/>
        <w:rPr>
          <w:i/>
          <w:lang w:val="ru-RU"/>
        </w:rPr>
      </w:pPr>
      <w:r w:rsidRPr="00757517">
        <w:rPr>
          <w:i/>
          <w:lang w:val="ru-RU"/>
        </w:rPr>
        <w:t xml:space="preserve">Выпускник научится: </w:t>
      </w:r>
    </w:p>
    <w:p w:rsidR="00757517" w:rsidRPr="00757517" w:rsidRDefault="00757517" w:rsidP="00E12179">
      <w:pPr>
        <w:tabs>
          <w:tab w:val="left" w:pos="0"/>
          <w:tab w:val="left" w:pos="750"/>
        </w:tabs>
        <w:jc w:val="both"/>
        <w:rPr>
          <w:lang w:val="ru-RU"/>
        </w:rPr>
      </w:pPr>
      <w:r w:rsidRPr="00757517">
        <w:rPr>
          <w:lang w:val="ru-RU"/>
        </w:rPr>
        <w:t xml:space="preserve">• характеризовать  различные  повреждения  и  травмы,  наиболее  часто встречающиеся в быту, и их возможные последствия для здоровья; </w:t>
      </w:r>
    </w:p>
    <w:p w:rsidR="00757517" w:rsidRPr="00757517" w:rsidRDefault="00757517" w:rsidP="00E12179">
      <w:pPr>
        <w:tabs>
          <w:tab w:val="left" w:pos="0"/>
          <w:tab w:val="left" w:pos="750"/>
        </w:tabs>
        <w:jc w:val="both"/>
        <w:rPr>
          <w:lang w:val="ru-RU"/>
        </w:rPr>
      </w:pPr>
      <w:r w:rsidRPr="00757517">
        <w:rPr>
          <w:lang w:val="ru-RU"/>
        </w:rPr>
        <w:t xml:space="preserve">• анализировать  возможные  последствия  неотложных  состояний  в случаях, если не будет своевременно оказана первая помощь; </w:t>
      </w:r>
    </w:p>
    <w:p w:rsidR="00757517" w:rsidRPr="00757517" w:rsidRDefault="00757517" w:rsidP="00E12179">
      <w:pPr>
        <w:tabs>
          <w:tab w:val="left" w:pos="0"/>
          <w:tab w:val="left" w:pos="750"/>
        </w:tabs>
        <w:jc w:val="both"/>
        <w:rPr>
          <w:lang w:val="ru-RU"/>
        </w:rPr>
      </w:pPr>
      <w:r w:rsidRPr="00757517">
        <w:rPr>
          <w:lang w:val="ru-RU"/>
        </w:rPr>
        <w:lastRenderedPageBreak/>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757517" w:rsidRPr="00757517" w:rsidRDefault="00757517" w:rsidP="00E12179">
      <w:pPr>
        <w:tabs>
          <w:tab w:val="left" w:pos="0"/>
          <w:tab w:val="left" w:pos="750"/>
        </w:tabs>
        <w:jc w:val="both"/>
        <w:rPr>
          <w:lang w:val="ru-RU"/>
        </w:rPr>
      </w:pPr>
      <w:r w:rsidRPr="00757517">
        <w:rPr>
          <w:lang w:val="ru-RU"/>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p>
    <w:p w:rsidR="00757517" w:rsidRPr="00757517" w:rsidRDefault="00757517" w:rsidP="00E12179">
      <w:pPr>
        <w:tabs>
          <w:tab w:val="left" w:pos="0"/>
          <w:tab w:val="left" w:pos="750"/>
        </w:tabs>
        <w:jc w:val="both"/>
        <w:rPr>
          <w:i/>
          <w:lang w:val="ru-RU"/>
        </w:rPr>
      </w:pPr>
      <w:r w:rsidRPr="00757517">
        <w:rPr>
          <w:i/>
          <w:lang w:val="ru-RU"/>
        </w:rPr>
        <w:t xml:space="preserve">Выпускник получит возможность научиться: </w:t>
      </w:r>
    </w:p>
    <w:p w:rsidR="00757517" w:rsidRPr="00757517" w:rsidRDefault="00757517" w:rsidP="00E12179">
      <w:pPr>
        <w:tabs>
          <w:tab w:val="left" w:pos="0"/>
          <w:tab w:val="left" w:pos="750"/>
        </w:tabs>
        <w:jc w:val="both"/>
        <w:rPr>
          <w:lang w:val="ru-RU"/>
        </w:rPr>
      </w:pPr>
      <w:r w:rsidRPr="00757517">
        <w:rPr>
          <w:lang w:val="ru-RU"/>
        </w:rPr>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6F0F6C" w:rsidRDefault="006F0F6C" w:rsidP="00E12179">
      <w:pPr>
        <w:tabs>
          <w:tab w:val="left" w:pos="0"/>
        </w:tabs>
        <w:ind w:firstLine="709"/>
        <w:jc w:val="center"/>
        <w:rPr>
          <w:b/>
          <w:highlight w:val="yellow"/>
          <w:lang w:val="ru-RU"/>
        </w:rPr>
      </w:pPr>
    </w:p>
    <w:p w:rsidR="006F0F6C" w:rsidRDefault="00B512FB" w:rsidP="00E12179">
      <w:pPr>
        <w:tabs>
          <w:tab w:val="left" w:pos="0"/>
        </w:tabs>
        <w:ind w:firstLine="709"/>
        <w:jc w:val="center"/>
        <w:rPr>
          <w:b/>
          <w:lang w:val="ru-RU"/>
        </w:rPr>
      </w:pPr>
      <w:r>
        <w:rPr>
          <w:b/>
          <w:lang w:val="ru-RU"/>
        </w:rPr>
        <w:t>1.2.3.22</w:t>
      </w:r>
      <w:r w:rsidR="006F0F6C" w:rsidRPr="00401364">
        <w:rPr>
          <w:b/>
          <w:lang w:val="ru-RU"/>
        </w:rPr>
        <w:t>. Основы духовно-нравственной культуры народов России</w:t>
      </w:r>
    </w:p>
    <w:p w:rsidR="00401364" w:rsidRPr="006F0F6C" w:rsidRDefault="00401364" w:rsidP="00E12179">
      <w:pPr>
        <w:tabs>
          <w:tab w:val="left" w:pos="0"/>
        </w:tabs>
        <w:ind w:firstLine="709"/>
        <w:jc w:val="center"/>
        <w:rPr>
          <w:b/>
          <w:lang w:val="ru-RU"/>
        </w:rPr>
      </w:pPr>
    </w:p>
    <w:p w:rsidR="006F0F6C" w:rsidRDefault="006F0F6C" w:rsidP="00E12179">
      <w:pPr>
        <w:tabs>
          <w:tab w:val="left" w:pos="0"/>
        </w:tabs>
        <w:ind w:firstLine="709"/>
        <w:jc w:val="both"/>
        <w:rPr>
          <w:lang w:val="ru-RU"/>
        </w:rPr>
      </w:pPr>
      <w:r w:rsidRPr="004A38B7">
        <w:rPr>
          <w:lang w:val="ru-RU"/>
        </w:rPr>
        <w:t xml:space="preserve">  В  рамках  учебного  предмета  </w:t>
      </w:r>
      <w:r>
        <w:rPr>
          <w:lang w:val="ru-RU"/>
        </w:rPr>
        <w:t>о</w:t>
      </w:r>
      <w:r w:rsidRPr="004A38B7">
        <w:rPr>
          <w:lang w:val="ru-RU"/>
        </w:rPr>
        <w:t xml:space="preserve">бучающихся изучаются основы православной культуры, основы иудейской культуры, сновы буддийской культуры, основы исламской культуры, основы мировых религиозных культур, основы светской этики. </w:t>
      </w:r>
      <w:r w:rsidRPr="004A38B7">
        <w:rPr>
          <w:lang w:val="ru-RU"/>
        </w:rPr>
        <w:cr/>
      </w:r>
      <w:r w:rsidRPr="004A38B7">
        <w:rPr>
          <w:i/>
          <w:lang w:val="ru-RU"/>
        </w:rPr>
        <w:t>Личностными результатами</w:t>
      </w:r>
      <w:r w:rsidRPr="004A38B7">
        <w:rPr>
          <w:lang w:val="ru-RU"/>
        </w:rPr>
        <w:t xml:space="preserve"> являются: </w:t>
      </w:r>
    </w:p>
    <w:p w:rsidR="006F0F6C" w:rsidRDefault="006F0F6C" w:rsidP="00A75458">
      <w:pPr>
        <w:numPr>
          <w:ilvl w:val="0"/>
          <w:numId w:val="61"/>
        </w:numPr>
        <w:tabs>
          <w:tab w:val="left" w:pos="0"/>
        </w:tabs>
        <w:ind w:left="0"/>
        <w:jc w:val="both"/>
        <w:rPr>
          <w:lang w:val="ru-RU"/>
        </w:rPr>
      </w:pPr>
      <w:r w:rsidRPr="004A38B7">
        <w:rPr>
          <w:lang w:val="ru-RU"/>
        </w:rPr>
        <w:t xml:space="preserve">сформированность основ российской гражданской  идентичности,  чувства  гордости  за  свою  Родину;  образа  мира  как единого  и  целостного  приразнообразии  культур,  национальностей,  религий, воспитание  доверия  и  уважения  к  истории  и  </w:t>
      </w:r>
      <w:r>
        <w:rPr>
          <w:lang w:val="ru-RU"/>
        </w:rPr>
        <w:t>к</w:t>
      </w:r>
      <w:r w:rsidRPr="004A38B7">
        <w:rPr>
          <w:lang w:val="ru-RU"/>
        </w:rPr>
        <w:t xml:space="preserve">ультуре  всех  народов; </w:t>
      </w:r>
    </w:p>
    <w:p w:rsidR="006F0F6C" w:rsidRPr="004A38B7" w:rsidRDefault="006F0F6C" w:rsidP="00A75458">
      <w:pPr>
        <w:numPr>
          <w:ilvl w:val="0"/>
          <w:numId w:val="61"/>
        </w:numPr>
        <w:tabs>
          <w:tab w:val="left" w:pos="0"/>
        </w:tabs>
        <w:ind w:left="0"/>
        <w:jc w:val="both"/>
        <w:rPr>
          <w:lang w:val="ru-RU"/>
        </w:rPr>
      </w:pPr>
      <w:r w:rsidRPr="004A38B7">
        <w:rPr>
          <w:lang w:val="ru-RU"/>
        </w:rPr>
        <w:t xml:space="preserve">овладение самостоятельностью  и  личной  ответственностью  за  свои  поступки  на  основе представлений  о  нравственных  нормах,  социальной  справедливости  и  свободе; </w:t>
      </w:r>
    </w:p>
    <w:p w:rsidR="006F0F6C" w:rsidRPr="004A38B7" w:rsidRDefault="006F0F6C" w:rsidP="00A75458">
      <w:pPr>
        <w:numPr>
          <w:ilvl w:val="0"/>
          <w:numId w:val="61"/>
        </w:numPr>
        <w:tabs>
          <w:tab w:val="left" w:pos="0"/>
        </w:tabs>
        <w:ind w:left="0"/>
        <w:jc w:val="both"/>
        <w:rPr>
          <w:lang w:val="ru-RU"/>
        </w:rPr>
      </w:pPr>
      <w:r w:rsidRPr="004A38B7">
        <w:rPr>
          <w:lang w:val="ru-RU"/>
        </w:rPr>
        <w:t xml:space="preserve">развитие  этических  чувств  как  регуляторов  морального  поведения;  воспитание доброжелательности  и  эмоционально-нравственной  отзывчивости,  понимания  и </w:t>
      </w:r>
    </w:p>
    <w:p w:rsidR="006F0F6C" w:rsidRDefault="006F0F6C" w:rsidP="00A75458">
      <w:pPr>
        <w:numPr>
          <w:ilvl w:val="0"/>
          <w:numId w:val="61"/>
        </w:numPr>
        <w:tabs>
          <w:tab w:val="left" w:pos="0"/>
        </w:tabs>
        <w:ind w:left="0"/>
        <w:jc w:val="both"/>
        <w:rPr>
          <w:lang w:val="ru-RU"/>
        </w:rPr>
      </w:pPr>
      <w:r w:rsidRPr="004A38B7">
        <w:rPr>
          <w:lang w:val="ru-RU"/>
        </w:rPr>
        <w:t xml:space="preserve">сопереживания  чувствам  других  людей; </w:t>
      </w:r>
    </w:p>
    <w:p w:rsidR="006F0F6C" w:rsidRDefault="006F0F6C" w:rsidP="00A75458">
      <w:pPr>
        <w:numPr>
          <w:ilvl w:val="0"/>
          <w:numId w:val="61"/>
        </w:numPr>
        <w:tabs>
          <w:tab w:val="left" w:pos="0"/>
        </w:tabs>
        <w:ind w:left="0"/>
        <w:jc w:val="both"/>
        <w:rPr>
          <w:lang w:val="ru-RU"/>
        </w:rPr>
      </w:pPr>
      <w:r w:rsidRPr="004A38B7">
        <w:rPr>
          <w:lang w:val="ru-RU"/>
        </w:rPr>
        <w:t xml:space="preserve"> развитие  начальных  форм  регуляции своих  эмоциональных  состояний;  получение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6F0F6C" w:rsidRPr="004A38B7" w:rsidRDefault="006F0F6C" w:rsidP="00A75458">
      <w:pPr>
        <w:numPr>
          <w:ilvl w:val="0"/>
          <w:numId w:val="61"/>
        </w:numPr>
        <w:tabs>
          <w:tab w:val="left" w:pos="0"/>
        </w:tabs>
        <w:ind w:left="0"/>
        <w:jc w:val="both"/>
        <w:rPr>
          <w:lang w:val="ru-RU"/>
        </w:rPr>
      </w:pPr>
      <w:r w:rsidRPr="004A38B7">
        <w:rPr>
          <w:lang w:val="ru-RU"/>
        </w:rPr>
        <w:t xml:space="preserve">наличие мотивации к труду, работе на результат, бережному отношению к материальным и духовным ценностям. </w:t>
      </w:r>
      <w:r w:rsidRPr="004A38B7">
        <w:rPr>
          <w:lang w:val="ru-RU"/>
        </w:rPr>
        <w:tab/>
      </w:r>
    </w:p>
    <w:p w:rsidR="006F0F6C" w:rsidRDefault="006F0F6C" w:rsidP="00E12179">
      <w:pPr>
        <w:tabs>
          <w:tab w:val="left" w:pos="0"/>
        </w:tabs>
        <w:ind w:firstLine="709"/>
        <w:jc w:val="both"/>
        <w:rPr>
          <w:lang w:val="ru-RU"/>
        </w:rPr>
      </w:pPr>
      <w:r w:rsidRPr="004A38B7">
        <w:rPr>
          <w:i/>
          <w:lang w:val="ru-RU"/>
        </w:rPr>
        <w:t>Метапредметными  результатами</w:t>
      </w:r>
      <w:r w:rsidRPr="004A38B7">
        <w:rPr>
          <w:lang w:val="ru-RU"/>
        </w:rPr>
        <w:t xml:space="preserve">  являются: </w:t>
      </w:r>
    </w:p>
    <w:p w:rsidR="006F0F6C" w:rsidRDefault="006F0F6C" w:rsidP="00A75458">
      <w:pPr>
        <w:numPr>
          <w:ilvl w:val="0"/>
          <w:numId w:val="62"/>
        </w:numPr>
        <w:tabs>
          <w:tab w:val="left" w:pos="0"/>
        </w:tabs>
        <w:ind w:left="0"/>
        <w:jc w:val="both"/>
        <w:rPr>
          <w:lang w:val="ru-RU"/>
        </w:rPr>
      </w:pPr>
      <w:r w:rsidRPr="004A38B7">
        <w:rPr>
          <w:lang w:val="ru-RU"/>
        </w:rP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6F0F6C" w:rsidRPr="004A38B7" w:rsidRDefault="006F0F6C" w:rsidP="00A75458">
      <w:pPr>
        <w:numPr>
          <w:ilvl w:val="0"/>
          <w:numId w:val="62"/>
        </w:numPr>
        <w:tabs>
          <w:tab w:val="left" w:pos="0"/>
        </w:tabs>
        <w:ind w:left="0"/>
        <w:jc w:val="both"/>
        <w:rPr>
          <w:lang w:val="ru-RU"/>
        </w:rPr>
      </w:pPr>
      <w:r w:rsidRPr="004A38B7">
        <w:rPr>
          <w:lang w:val="ru-RU"/>
        </w:rPr>
        <w:t xml:space="preserve">умение осуществлять  информационный  поиск  для  выполнения  учебных  заданий; </w:t>
      </w:r>
    </w:p>
    <w:p w:rsidR="006F0F6C" w:rsidRDefault="006F0F6C" w:rsidP="00A75458">
      <w:pPr>
        <w:numPr>
          <w:ilvl w:val="0"/>
          <w:numId w:val="62"/>
        </w:numPr>
        <w:tabs>
          <w:tab w:val="left" w:pos="0"/>
        </w:tabs>
        <w:ind w:left="0"/>
        <w:jc w:val="both"/>
        <w:rPr>
          <w:lang w:val="ru-RU"/>
        </w:rPr>
      </w:pPr>
      <w:r w:rsidRPr="004A38B7">
        <w:rPr>
          <w:lang w:val="ru-RU"/>
        </w:rP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F0F6C" w:rsidRDefault="006F0F6C" w:rsidP="00A75458">
      <w:pPr>
        <w:numPr>
          <w:ilvl w:val="0"/>
          <w:numId w:val="62"/>
        </w:numPr>
        <w:tabs>
          <w:tab w:val="left" w:pos="0"/>
        </w:tabs>
        <w:ind w:left="0"/>
        <w:jc w:val="both"/>
        <w:rPr>
          <w:lang w:val="ru-RU"/>
        </w:rPr>
      </w:pPr>
      <w:r w:rsidRPr="004A38B7">
        <w:rPr>
          <w:lang w:val="ru-RU"/>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F0F6C" w:rsidRDefault="006F0F6C" w:rsidP="00A75458">
      <w:pPr>
        <w:numPr>
          <w:ilvl w:val="0"/>
          <w:numId w:val="62"/>
        </w:numPr>
        <w:tabs>
          <w:tab w:val="left" w:pos="0"/>
        </w:tabs>
        <w:ind w:left="0"/>
        <w:jc w:val="both"/>
        <w:rPr>
          <w:lang w:val="ru-RU"/>
        </w:rPr>
      </w:pPr>
      <w:r w:rsidRPr="004A38B7">
        <w:rPr>
          <w:lang w:val="ru-RU"/>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w:t>
      </w:r>
      <w:r w:rsidRPr="004A38B7">
        <w:rPr>
          <w:rFonts w:ascii="Cambria Math" w:hAnsi="Cambria Math" w:cs="Cambria Math"/>
          <w:lang w:val="ru-RU"/>
        </w:rPr>
        <w:t>ё</w:t>
      </w:r>
      <w:r w:rsidRPr="004A38B7">
        <w:rPr>
          <w:lang w:val="ru-RU"/>
        </w:rPr>
        <w:t xml:space="preserve"> мнение  и  аргументировать  свою  точку  зрения  и  оценку  событий;  </w:t>
      </w:r>
    </w:p>
    <w:p w:rsidR="006F0F6C" w:rsidRPr="004A38B7" w:rsidRDefault="006F0F6C" w:rsidP="00A75458">
      <w:pPr>
        <w:numPr>
          <w:ilvl w:val="0"/>
          <w:numId w:val="62"/>
        </w:numPr>
        <w:tabs>
          <w:tab w:val="left" w:pos="0"/>
        </w:tabs>
        <w:ind w:left="0"/>
        <w:jc w:val="both"/>
        <w:rPr>
          <w:lang w:val="ru-RU"/>
        </w:rPr>
      </w:pPr>
      <w:r w:rsidRPr="004A38B7">
        <w:rPr>
          <w:lang w:val="ru-RU"/>
        </w:rPr>
        <w:t>определение общей цели и путей е</w:t>
      </w:r>
      <w:r w:rsidRPr="004A38B7">
        <w:rPr>
          <w:rFonts w:ascii="Cambria Math" w:hAnsi="Cambria Math" w:cs="Cambria Math"/>
          <w:lang w:val="ru-RU"/>
        </w:rPr>
        <w:t>ѐ</w:t>
      </w:r>
      <w:r w:rsidRPr="004A38B7">
        <w:rPr>
          <w:lang w:val="ru-RU"/>
        </w:rPr>
        <w:t xml:space="preserve"> достижения, умение договориться о распределении ролей в совместной  деятельности;  адекватно  оценивать  собственное  поведение  и </w:t>
      </w:r>
    </w:p>
    <w:p w:rsidR="006F0F6C" w:rsidRPr="004A38B7" w:rsidRDefault="006F0F6C" w:rsidP="00A75458">
      <w:pPr>
        <w:numPr>
          <w:ilvl w:val="0"/>
          <w:numId w:val="62"/>
        </w:numPr>
        <w:tabs>
          <w:tab w:val="left" w:pos="0"/>
        </w:tabs>
        <w:ind w:left="0"/>
        <w:jc w:val="both"/>
        <w:rPr>
          <w:lang w:val="ru-RU"/>
        </w:rPr>
      </w:pPr>
      <w:r w:rsidRPr="004A38B7">
        <w:rPr>
          <w:lang w:val="ru-RU"/>
        </w:rPr>
        <w:lastRenderedPageBreak/>
        <w:t xml:space="preserve">поведение окружающих. </w:t>
      </w:r>
    </w:p>
    <w:p w:rsidR="006F0F6C" w:rsidRDefault="006F0F6C" w:rsidP="00E12179">
      <w:pPr>
        <w:tabs>
          <w:tab w:val="left" w:pos="0"/>
        </w:tabs>
        <w:ind w:firstLine="709"/>
        <w:rPr>
          <w:lang w:val="ru-RU"/>
        </w:rPr>
      </w:pPr>
      <w:r w:rsidRPr="004A38B7">
        <w:rPr>
          <w:i/>
          <w:lang w:val="ru-RU"/>
        </w:rPr>
        <w:t>Предметными  результатами</w:t>
      </w:r>
      <w:r w:rsidRPr="004A38B7">
        <w:rPr>
          <w:lang w:val="ru-RU"/>
        </w:rPr>
        <w:t xml:space="preserve">  являются:  </w:t>
      </w:r>
    </w:p>
    <w:p w:rsidR="006F0F6C" w:rsidRDefault="006F0F6C" w:rsidP="00A75458">
      <w:pPr>
        <w:numPr>
          <w:ilvl w:val="0"/>
          <w:numId w:val="63"/>
        </w:numPr>
        <w:tabs>
          <w:tab w:val="left" w:pos="0"/>
        </w:tabs>
        <w:ind w:left="0"/>
        <w:jc w:val="both"/>
        <w:rPr>
          <w:lang w:val="ru-RU"/>
        </w:rPr>
      </w:pPr>
      <w:r w:rsidRPr="004A38B7">
        <w:rPr>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6F0F6C" w:rsidRDefault="006F0F6C" w:rsidP="00A75458">
      <w:pPr>
        <w:numPr>
          <w:ilvl w:val="0"/>
          <w:numId w:val="63"/>
        </w:numPr>
        <w:tabs>
          <w:tab w:val="left" w:pos="0"/>
        </w:tabs>
        <w:ind w:left="0"/>
        <w:jc w:val="both"/>
        <w:rPr>
          <w:lang w:val="ru-RU"/>
        </w:rPr>
      </w:pPr>
      <w:r w:rsidRPr="004A38B7">
        <w:rPr>
          <w:lang w:val="ru-RU"/>
        </w:rPr>
        <w:t xml:space="preserve">знакомство  с  основами  светской  и  религиозной  морали,  понимание  их значения в выстраивании конструктивных отношений в обществе; </w:t>
      </w:r>
    </w:p>
    <w:p w:rsidR="006F0F6C" w:rsidRPr="004A38B7" w:rsidRDefault="006F0F6C" w:rsidP="00A75458">
      <w:pPr>
        <w:numPr>
          <w:ilvl w:val="0"/>
          <w:numId w:val="63"/>
        </w:numPr>
        <w:tabs>
          <w:tab w:val="left" w:pos="0"/>
        </w:tabs>
        <w:ind w:left="0"/>
        <w:jc w:val="both"/>
        <w:rPr>
          <w:lang w:val="ru-RU"/>
        </w:rPr>
      </w:pPr>
      <w:r w:rsidRPr="004A38B7">
        <w:rPr>
          <w:lang w:val="ru-RU"/>
        </w:rPr>
        <w:t xml:space="preserve">формирование первоначальных представлений о светской этике, религиозной культуре и их роли в истории и современности России; осознание ценности нравственности и духовности в человеческой жизни. </w:t>
      </w:r>
    </w:p>
    <w:p w:rsidR="006F0F6C" w:rsidRPr="004A38B7" w:rsidRDefault="006F0F6C" w:rsidP="00E12179">
      <w:pPr>
        <w:tabs>
          <w:tab w:val="left" w:pos="0"/>
        </w:tabs>
        <w:ind w:firstLine="709"/>
        <w:jc w:val="center"/>
        <w:rPr>
          <w:b/>
          <w:i/>
          <w:lang w:val="ru-RU"/>
        </w:rPr>
      </w:pPr>
      <w:r w:rsidRPr="004A38B7">
        <w:rPr>
          <w:b/>
          <w:i/>
          <w:lang w:val="ru-RU"/>
        </w:rPr>
        <w:t xml:space="preserve">Освоение категориального аппарата дисциплины </w:t>
      </w:r>
    </w:p>
    <w:p w:rsidR="006F0F6C" w:rsidRPr="004A38B7" w:rsidRDefault="006F0F6C" w:rsidP="00E12179">
      <w:pPr>
        <w:tabs>
          <w:tab w:val="left" w:pos="0"/>
        </w:tabs>
        <w:ind w:firstLine="709"/>
        <w:rPr>
          <w:i/>
          <w:lang w:val="ru-RU"/>
        </w:rPr>
      </w:pPr>
      <w:r w:rsidRPr="004A38B7">
        <w:rPr>
          <w:i/>
          <w:lang w:val="ru-RU"/>
        </w:rPr>
        <w:t xml:space="preserve">Обучающийся научится: </w:t>
      </w:r>
    </w:p>
    <w:p w:rsidR="006F0F6C" w:rsidRPr="006F0F6C" w:rsidRDefault="006F0F6C" w:rsidP="00A75458">
      <w:pPr>
        <w:numPr>
          <w:ilvl w:val="0"/>
          <w:numId w:val="64"/>
        </w:numPr>
        <w:tabs>
          <w:tab w:val="left" w:pos="0"/>
        </w:tabs>
        <w:ind w:left="0"/>
        <w:jc w:val="both"/>
        <w:rPr>
          <w:lang w:val="ru-RU"/>
        </w:rPr>
      </w:pPr>
      <w:r w:rsidRPr="006F0F6C">
        <w:rPr>
          <w:lang w:val="ru-RU"/>
        </w:rPr>
        <w:t xml:space="preserve">понимать  и  объяснять  значение  понятий  «Конституция»,  «Российская Федерация», «субъект Федерации», «символы государства»; </w:t>
      </w:r>
    </w:p>
    <w:p w:rsidR="006F0F6C" w:rsidRPr="004A38B7" w:rsidRDefault="006F0F6C" w:rsidP="00A75458">
      <w:pPr>
        <w:numPr>
          <w:ilvl w:val="0"/>
          <w:numId w:val="64"/>
        </w:numPr>
        <w:tabs>
          <w:tab w:val="left" w:pos="0"/>
        </w:tabs>
        <w:ind w:left="0"/>
        <w:jc w:val="both"/>
        <w:rPr>
          <w:lang w:val="ru-RU"/>
        </w:rPr>
      </w:pPr>
      <w:r w:rsidRPr="004A38B7">
        <w:rPr>
          <w:lang w:val="ru-RU"/>
        </w:rPr>
        <w:t xml:space="preserve">понимать  и  объяснять  значение  понятий:    религиозные    и    нравственные </w:t>
      </w:r>
      <w:r>
        <w:rPr>
          <w:lang w:val="ru-RU"/>
        </w:rPr>
        <w:t>п</w:t>
      </w:r>
      <w:r w:rsidRPr="004A38B7">
        <w:rPr>
          <w:lang w:val="ru-RU"/>
        </w:rPr>
        <w:t xml:space="preserve">редставления, наука, искусство; выделять их существенные признаки; </w:t>
      </w:r>
    </w:p>
    <w:p w:rsidR="006F0F6C" w:rsidRPr="006F0F6C" w:rsidRDefault="006F0F6C" w:rsidP="00A75458">
      <w:pPr>
        <w:numPr>
          <w:ilvl w:val="0"/>
          <w:numId w:val="64"/>
        </w:numPr>
        <w:tabs>
          <w:tab w:val="left" w:pos="0"/>
        </w:tabs>
        <w:ind w:left="0"/>
        <w:jc w:val="both"/>
        <w:rPr>
          <w:lang w:val="ru-RU"/>
        </w:rPr>
      </w:pPr>
      <w:r w:rsidRPr="006F0F6C">
        <w:rPr>
          <w:lang w:val="ru-RU"/>
        </w:rPr>
        <w:t xml:space="preserve">определять   базовые   национальные ценности:  человеческой  и семейной жизни;    культурно-регионального    сообщества;    культуры    своего    народа,  компонентом  которой  является  система  ценностей  традиционных  российских религий;  российской гражданской нации; мирового сообщества;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определять основные нормы светской и религиозной морали, понимать их значение  в  выстраивании  конструктивных  отношений  в  семье  и  обществе; понимать  значение  нравственности,  веры  и  религии  в  жизни  человека  и общества; </w:t>
      </w:r>
    </w:p>
    <w:p w:rsidR="006F0F6C" w:rsidRPr="004A38B7" w:rsidRDefault="006F0F6C" w:rsidP="00A75458">
      <w:pPr>
        <w:numPr>
          <w:ilvl w:val="0"/>
          <w:numId w:val="64"/>
        </w:numPr>
        <w:tabs>
          <w:tab w:val="left" w:pos="0"/>
        </w:tabs>
        <w:ind w:left="0"/>
        <w:jc w:val="both"/>
        <w:rPr>
          <w:lang w:val="ru-RU"/>
        </w:rPr>
      </w:pPr>
      <w:r w:rsidRPr="004A38B7">
        <w:rPr>
          <w:lang w:val="ru-RU"/>
        </w:rPr>
        <w:t xml:space="preserve">различать  законы  культуры  и  природы  и  формулировать  адекватные суждения относительно природных и культурных явлений; </w:t>
      </w:r>
    </w:p>
    <w:p w:rsidR="006F0F6C" w:rsidRPr="004A38B7" w:rsidRDefault="006F0F6C" w:rsidP="00A75458">
      <w:pPr>
        <w:numPr>
          <w:ilvl w:val="0"/>
          <w:numId w:val="64"/>
        </w:numPr>
        <w:tabs>
          <w:tab w:val="left" w:pos="0"/>
        </w:tabs>
        <w:ind w:left="0"/>
        <w:jc w:val="both"/>
        <w:rPr>
          <w:lang w:val="ru-RU"/>
        </w:rPr>
      </w:pPr>
      <w:r w:rsidRPr="004A38B7">
        <w:rPr>
          <w:lang w:val="ru-RU"/>
        </w:rPr>
        <w:t xml:space="preserve">формулировать  первоначальные  представления  о  светской  этике,  о традиционных религиях, их роли в  культуре,  истории и современности России;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рассказывать об исторической роли традиционных религий в становлении российской государственности;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определять  как  главные  ценности  добросовестное      и      творческое   отношение   к труду и учебе; </w:t>
      </w:r>
    </w:p>
    <w:p w:rsidR="006F0F6C" w:rsidRDefault="006F0F6C" w:rsidP="00A75458">
      <w:pPr>
        <w:numPr>
          <w:ilvl w:val="0"/>
          <w:numId w:val="64"/>
        </w:numPr>
        <w:tabs>
          <w:tab w:val="left" w:pos="0"/>
        </w:tabs>
        <w:ind w:left="0"/>
        <w:jc w:val="both"/>
        <w:rPr>
          <w:lang w:val="ru-RU"/>
        </w:rPr>
      </w:pPr>
      <w:r w:rsidRPr="004A38B7">
        <w:rPr>
          <w:lang w:val="ru-RU"/>
        </w:rPr>
        <w:t xml:space="preserve">определять  характер  взаимоотношений  человека    и    природы,      находить  примеры влияния  их   на  природные объекты, здоровье и безопасность человека </w:t>
      </w:r>
    </w:p>
    <w:p w:rsidR="006F0F6C" w:rsidRPr="004A38B7" w:rsidRDefault="006F0F6C" w:rsidP="00E12179">
      <w:pPr>
        <w:tabs>
          <w:tab w:val="left" w:pos="0"/>
        </w:tabs>
        <w:jc w:val="center"/>
        <w:rPr>
          <w:b/>
          <w:i/>
          <w:lang w:val="ru-RU"/>
        </w:rPr>
      </w:pPr>
      <w:r w:rsidRPr="004A38B7">
        <w:rPr>
          <w:b/>
          <w:i/>
          <w:lang w:val="ru-RU"/>
        </w:rPr>
        <w:t>Развитие представлений о нравственном  выборе</w:t>
      </w:r>
    </w:p>
    <w:p w:rsidR="006F0F6C" w:rsidRPr="004A38B7" w:rsidRDefault="006F0F6C" w:rsidP="00E12179">
      <w:pPr>
        <w:tabs>
          <w:tab w:val="left" w:pos="0"/>
        </w:tabs>
        <w:ind w:firstLine="709"/>
        <w:jc w:val="both"/>
        <w:rPr>
          <w:i/>
          <w:lang w:val="ru-RU"/>
        </w:rPr>
      </w:pPr>
      <w:r w:rsidRPr="004A38B7">
        <w:rPr>
          <w:i/>
          <w:lang w:val="ru-RU"/>
        </w:rPr>
        <w:t xml:space="preserve">Обучающийся научится: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определять    значение    символов    Российской    Федерации  и  субъекта Федерации, где он проживает; </w:t>
      </w:r>
    </w:p>
    <w:p w:rsidR="006F0F6C" w:rsidRPr="004A38B7" w:rsidRDefault="006F0F6C" w:rsidP="00A75458">
      <w:pPr>
        <w:numPr>
          <w:ilvl w:val="0"/>
          <w:numId w:val="64"/>
        </w:numPr>
        <w:tabs>
          <w:tab w:val="left" w:pos="0"/>
        </w:tabs>
        <w:ind w:left="0"/>
        <w:jc w:val="both"/>
        <w:rPr>
          <w:lang w:val="ru-RU"/>
        </w:rPr>
      </w:pPr>
      <w:r w:rsidRPr="004A38B7">
        <w:rPr>
          <w:lang w:val="ru-RU"/>
        </w:rPr>
        <w:t xml:space="preserve">узнавать  символику  религиозных  конфессий,  определять  по  внешнему виду принадлежность культового сооружения определенной религии;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узнавать выдающиеся памятники истории и культуры России;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различать    нравственную    составляющую      в      поступках      литературных   героев и окружающих;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6F0F6C" w:rsidRPr="004A38B7" w:rsidRDefault="006F0F6C" w:rsidP="00A75458">
      <w:pPr>
        <w:numPr>
          <w:ilvl w:val="0"/>
          <w:numId w:val="64"/>
        </w:numPr>
        <w:tabs>
          <w:tab w:val="left" w:pos="0"/>
        </w:tabs>
        <w:ind w:left="0"/>
        <w:jc w:val="both"/>
        <w:rPr>
          <w:lang w:val="ru-RU"/>
        </w:rPr>
      </w:pPr>
      <w:r w:rsidRPr="004A38B7">
        <w:rPr>
          <w:lang w:val="ru-RU"/>
        </w:rPr>
        <w:t xml:space="preserve">проявлять  уважение  к  народам,  населяющим  Россию,  к  их  истории, обычаям, культуре, </w:t>
      </w:r>
      <w:r w:rsidRPr="004A38B7">
        <w:rPr>
          <w:lang w:val="ru-RU"/>
        </w:rPr>
        <w:lastRenderedPageBreak/>
        <w:t xml:space="preserve">языку, религии;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использовать  в    поведении    основные  правила  этикета:  в  школе, общественных местах, транспорте и т.п.; </w:t>
      </w:r>
    </w:p>
    <w:p w:rsidR="006F0F6C" w:rsidRPr="004A38B7" w:rsidRDefault="006F0F6C" w:rsidP="00A75458">
      <w:pPr>
        <w:numPr>
          <w:ilvl w:val="0"/>
          <w:numId w:val="64"/>
        </w:numPr>
        <w:tabs>
          <w:tab w:val="left" w:pos="0"/>
        </w:tabs>
        <w:ind w:left="0"/>
        <w:jc w:val="both"/>
        <w:rPr>
          <w:lang w:val="ru-RU"/>
        </w:rPr>
      </w:pPr>
      <w:r w:rsidRPr="004A38B7">
        <w:rPr>
          <w:lang w:val="ru-RU"/>
        </w:rPr>
        <w:t xml:space="preserve">навыкам    вежливого,    внимательного,  доброжелательного  отношения  к сверстникам, младшим и старшим; </w:t>
      </w:r>
    </w:p>
    <w:p w:rsidR="006F0F6C" w:rsidRPr="004A38B7" w:rsidRDefault="006F0F6C" w:rsidP="00A75458">
      <w:pPr>
        <w:numPr>
          <w:ilvl w:val="0"/>
          <w:numId w:val="64"/>
        </w:numPr>
        <w:tabs>
          <w:tab w:val="left" w:pos="0"/>
        </w:tabs>
        <w:ind w:left="0"/>
        <w:jc w:val="both"/>
        <w:rPr>
          <w:lang w:val="ru-RU"/>
        </w:rPr>
      </w:pPr>
      <w:r w:rsidRPr="004A38B7">
        <w:rPr>
          <w:lang w:val="ru-RU"/>
        </w:rPr>
        <w:t xml:space="preserve">уважительно    относиться    к    труду и творчеству старших и сверстников; </w:t>
      </w:r>
    </w:p>
    <w:p w:rsidR="006F0F6C" w:rsidRPr="004A38B7" w:rsidRDefault="006F0F6C" w:rsidP="00A75458">
      <w:pPr>
        <w:numPr>
          <w:ilvl w:val="0"/>
          <w:numId w:val="64"/>
        </w:numPr>
        <w:tabs>
          <w:tab w:val="left" w:pos="0"/>
        </w:tabs>
        <w:ind w:left="0"/>
        <w:jc w:val="both"/>
        <w:rPr>
          <w:lang w:val="ru-RU"/>
        </w:rPr>
      </w:pPr>
      <w:r w:rsidRPr="004A38B7">
        <w:rPr>
          <w:lang w:val="ru-RU"/>
        </w:rPr>
        <w:t xml:space="preserve">ценностно относиться к учению как к виду творческой деятельности; </w:t>
      </w:r>
    </w:p>
    <w:p w:rsidR="006F0F6C" w:rsidRDefault="006F0F6C" w:rsidP="00A75458">
      <w:pPr>
        <w:numPr>
          <w:ilvl w:val="0"/>
          <w:numId w:val="64"/>
        </w:numPr>
        <w:tabs>
          <w:tab w:val="left" w:pos="0"/>
        </w:tabs>
        <w:ind w:left="0"/>
        <w:jc w:val="both"/>
        <w:rPr>
          <w:lang w:val="ru-RU"/>
        </w:rPr>
      </w:pPr>
      <w:r w:rsidRPr="004A38B7">
        <w:rPr>
          <w:lang w:val="ru-RU"/>
        </w:rPr>
        <w:t xml:space="preserve">определять  условия,  способствующие  поддержанию  здоровья  и  здорового </w:t>
      </w:r>
      <w:r>
        <w:rPr>
          <w:lang w:val="ru-RU"/>
        </w:rPr>
        <w:t xml:space="preserve">образа жизни;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отрицательно    относиться    к    лени и небрежности в труде и учебе; </w:t>
      </w:r>
    </w:p>
    <w:p w:rsidR="006F0F6C" w:rsidRPr="004A38B7" w:rsidRDefault="006F0F6C" w:rsidP="00A75458">
      <w:pPr>
        <w:numPr>
          <w:ilvl w:val="0"/>
          <w:numId w:val="64"/>
        </w:numPr>
        <w:tabs>
          <w:tab w:val="left" w:pos="0"/>
        </w:tabs>
        <w:ind w:left="0"/>
        <w:jc w:val="both"/>
        <w:rPr>
          <w:lang w:val="ru-RU"/>
        </w:rPr>
      </w:pPr>
      <w:r w:rsidRPr="004A38B7">
        <w:rPr>
          <w:lang w:val="ru-RU"/>
        </w:rPr>
        <w:t xml:space="preserve">понимать  человеческую  жизнь   как высшую ценность; </w:t>
      </w:r>
    </w:p>
    <w:p w:rsidR="006F0F6C" w:rsidRPr="004A38B7" w:rsidRDefault="006F0F6C" w:rsidP="00A75458">
      <w:pPr>
        <w:numPr>
          <w:ilvl w:val="0"/>
          <w:numId w:val="64"/>
        </w:numPr>
        <w:tabs>
          <w:tab w:val="left" w:pos="0"/>
        </w:tabs>
        <w:ind w:left="0"/>
        <w:jc w:val="both"/>
        <w:rPr>
          <w:lang w:val="ru-RU"/>
        </w:rPr>
      </w:pPr>
      <w:r w:rsidRPr="004A38B7">
        <w:rPr>
          <w:lang w:val="ru-RU"/>
        </w:rPr>
        <w:t xml:space="preserve">понимать  необходимость  здорового образа жизни  и  укрепления  своего  здоровья; </w:t>
      </w:r>
    </w:p>
    <w:p w:rsidR="006F0F6C" w:rsidRPr="004A38B7" w:rsidRDefault="006F0F6C" w:rsidP="00A75458">
      <w:pPr>
        <w:numPr>
          <w:ilvl w:val="0"/>
          <w:numId w:val="64"/>
        </w:numPr>
        <w:tabs>
          <w:tab w:val="left" w:pos="0"/>
        </w:tabs>
        <w:ind w:left="0"/>
        <w:jc w:val="both"/>
        <w:rPr>
          <w:lang w:val="ru-RU"/>
        </w:rPr>
      </w:pPr>
      <w:r w:rsidRPr="004A38B7">
        <w:rPr>
          <w:lang w:val="ru-RU"/>
        </w:rPr>
        <w:t xml:space="preserve">видеть прекрасное в окружающем мире, природе; </w:t>
      </w:r>
    </w:p>
    <w:p w:rsidR="006F0F6C" w:rsidRPr="004A38B7" w:rsidRDefault="006F0F6C" w:rsidP="00A75458">
      <w:pPr>
        <w:numPr>
          <w:ilvl w:val="0"/>
          <w:numId w:val="64"/>
        </w:numPr>
        <w:tabs>
          <w:tab w:val="left" w:pos="0"/>
        </w:tabs>
        <w:ind w:left="0"/>
        <w:jc w:val="both"/>
        <w:rPr>
          <w:lang w:val="ru-RU"/>
        </w:rPr>
      </w:pPr>
      <w:r w:rsidRPr="004A38B7">
        <w:rPr>
          <w:lang w:val="ru-RU"/>
        </w:rPr>
        <w:t xml:space="preserve">видеть прекрасное в поведении и труде людей. </w:t>
      </w:r>
    </w:p>
    <w:p w:rsidR="006F0F6C" w:rsidRPr="004A38B7" w:rsidRDefault="006F0F6C" w:rsidP="00E12179">
      <w:pPr>
        <w:tabs>
          <w:tab w:val="left" w:pos="0"/>
        </w:tabs>
        <w:ind w:firstLine="709"/>
        <w:jc w:val="both"/>
        <w:rPr>
          <w:i/>
          <w:lang w:val="ru-RU"/>
        </w:rPr>
      </w:pPr>
      <w:r w:rsidRPr="004A38B7">
        <w:rPr>
          <w:i/>
          <w:lang w:val="ru-RU"/>
        </w:rPr>
        <w:t xml:space="preserve">Обучающийся получит возможность научиться: </w:t>
      </w:r>
    </w:p>
    <w:p w:rsidR="006F0F6C" w:rsidRPr="004A38B7" w:rsidRDefault="006F0F6C" w:rsidP="00A75458">
      <w:pPr>
        <w:numPr>
          <w:ilvl w:val="0"/>
          <w:numId w:val="64"/>
        </w:numPr>
        <w:tabs>
          <w:tab w:val="left" w:pos="0"/>
        </w:tabs>
        <w:ind w:left="0"/>
        <w:jc w:val="both"/>
        <w:rPr>
          <w:lang w:val="ru-RU"/>
        </w:rPr>
      </w:pPr>
      <w:r w:rsidRPr="004A38B7">
        <w:rPr>
          <w:lang w:val="ru-RU"/>
        </w:rPr>
        <w:t xml:space="preserve">моделировать объекты и отдельные процессы реального мира с использованием подручных средств;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осознавать  ценность  природы  и  необходимость  нести  ответственность  за  ее сохранение, соблюдать правила экологического   поведения; </w:t>
      </w:r>
    </w:p>
    <w:p w:rsidR="006F0F6C" w:rsidRPr="004A38B7" w:rsidRDefault="006F0F6C" w:rsidP="00A75458">
      <w:pPr>
        <w:numPr>
          <w:ilvl w:val="0"/>
          <w:numId w:val="64"/>
        </w:numPr>
        <w:tabs>
          <w:tab w:val="left" w:pos="0"/>
        </w:tabs>
        <w:ind w:left="0"/>
        <w:jc w:val="both"/>
        <w:rPr>
          <w:lang w:val="ru-RU"/>
        </w:rPr>
      </w:pPr>
      <w:r w:rsidRPr="004A38B7">
        <w:rPr>
          <w:lang w:val="ru-RU"/>
        </w:rPr>
        <w:t xml:space="preserve">выполнять правила безопасного поведения дома, на улице, в природной среде; </w:t>
      </w:r>
    </w:p>
    <w:p w:rsidR="006F0F6C" w:rsidRPr="004A38B7" w:rsidRDefault="006F0F6C" w:rsidP="00A75458">
      <w:pPr>
        <w:numPr>
          <w:ilvl w:val="0"/>
          <w:numId w:val="64"/>
        </w:numPr>
        <w:tabs>
          <w:tab w:val="left" w:pos="0"/>
        </w:tabs>
        <w:ind w:left="0"/>
        <w:jc w:val="both"/>
        <w:rPr>
          <w:lang w:val="ru-RU"/>
        </w:rPr>
      </w:pPr>
      <w:r w:rsidRPr="004A38B7">
        <w:rPr>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осознавать свою неразрывную связь с разнообразными  окружающими  социальными группами;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ориентироваться  в  важнейших  для  страны  и  личности  событиях  и  фактах прошлого  и  настоящего;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оценивать    их  возможное  влияние  на  будущее,  приобретая    тем    самым  чувство  исторической перспективы; </w:t>
      </w:r>
    </w:p>
    <w:p w:rsidR="006F0F6C" w:rsidRPr="004A38B7" w:rsidRDefault="006F0F6C" w:rsidP="00A75458">
      <w:pPr>
        <w:numPr>
          <w:ilvl w:val="0"/>
          <w:numId w:val="64"/>
        </w:numPr>
        <w:tabs>
          <w:tab w:val="left" w:pos="0"/>
        </w:tabs>
        <w:ind w:left="0"/>
        <w:jc w:val="both"/>
        <w:rPr>
          <w:lang w:val="ru-RU"/>
        </w:rPr>
      </w:pPr>
      <w:r w:rsidRPr="004A38B7">
        <w:rPr>
          <w:lang w:val="ru-RU"/>
        </w:rPr>
        <w:t xml:space="preserve">наблюдать и описывать проявления богатства   внутреннего  мира   человека и   его   созидательной   деятельности   на благо семьи, в интересах </w:t>
      </w:r>
      <w:r>
        <w:rPr>
          <w:lang w:val="ru-RU"/>
        </w:rPr>
        <w:t>обще</w:t>
      </w:r>
      <w:r w:rsidRPr="004A38B7">
        <w:rPr>
          <w:lang w:val="ru-RU"/>
        </w:rPr>
        <w:t xml:space="preserve">образовательного учреждения,  профессионального  сообщества, этноса, нации, страны; </w:t>
      </w:r>
    </w:p>
    <w:p w:rsidR="006F0F6C" w:rsidRPr="00CB632A" w:rsidRDefault="006F0F6C" w:rsidP="00A75458">
      <w:pPr>
        <w:numPr>
          <w:ilvl w:val="0"/>
          <w:numId w:val="64"/>
        </w:numPr>
        <w:tabs>
          <w:tab w:val="left" w:pos="0"/>
        </w:tabs>
        <w:ind w:left="0"/>
        <w:jc w:val="both"/>
        <w:rPr>
          <w:lang w:val="ru-RU"/>
        </w:rPr>
      </w:pPr>
      <w:r w:rsidRPr="00CB632A">
        <w:rPr>
          <w:lang w:val="ru-RU"/>
        </w:rPr>
        <w:t xml:space="preserve">проявлять  уважение    и    готовность  выполнять  совместно  договоренности  и правила,    в  т.ч.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6F0F6C" w:rsidRPr="00CB632A" w:rsidRDefault="006F0F6C" w:rsidP="00E12179">
      <w:pPr>
        <w:tabs>
          <w:tab w:val="left" w:pos="0"/>
        </w:tabs>
        <w:ind w:firstLine="709"/>
        <w:jc w:val="both"/>
        <w:rPr>
          <w:i/>
          <w:lang w:val="ru-RU"/>
        </w:rPr>
      </w:pPr>
      <w:r w:rsidRPr="00CB632A">
        <w:rPr>
          <w:i/>
          <w:lang w:val="ru-RU"/>
        </w:rPr>
        <w:t xml:space="preserve">Обучающийся узнает: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об истории становления  Российской Федерации;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 происхождении различных религий;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 духовно-нравственных, религиозных и культурных традициях различных групп (религиозных, социальных, этнических) людей в изучаемый период;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 нравственных законах учения, ведущей роли образования,  труда и значении творчества в жизни человека;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   героических   страницах   истории России, о поступках и деятельности замечательных  людей,  явивших  примеры  гражданского  служения,  исполнения патриотического долга; </w:t>
      </w:r>
    </w:p>
    <w:p w:rsidR="006F0F6C" w:rsidRPr="00CB632A" w:rsidRDefault="006F0F6C" w:rsidP="00A75458">
      <w:pPr>
        <w:numPr>
          <w:ilvl w:val="0"/>
          <w:numId w:val="64"/>
        </w:numPr>
        <w:tabs>
          <w:tab w:val="left" w:pos="0"/>
        </w:tabs>
        <w:ind w:left="0"/>
        <w:jc w:val="both"/>
        <w:rPr>
          <w:lang w:val="ru-RU"/>
        </w:rPr>
      </w:pPr>
      <w:r w:rsidRPr="00CB632A">
        <w:rPr>
          <w:lang w:val="ru-RU"/>
        </w:rPr>
        <w:lastRenderedPageBreak/>
        <w:t xml:space="preserve">об обязанностях и правах гражданина (на доступном для данного возраста уровне);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об истории и культуре родного края, этнокультурных традициях,  особенностях быта народов России; </w:t>
      </w:r>
    </w:p>
    <w:p w:rsidR="006F0F6C" w:rsidRPr="00CB632A" w:rsidRDefault="006F0F6C" w:rsidP="00A75458">
      <w:pPr>
        <w:numPr>
          <w:ilvl w:val="0"/>
          <w:numId w:val="64"/>
        </w:numPr>
        <w:tabs>
          <w:tab w:val="left" w:pos="0"/>
        </w:tabs>
        <w:ind w:left="0"/>
        <w:jc w:val="both"/>
        <w:rPr>
          <w:lang w:val="ru-RU"/>
        </w:rPr>
      </w:pPr>
      <w:r w:rsidRPr="00CB632A">
        <w:rPr>
          <w:lang w:val="ru-RU"/>
        </w:rPr>
        <w:t xml:space="preserve">первоначальные  сведения  о  базовых ценностях отечественной культуры, традиционные моральные нормы российских народов;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   нравственных  взаимоотношениях в семье, необходимости укрепления семейных отношений,  поддержания связи и преемственности поколений;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  взаимосвязи  и  взаимозависимости здоровья физического, нравственного (душевного), социального;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об  экокультурных  ценностях,  традициях   этического  отношения   к   природе, об экологически  грамотном взаимодействии человека с природой;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  художественных  ценностях  культуры  России,  культур  народов России,  в т.ч.народов родного края. </w:t>
      </w:r>
    </w:p>
    <w:p w:rsidR="006F0F6C" w:rsidRPr="00CB632A" w:rsidRDefault="006F0F6C" w:rsidP="00E12179">
      <w:pPr>
        <w:tabs>
          <w:tab w:val="left" w:pos="0"/>
        </w:tabs>
        <w:ind w:firstLine="709"/>
        <w:jc w:val="both"/>
        <w:rPr>
          <w:i/>
          <w:lang w:val="ru-RU"/>
        </w:rPr>
      </w:pPr>
      <w:r w:rsidRPr="00CB632A">
        <w:rPr>
          <w:i/>
          <w:lang w:val="ru-RU"/>
        </w:rPr>
        <w:t xml:space="preserve">Обучающийся  получит  возможность узнать: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об истории Российской   Федерации; о    событиях    общественной,     научной и культурной жизни страны; </w:t>
      </w:r>
    </w:p>
    <w:p w:rsidR="006F0F6C" w:rsidRPr="004A38B7" w:rsidRDefault="006F0F6C" w:rsidP="00A75458">
      <w:pPr>
        <w:numPr>
          <w:ilvl w:val="0"/>
          <w:numId w:val="64"/>
        </w:numPr>
        <w:tabs>
          <w:tab w:val="left" w:pos="0"/>
        </w:tabs>
        <w:ind w:left="0"/>
        <w:jc w:val="both"/>
        <w:rPr>
          <w:lang w:val="ru-RU"/>
        </w:rPr>
      </w:pPr>
      <w:r w:rsidRPr="004A38B7">
        <w:rPr>
          <w:lang w:val="ru-RU"/>
        </w:rPr>
        <w:t xml:space="preserve">об истории,   достопримечательностях и выдающихся людях родного края; </w:t>
      </w:r>
    </w:p>
    <w:p w:rsidR="006F0F6C" w:rsidRPr="00CB632A" w:rsidRDefault="006F0F6C" w:rsidP="00A75458">
      <w:pPr>
        <w:numPr>
          <w:ilvl w:val="0"/>
          <w:numId w:val="64"/>
        </w:numPr>
        <w:tabs>
          <w:tab w:val="left" w:pos="0"/>
        </w:tabs>
        <w:ind w:left="0"/>
        <w:jc w:val="both"/>
        <w:rPr>
          <w:lang w:val="ru-RU"/>
        </w:rPr>
      </w:pPr>
      <w:r w:rsidRPr="00CB632A">
        <w:rPr>
          <w:lang w:val="ru-RU"/>
        </w:rPr>
        <w:t xml:space="preserve">об особенностях быта, труда, духовно-нравственных, религиозных и культурных традициях народов России; </w:t>
      </w:r>
    </w:p>
    <w:p w:rsidR="006F0F6C" w:rsidRPr="00CB632A" w:rsidRDefault="006F0F6C" w:rsidP="00A75458">
      <w:pPr>
        <w:numPr>
          <w:ilvl w:val="0"/>
          <w:numId w:val="64"/>
        </w:numPr>
        <w:tabs>
          <w:tab w:val="left" w:pos="0"/>
        </w:tabs>
        <w:ind w:left="0"/>
        <w:jc w:val="both"/>
        <w:rPr>
          <w:lang w:val="ru-RU"/>
        </w:rPr>
      </w:pPr>
      <w:r w:rsidRPr="00CB632A">
        <w:rPr>
          <w:lang w:val="ru-RU"/>
        </w:rPr>
        <w:t>имена выдающихся российских деятелей и связанных с ними события:</w:t>
      </w:r>
      <w:r>
        <w:rPr>
          <w:lang w:val="ru-RU"/>
        </w:rPr>
        <w:t xml:space="preserve"> Пёт</w:t>
      </w:r>
      <w:r w:rsidRPr="00CB632A">
        <w:rPr>
          <w:lang w:val="ru-RU"/>
        </w:rPr>
        <w:t>р I,А.В.Суворов, Ю.А.Гагарин и др.</w:t>
      </w:r>
    </w:p>
    <w:p w:rsidR="00757517" w:rsidRDefault="00757517" w:rsidP="00E12179">
      <w:pPr>
        <w:tabs>
          <w:tab w:val="left" w:pos="0"/>
          <w:tab w:val="left" w:pos="750"/>
        </w:tabs>
        <w:jc w:val="both"/>
        <w:rPr>
          <w:lang w:val="ru-RU"/>
        </w:rPr>
      </w:pPr>
    </w:p>
    <w:p w:rsidR="007015A2" w:rsidRDefault="00757517" w:rsidP="00E12179">
      <w:pPr>
        <w:tabs>
          <w:tab w:val="left" w:pos="0"/>
        </w:tabs>
        <w:ind w:firstLine="709"/>
        <w:jc w:val="both"/>
        <w:rPr>
          <w:color w:val="FF0000"/>
          <w:lang w:val="ru-RU"/>
        </w:rPr>
      </w:pPr>
      <w:r w:rsidRPr="00757517">
        <w:rPr>
          <w:lang w:val="ru-RU"/>
        </w:rPr>
        <w:t>Планируемые результаты освоения учебных программ по всем учебным предметам на уровне основного общего образования с примерами заданий для итоговой оценки достижения планируемых результатов представлены в Приложении к Примерной основной образовательной программе</w:t>
      </w:r>
      <w:r w:rsidR="006A187D">
        <w:rPr>
          <w:lang w:val="ru-RU"/>
        </w:rPr>
        <w:t xml:space="preserve"> начального общего образования </w:t>
      </w:r>
      <w:r w:rsidRPr="00A40C18">
        <w:rPr>
          <w:color w:val="FF0000"/>
          <w:lang w:val="ru-RU"/>
        </w:rPr>
        <w:t>.</w:t>
      </w:r>
      <w:r w:rsidRPr="00A40C18">
        <w:rPr>
          <w:color w:val="FF0000"/>
          <w:lang w:val="ru-RU"/>
        </w:rPr>
        <w:cr/>
      </w:r>
    </w:p>
    <w:p w:rsidR="007015A2" w:rsidRPr="007015A2" w:rsidRDefault="007015A2" w:rsidP="00E12179">
      <w:pPr>
        <w:tabs>
          <w:tab w:val="left" w:pos="0"/>
        </w:tabs>
        <w:ind w:firstLine="709"/>
        <w:jc w:val="center"/>
        <w:rPr>
          <w:b/>
          <w:lang w:val="ru-RU"/>
        </w:rPr>
      </w:pPr>
      <w:r w:rsidRPr="007015A2">
        <w:rPr>
          <w:b/>
          <w:lang w:val="ru-RU"/>
        </w:rPr>
        <w:t>1.3. Система оценки достижения планируемых результатов</w:t>
      </w:r>
    </w:p>
    <w:p w:rsidR="007015A2" w:rsidRPr="007015A2" w:rsidRDefault="007015A2" w:rsidP="00E12179">
      <w:pPr>
        <w:tabs>
          <w:tab w:val="left" w:pos="0"/>
        </w:tabs>
        <w:ind w:firstLine="709"/>
        <w:jc w:val="center"/>
        <w:rPr>
          <w:b/>
          <w:lang w:val="ru-RU"/>
        </w:rPr>
      </w:pPr>
      <w:r w:rsidRPr="007015A2">
        <w:rPr>
          <w:b/>
          <w:lang w:val="ru-RU"/>
        </w:rPr>
        <w:t>освоения основной образовательной программы основного общего</w:t>
      </w:r>
    </w:p>
    <w:p w:rsidR="007015A2" w:rsidRPr="007015A2" w:rsidRDefault="007015A2" w:rsidP="00E12179">
      <w:pPr>
        <w:tabs>
          <w:tab w:val="left" w:pos="0"/>
        </w:tabs>
        <w:ind w:firstLine="709"/>
        <w:jc w:val="center"/>
        <w:rPr>
          <w:b/>
          <w:lang w:val="ru-RU"/>
        </w:rPr>
      </w:pPr>
      <w:r w:rsidRPr="007015A2">
        <w:rPr>
          <w:b/>
          <w:lang w:val="ru-RU"/>
        </w:rPr>
        <w:t>образования</w:t>
      </w:r>
    </w:p>
    <w:p w:rsidR="007015A2" w:rsidRPr="007015A2" w:rsidRDefault="007015A2" w:rsidP="00E12179">
      <w:pPr>
        <w:tabs>
          <w:tab w:val="left" w:pos="0"/>
        </w:tabs>
        <w:ind w:firstLine="709"/>
        <w:rPr>
          <w:b/>
          <w:lang w:val="ru-RU"/>
        </w:rPr>
      </w:pPr>
      <w:r w:rsidRPr="007015A2">
        <w:rPr>
          <w:b/>
          <w:lang w:val="ru-RU"/>
        </w:rPr>
        <w:t xml:space="preserve">1.3.1. Общие положения </w:t>
      </w:r>
    </w:p>
    <w:p w:rsidR="007015A2" w:rsidRPr="007015A2" w:rsidRDefault="007015A2" w:rsidP="00E12179">
      <w:pPr>
        <w:tabs>
          <w:tab w:val="left" w:pos="0"/>
        </w:tabs>
        <w:jc w:val="both"/>
        <w:rPr>
          <w:lang w:val="ru-RU"/>
        </w:rPr>
      </w:pPr>
      <w:r w:rsidRPr="007015A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Pr>
          <w:lang w:val="ru-RU"/>
        </w:rPr>
        <w:t>МБОУ «</w:t>
      </w:r>
      <w:r w:rsidR="005E2C9B">
        <w:rPr>
          <w:lang w:val="ru-RU"/>
        </w:rPr>
        <w:t>Наголенская</w:t>
      </w:r>
      <w:r>
        <w:rPr>
          <w:lang w:val="ru-RU"/>
        </w:rPr>
        <w:t xml:space="preserve"> средняя общеобразовательная школа»</w:t>
      </w:r>
      <w:r w:rsidRPr="007015A2">
        <w:rPr>
          <w:lang w:val="ru-RU"/>
        </w:rPr>
        <w:t xml:space="preserve">(далее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7015A2" w:rsidRPr="007015A2" w:rsidRDefault="007015A2" w:rsidP="00E12179">
      <w:pPr>
        <w:tabs>
          <w:tab w:val="left" w:pos="0"/>
        </w:tabs>
        <w:ind w:firstLine="709"/>
        <w:jc w:val="both"/>
        <w:rPr>
          <w:lang w:val="ru-RU"/>
        </w:rPr>
      </w:pPr>
      <w:r w:rsidRPr="007015A2">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rsidRPr="007015A2">
        <w:rPr>
          <w:b/>
          <w:i/>
          <w:lang w:val="ru-RU"/>
        </w:rPr>
        <w:t>основными  функциями</w:t>
      </w:r>
      <w:r w:rsidRPr="007015A2">
        <w:rPr>
          <w:lang w:val="ru-RU"/>
        </w:rPr>
        <w:t xml:space="preserve">  являются </w:t>
      </w:r>
      <w:r w:rsidRPr="007015A2">
        <w:rPr>
          <w:b/>
          <w:i/>
          <w:lang w:val="ru-RU"/>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015A2" w:rsidRPr="007015A2" w:rsidRDefault="007015A2" w:rsidP="00E12179">
      <w:pPr>
        <w:tabs>
          <w:tab w:val="left" w:pos="0"/>
        </w:tabs>
        <w:ind w:firstLine="709"/>
        <w:jc w:val="both"/>
        <w:rPr>
          <w:lang w:val="ru-RU"/>
        </w:rPr>
      </w:pPr>
      <w:r w:rsidRPr="007015A2">
        <w:rPr>
          <w:lang w:val="ru-RU"/>
        </w:rPr>
        <w:t xml:space="preserve">Основными  </w:t>
      </w:r>
      <w:r w:rsidRPr="007015A2">
        <w:rPr>
          <w:b/>
          <w:i/>
          <w:lang w:val="ru-RU"/>
        </w:rPr>
        <w:t xml:space="preserve">направлениями  и  целями  оценочной  деятельности  </w:t>
      </w:r>
      <w:r w:rsidRPr="007015A2">
        <w:rPr>
          <w:lang w:val="ru-RU"/>
        </w:rPr>
        <w:t xml:space="preserve">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lang w:val="ru-RU"/>
        </w:rPr>
        <w:t>МБОУ «</w:t>
      </w:r>
      <w:r w:rsidR="005E2C9B">
        <w:rPr>
          <w:lang w:val="ru-RU"/>
        </w:rPr>
        <w:t>Наголенская</w:t>
      </w:r>
      <w:r>
        <w:rPr>
          <w:lang w:val="ru-RU"/>
        </w:rPr>
        <w:t xml:space="preserve"> средняя общеобразовательная школа»</w:t>
      </w:r>
      <w:r w:rsidRPr="007015A2">
        <w:rPr>
          <w:lang w:val="ru-RU"/>
        </w:rPr>
        <w:t xml:space="preserve">и  педагогических  кадров (соответственно с целями </w:t>
      </w:r>
      <w:r w:rsidRPr="007015A2">
        <w:rPr>
          <w:lang w:val="ru-RU"/>
        </w:rPr>
        <w:lastRenderedPageBreak/>
        <w:t xml:space="preserve">аккредитации и аттестации).  Полученные данные используются  для  оценки  состояния  и  тенденций  развития  системы образования разного уровня.                                              </w:t>
      </w:r>
    </w:p>
    <w:p w:rsidR="007015A2" w:rsidRPr="007015A2" w:rsidRDefault="007015A2" w:rsidP="00E12179">
      <w:pPr>
        <w:tabs>
          <w:tab w:val="left" w:pos="0"/>
        </w:tabs>
        <w:ind w:firstLine="709"/>
        <w:jc w:val="both"/>
        <w:rPr>
          <w:lang w:val="ru-RU"/>
        </w:rPr>
      </w:pPr>
      <w:r w:rsidRPr="007015A2">
        <w:rPr>
          <w:lang w:val="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w:t>
      </w:r>
      <w:r>
        <w:rPr>
          <w:lang w:val="ru-RU"/>
        </w:rPr>
        <w:t>т</w:t>
      </w:r>
      <w:r w:rsidRPr="007015A2">
        <w:rPr>
          <w:lang w:val="ru-RU"/>
        </w:rPr>
        <w:t>изируются  в планируемых  результатах  освоения  обучающимися  основной образовательной программ</w:t>
      </w:r>
      <w:r>
        <w:rPr>
          <w:lang w:val="ru-RU"/>
        </w:rPr>
        <w:t xml:space="preserve">ы основного общего образования </w:t>
      </w:r>
      <w:r w:rsidRPr="007015A2">
        <w:rPr>
          <w:lang w:val="ru-RU"/>
        </w:rPr>
        <w:t xml:space="preserve">деятельности  </w:t>
      </w:r>
      <w:r>
        <w:rPr>
          <w:lang w:val="ru-RU"/>
        </w:rPr>
        <w:t>МБОУ «</w:t>
      </w:r>
      <w:r w:rsidR="005E2C9B">
        <w:rPr>
          <w:lang w:val="ru-RU"/>
        </w:rPr>
        <w:t>Наголенская</w:t>
      </w:r>
      <w:r>
        <w:rPr>
          <w:lang w:val="ru-RU"/>
        </w:rPr>
        <w:t xml:space="preserve"> средняя общеобразовательная школа».</w:t>
      </w:r>
    </w:p>
    <w:p w:rsidR="007015A2" w:rsidRPr="007015A2" w:rsidRDefault="007015A2" w:rsidP="00E12179">
      <w:pPr>
        <w:tabs>
          <w:tab w:val="left" w:pos="0"/>
        </w:tabs>
        <w:ind w:firstLine="709"/>
        <w:jc w:val="both"/>
        <w:rPr>
          <w:lang w:val="ru-RU"/>
        </w:rPr>
      </w:pPr>
      <w:r w:rsidRPr="007015A2">
        <w:rPr>
          <w:lang w:val="ru-RU"/>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7015A2" w:rsidRPr="007015A2" w:rsidRDefault="007015A2" w:rsidP="00E12179">
      <w:pPr>
        <w:tabs>
          <w:tab w:val="left" w:pos="0"/>
        </w:tabs>
        <w:ind w:firstLine="709"/>
        <w:jc w:val="both"/>
        <w:rPr>
          <w:lang w:val="ru-RU"/>
        </w:rPr>
      </w:pPr>
      <w:r w:rsidRPr="007015A2">
        <w:rPr>
          <w:b/>
          <w:i/>
          <w:lang w:val="ru-RU"/>
        </w:rPr>
        <w:t>Результаты  промежуточной  аттестации</w:t>
      </w:r>
      <w:r w:rsidRPr="007015A2">
        <w:rPr>
          <w:lang w:val="ru-RU"/>
        </w:rPr>
        <w:t xml:space="preserve">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015A2">
        <w:rPr>
          <w:b/>
          <w:i/>
          <w:lang w:val="ru-RU"/>
        </w:rPr>
        <w:t>внутренней оценкой.</w:t>
      </w:r>
      <w:r w:rsidR="001E4610">
        <w:rPr>
          <w:lang w:val="ru-RU"/>
        </w:rPr>
        <w:t xml:space="preserve">Промежуточная аттестация </w:t>
      </w:r>
      <w:r w:rsidR="00DD5ED2">
        <w:rPr>
          <w:lang w:val="ru-RU"/>
        </w:rPr>
        <w:t>подразделяется на четвертную, полугодовую и годовую.</w:t>
      </w:r>
    </w:p>
    <w:p w:rsidR="001E4610" w:rsidRPr="001E4610" w:rsidRDefault="00DD5ED2" w:rsidP="00E12179">
      <w:pPr>
        <w:tabs>
          <w:tab w:val="left" w:pos="0"/>
        </w:tabs>
        <w:jc w:val="both"/>
        <w:rPr>
          <w:lang w:val="ru-RU"/>
        </w:rPr>
      </w:pPr>
      <w:r>
        <w:rPr>
          <w:lang w:val="ru-RU"/>
        </w:rPr>
        <w:t>Промежуточная</w:t>
      </w:r>
      <w:r w:rsidR="001E4610" w:rsidRPr="001E4610">
        <w:rPr>
          <w:lang w:val="ru-RU"/>
        </w:rPr>
        <w:t xml:space="preserve"> аттестаци</w:t>
      </w:r>
      <w:r>
        <w:rPr>
          <w:lang w:val="ru-RU"/>
        </w:rPr>
        <w:t>я</w:t>
      </w:r>
      <w:r w:rsidR="001E4610" w:rsidRPr="001E4610">
        <w:rPr>
          <w:lang w:val="ru-RU"/>
        </w:rPr>
        <w:t xml:space="preserve"> обучающихся </w:t>
      </w:r>
      <w:r>
        <w:rPr>
          <w:lang w:val="ru-RU"/>
        </w:rPr>
        <w:t>позволяет определить</w:t>
      </w:r>
      <w:r w:rsidR="001E4610" w:rsidRPr="001E4610">
        <w:rPr>
          <w:lang w:val="ru-RU"/>
        </w:rPr>
        <w:t xml:space="preserve"> степен</w:t>
      </w:r>
      <w:r>
        <w:rPr>
          <w:lang w:val="ru-RU"/>
        </w:rPr>
        <w:t>ь</w:t>
      </w:r>
      <w:r w:rsidR="001E4610" w:rsidRPr="001E4610">
        <w:rPr>
          <w:lang w:val="ru-RU"/>
        </w:rPr>
        <w:t xml:space="preserve"> освоения ими учебного материала по пройденным учебным предметам в рамках освоения основных образовательных программ общего образования (по уровням общего образования) за учебный год.</w:t>
      </w:r>
    </w:p>
    <w:p w:rsidR="007015A2" w:rsidRPr="007015A2" w:rsidRDefault="007015A2" w:rsidP="00E12179">
      <w:pPr>
        <w:tabs>
          <w:tab w:val="left" w:pos="0"/>
        </w:tabs>
        <w:ind w:firstLine="709"/>
        <w:jc w:val="both"/>
        <w:rPr>
          <w:lang w:val="ru-RU"/>
        </w:rPr>
      </w:pPr>
      <w:r w:rsidRPr="007015A2">
        <w:rPr>
          <w:lang w:val="ru-RU"/>
        </w:rPr>
        <w:t>Результаты  итоговой  аттестации  выпускников  (в  том  числе государственной)  характеризуют  уровень  достижения  предметных  и метап</w:t>
      </w:r>
      <w:r>
        <w:rPr>
          <w:lang w:val="ru-RU"/>
        </w:rPr>
        <w:t>редметных</w:t>
      </w:r>
      <w:r w:rsidRPr="007015A2">
        <w:rPr>
          <w:lang w:val="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w:t>
      </w:r>
      <w:r>
        <w:rPr>
          <w:lang w:val="ru-RU"/>
        </w:rPr>
        <w:t>итоговая</w:t>
      </w:r>
      <w:r w:rsidRPr="007015A2">
        <w:rPr>
          <w:lang w:val="ru-RU"/>
        </w:rPr>
        <w:t xml:space="preserve">  аттестация  выпускников осуществляется внешними (по отношению к образовательному учреждению) органами, т. е. является </w:t>
      </w:r>
      <w:r w:rsidRPr="007015A2">
        <w:rPr>
          <w:b/>
          <w:i/>
          <w:lang w:val="ru-RU"/>
        </w:rPr>
        <w:t>внешней оценкой.</w:t>
      </w:r>
    </w:p>
    <w:p w:rsidR="007015A2" w:rsidRPr="007015A2" w:rsidRDefault="007015A2" w:rsidP="00E12179">
      <w:pPr>
        <w:tabs>
          <w:tab w:val="left" w:pos="0"/>
        </w:tabs>
        <w:ind w:firstLine="709"/>
        <w:jc w:val="both"/>
        <w:rPr>
          <w:lang w:val="ru-RU"/>
        </w:rPr>
      </w:pPr>
      <w:r w:rsidRPr="007015A2">
        <w:rPr>
          <w:lang w:val="ru-RU"/>
        </w:rPr>
        <w:t xml:space="preserve">Основным  объектом,  содержательной  и  критериальной  базой  итоговой оценки подготовки выпускников на </w:t>
      </w:r>
      <w:r>
        <w:rPr>
          <w:lang w:val="ru-RU"/>
        </w:rPr>
        <w:t>уровне</w:t>
      </w:r>
      <w:r w:rsidRPr="007015A2">
        <w:rPr>
          <w:lang w:val="ru-RU"/>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7015A2" w:rsidRPr="007015A2" w:rsidRDefault="007015A2" w:rsidP="00E12179">
      <w:pPr>
        <w:tabs>
          <w:tab w:val="left" w:pos="0"/>
        </w:tabs>
        <w:ind w:firstLine="709"/>
        <w:jc w:val="both"/>
        <w:rPr>
          <w:lang w:val="ru-RU"/>
        </w:rPr>
      </w:pPr>
      <w:r w:rsidRPr="007015A2">
        <w:rPr>
          <w:lang w:val="ru-RU"/>
        </w:rPr>
        <w:t xml:space="preserve">При оценке результатов деятельности </w:t>
      </w:r>
      <w:r w:rsidR="001E4610">
        <w:rPr>
          <w:lang w:val="ru-RU"/>
        </w:rPr>
        <w:t>МБОУ «</w:t>
      </w:r>
      <w:r w:rsidR="005E2C9B">
        <w:rPr>
          <w:lang w:val="ru-RU"/>
        </w:rPr>
        <w:t>Наголенская</w:t>
      </w:r>
      <w:r w:rsidR="001E4610">
        <w:rPr>
          <w:lang w:val="ru-RU"/>
        </w:rPr>
        <w:t xml:space="preserve"> средняя общеобразовательная школа» </w:t>
      </w:r>
      <w:r w:rsidRPr="007015A2">
        <w:rPr>
          <w:lang w:val="ru-RU"/>
        </w:rPr>
        <w:t xml:space="preserve">и </w:t>
      </w:r>
      <w:r w:rsidR="001E4610">
        <w:rPr>
          <w:lang w:val="ru-RU"/>
        </w:rPr>
        <w:t xml:space="preserve">педагогических </w:t>
      </w:r>
      <w:r w:rsidRPr="007015A2">
        <w:rPr>
          <w:lang w:val="ru-RU"/>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w:t>
      </w:r>
      <w:r w:rsidR="001E4610">
        <w:rPr>
          <w:lang w:val="ru-RU"/>
        </w:rPr>
        <w:t>аккредитация  образовательного  учреждения</w:t>
      </w:r>
      <w:r w:rsidRPr="007015A2">
        <w:rPr>
          <w:lang w:val="ru-RU"/>
        </w:rPr>
        <w:t xml:space="preserve">,  аттестация  педагогических кадров, а также мониторинговые исследования разного уровня. </w:t>
      </w:r>
    </w:p>
    <w:p w:rsidR="007015A2" w:rsidRPr="007015A2" w:rsidRDefault="007015A2" w:rsidP="00E12179">
      <w:pPr>
        <w:tabs>
          <w:tab w:val="left" w:pos="0"/>
        </w:tabs>
        <w:ind w:firstLine="709"/>
        <w:jc w:val="both"/>
        <w:rPr>
          <w:lang w:val="ru-RU"/>
        </w:rPr>
      </w:pPr>
      <w:r w:rsidRPr="007015A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7015A2" w:rsidRPr="007015A2" w:rsidRDefault="007015A2" w:rsidP="00E12179">
      <w:pPr>
        <w:tabs>
          <w:tab w:val="left" w:pos="0"/>
        </w:tabs>
        <w:ind w:firstLine="709"/>
        <w:jc w:val="both"/>
        <w:rPr>
          <w:lang w:val="ru-RU"/>
        </w:rPr>
      </w:pPr>
      <w:r w:rsidRPr="001E4610">
        <w:rPr>
          <w:b/>
          <w:i/>
          <w:lang w:val="ru-RU"/>
        </w:rPr>
        <w:t>Система  оценки  предусматриваетуровневый  подход</w:t>
      </w:r>
      <w:r w:rsidRPr="007015A2">
        <w:rPr>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7015A2" w:rsidRPr="007015A2" w:rsidRDefault="007015A2" w:rsidP="00E12179">
      <w:pPr>
        <w:tabs>
          <w:tab w:val="left" w:pos="0"/>
        </w:tabs>
        <w:ind w:firstLine="709"/>
        <w:jc w:val="both"/>
        <w:rPr>
          <w:lang w:val="ru-RU"/>
        </w:rPr>
      </w:pPr>
      <w:r w:rsidRPr="007015A2">
        <w:rPr>
          <w:lang w:val="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w:t>
      </w:r>
      <w:r w:rsidRPr="007015A2">
        <w:rPr>
          <w:lang w:val="ru-RU"/>
        </w:rPr>
        <w:lastRenderedPageBreak/>
        <w:t xml:space="preserve">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1E4610" w:rsidRPr="007015A2" w:rsidRDefault="007015A2" w:rsidP="00E12179">
      <w:pPr>
        <w:tabs>
          <w:tab w:val="left" w:pos="0"/>
        </w:tabs>
        <w:ind w:firstLine="709"/>
        <w:jc w:val="both"/>
        <w:rPr>
          <w:lang w:val="ru-RU"/>
        </w:rPr>
      </w:pPr>
      <w:r w:rsidRPr="007015A2">
        <w:rPr>
          <w:lang w:val="ru-RU"/>
        </w:rPr>
        <w:t xml:space="preserve">К компетенции </w:t>
      </w:r>
      <w:r w:rsidR="001E4610">
        <w:rPr>
          <w:lang w:val="ru-RU"/>
        </w:rPr>
        <w:t>МБОУ «</w:t>
      </w:r>
      <w:r w:rsidR="005E2C9B">
        <w:rPr>
          <w:lang w:val="ru-RU"/>
        </w:rPr>
        <w:t>Наголенская</w:t>
      </w:r>
      <w:r w:rsidR="001E4610">
        <w:rPr>
          <w:lang w:val="ru-RU"/>
        </w:rPr>
        <w:t xml:space="preserve"> средняя общеобразовательная школа»</w:t>
      </w:r>
    </w:p>
    <w:p w:rsidR="007015A2" w:rsidRPr="007015A2" w:rsidRDefault="007015A2" w:rsidP="00E12179">
      <w:pPr>
        <w:tabs>
          <w:tab w:val="left" w:pos="0"/>
        </w:tabs>
        <w:jc w:val="both"/>
        <w:rPr>
          <w:lang w:val="ru-RU"/>
        </w:rPr>
      </w:pPr>
      <w:r w:rsidRPr="007015A2">
        <w:rPr>
          <w:lang w:val="ru-RU"/>
        </w:rPr>
        <w:t xml:space="preserve">относится: </w:t>
      </w:r>
    </w:p>
    <w:p w:rsidR="001E4610" w:rsidRDefault="007015A2" w:rsidP="00E12179">
      <w:pPr>
        <w:tabs>
          <w:tab w:val="left" w:pos="0"/>
        </w:tabs>
        <w:jc w:val="both"/>
        <w:rPr>
          <w:lang w:val="ru-RU"/>
        </w:rPr>
      </w:pPr>
      <w:r w:rsidRPr="007015A2">
        <w:rPr>
          <w:lang w:val="ru-RU"/>
        </w:rPr>
        <w:t xml:space="preserve">1) описание  организации  и  содержания:  </w:t>
      </w:r>
    </w:p>
    <w:p w:rsidR="001E4610" w:rsidRDefault="007015A2" w:rsidP="00E12179">
      <w:pPr>
        <w:tabs>
          <w:tab w:val="left" w:pos="0"/>
        </w:tabs>
        <w:ind w:firstLine="709"/>
        <w:jc w:val="both"/>
        <w:rPr>
          <w:lang w:val="ru-RU"/>
        </w:rPr>
      </w:pPr>
      <w:r w:rsidRPr="007015A2">
        <w:rPr>
          <w:lang w:val="ru-RU"/>
        </w:rPr>
        <w:t xml:space="preserve">а) промежуточной  аттестации </w:t>
      </w:r>
      <w:r w:rsidR="001E4610">
        <w:rPr>
          <w:lang w:val="ru-RU"/>
        </w:rPr>
        <w:t>обучающихся</w:t>
      </w:r>
      <w:r w:rsidRPr="007015A2">
        <w:rPr>
          <w:lang w:val="ru-RU"/>
        </w:rPr>
        <w:t xml:space="preserve">;  </w:t>
      </w:r>
    </w:p>
    <w:p w:rsidR="007015A2" w:rsidRPr="007015A2" w:rsidRDefault="007015A2" w:rsidP="00E12179">
      <w:pPr>
        <w:tabs>
          <w:tab w:val="left" w:pos="0"/>
        </w:tabs>
        <w:ind w:firstLine="709"/>
        <w:jc w:val="both"/>
        <w:rPr>
          <w:lang w:val="ru-RU"/>
        </w:rPr>
      </w:pPr>
      <w:r w:rsidRPr="007015A2">
        <w:rPr>
          <w:lang w:val="ru-RU"/>
        </w:rPr>
        <w:t>б) итоговой оценки  по  предметам,  не  выносимым  на  государстве</w:t>
      </w:r>
      <w:r w:rsidR="001E4610">
        <w:rPr>
          <w:lang w:val="ru-RU"/>
        </w:rPr>
        <w:t xml:space="preserve">нную  </w:t>
      </w:r>
      <w:r w:rsidRPr="007015A2">
        <w:rPr>
          <w:lang w:val="ru-RU"/>
        </w:rPr>
        <w:t xml:space="preserve">итоговую </w:t>
      </w:r>
    </w:p>
    <w:p w:rsidR="001E4610" w:rsidRDefault="007015A2" w:rsidP="00E12179">
      <w:pPr>
        <w:tabs>
          <w:tab w:val="left" w:pos="0"/>
        </w:tabs>
        <w:jc w:val="both"/>
        <w:rPr>
          <w:lang w:val="ru-RU"/>
        </w:rPr>
      </w:pPr>
      <w:r w:rsidRPr="007015A2">
        <w:rPr>
          <w:lang w:val="ru-RU"/>
        </w:rPr>
        <w:t xml:space="preserve">аттестацию обучающихся; </w:t>
      </w:r>
    </w:p>
    <w:p w:rsidR="007015A2" w:rsidRPr="007015A2" w:rsidRDefault="007015A2" w:rsidP="00E12179">
      <w:pPr>
        <w:tabs>
          <w:tab w:val="left" w:pos="0"/>
        </w:tabs>
        <w:ind w:firstLine="709"/>
        <w:jc w:val="both"/>
        <w:rPr>
          <w:lang w:val="ru-RU"/>
        </w:rPr>
      </w:pPr>
      <w:r w:rsidRPr="007015A2">
        <w:rPr>
          <w:lang w:val="ru-RU"/>
        </w:rPr>
        <w:t xml:space="preserve">в) оценки проектной деятельности обучающихся; </w:t>
      </w:r>
    </w:p>
    <w:p w:rsidR="001E4610" w:rsidRDefault="007015A2" w:rsidP="00E12179">
      <w:pPr>
        <w:tabs>
          <w:tab w:val="left" w:pos="0"/>
        </w:tabs>
        <w:jc w:val="both"/>
        <w:rPr>
          <w:lang w:val="ru-RU"/>
        </w:rPr>
      </w:pPr>
      <w:r w:rsidRPr="007015A2">
        <w:rPr>
          <w:lang w:val="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1E4610" w:rsidRDefault="007015A2" w:rsidP="00E12179">
      <w:pPr>
        <w:tabs>
          <w:tab w:val="left" w:pos="0"/>
        </w:tabs>
        <w:jc w:val="both"/>
        <w:rPr>
          <w:lang w:val="ru-RU"/>
        </w:rPr>
      </w:pPr>
      <w:r w:rsidRPr="007015A2">
        <w:rPr>
          <w:lang w:val="ru-RU"/>
        </w:rPr>
        <w:t>а) оценки  достижения  планируемых  результатов  в  рамках текущего и тематического контроля;</w:t>
      </w:r>
    </w:p>
    <w:p w:rsidR="001E4610" w:rsidRDefault="007015A2" w:rsidP="00E12179">
      <w:pPr>
        <w:tabs>
          <w:tab w:val="left" w:pos="0"/>
        </w:tabs>
        <w:jc w:val="both"/>
        <w:rPr>
          <w:lang w:val="ru-RU"/>
        </w:rPr>
      </w:pPr>
      <w:r w:rsidRPr="007015A2">
        <w:rPr>
          <w:lang w:val="ru-RU"/>
        </w:rPr>
        <w:t>б) промежуточной аттестации (</w:t>
      </w:r>
      <w:r w:rsidR="001E4610">
        <w:rPr>
          <w:lang w:val="ru-RU"/>
        </w:rPr>
        <w:t>текущей, годовой</w:t>
      </w:r>
      <w:r w:rsidRPr="007015A2">
        <w:rPr>
          <w:lang w:val="ru-RU"/>
        </w:rPr>
        <w:t xml:space="preserve">);  </w:t>
      </w:r>
    </w:p>
    <w:p w:rsidR="007015A2" w:rsidRPr="007015A2" w:rsidRDefault="007015A2" w:rsidP="00E12179">
      <w:pPr>
        <w:tabs>
          <w:tab w:val="left" w:pos="0"/>
        </w:tabs>
        <w:jc w:val="both"/>
        <w:rPr>
          <w:lang w:val="ru-RU"/>
        </w:rPr>
      </w:pPr>
      <w:r w:rsidRPr="007015A2">
        <w:rPr>
          <w:lang w:val="ru-RU"/>
        </w:rPr>
        <w:t xml:space="preserve">в) итоговой  аттестации  по  предметам,  не выносимым на государственную итоговую аттестацию; </w:t>
      </w:r>
    </w:p>
    <w:p w:rsidR="007015A2" w:rsidRPr="007015A2" w:rsidRDefault="007015A2" w:rsidP="00E12179">
      <w:pPr>
        <w:tabs>
          <w:tab w:val="left" w:pos="0"/>
        </w:tabs>
        <w:ind w:firstLine="709"/>
        <w:jc w:val="both"/>
        <w:rPr>
          <w:lang w:val="ru-RU"/>
        </w:rPr>
      </w:pPr>
      <w:r w:rsidRPr="007015A2">
        <w:rPr>
          <w:lang w:val="ru-RU"/>
        </w:rPr>
        <w:t xml:space="preserve">4) адаптация или разработка инструментария для организации стартовой диагностики; </w:t>
      </w:r>
    </w:p>
    <w:p w:rsidR="007015A2" w:rsidRPr="007015A2" w:rsidRDefault="007015A2" w:rsidP="00E12179">
      <w:pPr>
        <w:tabs>
          <w:tab w:val="left" w:pos="0"/>
        </w:tabs>
        <w:ind w:firstLine="709"/>
        <w:jc w:val="both"/>
        <w:rPr>
          <w:lang w:val="ru-RU"/>
        </w:rPr>
      </w:pPr>
      <w:r w:rsidRPr="007015A2">
        <w:rPr>
          <w:lang w:val="ru-RU"/>
        </w:rPr>
        <w:t xml:space="preserve">5) адаптация  или  разработка  модели  и  инструментария  для  оценки </w:t>
      </w:r>
    </w:p>
    <w:p w:rsidR="007015A2" w:rsidRPr="007015A2" w:rsidRDefault="007015A2" w:rsidP="00E12179">
      <w:pPr>
        <w:tabs>
          <w:tab w:val="left" w:pos="0"/>
        </w:tabs>
        <w:jc w:val="both"/>
        <w:rPr>
          <w:lang w:val="ru-RU"/>
        </w:rPr>
      </w:pPr>
      <w:r w:rsidRPr="007015A2">
        <w:rPr>
          <w:lang w:val="ru-RU"/>
        </w:rPr>
        <w:t xml:space="preserve">деятельности  педагогов  в  целях организации системы внутришкольного контроля. </w:t>
      </w:r>
    </w:p>
    <w:p w:rsidR="00757517" w:rsidRDefault="007015A2" w:rsidP="00E12179">
      <w:pPr>
        <w:tabs>
          <w:tab w:val="left" w:pos="0"/>
        </w:tabs>
        <w:ind w:firstLine="709"/>
        <w:jc w:val="both"/>
        <w:rPr>
          <w:lang w:val="ru-RU"/>
        </w:rPr>
      </w:pPr>
      <w:r w:rsidRPr="007015A2">
        <w:rPr>
          <w:lang w:val="ru-RU"/>
        </w:rPr>
        <w:t xml:space="preserve">Описание  организации  и  содержания  промежуточной  аттестации, итоговой  оценки  и  оценки  проектной  деятельности   приводится  в  разделе  </w:t>
      </w:r>
      <w:r w:rsidR="00770EA0">
        <w:rPr>
          <w:lang w:val="ru-RU"/>
        </w:rPr>
        <w:t>образовательной  программыМБОУ «Новоалександрвская средняя общеобразовательная школа»</w:t>
      </w:r>
      <w:r w:rsidR="00BA495F">
        <w:rPr>
          <w:lang w:val="ru-RU"/>
        </w:rPr>
        <w:t>«Особенности оценки предметных результатов»</w:t>
      </w:r>
      <w:r w:rsidR="00770EA0">
        <w:rPr>
          <w:lang w:val="ru-RU"/>
        </w:rPr>
        <w:t>.</w:t>
      </w:r>
    </w:p>
    <w:p w:rsidR="00881BF4" w:rsidRDefault="00881BF4" w:rsidP="00E12179">
      <w:pPr>
        <w:tabs>
          <w:tab w:val="left" w:pos="0"/>
        </w:tabs>
        <w:ind w:firstLine="709"/>
        <w:jc w:val="center"/>
        <w:rPr>
          <w:b/>
          <w:lang w:val="ru-RU"/>
        </w:rPr>
      </w:pPr>
    </w:p>
    <w:p w:rsidR="00C22A91" w:rsidRPr="00C22A91" w:rsidRDefault="00C22A91" w:rsidP="00E12179">
      <w:pPr>
        <w:tabs>
          <w:tab w:val="left" w:pos="0"/>
        </w:tabs>
        <w:ind w:firstLine="709"/>
        <w:jc w:val="center"/>
        <w:rPr>
          <w:b/>
          <w:lang w:val="ru-RU"/>
        </w:rPr>
      </w:pPr>
      <w:r w:rsidRPr="00C22A91">
        <w:rPr>
          <w:b/>
          <w:lang w:val="ru-RU"/>
        </w:rPr>
        <w:t>1.3.2. Особенности оценки личностных результатов</w:t>
      </w:r>
    </w:p>
    <w:p w:rsidR="00C22A91" w:rsidRPr="00C22A91" w:rsidRDefault="00C22A91" w:rsidP="00E12179">
      <w:pPr>
        <w:tabs>
          <w:tab w:val="left" w:pos="0"/>
        </w:tabs>
        <w:ind w:firstLine="709"/>
        <w:jc w:val="both"/>
        <w:rPr>
          <w:lang w:val="ru-RU"/>
        </w:rPr>
      </w:pPr>
      <w:r w:rsidRPr="00C22A91">
        <w:rPr>
          <w:lang w:val="ru-RU"/>
        </w:rPr>
        <w:t>Формирование  личностных  результатов  обеспечивается  в  ходереализации  всех  компонентов  образовательного  процесса,  включаявнеурочную деятельность, реализуемую семьёй и школой.</w:t>
      </w:r>
    </w:p>
    <w:p w:rsidR="00C22A91" w:rsidRPr="00C22A91" w:rsidRDefault="00C22A91" w:rsidP="00E12179">
      <w:pPr>
        <w:tabs>
          <w:tab w:val="left" w:pos="0"/>
        </w:tabs>
        <w:ind w:firstLine="709"/>
        <w:jc w:val="both"/>
        <w:rPr>
          <w:lang w:val="ru-RU"/>
        </w:rPr>
      </w:pPr>
      <w:r w:rsidRPr="00C22A91">
        <w:rPr>
          <w:lang w:val="ru-RU"/>
        </w:rPr>
        <w:t>Основным  объектом  оценки  личностных  результатов  служитсформированность  универсальных  учебных  действий,  включаемых  вследующие три основных блока:</w:t>
      </w:r>
    </w:p>
    <w:p w:rsidR="00C22A91" w:rsidRPr="00C22A91" w:rsidRDefault="00C22A91" w:rsidP="00E12179">
      <w:pPr>
        <w:tabs>
          <w:tab w:val="left" w:pos="0"/>
        </w:tabs>
        <w:ind w:firstLine="709"/>
        <w:jc w:val="both"/>
        <w:rPr>
          <w:lang w:val="ru-RU"/>
        </w:rPr>
      </w:pPr>
      <w:r w:rsidRPr="00C22A91">
        <w:rPr>
          <w:lang w:val="ru-RU"/>
        </w:rPr>
        <w:t>1) сформированность основ гражданской идентичности личности;</w:t>
      </w:r>
    </w:p>
    <w:p w:rsidR="00C22A91" w:rsidRPr="00C22A91" w:rsidRDefault="00C22A91" w:rsidP="00E12179">
      <w:pPr>
        <w:tabs>
          <w:tab w:val="left" w:pos="0"/>
        </w:tabs>
        <w:ind w:firstLine="709"/>
        <w:jc w:val="both"/>
        <w:rPr>
          <w:lang w:val="ru-RU"/>
        </w:rPr>
      </w:pPr>
      <w:r w:rsidRPr="00C22A91">
        <w:rPr>
          <w:lang w:val="ru-RU"/>
        </w:rPr>
        <w:t>2) готовность  к  переходу  к  самообразованию  на  основе  учебно-познавательной  мотивации,  в  том  числе  готовность  к  выбору  направленияпрофильного образования;</w:t>
      </w:r>
    </w:p>
    <w:p w:rsidR="00C22A91" w:rsidRPr="00C22A91" w:rsidRDefault="00C22A91" w:rsidP="00E12179">
      <w:pPr>
        <w:tabs>
          <w:tab w:val="left" w:pos="0"/>
        </w:tabs>
        <w:ind w:firstLine="709"/>
        <w:jc w:val="both"/>
        <w:rPr>
          <w:lang w:val="ru-RU"/>
        </w:rPr>
      </w:pPr>
      <w:r w:rsidRPr="00C22A91">
        <w:rPr>
          <w:lang w:val="ru-RU"/>
        </w:rPr>
        <w:t>3) сформированность  социальных  компетенций,  включая  ценностно-смысловые  установки  и  моральные  нормы,  опыт  социальных  имежличностных отношений, правосознание.</w:t>
      </w:r>
    </w:p>
    <w:p w:rsidR="00C22A91" w:rsidRDefault="00C22A91" w:rsidP="00E12179">
      <w:pPr>
        <w:tabs>
          <w:tab w:val="left" w:pos="0"/>
        </w:tabs>
        <w:ind w:firstLine="709"/>
        <w:jc w:val="both"/>
        <w:rPr>
          <w:lang w:val="ru-RU"/>
        </w:rPr>
      </w:pPr>
      <w:r w:rsidRPr="00C22A91">
        <w:rPr>
          <w:lang w:val="ru-RU"/>
        </w:rPr>
        <w:t xml:space="preserve">В  соответствии  с  требованиями  Стандарта  </w:t>
      </w:r>
      <w:r w:rsidRPr="00C22A91">
        <w:rPr>
          <w:b/>
          <w:i/>
          <w:lang w:val="ru-RU"/>
        </w:rPr>
        <w:t xml:space="preserve">достижение  личностных результатов </w:t>
      </w:r>
      <w:r w:rsidRPr="00C22A91">
        <w:rPr>
          <w:lang w:val="ru-RU"/>
        </w:rPr>
        <w:t xml:space="preserve">не выносится на итоговую оценку обучающихся, а </w:t>
      </w:r>
      <w:r w:rsidRPr="00C22A91">
        <w:rPr>
          <w:b/>
          <w:i/>
          <w:lang w:val="ru-RU"/>
        </w:rPr>
        <w:t>является предметом  оценки  эффективности  воспитательно-образовательной деятельности</w:t>
      </w:r>
      <w:r>
        <w:rPr>
          <w:lang w:val="ru-RU"/>
        </w:rPr>
        <w:t>МБОУ «</w:t>
      </w:r>
      <w:r w:rsidR="005E2C9B">
        <w:rPr>
          <w:lang w:val="ru-RU"/>
        </w:rPr>
        <w:t>Наголенская</w:t>
      </w:r>
      <w:r>
        <w:rPr>
          <w:lang w:val="ru-RU"/>
        </w:rPr>
        <w:t xml:space="preserve"> средняя робщеобразовательная школа»</w:t>
      </w:r>
      <w:r w:rsidRPr="00C22A91">
        <w:rPr>
          <w:lang w:val="ru-RU"/>
        </w:rPr>
        <w:t>.  Поэтому  оценка  этих  результатов  образовательнойдеятельности  осуществляется  в  ходе  внешних  неперсонифицированныхмониторинговых  исследований  на  основе  централизованно  разработанногоинструментария. К их проведению должны быть привлечены специалисты,</w:t>
      </w:r>
      <w:r>
        <w:rPr>
          <w:lang w:val="ru-RU"/>
        </w:rPr>
        <w:t xml:space="preserve"> не  работающие  в  МБОУ «</w:t>
      </w:r>
      <w:r w:rsidR="005E2C9B">
        <w:rPr>
          <w:lang w:val="ru-RU"/>
        </w:rPr>
        <w:t>Наголенская</w:t>
      </w:r>
      <w:r>
        <w:rPr>
          <w:lang w:val="ru-RU"/>
        </w:rPr>
        <w:t xml:space="preserve"> средняя робщеобразовательная школа» </w:t>
      </w:r>
      <w:r w:rsidRPr="00C22A91">
        <w:rPr>
          <w:lang w:val="ru-RU"/>
        </w:rPr>
        <w:t>и  обладающиенеобходимой  компетентностью  в  сфере  психологической  диагностикиразвития личности в детском и подростковом возрасте.</w:t>
      </w:r>
    </w:p>
    <w:p w:rsidR="00C22A91" w:rsidRPr="00C22A91" w:rsidRDefault="00C22A91" w:rsidP="00E12179">
      <w:pPr>
        <w:tabs>
          <w:tab w:val="left" w:pos="0"/>
        </w:tabs>
        <w:ind w:firstLine="709"/>
        <w:jc w:val="both"/>
        <w:rPr>
          <w:lang w:val="ru-RU"/>
        </w:rPr>
      </w:pPr>
      <w:r w:rsidRPr="00C22A91">
        <w:rPr>
          <w:lang w:val="ru-RU"/>
        </w:rPr>
        <w:t xml:space="preserve">Результаты  мониторинговых  исследований  являются  основанием  дляпринятия </w:t>
      </w:r>
      <w:r w:rsidRPr="00C22A91">
        <w:rPr>
          <w:lang w:val="ru-RU"/>
        </w:rPr>
        <w:lastRenderedPageBreak/>
        <w:t>различных управленческих решений.</w:t>
      </w:r>
    </w:p>
    <w:p w:rsidR="00C22A91" w:rsidRPr="00C22A91" w:rsidRDefault="00C22A91" w:rsidP="00E12179">
      <w:pPr>
        <w:tabs>
          <w:tab w:val="left" w:pos="0"/>
        </w:tabs>
        <w:ind w:firstLine="709"/>
        <w:jc w:val="both"/>
        <w:rPr>
          <w:lang w:val="ru-RU"/>
        </w:rPr>
      </w:pPr>
      <w:r w:rsidRPr="00C22A91">
        <w:rPr>
          <w:lang w:val="ru-RU"/>
        </w:rPr>
        <w:t xml:space="preserve">В  текущем  образовательном  процессе  возможна  </w:t>
      </w:r>
      <w:r w:rsidRPr="00C22A91">
        <w:rPr>
          <w:i/>
          <w:lang w:val="ru-RU"/>
        </w:rPr>
        <w:t>ограниченная  оценка</w:t>
      </w:r>
      <w:r w:rsidRPr="00C22A91">
        <w:rPr>
          <w:lang w:val="ru-RU"/>
        </w:rPr>
        <w:t>сформированности отдельных личностных результатов, проявляющихся в:</w:t>
      </w:r>
    </w:p>
    <w:p w:rsidR="00C22A91" w:rsidRPr="00C22A91" w:rsidRDefault="00C22A91" w:rsidP="00E12179">
      <w:pPr>
        <w:tabs>
          <w:tab w:val="left" w:pos="0"/>
        </w:tabs>
        <w:ind w:firstLine="709"/>
        <w:jc w:val="both"/>
        <w:rPr>
          <w:lang w:val="ru-RU"/>
        </w:rPr>
      </w:pPr>
      <w:r w:rsidRPr="00C22A91">
        <w:rPr>
          <w:lang w:val="ru-RU"/>
        </w:rPr>
        <w:t>1) соблюдении  норм  и  правил  поведения,  принятых  в  образовательномучреждении;</w:t>
      </w:r>
    </w:p>
    <w:p w:rsidR="00C22A91" w:rsidRPr="00C22A91" w:rsidRDefault="00C22A91" w:rsidP="00E12179">
      <w:pPr>
        <w:tabs>
          <w:tab w:val="left" w:pos="0"/>
        </w:tabs>
        <w:ind w:firstLine="709"/>
        <w:jc w:val="both"/>
        <w:rPr>
          <w:lang w:val="ru-RU"/>
        </w:rPr>
      </w:pPr>
      <w:r w:rsidRPr="00C22A91">
        <w:rPr>
          <w:lang w:val="ru-RU"/>
        </w:rPr>
        <w:t xml:space="preserve">2) участии  в  общественной  жизни  </w:t>
      </w:r>
      <w:r>
        <w:rPr>
          <w:lang w:val="ru-RU"/>
        </w:rPr>
        <w:t>МБОУ «</w:t>
      </w:r>
      <w:r w:rsidR="005E2C9B">
        <w:rPr>
          <w:lang w:val="ru-RU"/>
        </w:rPr>
        <w:t>Наголенская</w:t>
      </w:r>
      <w:r>
        <w:rPr>
          <w:lang w:val="ru-RU"/>
        </w:rPr>
        <w:t xml:space="preserve"> средняя робщеобразовательная школа» </w:t>
      </w:r>
      <w:r w:rsidRPr="00C22A91">
        <w:rPr>
          <w:lang w:val="ru-RU"/>
        </w:rPr>
        <w:t>иближайшего социального окружения, общественно-полезной деятельности;</w:t>
      </w:r>
    </w:p>
    <w:p w:rsidR="00C22A91" w:rsidRPr="00C22A91" w:rsidRDefault="00C22A91" w:rsidP="00E12179">
      <w:pPr>
        <w:tabs>
          <w:tab w:val="left" w:pos="0"/>
        </w:tabs>
        <w:ind w:firstLine="709"/>
        <w:jc w:val="both"/>
        <w:rPr>
          <w:lang w:val="ru-RU"/>
        </w:rPr>
      </w:pPr>
      <w:r w:rsidRPr="00C22A91">
        <w:rPr>
          <w:lang w:val="ru-RU"/>
        </w:rPr>
        <w:t>3) прилежании и ответственности за результаты обучения;</w:t>
      </w:r>
    </w:p>
    <w:p w:rsidR="00C22A91" w:rsidRPr="00C22A91" w:rsidRDefault="00C22A91" w:rsidP="00E12179">
      <w:pPr>
        <w:tabs>
          <w:tab w:val="left" w:pos="0"/>
        </w:tabs>
        <w:ind w:firstLine="709"/>
        <w:jc w:val="both"/>
        <w:rPr>
          <w:lang w:val="ru-RU"/>
        </w:rPr>
      </w:pPr>
      <w:r w:rsidRPr="00C22A91">
        <w:rPr>
          <w:lang w:val="ru-RU"/>
        </w:rPr>
        <w:t>4) готовности  и  способности  делать  осознанный  выбор  своейобразовательной  траектории,  в  том  числе  выбор  направления  профильногообразования,  проектирование  индивидуально</w:t>
      </w:r>
      <w:r>
        <w:rPr>
          <w:lang w:val="ru-RU"/>
        </w:rPr>
        <w:t xml:space="preserve">го  учебного  плана  на  уровне основного </w:t>
      </w:r>
      <w:r w:rsidRPr="00C22A91">
        <w:rPr>
          <w:lang w:val="ru-RU"/>
        </w:rPr>
        <w:t>общего образования;</w:t>
      </w:r>
    </w:p>
    <w:p w:rsidR="00C22A91" w:rsidRPr="00C22A91" w:rsidRDefault="00C22A91" w:rsidP="00E12179">
      <w:pPr>
        <w:tabs>
          <w:tab w:val="left" w:pos="0"/>
        </w:tabs>
        <w:ind w:firstLine="709"/>
        <w:jc w:val="both"/>
        <w:rPr>
          <w:lang w:val="ru-RU"/>
        </w:rPr>
      </w:pPr>
      <w:r w:rsidRPr="00C22A91">
        <w:rPr>
          <w:lang w:val="ru-RU"/>
        </w:rPr>
        <w:t>5) ценностно-смысловых  установках  обучающихся,  формируемыхсредствами различных предметов в рамках системы общего образования.</w:t>
      </w:r>
    </w:p>
    <w:p w:rsidR="00757517" w:rsidRPr="00C22A91" w:rsidRDefault="00757517" w:rsidP="00E12179">
      <w:pPr>
        <w:tabs>
          <w:tab w:val="left" w:pos="0"/>
          <w:tab w:val="left" w:pos="750"/>
        </w:tabs>
        <w:jc w:val="center"/>
        <w:rPr>
          <w:b/>
          <w:lang w:val="ru-RU"/>
        </w:rPr>
      </w:pPr>
    </w:p>
    <w:p w:rsidR="00C22A91" w:rsidRPr="00C22A91" w:rsidRDefault="00C22A91" w:rsidP="00E12179">
      <w:pPr>
        <w:tabs>
          <w:tab w:val="left" w:pos="0"/>
          <w:tab w:val="left" w:pos="750"/>
        </w:tabs>
        <w:jc w:val="center"/>
        <w:rPr>
          <w:b/>
          <w:lang w:val="ru-RU"/>
        </w:rPr>
      </w:pPr>
      <w:r w:rsidRPr="00C22A91">
        <w:rPr>
          <w:b/>
          <w:lang w:val="ru-RU"/>
        </w:rPr>
        <w:t xml:space="preserve">1.3.3. Особенности оценки метапредметных результатов </w:t>
      </w:r>
    </w:p>
    <w:p w:rsidR="00C22A91" w:rsidRPr="00C22A91" w:rsidRDefault="00C22A91" w:rsidP="00E12179">
      <w:pPr>
        <w:tabs>
          <w:tab w:val="left" w:pos="0"/>
          <w:tab w:val="left" w:pos="750"/>
        </w:tabs>
        <w:ind w:firstLine="709"/>
        <w:jc w:val="both"/>
        <w:rPr>
          <w:lang w:val="ru-RU"/>
        </w:rPr>
      </w:pPr>
      <w:r w:rsidRPr="00C22A91">
        <w:rPr>
          <w:lang w:val="ru-RU"/>
        </w:rPr>
        <w:t>Формирование  метапредметных  результатов  обеспечивается  за  счёт основных компоне</w:t>
      </w:r>
      <w:r>
        <w:rPr>
          <w:lang w:val="ru-RU"/>
        </w:rPr>
        <w:t>нтов образовательного процесса -</w:t>
      </w:r>
      <w:r w:rsidRPr="00C22A91">
        <w:rPr>
          <w:lang w:val="ru-RU"/>
        </w:rPr>
        <w:t xml:space="preserve"> учебных предметов. </w:t>
      </w:r>
    </w:p>
    <w:p w:rsidR="00C22A91" w:rsidRPr="00C22A91" w:rsidRDefault="00C22A91" w:rsidP="00E12179">
      <w:pPr>
        <w:tabs>
          <w:tab w:val="left" w:pos="0"/>
          <w:tab w:val="left" w:pos="750"/>
        </w:tabs>
        <w:ind w:firstLine="709"/>
        <w:jc w:val="both"/>
        <w:rPr>
          <w:lang w:val="ru-RU"/>
        </w:rPr>
      </w:pPr>
      <w:r w:rsidRPr="00C22A91">
        <w:rPr>
          <w:lang w:val="ru-RU"/>
        </w:rPr>
        <w:t xml:space="preserve">Основным </w:t>
      </w:r>
      <w:r w:rsidRPr="00C22A91">
        <w:rPr>
          <w:b/>
          <w:i/>
          <w:lang w:val="ru-RU"/>
        </w:rPr>
        <w:t>объектом оценки метапредметных результатов</w:t>
      </w:r>
      <w:r w:rsidRPr="00C22A91">
        <w:rPr>
          <w:lang w:val="ru-RU"/>
        </w:rPr>
        <w:t xml:space="preserve"> является: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и  готовность  к  освоению  систематических  знаний,  их самостоятельному пополнению, переносу и интеграции;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к сотрудничеству и коммуникации;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к  решению  личностно  и  социально  значимых  проблем  и воплощению найденных решений в практику;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и  готовность  к  использованию  ИКТ  в  целях  обучения  и развития; </w:t>
      </w:r>
    </w:p>
    <w:p w:rsidR="00C22A91" w:rsidRPr="00C22A91" w:rsidRDefault="00C22A91" w:rsidP="00E12179">
      <w:pPr>
        <w:tabs>
          <w:tab w:val="left" w:pos="0"/>
          <w:tab w:val="left" w:pos="750"/>
        </w:tabs>
        <w:ind w:firstLine="709"/>
        <w:jc w:val="both"/>
        <w:rPr>
          <w:lang w:val="ru-RU"/>
        </w:rPr>
      </w:pPr>
      <w:r w:rsidRPr="00C22A91">
        <w:rPr>
          <w:lang w:val="ru-RU"/>
        </w:rPr>
        <w:t xml:space="preserve">• способность к самоорганизации, саморегуляции и рефлексии.                                               </w:t>
      </w:r>
    </w:p>
    <w:p w:rsidR="00C22A91" w:rsidRPr="00C22A91" w:rsidRDefault="00C22A91" w:rsidP="00E12179">
      <w:pPr>
        <w:tabs>
          <w:tab w:val="left" w:pos="0"/>
          <w:tab w:val="left" w:pos="750"/>
        </w:tabs>
        <w:ind w:firstLine="709"/>
        <w:jc w:val="both"/>
        <w:rPr>
          <w:lang w:val="ru-RU"/>
        </w:rPr>
      </w:pPr>
      <w:r w:rsidRPr="00C22A91">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C22A91" w:rsidRPr="00C22A91" w:rsidRDefault="00C22A91" w:rsidP="00E12179">
      <w:pPr>
        <w:tabs>
          <w:tab w:val="left" w:pos="0"/>
          <w:tab w:val="left" w:pos="750"/>
        </w:tabs>
        <w:ind w:firstLine="709"/>
        <w:jc w:val="both"/>
        <w:rPr>
          <w:lang w:val="ru-RU"/>
        </w:rPr>
      </w:pPr>
      <w:r w:rsidRPr="00C22A91">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9031A7" w:rsidRDefault="009031A7" w:rsidP="00E12179">
      <w:pPr>
        <w:tabs>
          <w:tab w:val="left" w:pos="0"/>
          <w:tab w:val="left" w:pos="750"/>
        </w:tabs>
        <w:jc w:val="center"/>
        <w:rPr>
          <w:b/>
          <w:lang w:val="ru-RU"/>
        </w:rPr>
      </w:pPr>
    </w:p>
    <w:p w:rsidR="00F91685" w:rsidRDefault="00F91685" w:rsidP="00E12179">
      <w:pPr>
        <w:tabs>
          <w:tab w:val="left" w:pos="0"/>
          <w:tab w:val="left" w:pos="750"/>
        </w:tabs>
        <w:jc w:val="center"/>
        <w:rPr>
          <w:b/>
          <w:lang w:val="ru-RU"/>
        </w:rPr>
      </w:pPr>
      <w:r w:rsidRPr="00264E82">
        <w:rPr>
          <w:b/>
          <w:lang w:val="ru-RU"/>
        </w:rPr>
        <w:t>Диагностика сформированности целеполагания учащихся</w:t>
      </w:r>
    </w:p>
    <w:p w:rsidR="009031A7" w:rsidRDefault="009031A7" w:rsidP="00E12179">
      <w:pPr>
        <w:tabs>
          <w:tab w:val="left" w:pos="0"/>
          <w:tab w:val="left" w:pos="750"/>
        </w:tabs>
        <w:jc w:val="center"/>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3301"/>
        <w:gridCol w:w="3287"/>
      </w:tblGrid>
      <w:tr w:rsidR="00F91685" w:rsidRPr="006D3F3D" w:rsidTr="009031A7">
        <w:tc>
          <w:tcPr>
            <w:tcW w:w="3193" w:type="dxa"/>
            <w:shd w:val="clear" w:color="auto" w:fill="auto"/>
          </w:tcPr>
          <w:p w:rsidR="00F91685" w:rsidRPr="006D3F3D" w:rsidRDefault="00F91685" w:rsidP="00E12179">
            <w:pPr>
              <w:tabs>
                <w:tab w:val="left" w:pos="0"/>
                <w:tab w:val="left" w:pos="750"/>
              </w:tabs>
              <w:jc w:val="center"/>
              <w:rPr>
                <w:b/>
                <w:lang w:val="ru-RU"/>
              </w:rPr>
            </w:pPr>
            <w:r w:rsidRPr="006D3F3D">
              <w:rPr>
                <w:b/>
                <w:lang w:val="ru-RU"/>
              </w:rPr>
              <w:t>Уровень</w:t>
            </w:r>
          </w:p>
        </w:tc>
        <w:tc>
          <w:tcPr>
            <w:tcW w:w="3301" w:type="dxa"/>
            <w:shd w:val="clear" w:color="auto" w:fill="auto"/>
          </w:tcPr>
          <w:p w:rsidR="00F91685" w:rsidRPr="006D3F3D" w:rsidRDefault="00F91685" w:rsidP="00E12179">
            <w:pPr>
              <w:tabs>
                <w:tab w:val="left" w:pos="0"/>
                <w:tab w:val="left" w:pos="750"/>
              </w:tabs>
              <w:jc w:val="center"/>
              <w:rPr>
                <w:b/>
                <w:lang w:val="ru-RU"/>
              </w:rPr>
            </w:pPr>
            <w:r w:rsidRPr="006D3F3D">
              <w:rPr>
                <w:b/>
                <w:lang w:val="ru-RU"/>
              </w:rPr>
              <w:t>Показатель сформированности</w:t>
            </w:r>
          </w:p>
        </w:tc>
        <w:tc>
          <w:tcPr>
            <w:tcW w:w="3287" w:type="dxa"/>
            <w:shd w:val="clear" w:color="auto" w:fill="auto"/>
          </w:tcPr>
          <w:p w:rsidR="00F91685" w:rsidRPr="006D3F3D" w:rsidRDefault="00F91685" w:rsidP="00E12179">
            <w:pPr>
              <w:tabs>
                <w:tab w:val="left" w:pos="0"/>
                <w:tab w:val="left" w:pos="750"/>
              </w:tabs>
              <w:jc w:val="center"/>
              <w:rPr>
                <w:b/>
                <w:lang w:val="ru-RU"/>
              </w:rPr>
            </w:pPr>
            <w:r w:rsidRPr="006D3F3D">
              <w:rPr>
                <w:b/>
                <w:lang w:val="ru-RU"/>
              </w:rPr>
              <w:t>Поведенческие индикаторы сформированности</w:t>
            </w:r>
          </w:p>
        </w:tc>
      </w:tr>
      <w:tr w:rsidR="00F91685" w:rsidRPr="00415D14"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Отсутствие цели</w:t>
            </w: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Предъявляемое требование</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осознается лишь частично.</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Включаясь в работу, быстроотвлекается или ведет себяхаотично. Может принимать лишь простейшие цели (не предполагающие</w:t>
            </w:r>
            <w:r w:rsidR="009031A7">
              <w:rPr>
                <w:rFonts w:ascii="TimesNewRomanPSMT" w:eastAsia="Times New Roman" w:hAnsi="TimesNewRomanPSMT" w:cs="TimesNewRomanPSMT"/>
                <w:sz w:val="23"/>
                <w:szCs w:val="23"/>
                <w:lang w:val="ru-RU"/>
              </w:rPr>
              <w:t xml:space="preserve"> п</w:t>
            </w:r>
            <w:r w:rsidRPr="006D3F3D">
              <w:rPr>
                <w:rFonts w:ascii="TimesNewRomanPSMT" w:eastAsia="Times New Roman" w:hAnsi="TimesNewRomanPSMT" w:cs="TimesNewRomanPSMT"/>
                <w:sz w:val="23"/>
                <w:szCs w:val="23"/>
                <w:lang w:val="ru-RU"/>
              </w:rPr>
              <w:t>ромежуточные цели-</w:t>
            </w:r>
            <w:r w:rsidRPr="006D3F3D">
              <w:rPr>
                <w:rFonts w:ascii="TimesNewRomanPSMT" w:eastAsia="Times New Roman" w:hAnsi="TimesNewRomanPSMT" w:cs="TimesNewRomanPSMT"/>
                <w:sz w:val="23"/>
                <w:szCs w:val="23"/>
                <w:lang w:val="ru-RU"/>
              </w:rPr>
              <w:lastRenderedPageBreak/>
              <w:t>требования)</w:t>
            </w:r>
          </w:p>
          <w:p w:rsidR="00F91685" w:rsidRPr="006D3F3D" w:rsidRDefault="00F91685" w:rsidP="00E12179">
            <w:pPr>
              <w:tabs>
                <w:tab w:val="left" w:pos="0"/>
                <w:tab w:val="left" w:pos="750"/>
              </w:tabs>
              <w:jc w:val="both"/>
              <w:rPr>
                <w:lang w:val="ru-RU"/>
              </w:rPr>
            </w:pPr>
          </w:p>
        </w:tc>
        <w:tc>
          <w:tcPr>
            <w:tcW w:w="3287"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lastRenderedPageBreak/>
              <w:t xml:space="preserve">Плохо различает учебные задачиразного типа; отсутствует реакция нановизну задачи, не может выделитьпромежуточные цели, нуждается впооперационном контроле со стороныучителя, не может </w:t>
            </w:r>
            <w:r w:rsidRPr="006D3F3D">
              <w:rPr>
                <w:rFonts w:ascii="TimesNewRomanPSMT" w:eastAsia="Times New Roman" w:hAnsi="TimesNewRomanPSMT" w:cs="TimesNewRomanPSMT"/>
                <w:sz w:val="23"/>
                <w:szCs w:val="23"/>
                <w:lang w:val="ru-RU"/>
              </w:rPr>
              <w:lastRenderedPageBreak/>
              <w:t>ответить на вопросыо том, что он собирается делать илисделал</w:t>
            </w:r>
          </w:p>
        </w:tc>
      </w:tr>
      <w:tr w:rsidR="00F91685" w:rsidRPr="00415D14"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lastRenderedPageBreak/>
              <w:t>Принятие практической задачи</w:t>
            </w: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Принимает и выполняет только практические задачи (но не теоретические), в теоретических задачах не ориентируется</w:t>
            </w:r>
          </w:p>
          <w:p w:rsidR="00F91685" w:rsidRPr="006D3F3D" w:rsidRDefault="00F91685" w:rsidP="00E12179">
            <w:pPr>
              <w:tabs>
                <w:tab w:val="left" w:pos="0"/>
                <w:tab w:val="left" w:pos="750"/>
              </w:tabs>
              <w:jc w:val="both"/>
              <w:rPr>
                <w:lang w:val="ru-RU"/>
              </w:rPr>
            </w:pPr>
          </w:p>
        </w:tc>
        <w:tc>
          <w:tcPr>
            <w:tcW w:w="3287" w:type="dxa"/>
            <w:shd w:val="clear" w:color="auto" w:fill="auto"/>
          </w:tcPr>
          <w:p w:rsidR="00F91685" w:rsidRPr="006D3F3D" w:rsidRDefault="00F91685" w:rsidP="00E12179">
            <w:pPr>
              <w:tabs>
                <w:tab w:val="left" w:pos="0"/>
                <w:tab w:val="left" w:pos="750"/>
              </w:tabs>
              <w:jc w:val="both"/>
              <w:rPr>
                <w:lang w:val="ru-RU"/>
              </w:rPr>
            </w:pPr>
            <w:r w:rsidRPr="006D3F3D">
              <w:rPr>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F91685" w:rsidRPr="00415D14" w:rsidTr="009031A7">
        <w:tc>
          <w:tcPr>
            <w:tcW w:w="3193"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Переопределение</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познавательной задачи</w:t>
            </w:r>
          </w:p>
          <w:p w:rsidR="00F91685" w:rsidRPr="006D3F3D" w:rsidRDefault="00F91685" w:rsidP="00E12179">
            <w:pPr>
              <w:tabs>
                <w:tab w:val="left" w:pos="0"/>
                <w:tab w:val="left" w:pos="750"/>
              </w:tabs>
              <w:jc w:val="both"/>
              <w:rPr>
                <w:lang w:val="ru-RU"/>
              </w:rPr>
            </w:pPr>
            <w:r w:rsidRPr="006D3F3D">
              <w:rPr>
                <w:rFonts w:ascii="TimesNewRomanPSMT" w:eastAsia="Times New Roman" w:hAnsi="TimesNewRomanPSMT" w:cs="TimesNewRomanPSMT"/>
                <w:sz w:val="23"/>
                <w:szCs w:val="23"/>
                <w:lang w:val="ru-RU"/>
              </w:rPr>
              <w:t>в практическую</w:t>
            </w: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Принимает и выполняет только практические задачи, в</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теоретических задачах не ориентируется</w:t>
            </w:r>
          </w:p>
          <w:p w:rsidR="00F91685" w:rsidRPr="006D3F3D" w:rsidRDefault="00F91685" w:rsidP="00E12179">
            <w:pPr>
              <w:tabs>
                <w:tab w:val="left" w:pos="0"/>
                <w:tab w:val="left" w:pos="750"/>
              </w:tabs>
              <w:ind w:firstLine="454"/>
              <w:jc w:val="both"/>
              <w:rPr>
                <w:lang w:val="ru-RU"/>
              </w:rPr>
            </w:pPr>
          </w:p>
        </w:tc>
        <w:tc>
          <w:tcPr>
            <w:tcW w:w="3287"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F91685" w:rsidRPr="006D3F3D" w:rsidTr="009031A7">
        <w:trPr>
          <w:trHeight w:val="2242"/>
        </w:trPr>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Принятие познавательной цели</w:t>
            </w:r>
          </w:p>
          <w:p w:rsidR="00F91685" w:rsidRPr="006D3F3D" w:rsidRDefault="00F91685" w:rsidP="00E12179">
            <w:pPr>
              <w:tabs>
                <w:tab w:val="left" w:pos="0"/>
                <w:tab w:val="left" w:pos="750"/>
              </w:tabs>
              <w:jc w:val="both"/>
              <w:rPr>
                <w:lang w:val="ru-RU"/>
              </w:rPr>
            </w:pP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Принятая познавательная цельсохраняется при выполненииучебных действий и регулируетвесь процесс их выполнения;</w:t>
            </w:r>
          </w:p>
          <w:p w:rsidR="00F91685" w:rsidRPr="006D3F3D" w:rsidRDefault="00F91685" w:rsidP="00E12179">
            <w:pPr>
              <w:tabs>
                <w:tab w:val="left" w:pos="0"/>
                <w:tab w:val="left" w:pos="750"/>
              </w:tabs>
              <w:jc w:val="both"/>
              <w:rPr>
                <w:lang w:val="ru-RU"/>
              </w:rPr>
            </w:pPr>
            <w:r w:rsidRPr="006D3F3D">
              <w:rPr>
                <w:lang w:val="ru-RU"/>
              </w:rPr>
              <w:t>четко выполняется требованиепознавательной задачи</w:t>
            </w:r>
          </w:p>
        </w:tc>
        <w:tc>
          <w:tcPr>
            <w:tcW w:w="3287" w:type="dxa"/>
            <w:shd w:val="clear" w:color="auto" w:fill="auto"/>
          </w:tcPr>
          <w:p w:rsidR="00F91685" w:rsidRPr="006D3F3D" w:rsidRDefault="00F91685" w:rsidP="00E12179">
            <w:pPr>
              <w:tabs>
                <w:tab w:val="left" w:pos="0"/>
                <w:tab w:val="left" w:pos="750"/>
              </w:tabs>
              <w:jc w:val="both"/>
              <w:rPr>
                <w:lang w:val="ru-RU"/>
              </w:rPr>
            </w:pPr>
            <w:r w:rsidRPr="006D3F3D">
              <w:rPr>
                <w:lang w:val="ru-RU"/>
              </w:rPr>
              <w:t>Охотно осуществляет решениепознавательной задачи, не изменяя ее(не подменяя практической задачей ине выходя за ее требования), четкоможет дать отчет о своих действиях</w:t>
            </w:r>
          </w:p>
          <w:p w:rsidR="00F91685" w:rsidRPr="006D3F3D" w:rsidRDefault="00F91685" w:rsidP="00E12179">
            <w:pPr>
              <w:tabs>
                <w:tab w:val="left" w:pos="0"/>
                <w:tab w:val="left" w:pos="750"/>
              </w:tabs>
              <w:jc w:val="both"/>
              <w:rPr>
                <w:lang w:val="ru-RU"/>
              </w:rPr>
            </w:pPr>
            <w:r w:rsidRPr="006D3F3D">
              <w:rPr>
                <w:lang w:val="ru-RU"/>
              </w:rPr>
              <w:t>после принятого решения</w:t>
            </w:r>
          </w:p>
        </w:tc>
      </w:tr>
      <w:tr w:rsidR="00F91685" w:rsidRPr="00415D14"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Переопределение практической задачи в теоретическую</w:t>
            </w:r>
          </w:p>
          <w:p w:rsidR="00F91685" w:rsidRPr="006D3F3D" w:rsidRDefault="00F91685" w:rsidP="00E12179">
            <w:pPr>
              <w:tabs>
                <w:tab w:val="left" w:pos="0"/>
                <w:tab w:val="left" w:pos="750"/>
              </w:tabs>
              <w:jc w:val="both"/>
              <w:rPr>
                <w:lang w:val="ru-RU"/>
              </w:rPr>
            </w:pP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Столкнувшись с новой практической задачей, самостоятельно формулирует</w:t>
            </w:r>
          </w:p>
          <w:p w:rsidR="00F91685" w:rsidRPr="006D3F3D" w:rsidRDefault="00F91685" w:rsidP="00E12179">
            <w:pPr>
              <w:tabs>
                <w:tab w:val="left" w:pos="0"/>
                <w:tab w:val="left" w:pos="750"/>
              </w:tabs>
              <w:jc w:val="both"/>
              <w:rPr>
                <w:lang w:val="ru-RU"/>
              </w:rPr>
            </w:pPr>
            <w:r w:rsidRPr="006D3F3D">
              <w:rPr>
                <w:lang w:val="ru-RU"/>
              </w:rPr>
              <w:t xml:space="preserve">познавательную цель и строит действие в соответствии с ней </w:t>
            </w:r>
          </w:p>
        </w:tc>
        <w:tc>
          <w:tcPr>
            <w:tcW w:w="3287" w:type="dxa"/>
            <w:shd w:val="clear" w:color="auto" w:fill="auto"/>
          </w:tcPr>
          <w:p w:rsidR="00F91685" w:rsidRPr="006D3F3D" w:rsidRDefault="00F91685" w:rsidP="00E12179">
            <w:pPr>
              <w:tabs>
                <w:tab w:val="left" w:pos="0"/>
                <w:tab w:val="left" w:pos="750"/>
              </w:tabs>
              <w:jc w:val="both"/>
              <w:rPr>
                <w:lang w:val="ru-RU"/>
              </w:rPr>
            </w:pPr>
            <w:r w:rsidRPr="006D3F3D">
              <w:rPr>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F91685" w:rsidRPr="00415D14" w:rsidTr="009031A7">
        <w:tc>
          <w:tcPr>
            <w:tcW w:w="3193" w:type="dxa"/>
            <w:shd w:val="clear" w:color="auto" w:fill="auto"/>
          </w:tcPr>
          <w:p w:rsidR="00F91685" w:rsidRPr="006D3F3D" w:rsidRDefault="00F91685" w:rsidP="00E12179">
            <w:pPr>
              <w:tabs>
                <w:tab w:val="left" w:pos="0"/>
                <w:tab w:val="left" w:pos="750"/>
              </w:tabs>
              <w:jc w:val="both"/>
              <w:rPr>
                <w:lang w:val="ru-RU"/>
              </w:rPr>
            </w:pPr>
            <w:r w:rsidRPr="006D3F3D">
              <w:rPr>
                <w:lang w:val="ru-RU"/>
              </w:rPr>
              <w:t>Самостоятельная постановка учебных</w:t>
            </w:r>
          </w:p>
          <w:p w:rsidR="00F91685" w:rsidRPr="006D3F3D" w:rsidRDefault="00F91685" w:rsidP="00E12179">
            <w:pPr>
              <w:tabs>
                <w:tab w:val="left" w:pos="0"/>
                <w:tab w:val="left" w:pos="750"/>
              </w:tabs>
              <w:jc w:val="both"/>
              <w:rPr>
                <w:lang w:val="ru-RU"/>
              </w:rPr>
            </w:pPr>
            <w:r w:rsidRPr="006D3F3D">
              <w:rPr>
                <w:lang w:val="ru-RU"/>
              </w:rPr>
              <w:t>целей</w:t>
            </w:r>
          </w:p>
          <w:p w:rsidR="00F91685" w:rsidRPr="006D3F3D" w:rsidRDefault="00F91685" w:rsidP="00E12179">
            <w:pPr>
              <w:tabs>
                <w:tab w:val="left" w:pos="0"/>
                <w:tab w:val="left" w:pos="750"/>
              </w:tabs>
              <w:jc w:val="right"/>
              <w:rPr>
                <w:i/>
                <w:lang w:val="ru-RU"/>
              </w:rPr>
            </w:pPr>
          </w:p>
        </w:tc>
        <w:tc>
          <w:tcPr>
            <w:tcW w:w="3301" w:type="dxa"/>
            <w:shd w:val="clear" w:color="auto" w:fill="auto"/>
          </w:tcPr>
          <w:p w:rsidR="00F91685" w:rsidRPr="006D3F3D" w:rsidRDefault="00F91685" w:rsidP="00E12179">
            <w:pPr>
              <w:tabs>
                <w:tab w:val="left" w:pos="0"/>
                <w:tab w:val="left" w:pos="750"/>
              </w:tabs>
              <w:jc w:val="both"/>
              <w:rPr>
                <w:lang w:val="ru-RU"/>
              </w:rPr>
            </w:pPr>
            <w:r w:rsidRPr="006D3F3D">
              <w:rPr>
                <w:lang w:val="ru-RU"/>
              </w:rPr>
              <w:t>Самостоятельно  ормулирует</w:t>
            </w:r>
          </w:p>
          <w:p w:rsidR="00F91685" w:rsidRPr="006D3F3D" w:rsidRDefault="00F91685" w:rsidP="00E12179">
            <w:pPr>
              <w:tabs>
                <w:tab w:val="left" w:pos="0"/>
                <w:tab w:val="left" w:pos="750"/>
              </w:tabs>
              <w:jc w:val="both"/>
              <w:rPr>
                <w:lang w:val="ru-RU"/>
              </w:rPr>
            </w:pPr>
            <w:r w:rsidRPr="006D3F3D">
              <w:rPr>
                <w:lang w:val="ru-RU"/>
              </w:rPr>
              <w:t>познавательные цели, выходя за пределы требований программы</w:t>
            </w:r>
          </w:p>
          <w:p w:rsidR="00F91685" w:rsidRPr="006D3F3D" w:rsidRDefault="00F91685" w:rsidP="00E12179">
            <w:pPr>
              <w:tabs>
                <w:tab w:val="left" w:pos="0"/>
                <w:tab w:val="left" w:pos="750"/>
              </w:tabs>
              <w:jc w:val="right"/>
              <w:rPr>
                <w:i/>
                <w:lang w:val="ru-RU"/>
              </w:rPr>
            </w:pPr>
          </w:p>
        </w:tc>
        <w:tc>
          <w:tcPr>
            <w:tcW w:w="3287" w:type="dxa"/>
            <w:shd w:val="clear" w:color="auto" w:fill="auto"/>
          </w:tcPr>
          <w:p w:rsidR="00F91685" w:rsidRPr="006D3F3D" w:rsidRDefault="00F91685" w:rsidP="00E12179">
            <w:pPr>
              <w:tabs>
                <w:tab w:val="left" w:pos="0"/>
                <w:tab w:val="left" w:pos="750"/>
              </w:tabs>
              <w:jc w:val="both"/>
              <w:rPr>
                <w:i/>
                <w:lang w:val="ru-RU"/>
              </w:rPr>
            </w:pPr>
            <w:r w:rsidRPr="006D3F3D">
              <w:rPr>
                <w:lang w:val="ru-RU"/>
              </w:rPr>
              <w:t>Выдвигает содержательные гипотезы, учебная деятельность приобретает форму активного исследования способов действия</w:t>
            </w:r>
          </w:p>
        </w:tc>
      </w:tr>
    </w:tbl>
    <w:p w:rsidR="00F91685" w:rsidRPr="00893881" w:rsidRDefault="00F91685" w:rsidP="00E12179">
      <w:pPr>
        <w:widowControl/>
        <w:ind w:firstLine="709"/>
        <w:jc w:val="both"/>
        <w:rPr>
          <w:lang w:val="ru-RU"/>
        </w:rPr>
      </w:pPr>
      <w:r w:rsidRPr="00893881">
        <w:rPr>
          <w:rFonts w:eastAsia="Times New Roman"/>
          <w:lang w:val="ru-RU"/>
        </w:rPr>
        <w:t xml:space="preserve">Разнообразные приемы контроля и организации самоконтроляпредполагают </w:t>
      </w:r>
      <w:r>
        <w:rPr>
          <w:rFonts w:eastAsia="Times New Roman"/>
          <w:lang w:val="ru-RU"/>
        </w:rPr>
        <w:t xml:space="preserve"> о</w:t>
      </w:r>
      <w:r w:rsidRPr="00893881">
        <w:rPr>
          <w:rFonts w:eastAsia="Times New Roman"/>
          <w:lang w:val="ru-RU"/>
        </w:rPr>
        <w:t>существление учителем фиксируемых наблюдений по данномуучебному действию.</w:t>
      </w:r>
    </w:p>
    <w:p w:rsidR="009031A7" w:rsidRDefault="009031A7" w:rsidP="00E12179">
      <w:pPr>
        <w:tabs>
          <w:tab w:val="left" w:pos="0"/>
        </w:tabs>
        <w:jc w:val="center"/>
        <w:rPr>
          <w:b/>
          <w:lang w:val="ru-RU"/>
        </w:rPr>
      </w:pPr>
    </w:p>
    <w:p w:rsidR="00F91685" w:rsidRDefault="00F91685" w:rsidP="00E12179">
      <w:pPr>
        <w:tabs>
          <w:tab w:val="left" w:pos="0"/>
        </w:tabs>
        <w:jc w:val="center"/>
        <w:rPr>
          <w:b/>
          <w:lang w:val="ru-RU"/>
        </w:rPr>
      </w:pPr>
      <w:r w:rsidRPr="00893881">
        <w:rPr>
          <w:b/>
          <w:lang w:val="ru-RU"/>
        </w:rPr>
        <w:t>Уровни развития контроля</w:t>
      </w:r>
    </w:p>
    <w:p w:rsidR="009031A7" w:rsidRDefault="009031A7" w:rsidP="00E12179">
      <w:pPr>
        <w:tabs>
          <w:tab w:val="left" w:pos="0"/>
        </w:tabs>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F91685" w:rsidRPr="006D3F3D" w:rsidTr="00DE51C8">
        <w:tc>
          <w:tcPr>
            <w:tcW w:w="3301" w:type="dxa"/>
            <w:shd w:val="clear" w:color="auto" w:fill="auto"/>
          </w:tcPr>
          <w:p w:rsidR="00F91685" w:rsidRPr="006D3F3D" w:rsidRDefault="00F91685" w:rsidP="00E12179">
            <w:pPr>
              <w:widowControl/>
              <w:jc w:val="center"/>
              <w:rPr>
                <w:rFonts w:eastAsia="Times New Roman"/>
                <w:b/>
                <w:bCs/>
                <w:sz w:val="22"/>
                <w:szCs w:val="22"/>
                <w:lang w:val="ru-RU"/>
              </w:rPr>
            </w:pPr>
            <w:r w:rsidRPr="006D3F3D">
              <w:rPr>
                <w:rFonts w:eastAsia="Times New Roman"/>
                <w:b/>
                <w:bCs/>
                <w:sz w:val="22"/>
                <w:szCs w:val="22"/>
                <w:lang w:val="ru-RU"/>
              </w:rPr>
              <w:t>Уровень</w:t>
            </w:r>
          </w:p>
        </w:tc>
        <w:tc>
          <w:tcPr>
            <w:tcW w:w="3301" w:type="dxa"/>
            <w:shd w:val="clear" w:color="auto" w:fill="auto"/>
          </w:tcPr>
          <w:p w:rsidR="00F91685" w:rsidRPr="006D3F3D" w:rsidRDefault="00F91685" w:rsidP="00E12179">
            <w:pPr>
              <w:tabs>
                <w:tab w:val="left" w:pos="0"/>
                <w:tab w:val="left" w:pos="3210"/>
              </w:tabs>
              <w:jc w:val="center"/>
              <w:rPr>
                <w:sz w:val="22"/>
                <w:szCs w:val="22"/>
                <w:lang w:val="ru-RU"/>
              </w:rPr>
            </w:pPr>
            <w:r w:rsidRPr="006D3F3D">
              <w:rPr>
                <w:rFonts w:eastAsia="Times New Roman"/>
                <w:b/>
                <w:bCs/>
                <w:sz w:val="22"/>
                <w:szCs w:val="22"/>
                <w:lang w:val="ru-RU"/>
              </w:rPr>
              <w:t>Показатель сформированности</w:t>
            </w:r>
          </w:p>
        </w:tc>
        <w:tc>
          <w:tcPr>
            <w:tcW w:w="3302" w:type="dxa"/>
            <w:shd w:val="clear" w:color="auto" w:fill="auto"/>
          </w:tcPr>
          <w:p w:rsidR="00F91685" w:rsidRPr="006D3F3D" w:rsidRDefault="00F91685" w:rsidP="00E12179">
            <w:pPr>
              <w:widowControl/>
              <w:jc w:val="center"/>
              <w:rPr>
                <w:rFonts w:eastAsia="Times New Roman"/>
                <w:b/>
                <w:bCs/>
                <w:sz w:val="22"/>
                <w:szCs w:val="22"/>
                <w:lang w:val="ru-RU"/>
              </w:rPr>
            </w:pPr>
            <w:r w:rsidRPr="006D3F3D">
              <w:rPr>
                <w:rFonts w:eastAsia="Times New Roman"/>
                <w:b/>
                <w:bCs/>
                <w:sz w:val="22"/>
                <w:szCs w:val="22"/>
                <w:lang w:val="ru-RU"/>
              </w:rPr>
              <w:t>Дополнительный диагностический</w:t>
            </w:r>
          </w:p>
          <w:p w:rsidR="00F91685" w:rsidRPr="006D3F3D" w:rsidRDefault="00F91685" w:rsidP="00E12179">
            <w:pPr>
              <w:widowControl/>
              <w:jc w:val="center"/>
              <w:rPr>
                <w:sz w:val="22"/>
                <w:szCs w:val="22"/>
                <w:lang w:val="ru-RU"/>
              </w:rPr>
            </w:pPr>
            <w:r w:rsidRPr="006D3F3D">
              <w:rPr>
                <w:rFonts w:eastAsia="Times New Roman"/>
                <w:b/>
                <w:bCs/>
                <w:sz w:val="22"/>
                <w:szCs w:val="22"/>
                <w:lang w:val="ru-RU"/>
              </w:rPr>
              <w:t>признак</w:t>
            </w:r>
          </w:p>
        </w:tc>
      </w:tr>
      <w:tr w:rsidR="00F91685" w:rsidRPr="00415D14"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Отсутствие контроля</w:t>
            </w:r>
          </w:p>
          <w:p w:rsidR="00F91685" w:rsidRPr="006D3F3D" w:rsidRDefault="00F91685" w:rsidP="00E12179">
            <w:pPr>
              <w:widowControl/>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Ученик не контролирует  учебные действия, не замечает допущенных ошибок</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 xml:space="preserve">Ученик не умеет обнаружить и исправить ошибку даже по просьбе учителя, некритично относится к исправленным ошибкам в своих работах и не </w:t>
            </w:r>
            <w:r w:rsidRPr="006D3F3D">
              <w:rPr>
                <w:rFonts w:ascii="TimesNewRomanPSMT" w:eastAsia="Times New Roman" w:hAnsi="TimesNewRomanPSMT" w:cs="TimesNewRomanPSMT"/>
                <w:sz w:val="23"/>
                <w:szCs w:val="23"/>
                <w:lang w:val="ru-RU"/>
              </w:rPr>
              <w:lastRenderedPageBreak/>
              <w:t>замечает ошибок других учеников</w:t>
            </w:r>
          </w:p>
        </w:tc>
      </w:tr>
      <w:tr w:rsidR="00F91685" w:rsidRPr="00415D14"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lastRenderedPageBreak/>
              <w:t>Контроль на уровне непроизвольного внимания</w:t>
            </w: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 носит случайный</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непроизвольный характер, заметив ошибку, ученик не может обосновать своих действий</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Действуя неосознанно,  предугадывает правильное направление действия;</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сделанные ошибки исправляет</w:t>
            </w:r>
          </w:p>
          <w:p w:rsidR="00F91685" w:rsidRPr="006D3F3D" w:rsidRDefault="00F91685" w:rsidP="00E12179">
            <w:pPr>
              <w:widowControl/>
              <w:rPr>
                <w:lang w:val="ru-RU"/>
              </w:rPr>
            </w:pPr>
            <w:r w:rsidRPr="006D3F3D">
              <w:rPr>
                <w:rFonts w:ascii="TimesNewRomanPSMT" w:eastAsia="Times New Roman" w:hAnsi="TimesNewRomanPSMT" w:cs="TimesNewRomanPSMT"/>
                <w:sz w:val="23"/>
                <w:szCs w:val="23"/>
                <w:lang w:val="ru-RU"/>
              </w:rPr>
              <w:t xml:space="preserve">неуверенно, в малознакомых  действиях ошибки допускает чаще, чем в знакомых </w:t>
            </w:r>
          </w:p>
        </w:tc>
      </w:tr>
      <w:tr w:rsidR="00F91685" w:rsidRPr="00415D14"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Потенциальный контроль на</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Уровне произвольного</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внимания</w:t>
            </w: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В процессе решения задачи контроль затруднен, после  решения ученик может найти и исправить ошибки, в в многократно повторенных действиях ошибок не допускает</w:t>
            </w:r>
          </w:p>
        </w:tc>
      </w:tr>
      <w:tr w:rsidR="00F91685" w:rsidRPr="006D3F3D" w:rsidTr="00DE51C8">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Актуальный контроль на</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уровне произвольного</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внимания</w:t>
            </w: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В процессе выполнения действия ученик  ориентируется на правило</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контроля и успешно использует его в процессе решения задач, почти не</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допуская ошибок</w:t>
            </w:r>
          </w:p>
          <w:p w:rsidR="00F91685" w:rsidRPr="006D3F3D" w:rsidRDefault="00F91685" w:rsidP="00E12179">
            <w:pPr>
              <w:tabs>
                <w:tab w:val="left" w:pos="0"/>
                <w:tab w:val="left" w:pos="3210"/>
              </w:tabs>
              <w:jc w:val="both"/>
              <w:rPr>
                <w:lang w:val="ru-RU"/>
              </w:rPr>
            </w:pPr>
          </w:p>
        </w:tc>
        <w:tc>
          <w:tcPr>
            <w:tcW w:w="3302"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Ошибки исправляет самостоятельно, контролирует процесс решения задачи</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другими учениками, при решении новой задачи не может скорректировать</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правило контроля новым условиям</w:t>
            </w:r>
          </w:p>
        </w:tc>
      </w:tr>
      <w:tr w:rsidR="00F91685" w:rsidRPr="00415D14" w:rsidTr="00DE51C8">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Потенциальный рефлексивный</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w:t>
            </w:r>
          </w:p>
          <w:p w:rsidR="00F91685" w:rsidRPr="006D3F3D" w:rsidRDefault="00F91685" w:rsidP="00E12179">
            <w:pPr>
              <w:widowControl/>
              <w:rPr>
                <w:rFonts w:ascii="TimesNewRomanPSMT" w:eastAsia="Times New Roman" w:hAnsi="TimesNewRomanPSMT" w:cs="TimesNewRomanPSMT"/>
                <w:sz w:val="23"/>
                <w:szCs w:val="23"/>
                <w:lang w:val="ru-RU"/>
              </w:rPr>
            </w:pPr>
          </w:p>
          <w:p w:rsidR="00F91685" w:rsidRPr="006D3F3D" w:rsidRDefault="00F91685" w:rsidP="00E12179">
            <w:pPr>
              <w:tabs>
                <w:tab w:val="left" w:pos="0"/>
                <w:tab w:val="left" w:pos="3210"/>
              </w:tabs>
              <w:jc w:val="both"/>
              <w:rPr>
                <w:lang w:val="ru-RU"/>
              </w:rPr>
            </w:pP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Решая новую задачу, ученик</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применяет старый неадекватный</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способ, с помощью учителя</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обнаруживает неадекватность</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способа и пытается ввести</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коррективы</w:t>
            </w:r>
          </w:p>
        </w:tc>
        <w:tc>
          <w:tcPr>
            <w:tcW w:w="3302" w:type="dxa"/>
            <w:shd w:val="clear" w:color="auto" w:fill="auto"/>
          </w:tcPr>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F91685" w:rsidRPr="00415D14" w:rsidTr="00DE51C8">
        <w:trPr>
          <w:trHeight w:val="556"/>
        </w:trPr>
        <w:tc>
          <w:tcPr>
            <w:tcW w:w="3301" w:type="dxa"/>
            <w:shd w:val="clear" w:color="auto" w:fill="auto"/>
          </w:tcPr>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Актуальный рефлексивный</w:t>
            </w:r>
          </w:p>
          <w:p w:rsidR="00F91685" w:rsidRPr="006D3F3D" w:rsidRDefault="00F91685" w:rsidP="00E12179">
            <w:pPr>
              <w:widowControl/>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контроль</w:t>
            </w:r>
          </w:p>
          <w:p w:rsidR="00F91685" w:rsidRPr="006D3F3D" w:rsidRDefault="00F91685" w:rsidP="00E12179">
            <w:pPr>
              <w:tabs>
                <w:tab w:val="left" w:pos="0"/>
                <w:tab w:val="left" w:pos="3210"/>
              </w:tabs>
              <w:jc w:val="both"/>
              <w:rPr>
                <w:lang w:val="ru-RU"/>
              </w:rPr>
            </w:pPr>
            <w:r w:rsidRPr="006D3F3D">
              <w:rPr>
                <w:rFonts w:ascii="TimesNewRomanPSMT" w:eastAsia="Times New Roman" w:hAnsi="TimesNewRomanPSMT" w:cs="TimesNewRomanPSMT"/>
                <w:sz w:val="23"/>
                <w:szCs w:val="23"/>
                <w:lang w:val="ru-RU"/>
              </w:rPr>
              <w:t>действия до начала решения</w:t>
            </w:r>
          </w:p>
        </w:tc>
        <w:tc>
          <w:tcPr>
            <w:tcW w:w="3301"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Самостоятельно обнаруживает</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ошибки, вызванные несоответствием</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усвоенного способа действия и</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условий задачи, и вносит</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коррективы</w:t>
            </w:r>
          </w:p>
        </w:tc>
        <w:tc>
          <w:tcPr>
            <w:tcW w:w="3302" w:type="dxa"/>
            <w:shd w:val="clear" w:color="auto" w:fill="auto"/>
          </w:tcPr>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Контролирует соответствие выполняемых</w:t>
            </w:r>
          </w:p>
          <w:p w:rsidR="00F91685" w:rsidRPr="006D3F3D" w:rsidRDefault="00F91685" w:rsidP="00E12179">
            <w:pPr>
              <w:widowControl/>
              <w:jc w:val="both"/>
              <w:rPr>
                <w:rFonts w:ascii="TimesNewRomanPSMT" w:eastAsia="Times New Roman" w:hAnsi="TimesNewRomanPSMT" w:cs="TimesNewRomanPSMT"/>
                <w:sz w:val="23"/>
                <w:szCs w:val="23"/>
                <w:lang w:val="ru-RU"/>
              </w:rPr>
            </w:pPr>
            <w:r w:rsidRPr="006D3F3D">
              <w:rPr>
                <w:rFonts w:ascii="TimesNewRomanPSMT" w:eastAsia="Times New Roman" w:hAnsi="TimesNewRomanPSMT" w:cs="TimesNewRomanPSMT"/>
                <w:sz w:val="23"/>
                <w:szCs w:val="23"/>
                <w:lang w:val="ru-RU"/>
              </w:rPr>
              <w:t>действий способу, при изменении</w:t>
            </w:r>
          </w:p>
          <w:p w:rsidR="00F91685" w:rsidRPr="006D3F3D" w:rsidRDefault="00F91685" w:rsidP="00E12179">
            <w:pPr>
              <w:widowControl/>
              <w:jc w:val="both"/>
              <w:rPr>
                <w:lang w:val="ru-RU"/>
              </w:rPr>
            </w:pPr>
            <w:r w:rsidRPr="006D3F3D">
              <w:rPr>
                <w:rFonts w:ascii="TimesNewRomanPSMT" w:eastAsia="Times New Roman" w:hAnsi="TimesNewRomanPSMT" w:cs="TimesNewRomanPSMT"/>
                <w:sz w:val="23"/>
                <w:szCs w:val="23"/>
                <w:lang w:val="ru-RU"/>
              </w:rPr>
              <w:t>условий вносит коррективы в способ</w:t>
            </w:r>
          </w:p>
        </w:tc>
      </w:tr>
    </w:tbl>
    <w:p w:rsidR="00F91685" w:rsidRDefault="00F91685" w:rsidP="00E12179">
      <w:pPr>
        <w:tabs>
          <w:tab w:val="left" w:pos="0"/>
          <w:tab w:val="left" w:pos="3210"/>
        </w:tabs>
        <w:jc w:val="center"/>
        <w:rPr>
          <w:rFonts w:eastAsia="Times New Roman"/>
          <w:b/>
          <w:bCs/>
          <w:lang w:val="ru-RU"/>
        </w:rPr>
      </w:pPr>
    </w:p>
    <w:p w:rsidR="00F91685" w:rsidRPr="00F91685" w:rsidRDefault="00F91685" w:rsidP="00E12179">
      <w:pPr>
        <w:tabs>
          <w:tab w:val="left" w:pos="0"/>
          <w:tab w:val="left" w:pos="3210"/>
        </w:tabs>
        <w:jc w:val="center"/>
        <w:rPr>
          <w:rFonts w:eastAsia="Times New Roman"/>
          <w:b/>
          <w:bCs/>
          <w:sz w:val="23"/>
          <w:szCs w:val="23"/>
          <w:lang w:val="ru-RU"/>
        </w:rPr>
      </w:pPr>
      <w:r w:rsidRPr="00F91685">
        <w:rPr>
          <w:rFonts w:eastAsia="Times New Roman"/>
          <w:b/>
          <w:bCs/>
          <w:sz w:val="23"/>
          <w:szCs w:val="23"/>
          <w:lang w:val="ru-RU"/>
        </w:rPr>
        <w:t>Уровни развития оценки</w:t>
      </w:r>
    </w:p>
    <w:p w:rsidR="00F91685" w:rsidRPr="00F91685" w:rsidRDefault="00F91685" w:rsidP="00E12179">
      <w:pPr>
        <w:tabs>
          <w:tab w:val="left" w:pos="0"/>
          <w:tab w:val="left" w:pos="2760"/>
          <w:tab w:val="left" w:pos="3210"/>
        </w:tabs>
        <w:rPr>
          <w:i/>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F91685" w:rsidRPr="00F91685" w:rsidTr="00DE51C8">
        <w:tc>
          <w:tcPr>
            <w:tcW w:w="3301" w:type="dxa"/>
            <w:shd w:val="clear" w:color="auto" w:fill="auto"/>
          </w:tcPr>
          <w:p w:rsidR="00F91685" w:rsidRPr="00F91685" w:rsidRDefault="00F91685" w:rsidP="00E12179">
            <w:pPr>
              <w:tabs>
                <w:tab w:val="left" w:pos="0"/>
                <w:tab w:val="left" w:pos="2760"/>
                <w:tab w:val="left" w:pos="3210"/>
              </w:tabs>
              <w:jc w:val="center"/>
              <w:rPr>
                <w:b/>
                <w:sz w:val="23"/>
                <w:szCs w:val="23"/>
                <w:lang w:val="ru-RU"/>
              </w:rPr>
            </w:pPr>
            <w:r w:rsidRPr="00F91685">
              <w:rPr>
                <w:b/>
                <w:sz w:val="23"/>
                <w:szCs w:val="23"/>
                <w:lang w:val="ru-RU"/>
              </w:rPr>
              <w:t>Уровень</w:t>
            </w:r>
          </w:p>
        </w:tc>
        <w:tc>
          <w:tcPr>
            <w:tcW w:w="3301" w:type="dxa"/>
            <w:shd w:val="clear" w:color="auto" w:fill="auto"/>
          </w:tcPr>
          <w:p w:rsidR="00F91685" w:rsidRPr="00F91685" w:rsidRDefault="00F91685" w:rsidP="00E12179">
            <w:pPr>
              <w:tabs>
                <w:tab w:val="left" w:pos="0"/>
                <w:tab w:val="left" w:pos="2760"/>
                <w:tab w:val="left" w:pos="3210"/>
              </w:tabs>
              <w:jc w:val="center"/>
              <w:rPr>
                <w:b/>
                <w:sz w:val="23"/>
                <w:szCs w:val="23"/>
                <w:lang w:val="ru-RU"/>
              </w:rPr>
            </w:pPr>
            <w:r w:rsidRPr="00F91685">
              <w:rPr>
                <w:b/>
                <w:sz w:val="23"/>
                <w:szCs w:val="23"/>
                <w:lang w:val="ru-RU"/>
              </w:rPr>
              <w:t>Показатель</w:t>
            </w:r>
          </w:p>
        </w:tc>
        <w:tc>
          <w:tcPr>
            <w:tcW w:w="3302" w:type="dxa"/>
            <w:shd w:val="clear" w:color="auto" w:fill="auto"/>
          </w:tcPr>
          <w:p w:rsidR="00F91685" w:rsidRPr="00F91685" w:rsidRDefault="00F91685" w:rsidP="00E12179">
            <w:pPr>
              <w:tabs>
                <w:tab w:val="left" w:pos="0"/>
                <w:tab w:val="left" w:pos="2760"/>
                <w:tab w:val="left" w:pos="3210"/>
              </w:tabs>
              <w:jc w:val="center"/>
              <w:rPr>
                <w:b/>
                <w:sz w:val="23"/>
                <w:szCs w:val="23"/>
                <w:lang w:val="ru-RU"/>
              </w:rPr>
            </w:pPr>
            <w:r w:rsidRPr="00F91685">
              <w:rPr>
                <w:b/>
                <w:sz w:val="23"/>
                <w:szCs w:val="23"/>
                <w:lang w:val="ru-RU"/>
              </w:rPr>
              <w:t>Поведенческий индикатор</w:t>
            </w:r>
          </w:p>
        </w:tc>
      </w:tr>
      <w:tr w:rsidR="00F91685" w:rsidRPr="00415D14"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Отсутствие оценки</w:t>
            </w:r>
          </w:p>
          <w:p w:rsidR="00F91685" w:rsidRPr="00F91685" w:rsidRDefault="00F91685" w:rsidP="00E12179">
            <w:pPr>
              <w:tabs>
                <w:tab w:val="left" w:pos="0"/>
                <w:tab w:val="left" w:pos="2760"/>
                <w:tab w:val="left" w:pos="3210"/>
              </w:tabs>
              <w:jc w:val="center"/>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Ученик не умеет, не пытается и не испытывает потребности в оценке своих действий – ни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самостоятельной, ни по просьбе учителя</w:t>
            </w:r>
          </w:p>
          <w:p w:rsidR="00F91685" w:rsidRPr="00F91685" w:rsidRDefault="00F91685" w:rsidP="00E12179">
            <w:pPr>
              <w:tabs>
                <w:tab w:val="left" w:pos="0"/>
                <w:tab w:val="left" w:pos="2760"/>
                <w:tab w:val="left" w:pos="3210"/>
              </w:tabs>
              <w:jc w:val="both"/>
              <w:rPr>
                <w:sz w:val="23"/>
                <w:szCs w:val="23"/>
                <w:lang w:val="ru-RU"/>
              </w:rPr>
            </w:pP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Всецело полагается на отметку учителя, воспринимает е некритически (даже вслучае явного занижения), не воспринимает аргументацию оценки; не</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может оценить свои силы относительно решения поставленной задачи</w:t>
            </w:r>
          </w:p>
          <w:p w:rsidR="00F91685" w:rsidRPr="00F91685" w:rsidRDefault="00F91685" w:rsidP="00E12179">
            <w:pPr>
              <w:tabs>
                <w:tab w:val="left" w:pos="0"/>
                <w:tab w:val="left" w:pos="2760"/>
                <w:tab w:val="left" w:pos="3210"/>
              </w:tabs>
              <w:jc w:val="both"/>
              <w:rPr>
                <w:sz w:val="23"/>
                <w:szCs w:val="23"/>
                <w:lang w:val="ru-RU"/>
              </w:rPr>
            </w:pPr>
          </w:p>
        </w:tc>
      </w:tr>
      <w:tr w:rsidR="00F91685" w:rsidRPr="00415D14"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lastRenderedPageBreak/>
              <w:t>Адекватная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ретроспективная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оценка</w:t>
            </w:r>
          </w:p>
          <w:p w:rsidR="00F91685" w:rsidRPr="00F91685" w:rsidRDefault="00F91685" w:rsidP="00E12179">
            <w:pPr>
              <w:tabs>
                <w:tab w:val="left" w:pos="0"/>
                <w:tab w:val="left" w:pos="2760"/>
                <w:tab w:val="left" w:pos="3210"/>
              </w:tabs>
              <w:jc w:val="both"/>
              <w:rPr>
                <w:sz w:val="23"/>
                <w:szCs w:val="23"/>
                <w:lang w:val="ru-RU"/>
              </w:rPr>
            </w:pP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p w:rsidR="00F91685" w:rsidRPr="00F91685" w:rsidRDefault="00F91685" w:rsidP="00E12179">
            <w:pPr>
              <w:tabs>
                <w:tab w:val="left" w:pos="0"/>
                <w:tab w:val="left" w:pos="2760"/>
                <w:tab w:val="left" w:pos="3210"/>
              </w:tabs>
              <w:jc w:val="both"/>
              <w:rPr>
                <w:sz w:val="23"/>
                <w:szCs w:val="23"/>
                <w:lang w:val="ru-RU"/>
              </w:rPr>
            </w:pPr>
          </w:p>
        </w:tc>
      </w:tr>
      <w:tr w:rsidR="00F91685" w:rsidRPr="00415D14"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Неадекватная прогностическая оценка</w:t>
            </w:r>
          </w:p>
          <w:p w:rsidR="00F91685" w:rsidRPr="00F91685" w:rsidRDefault="00F91685" w:rsidP="00E12179">
            <w:pPr>
              <w:tabs>
                <w:tab w:val="left" w:pos="0"/>
                <w:tab w:val="left" w:pos="2760"/>
                <w:tab w:val="left" w:pos="3210"/>
              </w:tabs>
              <w:jc w:val="both"/>
              <w:rPr>
                <w:sz w:val="23"/>
                <w:szCs w:val="23"/>
                <w:lang w:val="ru-RU"/>
              </w:rPr>
            </w:pP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Приступая к решению новой задачи, пытается оценить свои возможности относительно ее решения, однако при этом учитывает лишь факт того,</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знает ли он ее или нет, а не</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возможность изменения известных ему способов действия</w:t>
            </w: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Свободно и аргументировано оценивает уже решенные им задачи, пытается оценивать свои возможности в решении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новых задач, часто допускает ошибки, учитывает лишь внешние признаки задачи, а не ее структуру, не может этого сделать до решения задачи</w:t>
            </w:r>
          </w:p>
          <w:p w:rsidR="00F91685" w:rsidRPr="00F91685" w:rsidRDefault="00F91685" w:rsidP="00E12179">
            <w:pPr>
              <w:tabs>
                <w:tab w:val="left" w:pos="0"/>
                <w:tab w:val="left" w:pos="2760"/>
                <w:tab w:val="left" w:pos="3210"/>
              </w:tabs>
              <w:jc w:val="both"/>
              <w:rPr>
                <w:sz w:val="23"/>
                <w:szCs w:val="23"/>
                <w:lang w:val="ru-RU"/>
              </w:rPr>
            </w:pPr>
          </w:p>
        </w:tc>
      </w:tr>
      <w:tr w:rsidR="00F91685" w:rsidRPr="00415D14"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Потенциально</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адекватная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прогностическая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оценка</w:t>
            </w: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Приступая к решению новой задачи, может с помощью учителя оценить свои возможности в ее решении,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учитывая изменения известных ему способов действий</w:t>
            </w:r>
          </w:p>
          <w:p w:rsidR="00F91685" w:rsidRPr="00F91685" w:rsidRDefault="00F91685" w:rsidP="00E12179">
            <w:pPr>
              <w:tabs>
                <w:tab w:val="left" w:pos="0"/>
                <w:tab w:val="left" w:pos="2760"/>
                <w:tab w:val="left" w:pos="3210"/>
              </w:tabs>
              <w:jc w:val="both"/>
              <w:rPr>
                <w:sz w:val="23"/>
                <w:szCs w:val="23"/>
                <w:lang w:val="ru-RU"/>
              </w:rPr>
            </w:pP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Может с помощью учителя обосновать свою возможность или невозможность решить стоящую перед ним задачу,</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опираясь на анализ известных ему способов действия; делает это неуверенно, с трудом</w:t>
            </w:r>
          </w:p>
          <w:p w:rsidR="00F91685" w:rsidRPr="00F91685" w:rsidRDefault="00F91685" w:rsidP="00E12179">
            <w:pPr>
              <w:tabs>
                <w:tab w:val="left" w:pos="0"/>
                <w:tab w:val="left" w:pos="2760"/>
                <w:tab w:val="left" w:pos="3210"/>
              </w:tabs>
              <w:jc w:val="both"/>
              <w:rPr>
                <w:sz w:val="23"/>
                <w:szCs w:val="23"/>
                <w:lang w:val="ru-RU"/>
              </w:rPr>
            </w:pPr>
          </w:p>
        </w:tc>
      </w:tr>
      <w:tr w:rsidR="00F91685" w:rsidRPr="00F91685" w:rsidTr="00DE51C8">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Актуально</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адекватная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прогностическая</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оценка</w:t>
            </w:r>
          </w:p>
          <w:p w:rsidR="00F91685" w:rsidRPr="00F91685" w:rsidRDefault="00F91685" w:rsidP="00E12179">
            <w:pPr>
              <w:tabs>
                <w:tab w:val="left" w:pos="0"/>
                <w:tab w:val="left" w:pos="2760"/>
                <w:tab w:val="left" w:pos="3210"/>
              </w:tabs>
              <w:jc w:val="both"/>
              <w:rPr>
                <w:sz w:val="23"/>
                <w:szCs w:val="23"/>
                <w:lang w:val="ru-RU"/>
              </w:rPr>
            </w:pPr>
          </w:p>
        </w:tc>
        <w:tc>
          <w:tcPr>
            <w:tcW w:w="3301"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Приступая к решению новой задачи, может самостоятельно оценить свои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возможности в ее решении,</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учитывая изменения известных способов действия</w:t>
            </w:r>
          </w:p>
          <w:p w:rsidR="00F91685" w:rsidRPr="00F91685" w:rsidRDefault="00F91685" w:rsidP="00E12179">
            <w:pPr>
              <w:tabs>
                <w:tab w:val="left" w:pos="0"/>
                <w:tab w:val="left" w:pos="2760"/>
                <w:tab w:val="left" w:pos="3210"/>
              </w:tabs>
              <w:jc w:val="both"/>
              <w:rPr>
                <w:sz w:val="23"/>
                <w:szCs w:val="23"/>
                <w:lang w:val="ru-RU"/>
              </w:rPr>
            </w:pPr>
          </w:p>
        </w:tc>
        <w:tc>
          <w:tcPr>
            <w:tcW w:w="3302" w:type="dxa"/>
            <w:shd w:val="clear" w:color="auto" w:fill="auto"/>
          </w:tcPr>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Самостоятельно обосновывает еще до решения задачи свои силы, исходя из четкого осознания усвоенных способов и их вариаций, а также границ их</w:t>
            </w:r>
          </w:p>
          <w:p w:rsidR="00F91685" w:rsidRPr="00F91685" w:rsidRDefault="00F91685" w:rsidP="00E12179">
            <w:pPr>
              <w:tabs>
                <w:tab w:val="left" w:pos="0"/>
                <w:tab w:val="left" w:pos="2760"/>
                <w:tab w:val="left" w:pos="3210"/>
              </w:tabs>
              <w:jc w:val="both"/>
              <w:rPr>
                <w:sz w:val="23"/>
                <w:szCs w:val="23"/>
                <w:lang w:val="ru-RU"/>
              </w:rPr>
            </w:pPr>
            <w:r w:rsidRPr="00F91685">
              <w:rPr>
                <w:sz w:val="23"/>
                <w:szCs w:val="23"/>
                <w:lang w:val="ru-RU"/>
              </w:rPr>
              <w:t>применения</w:t>
            </w:r>
          </w:p>
        </w:tc>
      </w:tr>
    </w:tbl>
    <w:p w:rsidR="00C22A91" w:rsidRPr="00C22A91" w:rsidRDefault="00C22A91" w:rsidP="00E12179">
      <w:pPr>
        <w:tabs>
          <w:tab w:val="left" w:pos="0"/>
          <w:tab w:val="left" w:pos="750"/>
        </w:tabs>
        <w:ind w:firstLine="709"/>
        <w:jc w:val="both"/>
        <w:rPr>
          <w:lang w:val="ru-RU"/>
        </w:rPr>
      </w:pPr>
      <w:r w:rsidRPr="00063CF0">
        <w:rPr>
          <w:i/>
          <w:lang w:val="ru-RU"/>
        </w:rPr>
        <w:t>Оценка достижения метапредметн</w:t>
      </w:r>
      <w:r w:rsidR="00F91685">
        <w:rPr>
          <w:i/>
          <w:lang w:val="ru-RU"/>
        </w:rPr>
        <w:t>ы</w:t>
      </w:r>
      <w:r w:rsidRPr="00063CF0">
        <w:rPr>
          <w:i/>
          <w:lang w:val="ru-RU"/>
        </w:rPr>
        <w:t>х результатов ведётся также в рамках системы промежуточной аттестации</w:t>
      </w:r>
      <w:r w:rsidRPr="00C22A91">
        <w:rPr>
          <w:lang w:val="ru-RU"/>
        </w:rPr>
        <w:t xml:space="preserve">.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sidR="00063CF0">
        <w:rPr>
          <w:lang w:val="ru-RU"/>
        </w:rPr>
        <w:t>МБОУ «</w:t>
      </w:r>
      <w:r w:rsidR="005E2C9B">
        <w:rPr>
          <w:lang w:val="ru-RU"/>
        </w:rPr>
        <w:t>Наголенская</w:t>
      </w:r>
      <w:r w:rsidR="00063CF0">
        <w:rPr>
          <w:lang w:val="ru-RU"/>
        </w:rPr>
        <w:t xml:space="preserve"> средняя общеобразовательная школа»</w:t>
      </w:r>
      <w:r w:rsidRPr="00C22A91">
        <w:rPr>
          <w:lang w:val="ru-RU"/>
        </w:rPr>
        <w:t xml:space="preserve">: </w:t>
      </w:r>
    </w:p>
    <w:p w:rsidR="00063CF0" w:rsidRPr="00BA1D81" w:rsidRDefault="00C22A91" w:rsidP="00E12179">
      <w:pPr>
        <w:jc w:val="both"/>
        <w:rPr>
          <w:lang w:val="ru-RU"/>
        </w:rPr>
      </w:pPr>
      <w:r w:rsidRPr="00C22A91">
        <w:rPr>
          <w:lang w:val="ru-RU"/>
        </w:rPr>
        <w:t xml:space="preserve">а) </w:t>
      </w:r>
      <w:r w:rsidR="00063CF0">
        <w:rPr>
          <w:lang w:val="ru-RU"/>
        </w:rPr>
        <w:t>программой «</w:t>
      </w:r>
      <w:r w:rsidR="00063CF0" w:rsidRPr="00BA1D81">
        <w:rPr>
          <w:lang w:val="ru-RU"/>
        </w:rPr>
        <w:t xml:space="preserve">Мониторинг качества образования муниципального </w:t>
      </w:r>
      <w:r w:rsidR="006F0149" w:rsidRPr="00BA1D81">
        <w:rPr>
          <w:lang w:val="ru-RU"/>
        </w:rPr>
        <w:t>б</w:t>
      </w:r>
      <w:r w:rsidR="00063CF0" w:rsidRPr="00BA1D81">
        <w:rPr>
          <w:lang w:val="ru-RU"/>
        </w:rPr>
        <w:t>юджетного общеобразовательного учреждения «</w:t>
      </w:r>
      <w:r w:rsidR="005E2C9B">
        <w:rPr>
          <w:lang w:val="ru-RU"/>
        </w:rPr>
        <w:t>Наголенская</w:t>
      </w:r>
      <w:r w:rsidR="00063CF0" w:rsidRPr="00BA1D81">
        <w:rPr>
          <w:lang w:val="ru-RU"/>
        </w:rPr>
        <w:t xml:space="preserve"> средняя общеобразовательная школа Ровеньского  района Белгородской области»</w:t>
      </w:r>
    </w:p>
    <w:p w:rsidR="00C22A91" w:rsidRPr="00C22A91" w:rsidRDefault="00BA1D81" w:rsidP="00E12179">
      <w:pPr>
        <w:tabs>
          <w:tab w:val="left" w:pos="0"/>
          <w:tab w:val="left" w:pos="750"/>
        </w:tabs>
        <w:jc w:val="both"/>
        <w:rPr>
          <w:lang w:val="ru-RU"/>
        </w:rPr>
      </w:pPr>
      <w:r>
        <w:rPr>
          <w:lang w:val="ru-RU"/>
        </w:rPr>
        <w:t>б</w:t>
      </w:r>
      <w:r w:rsidR="00C22A91" w:rsidRPr="00C22A91">
        <w:rPr>
          <w:lang w:val="ru-RU"/>
        </w:rPr>
        <w:t xml:space="preserve">) системой  итоговой  оценки  по  предметам,  не  выносимым  на </w:t>
      </w:r>
      <w:r>
        <w:rPr>
          <w:lang w:val="ru-RU"/>
        </w:rPr>
        <w:t>государственную итоговую</w:t>
      </w:r>
      <w:r w:rsidR="00C22A91" w:rsidRPr="00C22A91">
        <w:rPr>
          <w:lang w:val="ru-RU"/>
        </w:rPr>
        <w:t xml:space="preserve"> аттестацию обучающихся;  </w:t>
      </w:r>
    </w:p>
    <w:p w:rsidR="008F2F95" w:rsidRDefault="00BA1D81" w:rsidP="00E12179">
      <w:pPr>
        <w:tabs>
          <w:tab w:val="left" w:pos="0"/>
          <w:tab w:val="left" w:pos="750"/>
        </w:tabs>
        <w:jc w:val="both"/>
        <w:rPr>
          <w:lang w:val="ru-RU"/>
        </w:rPr>
      </w:pPr>
      <w:r>
        <w:rPr>
          <w:lang w:val="ru-RU"/>
        </w:rPr>
        <w:t>в</w:t>
      </w:r>
      <w:r w:rsidR="00C22A91" w:rsidRPr="00C22A91">
        <w:rPr>
          <w:lang w:val="ru-RU"/>
        </w:rPr>
        <w:t>)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w:t>
      </w:r>
      <w:r>
        <w:rPr>
          <w:lang w:val="ru-RU"/>
        </w:rPr>
        <w:t>, четвертной, полугодовой и годовой промежуточной аттестацией</w:t>
      </w:r>
      <w:r w:rsidR="00C22A91" w:rsidRPr="00C22A91">
        <w:rPr>
          <w:lang w:val="ru-RU"/>
        </w:rPr>
        <w:t>),  итоговой</w:t>
      </w:r>
      <w:r w:rsidR="008F2F95">
        <w:rPr>
          <w:lang w:val="ru-RU"/>
        </w:rPr>
        <w:t>ат</w:t>
      </w:r>
      <w:r w:rsidR="00C22A91" w:rsidRPr="00C22A91">
        <w:rPr>
          <w:lang w:val="ru-RU"/>
        </w:rPr>
        <w:t xml:space="preserve">тестации  по  предметам,  не  выносимым  на  государственную  </w:t>
      </w:r>
      <w:r w:rsidR="00C22A91" w:rsidRPr="00C22A91">
        <w:rPr>
          <w:lang w:val="ru-RU"/>
        </w:rPr>
        <w:lastRenderedPageBreak/>
        <w:t xml:space="preserve">итоговую аттестацию. </w:t>
      </w:r>
    </w:p>
    <w:p w:rsidR="00C22A91" w:rsidRPr="00C22A91" w:rsidRDefault="00C22A91" w:rsidP="00E12179">
      <w:pPr>
        <w:tabs>
          <w:tab w:val="left" w:pos="0"/>
          <w:tab w:val="left" w:pos="750"/>
        </w:tabs>
        <w:ind w:firstLine="709"/>
        <w:jc w:val="both"/>
        <w:rPr>
          <w:lang w:val="ru-RU"/>
        </w:rPr>
      </w:pPr>
      <w:r w:rsidRPr="00C22A91">
        <w:rPr>
          <w:lang w:val="ru-RU"/>
        </w:rPr>
        <w:t xml:space="preserve">При  этом  обязательными  составляющими  системы  внутришкольного мониторинга образовательных достижений являются материалы: </w:t>
      </w:r>
    </w:p>
    <w:p w:rsidR="00C22A91" w:rsidRPr="00C22A91" w:rsidRDefault="00C22A91" w:rsidP="00E12179">
      <w:pPr>
        <w:tabs>
          <w:tab w:val="left" w:pos="0"/>
          <w:tab w:val="left" w:pos="750"/>
        </w:tabs>
        <w:ind w:firstLine="709"/>
        <w:jc w:val="both"/>
        <w:rPr>
          <w:lang w:val="ru-RU"/>
        </w:rPr>
      </w:pPr>
      <w:r w:rsidRPr="00C22A91">
        <w:rPr>
          <w:lang w:val="ru-RU"/>
        </w:rPr>
        <w:t xml:space="preserve">• стартовой диагностики; </w:t>
      </w:r>
    </w:p>
    <w:p w:rsidR="00C22A91" w:rsidRPr="00C22A91" w:rsidRDefault="00C22A91" w:rsidP="00E12179">
      <w:pPr>
        <w:tabs>
          <w:tab w:val="left" w:pos="0"/>
          <w:tab w:val="left" w:pos="750"/>
        </w:tabs>
        <w:ind w:firstLine="709"/>
        <w:jc w:val="both"/>
        <w:rPr>
          <w:lang w:val="ru-RU"/>
        </w:rPr>
      </w:pPr>
      <w:r w:rsidRPr="00C22A91">
        <w:rPr>
          <w:lang w:val="ru-RU"/>
        </w:rPr>
        <w:t xml:space="preserve">• текущего выполнения учебных исследований и учебных проектов; </w:t>
      </w:r>
    </w:p>
    <w:p w:rsidR="00C22A91" w:rsidRPr="00C22A91" w:rsidRDefault="00C22A91" w:rsidP="00E12179">
      <w:pPr>
        <w:tabs>
          <w:tab w:val="left" w:pos="0"/>
          <w:tab w:val="left" w:pos="750"/>
        </w:tabs>
        <w:ind w:firstLine="709"/>
        <w:jc w:val="both"/>
        <w:rPr>
          <w:lang w:val="ru-RU"/>
        </w:rPr>
      </w:pPr>
      <w:r w:rsidRPr="00C22A91">
        <w:rPr>
          <w:lang w:val="ru-RU"/>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C22A91" w:rsidRPr="00C22A91" w:rsidRDefault="00C22A91" w:rsidP="00E12179">
      <w:pPr>
        <w:tabs>
          <w:tab w:val="left" w:pos="0"/>
          <w:tab w:val="left" w:pos="750"/>
        </w:tabs>
        <w:ind w:firstLine="709"/>
        <w:jc w:val="both"/>
        <w:rPr>
          <w:lang w:val="ru-RU"/>
        </w:rPr>
      </w:pPr>
      <w:r w:rsidRPr="00C22A91">
        <w:rPr>
          <w:lang w:val="ru-RU"/>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C22A91" w:rsidRPr="00C22A91" w:rsidRDefault="00C22A91" w:rsidP="00E12179">
      <w:pPr>
        <w:tabs>
          <w:tab w:val="left" w:pos="0"/>
          <w:tab w:val="left" w:pos="750"/>
        </w:tabs>
        <w:ind w:firstLine="709"/>
        <w:jc w:val="both"/>
        <w:rPr>
          <w:lang w:val="ru-RU"/>
        </w:rPr>
      </w:pPr>
      <w:r w:rsidRPr="00C22A91">
        <w:rPr>
          <w:lang w:val="ru-RU"/>
        </w:rPr>
        <w:t xml:space="preserve">• защиты итогового индивидуального проекта. </w:t>
      </w:r>
    </w:p>
    <w:p w:rsidR="00C22A91" w:rsidRPr="008F2F95" w:rsidRDefault="00C22A91" w:rsidP="00E12179">
      <w:pPr>
        <w:tabs>
          <w:tab w:val="left" w:pos="0"/>
          <w:tab w:val="left" w:pos="750"/>
        </w:tabs>
        <w:ind w:firstLine="709"/>
        <w:jc w:val="both"/>
        <w:rPr>
          <w:b/>
          <w:i/>
          <w:lang w:val="ru-RU"/>
        </w:rPr>
      </w:pPr>
      <w:r w:rsidRPr="008F2F95">
        <w:rPr>
          <w:b/>
          <w:i/>
          <w:lang w:val="ru-RU"/>
        </w:rPr>
        <w:t xml:space="preserve">Особенности оценки индивидуального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C22A91" w:rsidRPr="00C22A91" w:rsidRDefault="00C22A91" w:rsidP="00E12179">
      <w:pPr>
        <w:tabs>
          <w:tab w:val="left" w:pos="0"/>
          <w:tab w:val="left" w:pos="750"/>
        </w:tabs>
        <w:ind w:firstLine="709"/>
        <w:jc w:val="both"/>
        <w:rPr>
          <w:lang w:val="ru-RU"/>
        </w:rPr>
      </w:pPr>
      <w:r w:rsidRPr="00C22A91">
        <w:rPr>
          <w:lang w:val="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C22A91" w:rsidRPr="00C22A91" w:rsidRDefault="00C22A91" w:rsidP="00E12179">
      <w:pPr>
        <w:tabs>
          <w:tab w:val="left" w:pos="0"/>
          <w:tab w:val="left" w:pos="750"/>
        </w:tabs>
        <w:ind w:firstLine="709"/>
        <w:jc w:val="both"/>
        <w:rPr>
          <w:lang w:val="ru-RU"/>
        </w:rPr>
      </w:pPr>
      <w:r w:rsidRPr="00C22A91">
        <w:rPr>
          <w:lang w:val="ru-RU"/>
        </w:rPr>
        <w:t xml:space="preserve">В  соответствии  с  целями  подготовки  проекта  </w:t>
      </w:r>
      <w:r w:rsidR="008F2F95">
        <w:rPr>
          <w:lang w:val="ru-RU"/>
        </w:rPr>
        <w:t>МБОУ «</w:t>
      </w:r>
      <w:r w:rsidR="005E2C9B">
        <w:rPr>
          <w:lang w:val="ru-RU"/>
        </w:rPr>
        <w:t>Наголенская</w:t>
      </w:r>
      <w:r w:rsidR="008F2F95">
        <w:rPr>
          <w:lang w:val="ru-RU"/>
        </w:rPr>
        <w:t xml:space="preserve"> средняя общеобразовательная школа» </w:t>
      </w:r>
      <w:r w:rsidRPr="00C22A91">
        <w:rPr>
          <w:lang w:val="ru-RU"/>
        </w:rPr>
        <w:t xml:space="preserve"> для  каждого  обучающегося  разрабатываются  план,програм</w:t>
      </w:r>
      <w:r w:rsidR="008F2F95">
        <w:rPr>
          <w:lang w:val="ru-RU"/>
        </w:rPr>
        <w:t>ма подготовки проекта, которые включают</w:t>
      </w:r>
      <w:r w:rsidRPr="00C22A91">
        <w:rPr>
          <w:lang w:val="ru-RU"/>
        </w:rPr>
        <w:t xml:space="preserve"> требования по следующим рубрикам: </w:t>
      </w:r>
    </w:p>
    <w:p w:rsidR="00C22A91" w:rsidRPr="00C22A91" w:rsidRDefault="00C22A91" w:rsidP="00E12179">
      <w:pPr>
        <w:tabs>
          <w:tab w:val="left" w:pos="0"/>
          <w:tab w:val="left" w:pos="750"/>
        </w:tabs>
        <w:ind w:firstLine="709"/>
        <w:jc w:val="both"/>
        <w:rPr>
          <w:lang w:val="ru-RU"/>
        </w:rPr>
      </w:pPr>
      <w:r w:rsidRPr="00C22A91">
        <w:rPr>
          <w:lang w:val="ru-RU"/>
        </w:rPr>
        <w:t xml:space="preserve">• организация проектной деятельности; </w:t>
      </w:r>
    </w:p>
    <w:p w:rsidR="00C22A91" w:rsidRPr="00C22A91" w:rsidRDefault="00C22A91" w:rsidP="00E12179">
      <w:pPr>
        <w:tabs>
          <w:tab w:val="left" w:pos="0"/>
          <w:tab w:val="left" w:pos="750"/>
        </w:tabs>
        <w:ind w:firstLine="709"/>
        <w:jc w:val="both"/>
        <w:rPr>
          <w:lang w:val="ru-RU"/>
        </w:rPr>
      </w:pPr>
      <w:r w:rsidRPr="00C22A91">
        <w:rPr>
          <w:lang w:val="ru-RU"/>
        </w:rPr>
        <w:t xml:space="preserve">• содержание и направленность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 защита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 критерии оценки проектной деятельности. </w:t>
      </w:r>
    </w:p>
    <w:p w:rsidR="00C22A91" w:rsidRPr="00C22A91" w:rsidRDefault="00C22A91" w:rsidP="00E12179">
      <w:pPr>
        <w:tabs>
          <w:tab w:val="left" w:pos="0"/>
          <w:tab w:val="left" w:pos="750"/>
        </w:tabs>
        <w:ind w:firstLine="709"/>
        <w:jc w:val="both"/>
        <w:rPr>
          <w:lang w:val="ru-RU"/>
        </w:rPr>
      </w:pPr>
      <w:r w:rsidRPr="008F2F95">
        <w:rPr>
          <w:b/>
          <w:i/>
          <w:lang w:val="ru-RU"/>
        </w:rPr>
        <w:t>Требования к организации проектной деятельности</w:t>
      </w:r>
      <w:r w:rsidR="008F2F95">
        <w:rPr>
          <w:lang w:val="ru-RU"/>
        </w:rPr>
        <w:t xml:space="preserve"> включают </w:t>
      </w:r>
      <w:r w:rsidRPr="00C22A91">
        <w:rPr>
          <w:lang w:val="ru-RU"/>
        </w:rPr>
        <w:t>положения о том, что обучающиеся сами выбирают как тему проекта, так и руководителя  проекта</w:t>
      </w:r>
      <w:r w:rsidR="008F2F95">
        <w:rPr>
          <w:lang w:val="ru-RU"/>
        </w:rPr>
        <w:t xml:space="preserve"> (р</w:t>
      </w:r>
      <w:r w:rsidR="008F2F95" w:rsidRPr="00C22A91">
        <w:rPr>
          <w:lang w:val="ru-RU"/>
        </w:rPr>
        <w:t xml:space="preserve">уководителем  проекта  может  быть  как  педагог  </w:t>
      </w:r>
      <w:r w:rsidR="008F2F95">
        <w:rPr>
          <w:lang w:val="ru-RU"/>
        </w:rPr>
        <w:t>МБОУ «</w:t>
      </w:r>
      <w:r w:rsidR="005E2C9B">
        <w:rPr>
          <w:lang w:val="ru-RU"/>
        </w:rPr>
        <w:t>Наголенская</w:t>
      </w:r>
      <w:r w:rsidR="008F2F95">
        <w:rPr>
          <w:lang w:val="ru-RU"/>
        </w:rPr>
        <w:t xml:space="preserve"> средняя общеобразовательная школа»</w:t>
      </w:r>
      <w:r w:rsidR="008F2F95" w:rsidRPr="00C22A91">
        <w:rPr>
          <w:lang w:val="ru-RU"/>
        </w:rPr>
        <w:t xml:space="preserve">, так и сотрудник иной организации или иного образовательного учреждения, </w:t>
      </w:r>
      <w:r w:rsidR="008F2F95">
        <w:rPr>
          <w:lang w:val="ru-RU"/>
        </w:rPr>
        <w:t>в том числе высшего)</w:t>
      </w:r>
      <w:r w:rsidRPr="00C22A91">
        <w:rPr>
          <w:lang w:val="ru-RU"/>
        </w:rPr>
        <w:t xml:space="preserve">;  тема  проекта  должна  быть  утверждена  (уровень утверждения  определяет </w:t>
      </w:r>
      <w:r w:rsidR="008F2F95">
        <w:rPr>
          <w:lang w:val="ru-RU"/>
        </w:rPr>
        <w:t>МБОУ «</w:t>
      </w:r>
      <w:r w:rsidR="005E2C9B">
        <w:rPr>
          <w:lang w:val="ru-RU"/>
        </w:rPr>
        <w:t>Наголенская</w:t>
      </w:r>
      <w:r w:rsidR="008F2F95">
        <w:rPr>
          <w:lang w:val="ru-RU"/>
        </w:rPr>
        <w:t xml:space="preserve"> средняя общеобразовательная школа»</w:t>
      </w:r>
      <w:r w:rsidRPr="00C22A91">
        <w:rPr>
          <w:lang w:val="ru-RU"/>
        </w:rPr>
        <w:t xml:space="preserve">;  план  реализации проекта  разрабатывается  учащимся  совместно  с  руководителем  проекта). </w:t>
      </w:r>
    </w:p>
    <w:p w:rsidR="00C756BE" w:rsidRDefault="008F2F95" w:rsidP="00E12179">
      <w:pPr>
        <w:tabs>
          <w:tab w:val="left" w:pos="0"/>
          <w:tab w:val="left" w:pos="750"/>
        </w:tabs>
        <w:ind w:firstLine="709"/>
        <w:jc w:val="both"/>
        <w:rPr>
          <w:lang w:val="ru-RU"/>
        </w:rPr>
      </w:pPr>
      <w:r>
        <w:rPr>
          <w:lang w:val="ru-RU"/>
        </w:rPr>
        <w:t>МБОУ «</w:t>
      </w:r>
      <w:r w:rsidR="005E2C9B">
        <w:rPr>
          <w:lang w:val="ru-RU"/>
        </w:rPr>
        <w:t>Наголенская</w:t>
      </w:r>
      <w:r>
        <w:rPr>
          <w:lang w:val="ru-RU"/>
        </w:rPr>
        <w:t xml:space="preserve"> средняя общеобразовательная школа» </w:t>
      </w:r>
      <w:r w:rsidR="00C22A91" w:rsidRPr="00C22A91">
        <w:rPr>
          <w:lang w:val="ru-RU"/>
        </w:rPr>
        <w:t xml:space="preserve">может  предъявить  и  иные  требования  к организации проектной деятельности. </w:t>
      </w:r>
      <w:r w:rsidR="00C756BE">
        <w:rPr>
          <w:lang w:val="ru-RU"/>
        </w:rPr>
        <w:t>Р</w:t>
      </w:r>
      <w:r w:rsidR="00C22A91" w:rsidRPr="00C22A91">
        <w:rPr>
          <w:lang w:val="ru-RU"/>
        </w:rPr>
        <w:t xml:space="preserve">езультат проектной деятельности должен  иметь  практическую  направленность.  </w:t>
      </w:r>
      <w:r w:rsidR="00C756BE">
        <w:rPr>
          <w:lang w:val="ru-RU"/>
        </w:rPr>
        <w:t>О</w:t>
      </w:r>
      <w:r w:rsidR="00C22A91" w:rsidRPr="00C22A91">
        <w:rPr>
          <w:lang w:val="ru-RU"/>
        </w:rPr>
        <w:t>писываются также:  возможные  типы  рабо</w:t>
      </w:r>
      <w:r w:rsidR="00C756BE">
        <w:rPr>
          <w:lang w:val="ru-RU"/>
        </w:rPr>
        <w:t xml:space="preserve">т  и  формы  их  представления; </w:t>
      </w:r>
      <w:r w:rsidR="00C22A91" w:rsidRPr="00C22A91">
        <w:rPr>
          <w:lang w:val="ru-RU"/>
        </w:rPr>
        <w:t xml:space="preserve">состав материалов, которые должны быть подготовлены по завершении проекта для его защиты. </w:t>
      </w:r>
    </w:p>
    <w:p w:rsidR="00C22A91" w:rsidRPr="00C22A91" w:rsidRDefault="00C756BE" w:rsidP="00E12179">
      <w:pPr>
        <w:tabs>
          <w:tab w:val="left" w:pos="0"/>
          <w:tab w:val="left" w:pos="750"/>
        </w:tabs>
        <w:ind w:firstLine="709"/>
        <w:jc w:val="both"/>
        <w:rPr>
          <w:lang w:val="ru-RU"/>
        </w:rPr>
      </w:pPr>
      <w:r>
        <w:rPr>
          <w:lang w:val="ru-RU"/>
        </w:rPr>
        <w:lastRenderedPageBreak/>
        <w:t>Р</w:t>
      </w:r>
      <w:r w:rsidR="00C22A91" w:rsidRPr="00C22A91">
        <w:rPr>
          <w:lang w:val="ru-RU"/>
        </w:rPr>
        <w:t xml:space="preserve">езультатом  (продуктом)  проектной  деятельности может быть любая из следующих работ: </w:t>
      </w:r>
    </w:p>
    <w:p w:rsidR="00C22A91" w:rsidRPr="00C22A91" w:rsidRDefault="00C22A91" w:rsidP="00E12179">
      <w:pPr>
        <w:tabs>
          <w:tab w:val="left" w:pos="0"/>
          <w:tab w:val="left" w:pos="750"/>
        </w:tabs>
        <w:ind w:firstLine="709"/>
        <w:jc w:val="both"/>
        <w:rPr>
          <w:lang w:val="ru-RU"/>
        </w:rPr>
      </w:pPr>
      <w:r w:rsidRPr="00C22A91">
        <w:rPr>
          <w:lang w:val="ru-RU"/>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C22A91" w:rsidRPr="00C22A91" w:rsidRDefault="00C22A91" w:rsidP="00E12179">
      <w:pPr>
        <w:tabs>
          <w:tab w:val="left" w:pos="0"/>
          <w:tab w:val="left" w:pos="750"/>
        </w:tabs>
        <w:ind w:firstLine="709"/>
        <w:jc w:val="both"/>
        <w:rPr>
          <w:lang w:val="ru-RU"/>
        </w:rPr>
      </w:pPr>
      <w:r w:rsidRPr="00C22A91">
        <w:rPr>
          <w:lang w:val="ru-RU"/>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22A91" w:rsidRPr="00C22A91" w:rsidRDefault="00C22A91" w:rsidP="00E12179">
      <w:pPr>
        <w:tabs>
          <w:tab w:val="left" w:pos="0"/>
          <w:tab w:val="left" w:pos="750"/>
        </w:tabs>
        <w:ind w:firstLine="709"/>
        <w:jc w:val="both"/>
        <w:rPr>
          <w:lang w:val="ru-RU"/>
        </w:rPr>
      </w:pPr>
      <w:r w:rsidRPr="00C22A91">
        <w:rPr>
          <w:lang w:val="ru-RU"/>
        </w:rPr>
        <w:t xml:space="preserve">в) материальный объект, макет, иное конструкторское изделие; </w:t>
      </w:r>
    </w:p>
    <w:p w:rsidR="00C22A91" w:rsidRPr="00C22A91" w:rsidRDefault="00C22A91" w:rsidP="00E12179">
      <w:pPr>
        <w:tabs>
          <w:tab w:val="left" w:pos="0"/>
          <w:tab w:val="left" w:pos="750"/>
        </w:tabs>
        <w:ind w:firstLine="709"/>
        <w:jc w:val="both"/>
        <w:rPr>
          <w:lang w:val="ru-RU"/>
        </w:rPr>
      </w:pPr>
      <w:r w:rsidRPr="00C22A91">
        <w:rPr>
          <w:lang w:val="ru-RU"/>
        </w:rPr>
        <w:t xml:space="preserve">г) отчётные  материалы  по  социальному  проекту,  которые  могут включать как тексты, так и мультимедийные продукты. </w:t>
      </w:r>
    </w:p>
    <w:p w:rsidR="00C22A91" w:rsidRPr="00C22A91" w:rsidRDefault="00C22A91" w:rsidP="00E12179">
      <w:pPr>
        <w:tabs>
          <w:tab w:val="left" w:pos="0"/>
          <w:tab w:val="left" w:pos="750"/>
        </w:tabs>
        <w:ind w:firstLine="709"/>
        <w:jc w:val="both"/>
        <w:rPr>
          <w:lang w:val="ru-RU"/>
        </w:rPr>
      </w:pPr>
      <w:r w:rsidRPr="00C22A91">
        <w:rPr>
          <w:lang w:val="ru-RU"/>
        </w:rPr>
        <w:t xml:space="preserve">В  состав  материалов,  которые  должны  быть  подготовлены  по завершению проекта для его защиты, в обязательном порядке включаются: </w:t>
      </w:r>
    </w:p>
    <w:p w:rsidR="00C756BE" w:rsidRDefault="00C22A91" w:rsidP="00E12179">
      <w:pPr>
        <w:tabs>
          <w:tab w:val="left" w:pos="0"/>
          <w:tab w:val="left" w:pos="750"/>
        </w:tabs>
        <w:ind w:firstLine="709"/>
        <w:jc w:val="both"/>
        <w:rPr>
          <w:lang w:val="ru-RU"/>
        </w:rPr>
      </w:pPr>
      <w:r w:rsidRPr="00C22A91">
        <w:rPr>
          <w:lang w:val="ru-RU"/>
        </w:rPr>
        <w:t xml:space="preserve">1) выносимый  на  защиту  продукт  проектной  деятельности, представленный в одной из описанных выше форм;  </w:t>
      </w:r>
    </w:p>
    <w:p w:rsidR="00C756BE" w:rsidRDefault="00C22A91" w:rsidP="00E12179">
      <w:pPr>
        <w:tabs>
          <w:tab w:val="left" w:pos="0"/>
          <w:tab w:val="left" w:pos="750"/>
        </w:tabs>
        <w:ind w:firstLine="709"/>
        <w:jc w:val="both"/>
        <w:rPr>
          <w:lang w:val="ru-RU"/>
        </w:rPr>
      </w:pPr>
      <w:r w:rsidRPr="00C22A91">
        <w:rPr>
          <w:lang w:val="ru-RU"/>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w:t>
      </w:r>
    </w:p>
    <w:p w:rsidR="00C756BE" w:rsidRDefault="00C22A91" w:rsidP="00E12179">
      <w:pPr>
        <w:tabs>
          <w:tab w:val="left" w:pos="0"/>
          <w:tab w:val="left" w:pos="750"/>
        </w:tabs>
        <w:ind w:firstLine="709"/>
        <w:jc w:val="both"/>
        <w:rPr>
          <w:lang w:val="ru-RU"/>
        </w:rPr>
      </w:pPr>
      <w:r w:rsidRPr="00C22A91">
        <w:rPr>
          <w:lang w:val="ru-RU"/>
        </w:rPr>
        <w:t>а) исходного  замысла,  цели  и  назначения  проекта;</w:t>
      </w:r>
    </w:p>
    <w:p w:rsidR="00C22A91" w:rsidRPr="00C22A91" w:rsidRDefault="00C22A91" w:rsidP="00E12179">
      <w:pPr>
        <w:tabs>
          <w:tab w:val="left" w:pos="0"/>
          <w:tab w:val="left" w:pos="750"/>
        </w:tabs>
        <w:ind w:firstLine="709"/>
        <w:jc w:val="both"/>
        <w:rPr>
          <w:lang w:val="ru-RU"/>
        </w:rPr>
      </w:pPr>
      <w:r w:rsidRPr="00C22A91">
        <w:rPr>
          <w:lang w:val="ru-RU"/>
        </w:rPr>
        <w:t xml:space="preserve">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w:t>
      </w:r>
    </w:p>
    <w:p w:rsidR="00C22A91" w:rsidRPr="00C22A91" w:rsidRDefault="00C22A91" w:rsidP="00E12179">
      <w:pPr>
        <w:tabs>
          <w:tab w:val="left" w:pos="0"/>
          <w:tab w:val="left" w:pos="750"/>
        </w:tabs>
        <w:ind w:firstLine="709"/>
        <w:jc w:val="both"/>
        <w:rPr>
          <w:lang w:val="ru-RU"/>
        </w:rPr>
      </w:pPr>
      <w:r w:rsidRPr="00C22A91">
        <w:rPr>
          <w:lang w:val="ru-RU"/>
        </w:rPr>
        <w:t xml:space="preserve">эффектов/эффекта от реализации проекта; </w:t>
      </w:r>
    </w:p>
    <w:p w:rsidR="00C22A91" w:rsidRPr="00C22A91" w:rsidRDefault="00C22A91" w:rsidP="00E12179">
      <w:pPr>
        <w:tabs>
          <w:tab w:val="left" w:pos="0"/>
          <w:tab w:val="left" w:pos="750"/>
        </w:tabs>
        <w:ind w:firstLine="709"/>
        <w:jc w:val="both"/>
        <w:rPr>
          <w:lang w:val="ru-RU"/>
        </w:rPr>
      </w:pPr>
      <w:r w:rsidRPr="00C22A91">
        <w:rPr>
          <w:lang w:val="ru-RU"/>
        </w:rPr>
        <w:t xml:space="preserve">3) краткий  отзыв  руководителя,  содержащий  краткую  характеристику работы  учащегося  в  ходе  выполнения  проекта,  в  том  числе: </w:t>
      </w:r>
    </w:p>
    <w:p w:rsidR="00C756BE" w:rsidRDefault="00C22A91" w:rsidP="00E12179">
      <w:pPr>
        <w:tabs>
          <w:tab w:val="left" w:pos="0"/>
          <w:tab w:val="left" w:pos="750"/>
        </w:tabs>
        <w:ind w:firstLine="709"/>
        <w:jc w:val="both"/>
        <w:rPr>
          <w:lang w:val="ru-RU"/>
        </w:rPr>
      </w:pPr>
      <w:r w:rsidRPr="00C22A91">
        <w:rPr>
          <w:lang w:val="ru-RU"/>
        </w:rPr>
        <w:t xml:space="preserve">а) инициативности  и  самостоятельности;  </w:t>
      </w:r>
    </w:p>
    <w:p w:rsidR="00C756BE" w:rsidRDefault="00C22A91" w:rsidP="00E12179">
      <w:pPr>
        <w:tabs>
          <w:tab w:val="left" w:pos="0"/>
          <w:tab w:val="left" w:pos="750"/>
        </w:tabs>
        <w:ind w:firstLine="709"/>
        <w:jc w:val="both"/>
        <w:rPr>
          <w:lang w:val="ru-RU"/>
        </w:rPr>
      </w:pPr>
      <w:r w:rsidRPr="00C22A91">
        <w:rPr>
          <w:lang w:val="ru-RU"/>
        </w:rPr>
        <w:t xml:space="preserve">б) ответственности  (включая динамику  отношения  к  выполняемой  работе); </w:t>
      </w:r>
    </w:p>
    <w:p w:rsidR="00C22A91" w:rsidRPr="00C22A91" w:rsidRDefault="00C22A91" w:rsidP="00E12179">
      <w:pPr>
        <w:tabs>
          <w:tab w:val="left" w:pos="0"/>
          <w:tab w:val="left" w:pos="750"/>
        </w:tabs>
        <w:ind w:firstLine="709"/>
        <w:jc w:val="both"/>
        <w:rPr>
          <w:lang w:val="ru-RU"/>
        </w:rPr>
      </w:pPr>
      <w:r w:rsidRPr="00C22A91">
        <w:rPr>
          <w:lang w:val="ru-RU"/>
        </w:rPr>
        <w:t xml:space="preserve">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C22A91" w:rsidRPr="00C22A91" w:rsidRDefault="00C22A91" w:rsidP="00E12179">
      <w:pPr>
        <w:tabs>
          <w:tab w:val="left" w:pos="0"/>
          <w:tab w:val="left" w:pos="750"/>
        </w:tabs>
        <w:ind w:firstLine="709"/>
        <w:jc w:val="both"/>
        <w:rPr>
          <w:lang w:val="ru-RU"/>
        </w:rPr>
      </w:pPr>
      <w:r w:rsidRPr="00C22A91">
        <w:rPr>
          <w:lang w:val="ru-RU"/>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C22A91" w:rsidRPr="00C22A91" w:rsidRDefault="00C756BE" w:rsidP="00E12179">
      <w:pPr>
        <w:tabs>
          <w:tab w:val="left" w:pos="0"/>
          <w:tab w:val="left" w:pos="750"/>
        </w:tabs>
        <w:ind w:firstLine="709"/>
        <w:jc w:val="both"/>
        <w:rPr>
          <w:lang w:val="ru-RU"/>
        </w:rPr>
      </w:pPr>
      <w:r>
        <w:rPr>
          <w:lang w:val="ru-RU"/>
        </w:rPr>
        <w:t>У</w:t>
      </w:r>
      <w:r w:rsidR="00C22A91" w:rsidRPr="00C22A91">
        <w:rPr>
          <w:lang w:val="ru-RU"/>
        </w:rPr>
        <w:t>казывается</w:t>
      </w:r>
      <w:r>
        <w:rPr>
          <w:lang w:val="ru-RU"/>
        </w:rPr>
        <w:t xml:space="preserve"> также</w:t>
      </w:r>
      <w:r w:rsidR="00C22A91" w:rsidRPr="00C22A91">
        <w:rPr>
          <w:lang w:val="ru-RU"/>
        </w:rPr>
        <w:t xml:space="preserve">,  что  защита осуществляется  в  процессе  специально  организованной  деятельности комиссии  </w:t>
      </w:r>
      <w:r w:rsidR="000B501B">
        <w:rPr>
          <w:lang w:val="ru-RU"/>
        </w:rPr>
        <w:t>МБОУ «</w:t>
      </w:r>
      <w:r w:rsidR="005E2C9B">
        <w:rPr>
          <w:lang w:val="ru-RU"/>
        </w:rPr>
        <w:t>Наголенская</w:t>
      </w:r>
      <w:r w:rsidR="000B501B">
        <w:rPr>
          <w:lang w:val="ru-RU"/>
        </w:rPr>
        <w:t xml:space="preserve"> средняя общеобразовательная школа»</w:t>
      </w:r>
      <w:r w:rsidR="00C22A91" w:rsidRPr="00C22A91">
        <w:rPr>
          <w:lang w:val="ru-RU"/>
        </w:rPr>
        <w:t xml:space="preserve">  или  на  школьной  конференции. </w:t>
      </w:r>
    </w:p>
    <w:p w:rsidR="00C22A91" w:rsidRPr="00C22A91" w:rsidRDefault="00C22A91" w:rsidP="00E12179">
      <w:pPr>
        <w:tabs>
          <w:tab w:val="left" w:pos="0"/>
          <w:tab w:val="left" w:pos="750"/>
        </w:tabs>
        <w:ind w:firstLine="709"/>
        <w:jc w:val="both"/>
        <w:rPr>
          <w:lang w:val="ru-RU"/>
        </w:rPr>
      </w:pPr>
      <w:r w:rsidRPr="00C22A91">
        <w:rPr>
          <w:lang w:val="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C22A91" w:rsidRPr="00C22A91" w:rsidRDefault="00C22A91" w:rsidP="00E12179">
      <w:pPr>
        <w:tabs>
          <w:tab w:val="left" w:pos="0"/>
          <w:tab w:val="left" w:pos="750"/>
        </w:tabs>
        <w:ind w:firstLine="709"/>
        <w:jc w:val="both"/>
        <w:rPr>
          <w:lang w:val="ru-RU"/>
        </w:rPr>
      </w:pPr>
      <w:r w:rsidRPr="000B501B">
        <w:rPr>
          <w:i/>
          <w:lang w:val="ru-RU"/>
        </w:rPr>
        <w:t>Критерии оценки проектной работы разрабатываются</w:t>
      </w:r>
      <w:r w:rsidRPr="00C22A91">
        <w:rPr>
          <w:lang w:val="ru-RU"/>
        </w:rPr>
        <w:t xml:space="preserve"> с учётом целей и задач  проектной  деятельности  на  данном  этапе  образования. </w:t>
      </w:r>
    </w:p>
    <w:p w:rsidR="00C22A91" w:rsidRPr="000B501B" w:rsidRDefault="00C22A91" w:rsidP="00E12179">
      <w:pPr>
        <w:tabs>
          <w:tab w:val="left" w:pos="0"/>
          <w:tab w:val="left" w:pos="750"/>
        </w:tabs>
        <w:ind w:firstLine="709"/>
        <w:jc w:val="both"/>
        <w:rPr>
          <w:b/>
          <w:i/>
          <w:lang w:val="ru-RU"/>
        </w:rPr>
      </w:pPr>
      <w:r w:rsidRPr="000B501B">
        <w:rPr>
          <w:b/>
          <w:i/>
          <w:lang w:val="ru-RU"/>
        </w:rPr>
        <w:t xml:space="preserve">Индивидуальный проект целесообразно оценивать по следующим критериям: </w:t>
      </w:r>
    </w:p>
    <w:p w:rsidR="00F476D1" w:rsidRDefault="00C22A91" w:rsidP="00E12179">
      <w:pPr>
        <w:numPr>
          <w:ilvl w:val="2"/>
          <w:numId w:val="1"/>
        </w:numPr>
        <w:tabs>
          <w:tab w:val="left" w:pos="0"/>
          <w:tab w:val="left" w:pos="750"/>
        </w:tabs>
        <w:ind w:left="0"/>
        <w:jc w:val="both"/>
        <w:rPr>
          <w:lang w:val="ru-RU"/>
        </w:rPr>
      </w:pPr>
      <w:r w:rsidRPr="00C22A91">
        <w:rPr>
          <w:lang w:val="ru-RU"/>
        </w:rPr>
        <w:t xml:space="preserve">Способность  к  самостоятельному  приобретению  знаний  и решению проблем, </w:t>
      </w:r>
    </w:p>
    <w:p w:rsidR="00F476D1" w:rsidRDefault="00C22A91" w:rsidP="00E12179">
      <w:pPr>
        <w:tabs>
          <w:tab w:val="left" w:pos="0"/>
          <w:tab w:val="left" w:pos="750"/>
        </w:tabs>
        <w:jc w:val="both"/>
        <w:rPr>
          <w:lang w:val="ru-RU"/>
        </w:rPr>
      </w:pPr>
      <w:r w:rsidRPr="00C22A91">
        <w:rPr>
          <w:lang w:val="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w:t>
      </w:r>
      <w:r w:rsidRPr="00C22A91">
        <w:rPr>
          <w:lang w:val="ru-RU"/>
        </w:rPr>
        <w:lastRenderedPageBreak/>
        <w:t xml:space="preserve">включает оценку сформированности познавательных учебных действий. </w:t>
      </w:r>
    </w:p>
    <w:p w:rsidR="00C22A91" w:rsidRPr="00C22A91" w:rsidRDefault="00C22A91" w:rsidP="00E12179">
      <w:pPr>
        <w:tabs>
          <w:tab w:val="left" w:pos="0"/>
          <w:tab w:val="left" w:pos="750"/>
        </w:tabs>
        <w:ind w:firstLine="709"/>
        <w:jc w:val="both"/>
        <w:rPr>
          <w:lang w:val="ru-RU"/>
        </w:rPr>
      </w:pPr>
      <w:r w:rsidRPr="00C22A91">
        <w:rPr>
          <w:lang w:val="ru-RU"/>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22A91" w:rsidRPr="00C22A91" w:rsidRDefault="00C22A91" w:rsidP="00E12179">
      <w:pPr>
        <w:tabs>
          <w:tab w:val="left" w:pos="0"/>
          <w:tab w:val="left" w:pos="750"/>
        </w:tabs>
        <w:ind w:firstLine="709"/>
        <w:jc w:val="both"/>
        <w:rPr>
          <w:lang w:val="ru-RU"/>
        </w:rPr>
      </w:pPr>
      <w:r w:rsidRPr="00C22A91">
        <w:rPr>
          <w:lang w:val="ru-RU"/>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r w:rsidRPr="00C22A91">
        <w:rPr>
          <w:lang w:val="ru-RU"/>
        </w:rPr>
        <w:c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C22A91" w:rsidRPr="00C22A91" w:rsidRDefault="00C22A91" w:rsidP="00E12179">
      <w:pPr>
        <w:tabs>
          <w:tab w:val="left" w:pos="0"/>
          <w:tab w:val="left" w:pos="750"/>
        </w:tabs>
        <w:ind w:firstLine="709"/>
        <w:jc w:val="both"/>
        <w:rPr>
          <w:lang w:val="ru-RU"/>
        </w:rPr>
      </w:pPr>
      <w:r w:rsidRPr="00C22A91">
        <w:rPr>
          <w:lang w:val="ru-RU"/>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C22A91" w:rsidRPr="00C22A91" w:rsidRDefault="00C22A91" w:rsidP="00E12179">
      <w:pPr>
        <w:tabs>
          <w:tab w:val="left" w:pos="0"/>
          <w:tab w:val="left" w:pos="750"/>
        </w:tabs>
        <w:ind w:firstLine="709"/>
        <w:jc w:val="both"/>
        <w:rPr>
          <w:lang w:val="ru-RU"/>
        </w:rPr>
      </w:pPr>
      <w:r w:rsidRPr="00C22A91">
        <w:rPr>
          <w:lang w:val="ru-RU"/>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C22A91" w:rsidRPr="00C22A91" w:rsidRDefault="00C22A91" w:rsidP="00E12179">
      <w:pPr>
        <w:tabs>
          <w:tab w:val="left" w:pos="0"/>
          <w:tab w:val="left" w:pos="750"/>
        </w:tabs>
        <w:ind w:firstLine="709"/>
        <w:jc w:val="both"/>
        <w:rPr>
          <w:lang w:val="ru-RU"/>
        </w:rPr>
      </w:pPr>
      <w:r w:rsidRPr="00C22A91">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031A7" w:rsidRDefault="009031A7" w:rsidP="00E12179">
      <w:pPr>
        <w:tabs>
          <w:tab w:val="left" w:pos="0"/>
          <w:tab w:val="left" w:pos="750"/>
        </w:tabs>
        <w:ind w:firstLine="709"/>
        <w:jc w:val="center"/>
        <w:rPr>
          <w:b/>
          <w:lang w:val="ru-RU"/>
        </w:rPr>
      </w:pPr>
    </w:p>
    <w:p w:rsidR="00757517" w:rsidRDefault="00F476D1" w:rsidP="00E12179">
      <w:pPr>
        <w:tabs>
          <w:tab w:val="left" w:pos="0"/>
          <w:tab w:val="left" w:pos="750"/>
        </w:tabs>
        <w:ind w:firstLine="709"/>
        <w:jc w:val="center"/>
        <w:rPr>
          <w:b/>
          <w:lang w:val="ru-RU"/>
        </w:rPr>
      </w:pPr>
      <w:r w:rsidRPr="00F476D1">
        <w:rPr>
          <w:b/>
          <w:lang w:val="ru-RU"/>
        </w:rPr>
        <w:t>С</w:t>
      </w:r>
      <w:r w:rsidR="00C22A91" w:rsidRPr="00F476D1">
        <w:rPr>
          <w:b/>
          <w:lang w:val="ru-RU"/>
        </w:rPr>
        <w:t xml:space="preserve">одержательное описание </w:t>
      </w:r>
      <w:r w:rsidRPr="00F476D1">
        <w:rPr>
          <w:b/>
          <w:lang w:val="ru-RU"/>
        </w:rPr>
        <w:t>критериев</w:t>
      </w:r>
    </w:p>
    <w:p w:rsidR="00F476D1" w:rsidRDefault="00FE650E" w:rsidP="00E12179">
      <w:pPr>
        <w:tabs>
          <w:tab w:val="left" w:pos="0"/>
          <w:tab w:val="left" w:pos="750"/>
        </w:tabs>
        <w:ind w:firstLine="709"/>
        <w:jc w:val="center"/>
        <w:rPr>
          <w:b/>
          <w:lang w:val="ru-RU"/>
        </w:rPr>
      </w:pPr>
      <w:r>
        <w:rPr>
          <w:b/>
          <w:noProof/>
          <w:lang w:val="ru-RU"/>
        </w:rPr>
        <w:lastRenderedPageBreak/>
        <w:drawing>
          <wp:inline distT="0" distB="0" distL="0" distR="0">
            <wp:extent cx="4800600" cy="6772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906" t="1428" b="6233"/>
                    <a:stretch>
                      <a:fillRect/>
                    </a:stretch>
                  </pic:blipFill>
                  <pic:spPr bwMode="auto">
                    <a:xfrm>
                      <a:off x="0" y="0"/>
                      <a:ext cx="4800600" cy="6772275"/>
                    </a:xfrm>
                    <a:prstGeom prst="rect">
                      <a:avLst/>
                    </a:prstGeom>
                    <a:noFill/>
                    <a:ln>
                      <a:noFill/>
                    </a:ln>
                  </pic:spPr>
                </pic:pic>
              </a:graphicData>
            </a:graphic>
          </wp:inline>
        </w:drawing>
      </w:r>
    </w:p>
    <w:p w:rsidR="001B230A" w:rsidRPr="00F476D1" w:rsidRDefault="00FE650E" w:rsidP="00E12179">
      <w:pPr>
        <w:tabs>
          <w:tab w:val="left" w:pos="0"/>
          <w:tab w:val="left" w:pos="750"/>
        </w:tabs>
        <w:ind w:firstLine="709"/>
        <w:jc w:val="center"/>
        <w:rPr>
          <w:b/>
          <w:lang w:val="ru-RU"/>
        </w:rPr>
      </w:pPr>
      <w:r>
        <w:rPr>
          <w:b/>
          <w:noProof/>
          <w:lang w:val="ru-RU"/>
        </w:rPr>
        <w:lastRenderedPageBreak/>
        <w:drawing>
          <wp:inline distT="0" distB="0" distL="0" distR="0">
            <wp:extent cx="4895850" cy="3629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95850" cy="3629025"/>
                    </a:xfrm>
                    <a:prstGeom prst="rect">
                      <a:avLst/>
                    </a:prstGeom>
                    <a:noFill/>
                    <a:ln>
                      <a:noFill/>
                    </a:ln>
                  </pic:spPr>
                </pic:pic>
              </a:graphicData>
            </a:graphic>
          </wp:inline>
        </w:drawing>
      </w:r>
    </w:p>
    <w:p w:rsidR="001B230A" w:rsidRDefault="001B230A" w:rsidP="00E12179">
      <w:pPr>
        <w:tabs>
          <w:tab w:val="left" w:pos="0"/>
          <w:tab w:val="left" w:pos="750"/>
        </w:tabs>
        <w:ind w:firstLine="709"/>
        <w:jc w:val="both"/>
        <w:rPr>
          <w:lang w:val="ru-RU"/>
        </w:rPr>
      </w:pPr>
      <w:r w:rsidRPr="001B230A">
        <w:rPr>
          <w:lang w:val="ru-RU"/>
        </w:rPr>
        <w:t>Решение  о  том,  что  проект  выполнен  на  повышенном  уровне, принимается  при  условии,  что:</w:t>
      </w:r>
    </w:p>
    <w:p w:rsidR="001B230A" w:rsidRDefault="001B230A" w:rsidP="00A75458">
      <w:pPr>
        <w:numPr>
          <w:ilvl w:val="0"/>
          <w:numId w:val="60"/>
        </w:numPr>
        <w:tabs>
          <w:tab w:val="left" w:pos="0"/>
          <w:tab w:val="left" w:pos="750"/>
        </w:tabs>
        <w:ind w:left="0"/>
        <w:jc w:val="both"/>
        <w:rPr>
          <w:lang w:val="ru-RU"/>
        </w:rPr>
      </w:pPr>
      <w:r w:rsidRPr="001B230A">
        <w:rPr>
          <w:lang w:val="ru-RU"/>
        </w:rPr>
        <w:t xml:space="preserve">такая  оценка  выставлена  комиссией  по каждому  из  трёх  предъявляемых  </w:t>
      </w:r>
    </w:p>
    <w:p w:rsidR="001B230A" w:rsidRDefault="001B230A" w:rsidP="00E12179">
      <w:pPr>
        <w:tabs>
          <w:tab w:val="left" w:pos="0"/>
          <w:tab w:val="left" w:pos="750"/>
        </w:tabs>
        <w:jc w:val="both"/>
        <w:rPr>
          <w:lang w:val="ru-RU"/>
        </w:rPr>
      </w:pPr>
      <w:r w:rsidRPr="001B230A">
        <w:rPr>
          <w:lang w:val="ru-RU"/>
        </w:rPr>
        <w:t>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w:t>
      </w:r>
      <w:r>
        <w:rPr>
          <w:lang w:val="ru-RU"/>
        </w:rPr>
        <w:t>вных  действий); с</w:t>
      </w:r>
      <w:r w:rsidRPr="001B230A">
        <w:rPr>
          <w:lang w:val="ru-RU"/>
        </w:rPr>
        <w:t xml:space="preserve">формированность  предметных  знаний  и способов действий может быть зафиксирована на базовом уровне; </w:t>
      </w:r>
    </w:p>
    <w:p w:rsidR="001B230A" w:rsidRPr="001B230A" w:rsidRDefault="001B230A" w:rsidP="00E12179">
      <w:pPr>
        <w:tabs>
          <w:tab w:val="left" w:pos="0"/>
          <w:tab w:val="left" w:pos="750"/>
        </w:tabs>
        <w:ind w:firstLine="709"/>
        <w:jc w:val="both"/>
        <w:rPr>
          <w:lang w:val="ru-RU"/>
        </w:rPr>
      </w:pPr>
      <w:r w:rsidRPr="001B230A">
        <w:rPr>
          <w:lang w:val="ru-RU"/>
        </w:rPr>
        <w:t xml:space="preserve">2) ни один из обязательных элементов проекта (продукт, пояснительная записка, отзыв </w:t>
      </w:r>
    </w:p>
    <w:p w:rsidR="001B230A" w:rsidRPr="001B230A" w:rsidRDefault="001B230A" w:rsidP="00E12179">
      <w:pPr>
        <w:tabs>
          <w:tab w:val="left" w:pos="0"/>
          <w:tab w:val="left" w:pos="750"/>
        </w:tabs>
        <w:jc w:val="both"/>
        <w:rPr>
          <w:lang w:val="ru-RU"/>
        </w:rPr>
      </w:pPr>
      <w:r w:rsidRPr="001B230A">
        <w:rPr>
          <w:lang w:val="ru-RU"/>
        </w:rPr>
        <w:t xml:space="preserve">руководителя или презентация) не даёт оснований для иного решения. </w:t>
      </w:r>
    </w:p>
    <w:p w:rsidR="001B230A" w:rsidRPr="001B230A" w:rsidRDefault="001B230A" w:rsidP="00E12179">
      <w:pPr>
        <w:tabs>
          <w:tab w:val="left" w:pos="0"/>
          <w:tab w:val="left" w:pos="750"/>
        </w:tabs>
        <w:ind w:firstLine="709"/>
        <w:jc w:val="both"/>
        <w:rPr>
          <w:lang w:val="ru-RU"/>
        </w:rPr>
      </w:pPr>
      <w:r w:rsidRPr="001B230A">
        <w:rPr>
          <w:lang w:val="ru-RU"/>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w:t>
      </w:r>
      <w:r>
        <w:rPr>
          <w:lang w:val="ru-RU"/>
        </w:rPr>
        <w:t xml:space="preserve"> с</w:t>
      </w:r>
      <w:r w:rsidRPr="001B230A">
        <w:rPr>
          <w:lang w:val="ru-RU"/>
        </w:rPr>
        <w:t xml:space="preserve">писок  использованных  источников,  положительный  отзыв  руководителя, презентация проекта; 3) даны ответы на вопросы. </w:t>
      </w:r>
    </w:p>
    <w:p w:rsidR="001B230A" w:rsidRPr="001B230A" w:rsidRDefault="001B230A" w:rsidP="00E12179">
      <w:pPr>
        <w:tabs>
          <w:tab w:val="left" w:pos="0"/>
          <w:tab w:val="left" w:pos="750"/>
        </w:tabs>
        <w:ind w:firstLine="709"/>
        <w:jc w:val="both"/>
        <w:rPr>
          <w:lang w:val="ru-RU"/>
        </w:rPr>
      </w:pPr>
      <w:r w:rsidRPr="001B230A">
        <w:rPr>
          <w:lang w:val="ru-RU"/>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1B230A" w:rsidRPr="001B230A" w:rsidRDefault="001B230A" w:rsidP="00E12179">
      <w:pPr>
        <w:tabs>
          <w:tab w:val="left" w:pos="0"/>
          <w:tab w:val="left" w:pos="750"/>
        </w:tabs>
        <w:ind w:firstLine="709"/>
        <w:jc w:val="both"/>
        <w:rPr>
          <w:lang w:val="ru-RU"/>
        </w:rPr>
      </w:pPr>
      <w:r w:rsidRPr="001B230A">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B230A" w:rsidRPr="001B230A" w:rsidRDefault="001B230A" w:rsidP="00E12179">
      <w:pPr>
        <w:tabs>
          <w:tab w:val="left" w:pos="0"/>
          <w:tab w:val="left" w:pos="750"/>
        </w:tabs>
        <w:ind w:firstLine="709"/>
        <w:jc w:val="both"/>
        <w:rPr>
          <w:lang w:val="ru-RU"/>
        </w:rPr>
      </w:pPr>
      <w:r w:rsidRPr="001B230A">
        <w:rPr>
          <w:lang w:val="ru-RU"/>
        </w:rPr>
        <w:t xml:space="preserve">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 </w:t>
      </w:r>
    </w:p>
    <w:p w:rsidR="000A4F1A" w:rsidRDefault="001B230A" w:rsidP="00E12179">
      <w:pPr>
        <w:tabs>
          <w:tab w:val="left" w:pos="0"/>
          <w:tab w:val="left" w:pos="750"/>
        </w:tabs>
        <w:ind w:firstLine="709"/>
        <w:jc w:val="both"/>
        <w:rPr>
          <w:lang w:val="ru-RU"/>
        </w:rPr>
      </w:pPr>
      <w:r w:rsidRPr="001B230A">
        <w:rPr>
          <w:lang w:val="ru-RU"/>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w:t>
      </w:r>
      <w:r w:rsidRPr="001B230A">
        <w:rPr>
          <w:lang w:val="ru-RU"/>
        </w:rPr>
        <w:lastRenderedPageBreak/>
        <w:t>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w:t>
      </w:r>
      <w:r>
        <w:rPr>
          <w:lang w:val="ru-RU"/>
        </w:rPr>
        <w:t>-</w:t>
      </w:r>
      <w:r w:rsidRPr="001B230A">
        <w:rPr>
          <w:lang w:val="ru-RU"/>
        </w:rPr>
        <w:t>9 первичных баллов (отме</w:t>
      </w:r>
      <w:r>
        <w:rPr>
          <w:lang w:val="ru-RU"/>
        </w:rPr>
        <w:t>тка «хорошо») или 10-</w:t>
      </w:r>
      <w:r w:rsidRPr="001B230A">
        <w:rPr>
          <w:lang w:val="ru-RU"/>
        </w:rPr>
        <w:t>12 первичных баллов (отметка «отлично»).</w:t>
      </w:r>
      <w:r w:rsidRPr="001B230A">
        <w:rPr>
          <w:lang w:val="ru-RU"/>
        </w:rPr>
        <w:cr/>
      </w:r>
    </w:p>
    <w:p w:rsidR="000A4F1A" w:rsidRPr="000A4F1A" w:rsidRDefault="000A4F1A" w:rsidP="00E12179">
      <w:pPr>
        <w:tabs>
          <w:tab w:val="left" w:pos="0"/>
          <w:tab w:val="left" w:pos="750"/>
        </w:tabs>
        <w:ind w:firstLine="709"/>
        <w:jc w:val="center"/>
        <w:rPr>
          <w:b/>
          <w:lang w:val="ru-RU"/>
        </w:rPr>
      </w:pPr>
      <w:r w:rsidRPr="000A4F1A">
        <w:rPr>
          <w:b/>
          <w:lang w:val="ru-RU"/>
        </w:rPr>
        <w:t xml:space="preserve">1.3.4. Особенности оценки предметных результатов </w:t>
      </w:r>
    </w:p>
    <w:p w:rsidR="000A4F1A" w:rsidRPr="000A4F1A" w:rsidRDefault="000A4F1A" w:rsidP="00E12179">
      <w:pPr>
        <w:tabs>
          <w:tab w:val="left" w:pos="0"/>
          <w:tab w:val="left" w:pos="750"/>
        </w:tabs>
        <w:ind w:firstLine="709"/>
        <w:jc w:val="both"/>
        <w:rPr>
          <w:lang w:val="ru-RU"/>
        </w:rPr>
      </w:pPr>
      <w:r w:rsidRPr="000A4F1A">
        <w:rPr>
          <w:lang w:val="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0A4F1A" w:rsidRPr="000A4F1A" w:rsidRDefault="000A4F1A" w:rsidP="00E12179">
      <w:pPr>
        <w:tabs>
          <w:tab w:val="left" w:pos="0"/>
          <w:tab w:val="left" w:pos="750"/>
        </w:tabs>
        <w:ind w:firstLine="709"/>
        <w:jc w:val="both"/>
        <w:rPr>
          <w:lang w:val="ru-RU"/>
        </w:rPr>
      </w:pPr>
      <w:r w:rsidRPr="000A4F1A">
        <w:rPr>
          <w:lang w:val="ru-RU"/>
        </w:rPr>
        <w:t>Формирование  этих  результатов  обеспечивается  за  счёт  основных компонентов образовательного процесса</w:t>
      </w:r>
      <w:r>
        <w:rPr>
          <w:lang w:val="ru-RU"/>
        </w:rPr>
        <w:t xml:space="preserve"> - учебных предметов, </w:t>
      </w:r>
      <w:r w:rsidRPr="007B06C7">
        <w:rPr>
          <w:bCs/>
          <w:iCs/>
          <w:lang w:val="ru-RU"/>
        </w:rPr>
        <w:t>представленных в обязательной части учебного плана</w:t>
      </w:r>
      <w:r>
        <w:rPr>
          <w:bCs/>
          <w:iCs/>
          <w:lang w:val="ru-RU"/>
        </w:rPr>
        <w:t xml:space="preserve"> МБОУ «</w:t>
      </w:r>
      <w:r w:rsidR="005E2C9B">
        <w:rPr>
          <w:bCs/>
          <w:iCs/>
          <w:lang w:val="ru-RU"/>
        </w:rPr>
        <w:t>Наголенская</w:t>
      </w:r>
      <w:r w:rsidRPr="00D25154">
        <w:rPr>
          <w:lang w:val="ru-RU"/>
        </w:rPr>
        <w:t>средняя общеобразовательная школа</w:t>
      </w:r>
      <w:r>
        <w:rPr>
          <w:bCs/>
          <w:iCs/>
          <w:lang w:val="ru-RU"/>
        </w:rPr>
        <w:t>»</w:t>
      </w:r>
      <w:r w:rsidRPr="007B06C7">
        <w:rPr>
          <w:bCs/>
          <w:iCs/>
          <w:lang w:val="ru-RU"/>
        </w:rPr>
        <w:t>.</w:t>
      </w:r>
      <w:r w:rsidRPr="000A4F1A">
        <w:rPr>
          <w:lang w:val="ru-RU"/>
        </w:rPr>
        <w:t xml:space="preserve">Основным  </w:t>
      </w:r>
      <w:r w:rsidRPr="000A4F1A">
        <w:rPr>
          <w:b/>
          <w:i/>
          <w:lang w:val="ru-RU"/>
        </w:rPr>
        <w:t>объектом  оценки  предметных  результатов</w:t>
      </w:r>
      <w:r w:rsidRPr="000A4F1A">
        <w:rPr>
          <w:lang w:val="ru-RU"/>
        </w:rPr>
        <w:t xml:space="preserve">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0A4F1A" w:rsidRPr="000A4F1A" w:rsidRDefault="000A4F1A" w:rsidP="00E12179">
      <w:pPr>
        <w:tabs>
          <w:tab w:val="left" w:pos="0"/>
          <w:tab w:val="left" w:pos="750"/>
        </w:tabs>
        <w:ind w:firstLine="709"/>
        <w:jc w:val="both"/>
        <w:rPr>
          <w:lang w:val="ru-RU"/>
        </w:rPr>
      </w:pPr>
      <w:r w:rsidRPr="000A4F1A">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A4F1A">
        <w:rPr>
          <w:b/>
          <w:i/>
          <w:lang w:val="ru-RU"/>
        </w:rPr>
        <w:t xml:space="preserve">выделение  базового  уровня  достижений </w:t>
      </w:r>
      <w:r w:rsidRPr="000A4F1A">
        <w:rPr>
          <w:lang w:val="ru-RU"/>
        </w:rPr>
        <w:t xml:space="preserve"> как  точки  отсчёта  при построении  всей  системы  оценки  и  организации  индивидуальной  работы  с обучающимися. </w:t>
      </w:r>
    </w:p>
    <w:p w:rsidR="000A4F1A" w:rsidRPr="000A4F1A" w:rsidRDefault="000A4F1A" w:rsidP="00E12179">
      <w:pPr>
        <w:tabs>
          <w:tab w:val="left" w:pos="0"/>
          <w:tab w:val="left" w:pos="750"/>
        </w:tabs>
        <w:ind w:firstLine="709"/>
        <w:jc w:val="both"/>
        <w:rPr>
          <w:lang w:val="ru-RU"/>
        </w:rPr>
      </w:pPr>
      <w:r w:rsidRPr="000A4F1A">
        <w:rPr>
          <w:lang w:val="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0A4F1A" w:rsidRPr="000A4F1A" w:rsidRDefault="000A4F1A" w:rsidP="00E12179">
      <w:pPr>
        <w:tabs>
          <w:tab w:val="left" w:pos="0"/>
          <w:tab w:val="left" w:pos="750"/>
        </w:tabs>
        <w:ind w:firstLine="709"/>
        <w:jc w:val="both"/>
        <w:rPr>
          <w:lang w:val="ru-RU"/>
        </w:rPr>
      </w:pPr>
      <w:r w:rsidRPr="000A4F1A">
        <w:rPr>
          <w:b/>
          <w:i/>
          <w:lang w:val="ru-RU"/>
        </w:rPr>
        <w:t>Базовый  уровень  достижений</w:t>
      </w:r>
      <w:r w:rsidRPr="000A4F1A">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w:t>
      </w:r>
      <w:r>
        <w:rPr>
          <w:lang w:val="ru-RU"/>
        </w:rPr>
        <w:t xml:space="preserve">ий уровень </w:t>
      </w:r>
      <w:r w:rsidRPr="000A4F1A">
        <w:rPr>
          <w:lang w:val="ru-RU"/>
        </w:rPr>
        <w:t xml:space="preserve">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0A4F1A" w:rsidRPr="000A4F1A" w:rsidRDefault="000A4F1A" w:rsidP="00E12179">
      <w:pPr>
        <w:tabs>
          <w:tab w:val="left" w:pos="0"/>
          <w:tab w:val="left" w:pos="750"/>
        </w:tabs>
        <w:ind w:firstLine="709"/>
        <w:jc w:val="both"/>
        <w:rPr>
          <w:lang w:val="ru-RU"/>
        </w:rPr>
      </w:pPr>
      <w:r w:rsidRPr="000A4F1A">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A4F1A" w:rsidRPr="000A4F1A" w:rsidRDefault="000A4F1A" w:rsidP="00E12179">
      <w:pPr>
        <w:tabs>
          <w:tab w:val="left" w:pos="0"/>
          <w:tab w:val="left" w:pos="750"/>
        </w:tabs>
        <w:ind w:firstLine="709"/>
        <w:jc w:val="both"/>
        <w:rPr>
          <w:lang w:val="ru-RU"/>
        </w:rPr>
      </w:pPr>
      <w:r w:rsidRPr="000A4F1A">
        <w:rPr>
          <w:lang w:val="ru-RU"/>
        </w:rPr>
        <w:t xml:space="preserve">Целесообразно выделить следующие два уровня, превышающие базовый: </w:t>
      </w:r>
    </w:p>
    <w:p w:rsidR="000A4F1A" w:rsidRPr="000A4F1A" w:rsidRDefault="000A4F1A" w:rsidP="00E12179">
      <w:pPr>
        <w:tabs>
          <w:tab w:val="left" w:pos="0"/>
          <w:tab w:val="left" w:pos="750"/>
        </w:tabs>
        <w:ind w:firstLine="709"/>
        <w:jc w:val="both"/>
        <w:rPr>
          <w:lang w:val="ru-RU"/>
        </w:rPr>
      </w:pPr>
      <w:r w:rsidRPr="000A4F1A">
        <w:rPr>
          <w:lang w:val="ru-RU"/>
        </w:rPr>
        <w:t xml:space="preserve">• </w:t>
      </w:r>
      <w:r w:rsidRPr="000A4F1A">
        <w:rPr>
          <w:b/>
          <w:i/>
          <w:lang w:val="ru-RU"/>
        </w:rPr>
        <w:t>повышенный  уровень  достижения</w:t>
      </w:r>
      <w:r w:rsidRPr="000A4F1A">
        <w:rPr>
          <w:lang w:val="ru-RU"/>
        </w:rPr>
        <w:t xml:space="preserve">  планируемых  результатов,  оценка «хорошо» (отметка «4»); </w:t>
      </w:r>
    </w:p>
    <w:p w:rsidR="000A4F1A" w:rsidRPr="000A4F1A" w:rsidRDefault="000A4F1A" w:rsidP="00E12179">
      <w:pPr>
        <w:tabs>
          <w:tab w:val="left" w:pos="0"/>
          <w:tab w:val="left" w:pos="750"/>
        </w:tabs>
        <w:ind w:firstLine="709"/>
        <w:jc w:val="both"/>
        <w:rPr>
          <w:lang w:val="ru-RU"/>
        </w:rPr>
      </w:pPr>
      <w:r w:rsidRPr="000A4F1A">
        <w:rPr>
          <w:lang w:val="ru-RU"/>
        </w:rPr>
        <w:t xml:space="preserve">• </w:t>
      </w:r>
      <w:r w:rsidRPr="000A4F1A">
        <w:rPr>
          <w:b/>
          <w:i/>
          <w:lang w:val="ru-RU"/>
        </w:rPr>
        <w:t>высокий  уровень  достижения</w:t>
      </w:r>
      <w:r w:rsidRPr="000A4F1A">
        <w:rPr>
          <w:lang w:val="ru-RU"/>
        </w:rPr>
        <w:t xml:space="preserve">  планируемых  результатов,  оценка «отлично» (отметка «5»). </w:t>
      </w:r>
    </w:p>
    <w:p w:rsidR="000A4F1A" w:rsidRPr="000A4F1A" w:rsidRDefault="000A4F1A" w:rsidP="00E12179">
      <w:pPr>
        <w:tabs>
          <w:tab w:val="left" w:pos="0"/>
          <w:tab w:val="left" w:pos="750"/>
        </w:tabs>
        <w:ind w:firstLine="709"/>
        <w:jc w:val="both"/>
        <w:rPr>
          <w:lang w:val="ru-RU"/>
        </w:rPr>
      </w:pPr>
      <w:r w:rsidRPr="000A4F1A">
        <w:rPr>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0A4F1A" w:rsidRPr="000A4F1A" w:rsidRDefault="000A4F1A" w:rsidP="00E12179">
      <w:pPr>
        <w:tabs>
          <w:tab w:val="left" w:pos="0"/>
          <w:tab w:val="left" w:pos="750"/>
        </w:tabs>
        <w:ind w:firstLine="709"/>
        <w:jc w:val="both"/>
        <w:rPr>
          <w:lang w:val="ru-RU"/>
        </w:rPr>
      </w:pPr>
      <w:r w:rsidRPr="000A4F1A">
        <w:rPr>
          <w:lang w:val="ru-RU"/>
        </w:rPr>
        <w:t>Индивидуальные траектории обучения обучающихся, демонстрирующих повышенный и высокий уровни достижений, целесообразно формир</w:t>
      </w:r>
      <w:r>
        <w:rPr>
          <w:lang w:val="ru-RU"/>
        </w:rPr>
        <w:t xml:space="preserve">уются </w:t>
      </w:r>
      <w:r w:rsidRPr="000A4F1A">
        <w:rPr>
          <w:lang w:val="ru-RU"/>
        </w:rPr>
        <w:t xml:space="preserve">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0A4F1A" w:rsidRPr="000A4F1A" w:rsidRDefault="000A4F1A" w:rsidP="00E12179">
      <w:pPr>
        <w:tabs>
          <w:tab w:val="left" w:pos="0"/>
          <w:tab w:val="left" w:pos="750"/>
        </w:tabs>
        <w:ind w:firstLine="709"/>
        <w:jc w:val="both"/>
        <w:rPr>
          <w:lang w:val="ru-RU"/>
        </w:rPr>
      </w:pPr>
      <w:r w:rsidRPr="000A4F1A">
        <w:rPr>
          <w:lang w:val="ru-RU"/>
        </w:rPr>
        <w:t xml:space="preserve">Для описания подготовки учащихся, уровень достижений которых ниже базового, </w:t>
      </w:r>
      <w:r w:rsidRPr="000A4F1A">
        <w:rPr>
          <w:lang w:val="ru-RU"/>
        </w:rPr>
        <w:lastRenderedPageBreak/>
        <w:t xml:space="preserve">целесообразно выделить также два уровня: </w:t>
      </w:r>
    </w:p>
    <w:p w:rsidR="000A4F1A" w:rsidRPr="000A4F1A" w:rsidRDefault="000A4F1A" w:rsidP="00E12179">
      <w:pPr>
        <w:tabs>
          <w:tab w:val="left" w:pos="0"/>
          <w:tab w:val="left" w:pos="750"/>
        </w:tabs>
        <w:ind w:firstLine="709"/>
        <w:jc w:val="both"/>
        <w:rPr>
          <w:lang w:val="ru-RU"/>
        </w:rPr>
      </w:pPr>
      <w:r w:rsidRPr="000A4F1A">
        <w:rPr>
          <w:lang w:val="ru-RU"/>
        </w:rPr>
        <w:t xml:space="preserve">• пониженный  уровень  достижений,  оценка  «неудовлетворительно» (отметка «2»); </w:t>
      </w:r>
    </w:p>
    <w:p w:rsidR="000A4F1A" w:rsidRPr="000A4F1A" w:rsidRDefault="000A4F1A" w:rsidP="00E12179">
      <w:pPr>
        <w:tabs>
          <w:tab w:val="left" w:pos="0"/>
          <w:tab w:val="left" w:pos="750"/>
        </w:tabs>
        <w:ind w:firstLine="709"/>
        <w:jc w:val="both"/>
        <w:rPr>
          <w:lang w:val="ru-RU"/>
        </w:rPr>
      </w:pPr>
      <w:r w:rsidRPr="000A4F1A">
        <w:rPr>
          <w:lang w:val="ru-RU"/>
        </w:rPr>
        <w:t xml:space="preserve">• низкий уровень достижений, оценка «плохо» (отметка «1»). </w:t>
      </w:r>
      <w:r w:rsidRPr="000A4F1A">
        <w:rPr>
          <w:lang w:val="ru-RU"/>
        </w:rPr>
        <w:c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A4F1A" w:rsidRPr="000A4F1A" w:rsidRDefault="000A4F1A" w:rsidP="00E12179">
      <w:pPr>
        <w:tabs>
          <w:tab w:val="left" w:pos="0"/>
          <w:tab w:val="left" w:pos="750"/>
        </w:tabs>
        <w:ind w:firstLine="709"/>
        <w:jc w:val="both"/>
        <w:rPr>
          <w:lang w:val="ru-RU"/>
        </w:rPr>
      </w:pPr>
      <w:r w:rsidRPr="000A4F1A">
        <w:rPr>
          <w:lang w:val="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w:t>
      </w:r>
      <w:r>
        <w:rPr>
          <w:lang w:val="ru-RU"/>
        </w:rPr>
        <w:t>обучающихся т</w:t>
      </w:r>
      <w:r w:rsidRPr="000A4F1A">
        <w:rPr>
          <w:lang w:val="ru-RU"/>
        </w:rPr>
        <w:t xml:space="preserve">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0A4F1A" w:rsidRPr="000A4F1A" w:rsidRDefault="000A4F1A" w:rsidP="00E12179">
      <w:pPr>
        <w:tabs>
          <w:tab w:val="left" w:pos="0"/>
          <w:tab w:val="left" w:pos="750"/>
        </w:tabs>
        <w:ind w:firstLine="709"/>
        <w:jc w:val="both"/>
        <w:rPr>
          <w:lang w:val="ru-RU"/>
        </w:rPr>
      </w:pPr>
      <w:r w:rsidRPr="000A4F1A">
        <w:rPr>
          <w:lang w:val="ru-RU"/>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0A4F1A" w:rsidRPr="007B06C7" w:rsidRDefault="000A4F1A" w:rsidP="00E12179">
      <w:pPr>
        <w:ind w:firstLine="708"/>
        <w:jc w:val="both"/>
        <w:rPr>
          <w:bCs/>
          <w:iCs/>
          <w:lang w:val="ru-RU"/>
        </w:rPr>
      </w:pPr>
      <w:r w:rsidRPr="007B06C7">
        <w:rPr>
          <w:bCs/>
          <w:iCs/>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A4F1A" w:rsidRDefault="000A4F1A" w:rsidP="00E12179">
      <w:pPr>
        <w:ind w:firstLine="708"/>
        <w:jc w:val="both"/>
        <w:rPr>
          <w:lang w:val="ru-RU"/>
        </w:rPr>
      </w:pPr>
      <w:r w:rsidRPr="0039205C">
        <w:rPr>
          <w:i/>
          <w:lang w:val="ru-RU"/>
        </w:rPr>
        <w:t>Текущий контроль успеваемости обучающихся</w:t>
      </w:r>
      <w:r w:rsidRPr="00D25154">
        <w:rPr>
          <w:lang w:val="ru-RU"/>
        </w:rPr>
        <w:t xml:space="preserve"> М</w:t>
      </w:r>
      <w:r>
        <w:rPr>
          <w:lang w:val="ru-RU"/>
        </w:rPr>
        <w:t>Б</w:t>
      </w:r>
      <w:r w:rsidRPr="00D25154">
        <w:rPr>
          <w:lang w:val="ru-RU"/>
        </w:rPr>
        <w:t>ОУ «</w:t>
      </w:r>
      <w:r w:rsidR="005E2C9B">
        <w:rPr>
          <w:lang w:val="ru-RU"/>
        </w:rPr>
        <w:t>Наголенская</w:t>
      </w:r>
      <w:r w:rsidRPr="00D25154">
        <w:rPr>
          <w:lang w:val="ru-RU"/>
        </w:rPr>
        <w:t xml:space="preserve"> средняя общеобразовательная школа» осуществляется учителями по пятибалльной системе </w:t>
      </w:r>
      <w:r w:rsidRPr="00D25154">
        <w:rPr>
          <w:color w:val="000000"/>
          <w:spacing w:val="8"/>
          <w:lang w:val="ru-RU"/>
        </w:rPr>
        <w:t xml:space="preserve">(минимальный балл – </w:t>
      </w:r>
      <w:r w:rsidRPr="00083B8D">
        <w:rPr>
          <w:color w:val="000000"/>
          <w:lang w:val="ru-RU"/>
        </w:rPr>
        <w:t xml:space="preserve">2 (неудовлетворительно); максимальный балл – 5 (отлично), </w:t>
      </w:r>
      <w:r w:rsidRPr="00083B8D">
        <w:rPr>
          <w:rFonts w:eastAsia="Times New Roman"/>
          <w:lang w:val="ru-RU"/>
        </w:rPr>
        <w:t>предполагает предъявление учителем к каждой работе критерии оценки, отражающих цели учебного задания.</w:t>
      </w:r>
    </w:p>
    <w:p w:rsidR="000A4F1A" w:rsidRPr="00D25154" w:rsidRDefault="000A4F1A" w:rsidP="00E12179">
      <w:pPr>
        <w:ind w:firstLine="708"/>
        <w:jc w:val="both"/>
        <w:rPr>
          <w:lang w:val="ru-RU"/>
        </w:rPr>
      </w:pPr>
      <w:r>
        <w:rPr>
          <w:lang w:val="ru-RU"/>
        </w:rPr>
        <w:t>В 5-</w:t>
      </w:r>
      <w:r w:rsidRPr="00D25154">
        <w:rPr>
          <w:lang w:val="ru-RU"/>
        </w:rPr>
        <w:t>11</w:t>
      </w:r>
      <w:r>
        <w:rPr>
          <w:lang w:val="ru-RU"/>
        </w:rPr>
        <w:t xml:space="preserve"> классах осуществляется </w:t>
      </w:r>
      <w:r w:rsidR="00320806">
        <w:rPr>
          <w:lang w:val="ru-RU"/>
        </w:rPr>
        <w:t>п</w:t>
      </w:r>
      <w:r w:rsidRPr="00D25154">
        <w:rPr>
          <w:lang w:val="ru-RU"/>
        </w:rPr>
        <w:t xml:space="preserve">ятибалльная </w:t>
      </w:r>
      <w:r>
        <w:rPr>
          <w:lang w:val="ru-RU"/>
        </w:rPr>
        <w:t xml:space="preserve">оценка знаний </w:t>
      </w:r>
      <w:r w:rsidR="00320806">
        <w:rPr>
          <w:lang w:val="ru-RU"/>
        </w:rPr>
        <w:t>обучающихся.</w:t>
      </w:r>
    </w:p>
    <w:p w:rsidR="000A4F1A" w:rsidRPr="00D25154" w:rsidRDefault="000A4F1A" w:rsidP="00E12179">
      <w:pPr>
        <w:ind w:firstLine="708"/>
        <w:jc w:val="both"/>
        <w:rPr>
          <w:lang w:val="ru-RU"/>
        </w:rPr>
      </w:pPr>
      <w:r>
        <w:rPr>
          <w:lang w:val="ru-RU"/>
        </w:rPr>
        <w:t>Учитель</w:t>
      </w:r>
      <w:r w:rsidRPr="00D25154">
        <w:rPr>
          <w:lang w:val="ru-RU"/>
        </w:rPr>
        <w:t>,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0A4F1A" w:rsidRPr="00D25154" w:rsidRDefault="000A4F1A" w:rsidP="00E12179">
      <w:pPr>
        <w:ind w:firstLine="708"/>
        <w:jc w:val="both"/>
        <w:rPr>
          <w:lang w:val="ru-RU"/>
        </w:rPr>
      </w:pPr>
      <w:r>
        <w:rPr>
          <w:lang w:val="ru-RU"/>
        </w:rPr>
        <w:t>МБОУ «</w:t>
      </w:r>
      <w:r w:rsidR="005E2C9B">
        <w:rPr>
          <w:lang w:val="ru-RU"/>
        </w:rPr>
        <w:t>Наголенская</w:t>
      </w:r>
      <w:r>
        <w:rPr>
          <w:lang w:val="ru-RU"/>
        </w:rPr>
        <w:t xml:space="preserve"> средняя общеобразовательная школа» </w:t>
      </w:r>
      <w:r w:rsidRPr="00D25154">
        <w:rPr>
          <w:lang w:val="ru-RU"/>
        </w:rPr>
        <w:t xml:space="preserve">предоставляет информацию о текущей успеваемости обучающегося, обеспечивает ведение электронного журнала успеваемости и доступ к ним.   </w:t>
      </w:r>
    </w:p>
    <w:p w:rsidR="000A4F1A" w:rsidRDefault="000A4F1A" w:rsidP="00E12179">
      <w:pPr>
        <w:shd w:val="clear" w:color="auto" w:fill="FFFFFF"/>
        <w:tabs>
          <w:tab w:val="left" w:pos="857"/>
        </w:tabs>
        <w:jc w:val="both"/>
        <w:rPr>
          <w:color w:val="000000"/>
          <w:spacing w:val="6"/>
          <w:lang w:val="ru-RU"/>
        </w:rPr>
      </w:pPr>
      <w:r w:rsidRPr="00D25154">
        <w:rPr>
          <w:lang w:val="ru-RU"/>
        </w:rPr>
        <w:tab/>
      </w:r>
      <w:r w:rsidRPr="00D25154">
        <w:rPr>
          <w:color w:val="000000"/>
          <w:spacing w:val="5"/>
          <w:lang w:val="ru-RU"/>
        </w:rPr>
        <w:t>Промежуточные итоговые о</w:t>
      </w:r>
      <w:r>
        <w:rPr>
          <w:color w:val="000000"/>
          <w:spacing w:val="5"/>
          <w:lang w:val="ru-RU"/>
        </w:rPr>
        <w:t>тметки</w:t>
      </w:r>
      <w:r w:rsidRPr="00D25154">
        <w:rPr>
          <w:color w:val="000000"/>
          <w:spacing w:val="5"/>
          <w:lang w:val="ru-RU"/>
        </w:rPr>
        <w:t xml:space="preserve">  выставляются </w:t>
      </w:r>
      <w:r>
        <w:rPr>
          <w:color w:val="000000"/>
          <w:spacing w:val="6"/>
          <w:lang w:val="ru-RU"/>
        </w:rPr>
        <w:t>с 5 по 11 классы (в соответствии с Уставом МБОУ «</w:t>
      </w:r>
      <w:r w:rsidR="005E2C9B">
        <w:rPr>
          <w:color w:val="000000"/>
          <w:spacing w:val="6"/>
          <w:lang w:val="ru-RU"/>
        </w:rPr>
        <w:t>Наголенская</w:t>
      </w:r>
      <w:r>
        <w:rPr>
          <w:lang w:val="ru-RU"/>
        </w:rPr>
        <w:t>средняя общеобразовательная школа</w:t>
      </w:r>
      <w:r>
        <w:rPr>
          <w:color w:val="000000"/>
          <w:spacing w:val="6"/>
          <w:lang w:val="ru-RU"/>
        </w:rPr>
        <w:t xml:space="preserve">»). </w:t>
      </w:r>
    </w:p>
    <w:p w:rsidR="000A4F1A" w:rsidRPr="00881BF4" w:rsidRDefault="000A4F1A" w:rsidP="00E12179">
      <w:pPr>
        <w:pStyle w:val="af4"/>
        <w:spacing w:after="0"/>
        <w:ind w:firstLine="709"/>
        <w:jc w:val="both"/>
      </w:pPr>
      <w:r w:rsidRPr="00D25154">
        <w:tab/>
      </w:r>
      <w:r w:rsidRPr="00881BF4">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w:t>
      </w:r>
      <w:r w:rsidR="00320806" w:rsidRPr="00881BF4">
        <w:t>,</w:t>
      </w:r>
      <w:r w:rsidRPr="00881BF4">
        <w:t xml:space="preserve"> в соответствии с Положением о механизмах разработки учебного плана, и в порядке, установленном МБОУ  «</w:t>
      </w:r>
      <w:r w:rsidR="005E2C9B" w:rsidRPr="00881BF4">
        <w:t>Наголенская</w:t>
      </w:r>
      <w:r w:rsidRPr="00881BF4">
        <w:t xml:space="preserve"> средняя общеобразовательная школа». </w:t>
      </w:r>
    </w:p>
    <w:p w:rsidR="000A4F1A" w:rsidRPr="00756B46" w:rsidRDefault="00320806" w:rsidP="00E12179">
      <w:pPr>
        <w:widowControl/>
        <w:autoSpaceDE/>
        <w:autoSpaceDN/>
        <w:adjustRightInd/>
        <w:ind w:firstLine="709"/>
        <w:jc w:val="both"/>
        <w:rPr>
          <w:rFonts w:eastAsia="Times New Roman"/>
          <w:lang w:val="ru-RU"/>
        </w:rPr>
      </w:pPr>
      <w:r>
        <w:rPr>
          <w:rFonts w:eastAsia="Times New Roman"/>
          <w:lang w:val="ru-RU"/>
        </w:rPr>
        <w:t>Согласно Федеральному</w:t>
      </w:r>
      <w:r w:rsidR="000A4F1A" w:rsidRPr="00756B46">
        <w:rPr>
          <w:rFonts w:eastAsia="Times New Roman"/>
          <w:lang w:val="ru-RU"/>
        </w:rPr>
        <w:t xml:space="preserve"> Закон</w:t>
      </w:r>
      <w:r>
        <w:rPr>
          <w:rFonts w:eastAsia="Times New Roman"/>
          <w:lang w:val="ru-RU"/>
        </w:rPr>
        <w:t>у</w:t>
      </w:r>
      <w:r w:rsidR="000A4F1A" w:rsidRPr="00756B46">
        <w:rPr>
          <w:rFonts w:eastAsia="Times New Roman"/>
          <w:lang w:val="ru-RU"/>
        </w:rPr>
        <w:t xml:space="preserve"> РФ «Об образовании» № 273-ФЗ от 29.12 2012г. (ст. 58), </w:t>
      </w:r>
      <w:r w:rsidR="000A4F1A" w:rsidRPr="00756B46">
        <w:rPr>
          <w:rFonts w:eastAsia="Times New Roman"/>
          <w:spacing w:val="-6"/>
          <w:lang w:val="ru-RU"/>
        </w:rPr>
        <w:t xml:space="preserve"> Устава МБОУ «</w:t>
      </w:r>
      <w:r w:rsidR="005E2C9B">
        <w:rPr>
          <w:rFonts w:eastAsia="Times New Roman"/>
          <w:spacing w:val="-6"/>
          <w:lang w:val="ru-RU"/>
        </w:rPr>
        <w:t>Наголенская</w:t>
      </w:r>
      <w:r w:rsidR="000A4F1A" w:rsidRPr="00756B46">
        <w:rPr>
          <w:rFonts w:eastAsia="Times New Roman"/>
          <w:spacing w:val="-6"/>
          <w:lang w:val="ru-RU"/>
        </w:rPr>
        <w:t xml:space="preserve"> средняя общеобразовательная школа»  д</w:t>
      </w:r>
      <w:r w:rsidR="000A4F1A" w:rsidRPr="00756B46">
        <w:rPr>
          <w:rFonts w:eastAsia="Times New Roman"/>
          <w:lang w:val="ru-RU"/>
        </w:rPr>
        <w:t>ля  учащихся  МБОУ «</w:t>
      </w:r>
      <w:r w:rsidR="005E2C9B">
        <w:rPr>
          <w:rFonts w:eastAsia="Times New Roman"/>
          <w:lang w:val="ru-RU"/>
        </w:rPr>
        <w:t>Наголенская</w:t>
      </w:r>
      <w:r w:rsidR="000A4F1A" w:rsidRPr="00756B46">
        <w:rPr>
          <w:rFonts w:eastAsia="Times New Roman"/>
          <w:lang w:val="ru-RU"/>
        </w:rPr>
        <w:t xml:space="preserve"> средняя общеобразовательная школа» предусмотрен  текущий   контроль   и   </w:t>
      </w:r>
      <w:r w:rsidR="000A4F1A" w:rsidRPr="00756B46">
        <w:rPr>
          <w:rFonts w:eastAsia="Times New Roman"/>
          <w:lang w:val="ru-RU"/>
        </w:rPr>
        <w:lastRenderedPageBreak/>
        <w:t>промежуточная  аттестация   только   по   предметам,   включенным   в   учебный   план   класса,   в  котором они обучаются.</w:t>
      </w:r>
    </w:p>
    <w:p w:rsidR="000A4F1A" w:rsidRPr="00756B46" w:rsidRDefault="000A4F1A" w:rsidP="00E12179">
      <w:pPr>
        <w:widowControl/>
        <w:autoSpaceDE/>
        <w:autoSpaceDN/>
        <w:adjustRightInd/>
        <w:ind w:firstLine="709"/>
        <w:jc w:val="both"/>
        <w:rPr>
          <w:rFonts w:eastAsia="Times New Roman"/>
          <w:lang w:val="ru-RU"/>
        </w:rPr>
      </w:pPr>
      <w:r w:rsidRPr="00756B46">
        <w:rPr>
          <w:rFonts w:eastAsia="Times New Roman"/>
          <w:lang w:val="ru-RU"/>
        </w:rPr>
        <w:t>Промежуточная аттестация предусмотрена по следующим предметам учебного план</w:t>
      </w:r>
      <w:r>
        <w:rPr>
          <w:rFonts w:eastAsia="Times New Roman"/>
          <w:lang w:val="ru-RU"/>
        </w:rPr>
        <w:t>а</w:t>
      </w:r>
      <w:r w:rsidRPr="00756B46">
        <w:rPr>
          <w:rFonts w:eastAsia="Times New Roman"/>
          <w:lang w:val="ru-RU"/>
        </w:rPr>
        <w:t>:</w:t>
      </w:r>
    </w:p>
    <w:p w:rsidR="000A4F1A" w:rsidRPr="00756B46" w:rsidRDefault="00320806" w:rsidP="00E12179">
      <w:pPr>
        <w:widowControl/>
        <w:autoSpaceDE/>
        <w:autoSpaceDN/>
        <w:adjustRightInd/>
        <w:ind w:firstLine="709"/>
        <w:jc w:val="both"/>
        <w:rPr>
          <w:rFonts w:eastAsia="Times New Roman"/>
          <w:lang w:val="ru-RU"/>
        </w:rPr>
      </w:pPr>
      <w:r>
        <w:rPr>
          <w:rFonts w:eastAsia="Times New Roman"/>
          <w:lang w:val="ru-RU"/>
        </w:rPr>
        <w:t>5</w:t>
      </w:r>
      <w:r w:rsidR="000A4F1A">
        <w:rPr>
          <w:rFonts w:eastAsia="Times New Roman"/>
          <w:lang w:val="ru-RU"/>
        </w:rPr>
        <w:t xml:space="preserve"> класс – математика</w:t>
      </w:r>
      <w:r>
        <w:rPr>
          <w:rFonts w:eastAsia="Times New Roman"/>
          <w:lang w:val="ru-RU"/>
        </w:rPr>
        <w:t>, русский язык</w:t>
      </w:r>
      <w:r w:rsidR="000A4F1A" w:rsidRPr="00756B46">
        <w:rPr>
          <w:rFonts w:eastAsia="Times New Roman"/>
          <w:lang w:val="ru-RU"/>
        </w:rPr>
        <w:t>;</w:t>
      </w:r>
    </w:p>
    <w:p w:rsidR="000A4F1A" w:rsidRPr="00756B46" w:rsidRDefault="00320806" w:rsidP="00E12179">
      <w:pPr>
        <w:widowControl/>
        <w:autoSpaceDE/>
        <w:autoSpaceDN/>
        <w:adjustRightInd/>
        <w:ind w:firstLine="709"/>
        <w:jc w:val="both"/>
        <w:rPr>
          <w:rFonts w:eastAsia="Times New Roman"/>
          <w:lang w:val="ru-RU"/>
        </w:rPr>
      </w:pPr>
      <w:r>
        <w:rPr>
          <w:rFonts w:eastAsia="Times New Roman"/>
          <w:lang w:val="ru-RU"/>
        </w:rPr>
        <w:t>6</w:t>
      </w:r>
      <w:r w:rsidR="000A4F1A" w:rsidRPr="00756B46">
        <w:rPr>
          <w:rFonts w:eastAsia="Times New Roman"/>
          <w:lang w:val="ru-RU"/>
        </w:rPr>
        <w:t xml:space="preserve"> класс –</w:t>
      </w:r>
      <w:r>
        <w:rPr>
          <w:rFonts w:eastAsia="Times New Roman"/>
          <w:lang w:val="ru-RU"/>
        </w:rPr>
        <w:t>математиа, биология</w:t>
      </w:r>
      <w:r w:rsidR="000A4F1A">
        <w:rPr>
          <w:rFonts w:eastAsia="Times New Roman"/>
          <w:lang w:val="ru-RU"/>
        </w:rPr>
        <w:t>;</w:t>
      </w:r>
    </w:p>
    <w:p w:rsidR="000A4F1A" w:rsidRDefault="00320806" w:rsidP="00E12179">
      <w:pPr>
        <w:widowControl/>
        <w:autoSpaceDE/>
        <w:autoSpaceDN/>
        <w:adjustRightInd/>
        <w:ind w:firstLine="709"/>
        <w:jc w:val="both"/>
        <w:rPr>
          <w:rFonts w:eastAsia="Times New Roman"/>
          <w:lang w:val="ru-RU"/>
        </w:rPr>
      </w:pPr>
      <w:r>
        <w:rPr>
          <w:rFonts w:eastAsia="Times New Roman"/>
          <w:lang w:val="ru-RU"/>
        </w:rPr>
        <w:t>7 класс – русский язык, физика;</w:t>
      </w:r>
    </w:p>
    <w:p w:rsidR="00320806" w:rsidRPr="00756B46" w:rsidRDefault="00320806" w:rsidP="00E12179">
      <w:pPr>
        <w:widowControl/>
        <w:autoSpaceDE/>
        <w:autoSpaceDN/>
        <w:adjustRightInd/>
        <w:ind w:firstLine="709"/>
        <w:jc w:val="both"/>
        <w:rPr>
          <w:rFonts w:eastAsia="Times New Roman"/>
          <w:sz w:val="28"/>
          <w:szCs w:val="28"/>
          <w:lang w:val="ru-RU"/>
        </w:rPr>
      </w:pPr>
      <w:r>
        <w:rPr>
          <w:rFonts w:eastAsia="Times New Roman"/>
          <w:lang w:val="ru-RU"/>
        </w:rPr>
        <w:t>8 класс – алгебра, химия.</w:t>
      </w:r>
    </w:p>
    <w:p w:rsidR="000A4F1A" w:rsidRPr="00881BF4" w:rsidRDefault="000A4F1A" w:rsidP="00E12179">
      <w:pPr>
        <w:ind w:firstLine="709"/>
        <w:jc w:val="both"/>
        <w:rPr>
          <w:rFonts w:eastAsia="Times New Roman"/>
          <w:sz w:val="28"/>
          <w:szCs w:val="28"/>
          <w:lang w:val="ru-RU"/>
        </w:rPr>
      </w:pPr>
      <w:r w:rsidRPr="00881BF4">
        <w:rPr>
          <w:lang w:val="ru-RU"/>
        </w:rPr>
        <w:t xml:space="preserve">Положение о формах, периодичности и порядке текущего контроля успеваемости и промежуточной аттестации в муниципальном бюджетном общеобразовательном учреждении </w:t>
      </w:r>
      <w:r w:rsidRPr="00881BF4">
        <w:rPr>
          <w:rFonts w:eastAsia="Times New Roman"/>
          <w:lang w:val="ru-RU"/>
        </w:rPr>
        <w:t>«</w:t>
      </w:r>
      <w:r w:rsidR="005E2C9B" w:rsidRPr="00881BF4">
        <w:rPr>
          <w:rFonts w:eastAsia="Times New Roman"/>
          <w:lang w:val="ru-RU"/>
        </w:rPr>
        <w:t>Наголенская</w:t>
      </w:r>
      <w:r w:rsidRPr="00881BF4">
        <w:rPr>
          <w:rFonts w:eastAsia="Times New Roman"/>
          <w:lang w:val="ru-RU"/>
        </w:rPr>
        <w:t xml:space="preserve"> средняя общеобразовательная школа Ровеньского района Белгородской области» регламентирует порядок, периодичность, систему оценок и формы проведения текущей и промежуточной аттестации учащихся школы, их перевод по итогам учебного года.</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Текущий  контроль  осуществляется  по  всем  предметам  учебного  плана  и предусматривает  оценивание  уровня  теоретических  знаний,  практических умений и навыков учащихся на учебных занятиях. </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Виды текущего контроля: </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 устные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 </w:t>
      </w:r>
    </w:p>
    <w:p w:rsidR="00E56084" w:rsidRPr="008013D0" w:rsidRDefault="00E56084" w:rsidP="00E12179">
      <w:pPr>
        <w:pStyle w:val="dash041e0431044b0447043d044b0439"/>
        <w:ind w:firstLine="709"/>
        <w:jc w:val="both"/>
        <w:rPr>
          <w:rStyle w:val="dash041e0431044b0447043d044b0439char1"/>
        </w:rPr>
      </w:pPr>
      <w:r w:rsidRPr="008013D0">
        <w:rPr>
          <w:rStyle w:val="dash041e0431044b0447043d044b0439char1"/>
        </w:rPr>
        <w:t xml:space="preserve">-  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 </w:t>
      </w:r>
    </w:p>
    <w:p w:rsidR="00E56084" w:rsidRDefault="00E56084" w:rsidP="00E12179">
      <w:pPr>
        <w:pStyle w:val="dash041e0431044b0447043d044b0439"/>
        <w:ind w:firstLine="709"/>
        <w:jc w:val="both"/>
        <w:rPr>
          <w:rStyle w:val="dash041e0431044b0447043d044b0439char1"/>
        </w:rPr>
      </w:pPr>
      <w:r w:rsidRPr="008013D0">
        <w:rPr>
          <w:rStyle w:val="dash041e0431044b0447043d044b0439char1"/>
        </w:rPr>
        <w:t>-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E56084" w:rsidRPr="00A1302D" w:rsidRDefault="00E56084" w:rsidP="00E12179">
      <w:pPr>
        <w:pStyle w:val="dash041e0431044b0447043d044b0439"/>
        <w:ind w:firstLine="709"/>
        <w:jc w:val="both"/>
        <w:rPr>
          <w:rStyle w:val="dash041e0431044b0447043d044b0439char1"/>
        </w:rPr>
      </w:pPr>
      <w:r w:rsidRPr="00A1302D">
        <w:rPr>
          <w:rStyle w:val="dash041e0431044b0447043d044b0439char1"/>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p>
    <w:p w:rsidR="00E56084" w:rsidRPr="00D25154" w:rsidRDefault="00E56084" w:rsidP="00E12179">
      <w:pPr>
        <w:pStyle w:val="dash041e0431044b0447043d044b0439"/>
        <w:ind w:firstLine="709"/>
        <w:jc w:val="both"/>
        <w:rPr>
          <w:rStyle w:val="dash041e0431044b0447043d044b0439char1"/>
        </w:rPr>
      </w:pPr>
      <w:r w:rsidRPr="00D25154">
        <w:rPr>
          <w:rStyle w:val="dash041e0431044b0447043d044b0439char1"/>
          <w:b/>
          <w:i/>
        </w:rPr>
        <w:t xml:space="preserve">Результаты промежуточной аттестации, </w:t>
      </w:r>
      <w:r w:rsidRPr="00D2515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D25154">
        <w:rPr>
          <w:rStyle w:val="dash041e0431044b0447043d044b0439char1"/>
          <w:b/>
          <w:i/>
        </w:rPr>
        <w:t xml:space="preserve">отражают динамику </w:t>
      </w:r>
      <w:r w:rsidRPr="00D25154">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25154">
        <w:rPr>
          <w:rStyle w:val="dash041e0431044b0447043d044b0439char1"/>
          <w:b/>
          <w:i/>
        </w:rPr>
        <w:t>внутренней оценкой.</w:t>
      </w:r>
    </w:p>
    <w:p w:rsidR="00E56084" w:rsidRPr="00D25154" w:rsidRDefault="00E56084" w:rsidP="00E12179">
      <w:pPr>
        <w:pStyle w:val="dash041e0431044b0447043d044b0439"/>
        <w:ind w:firstLine="709"/>
        <w:jc w:val="both"/>
      </w:pPr>
      <w:r w:rsidRPr="00D25154">
        <w:rPr>
          <w:rStyle w:val="dash041e0431044b0447043d044b0439char1"/>
        </w:rPr>
        <w:t xml:space="preserve">Итоговая оценка результатов освоения основной образовательной программы основного общего образования </w:t>
      </w:r>
      <w:r w:rsidRPr="00D25154">
        <w:rPr>
          <w:rStyle w:val="Zag11"/>
        </w:rPr>
        <w:t>М</w:t>
      </w:r>
      <w:r>
        <w:rPr>
          <w:rStyle w:val="Zag11"/>
        </w:rPr>
        <w:t>Б</w:t>
      </w:r>
      <w:r w:rsidRPr="00D25154">
        <w:rPr>
          <w:rStyle w:val="Zag11"/>
        </w:rPr>
        <w:t>ОУ «</w:t>
      </w:r>
      <w:r w:rsidR="005E2C9B">
        <w:rPr>
          <w:rStyle w:val="Zag11"/>
        </w:rPr>
        <w:t>Наголенская</w:t>
      </w:r>
      <w:r w:rsidRPr="00D25154">
        <w:rPr>
          <w:rStyle w:val="Zag11"/>
        </w:rPr>
        <w:t xml:space="preserve"> средняя общеобразовательная школа» </w:t>
      </w:r>
      <w:r w:rsidRPr="00D25154">
        <w:rPr>
          <w:rStyle w:val="dash041e0431044b0447043d044b0439char1"/>
        </w:rPr>
        <w:t>определяется по результатам промежуточной и итоговой аттестации обучающихся.</w:t>
      </w:r>
    </w:p>
    <w:p w:rsidR="00E56084" w:rsidRPr="00D25154" w:rsidRDefault="00E56084" w:rsidP="00E12179">
      <w:pPr>
        <w:pStyle w:val="dash041e0431044b0447043d044b0439"/>
        <w:ind w:firstLine="709"/>
        <w:jc w:val="both"/>
      </w:pPr>
      <w:r w:rsidRPr="00D25154">
        <w:rPr>
          <w:rStyle w:val="dash041e0431044b0447043d044b0439char1"/>
          <w:b/>
          <w:i/>
        </w:rPr>
        <w:t>Результаты итоговой аттестации выпускников (в том числе государственной)</w:t>
      </w:r>
      <w:r w:rsidRPr="00D25154">
        <w:rPr>
          <w:rStyle w:val="dash041e0431044b0447043d044b0439char1"/>
        </w:rPr>
        <w:t xml:space="preserve"> характеризуют уровень достижения результатов освоения основной образовательной программы основного общего образования, необходимых для продолжени</w:t>
      </w:r>
      <w:r>
        <w:rPr>
          <w:rStyle w:val="dash041e0431044b0447043d044b0439char1"/>
        </w:rPr>
        <w:t xml:space="preserve">я образования. Государственная </w:t>
      </w:r>
      <w:r w:rsidRPr="00D25154">
        <w:rPr>
          <w:rStyle w:val="dash041e0431044b0447043d044b0439char1"/>
        </w:rPr>
        <w:t xml:space="preserve">итоговая аттестация выпускников осуществляется внешними органами, т. е. является </w:t>
      </w:r>
      <w:r w:rsidRPr="00D25154">
        <w:rPr>
          <w:rStyle w:val="dash041e0431044b0447043d044b0439char1"/>
          <w:b/>
          <w:i/>
        </w:rPr>
        <w:t>внешней оценкой</w:t>
      </w:r>
      <w:r w:rsidRPr="00D25154">
        <w:rPr>
          <w:rStyle w:val="dash041e0431044b0447043d044b0439char1"/>
        </w:rPr>
        <w:t>.</w:t>
      </w:r>
    </w:p>
    <w:p w:rsidR="00E56084" w:rsidRPr="000E7442" w:rsidRDefault="00E56084" w:rsidP="00E12179">
      <w:pPr>
        <w:ind w:firstLine="709"/>
        <w:jc w:val="both"/>
        <w:rPr>
          <w:b/>
          <w:i/>
          <w:lang w:val="ru-RU"/>
        </w:rPr>
      </w:pPr>
      <w:r w:rsidRPr="000E7442">
        <w:rPr>
          <w:b/>
          <w:i/>
          <w:lang w:val="ru-RU"/>
        </w:rPr>
        <w:t xml:space="preserve">Итоговая аттестация </w:t>
      </w:r>
    </w:p>
    <w:p w:rsidR="00E56084" w:rsidRPr="00E56084" w:rsidRDefault="00E56084" w:rsidP="00E12179">
      <w:pPr>
        <w:pStyle w:val="Style5"/>
        <w:widowControl/>
        <w:autoSpaceDE/>
        <w:autoSpaceDN/>
        <w:adjustRightInd/>
        <w:spacing w:line="240" w:lineRule="auto"/>
      </w:pPr>
      <w:r w:rsidRPr="00134BB2">
        <w:t xml:space="preserve">Итоговая  аттестация  представляет  собой  форму  оценки  степени  и уровня освоения обучающимися образовательной программы. Итоговая  аттестация,  завершающая  освоение  </w:t>
      </w:r>
      <w:r w:rsidRPr="00134BB2">
        <w:lastRenderedPageBreak/>
        <w:t xml:space="preserve">основных </w:t>
      </w:r>
      <w:r w:rsidRPr="00E56084">
        <w:t xml:space="preserve">образовательных  программ  основного  общего  образования, является обязательной  и  проводится  в  порядке  и  в  форме,  которые  установлены </w:t>
      </w:r>
      <w:r w:rsidRPr="00E56084">
        <w:rPr>
          <w:rStyle w:val="FontStyle12"/>
          <w:sz w:val="24"/>
          <w:szCs w:val="24"/>
        </w:rPr>
        <w:t xml:space="preserve">Федеральным  законом «Об образовании в Российской Федерации» от 29.12.2012 года № 273 - ФЗ «Об образовании в Российской Федерации»; Порядком проведения </w:t>
      </w:r>
      <w:r w:rsidRPr="00E56084">
        <w:rPr>
          <w:shd w:val="clear" w:color="auto" w:fill="FFFFFF"/>
        </w:rPr>
        <w:t>государственной итоговой аттестации по образовательным программам основного общего образования (приказ Министерства образования и науки Российской Федерации от 25 декабря 2013 г. N 1394 г.).</w:t>
      </w:r>
    </w:p>
    <w:p w:rsidR="00E56084" w:rsidRPr="00D25154" w:rsidRDefault="00E56084" w:rsidP="00E12179">
      <w:pPr>
        <w:ind w:firstLine="454"/>
        <w:jc w:val="both"/>
        <w:rPr>
          <w:lang w:val="ru-RU"/>
        </w:rPr>
      </w:pPr>
      <w:r w:rsidRPr="00E56084">
        <w:rPr>
          <w:lang w:val="ru-RU"/>
        </w:rPr>
        <w:t>Итоговая  аттестация</w:t>
      </w:r>
      <w:r w:rsidRPr="00134BB2">
        <w:rPr>
          <w:lang w:val="ru-RU"/>
        </w:rPr>
        <w:t xml:space="preserve">  выпускников  9  класса  заверша</w:t>
      </w:r>
      <w:r>
        <w:rPr>
          <w:lang w:val="ru-RU"/>
        </w:rPr>
        <w:t xml:space="preserve">ет </w:t>
      </w:r>
      <w:r w:rsidRPr="00134BB2">
        <w:rPr>
          <w:lang w:val="ru-RU"/>
        </w:rPr>
        <w:t xml:space="preserve">освоение основных  образовательных  программ  </w:t>
      </w:r>
      <w:r>
        <w:rPr>
          <w:lang w:val="ru-RU"/>
        </w:rPr>
        <w:t xml:space="preserve">основного  общего  образования. </w:t>
      </w:r>
      <w:r w:rsidRPr="00134BB2">
        <w:rPr>
          <w:lang w:val="ru-RU"/>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w:t>
      </w:r>
      <w:r>
        <w:rPr>
          <w:lang w:val="ru-RU"/>
        </w:rPr>
        <w:t xml:space="preserve"> образовательного  стандарта.  (ч.</w:t>
      </w:r>
      <w:r w:rsidRPr="00134BB2">
        <w:rPr>
          <w:lang w:val="ru-RU"/>
        </w:rPr>
        <w:t xml:space="preserve">  4  статьи  59  Федерального  закона  от  29 декабря  2012  г.  №  273-ФЗ  «Об  образов</w:t>
      </w:r>
      <w:r>
        <w:rPr>
          <w:lang w:val="ru-RU"/>
        </w:rPr>
        <w:t>ании  в  Российской  Федерации»).</w:t>
      </w:r>
    </w:p>
    <w:p w:rsidR="00E56084" w:rsidRPr="00D25154" w:rsidRDefault="00E56084" w:rsidP="00E12179">
      <w:pPr>
        <w:ind w:firstLine="454"/>
        <w:jc w:val="both"/>
        <w:rPr>
          <w:lang w:val="ru-RU"/>
        </w:rPr>
      </w:pPr>
      <w:r w:rsidRPr="00D25154">
        <w:rPr>
          <w:lang w:val="ru-RU"/>
        </w:rPr>
        <w:t>Основным объектом, содержательной и критериальной базой</w:t>
      </w:r>
      <w:r w:rsidRPr="00D25154">
        <w:rPr>
          <w:b/>
          <w:lang w:val="ru-RU"/>
        </w:rPr>
        <w:t xml:space="preserve"> итоговой оценки</w:t>
      </w:r>
      <w:r w:rsidRPr="00D25154">
        <w:rPr>
          <w:lang w:val="ru-RU"/>
        </w:rPr>
        <w:t xml:space="preserve"> подготовки выпускников на </w:t>
      </w:r>
      <w:r>
        <w:rPr>
          <w:lang w:val="ru-RU"/>
        </w:rPr>
        <w:t xml:space="preserve">уровне </w:t>
      </w:r>
      <w:r w:rsidRPr="00D25154">
        <w:rPr>
          <w:lang w:val="ru-RU"/>
        </w:rPr>
        <w:t>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56084" w:rsidRDefault="00E56084" w:rsidP="00E12179">
      <w:pPr>
        <w:ind w:firstLine="454"/>
        <w:jc w:val="both"/>
        <w:rPr>
          <w:lang w:val="ru-RU"/>
        </w:rPr>
      </w:pPr>
      <w:r w:rsidRPr="00D25154">
        <w:rPr>
          <w:lang w:val="ru-RU"/>
        </w:rPr>
        <w:t>Итоговая оценка обучающихся определяется с учётом их стартового уровня и динамики образовательных достижений.</w:t>
      </w:r>
    </w:p>
    <w:p w:rsidR="000A4F1A" w:rsidRPr="000A4F1A" w:rsidRDefault="000A4F1A" w:rsidP="00E12179">
      <w:pPr>
        <w:tabs>
          <w:tab w:val="left" w:pos="0"/>
          <w:tab w:val="left" w:pos="750"/>
        </w:tabs>
        <w:ind w:firstLine="709"/>
        <w:jc w:val="both"/>
        <w:rPr>
          <w:lang w:val="ru-RU"/>
        </w:rPr>
      </w:pPr>
      <w:r w:rsidRPr="003961C7">
        <w:rPr>
          <w:b/>
          <w:i/>
          <w:lang w:val="ru-RU"/>
        </w:rPr>
        <w:t>Для  оценки  динамики  формирования  предметных  результатов</w:t>
      </w:r>
      <w:r w:rsidRPr="000A4F1A">
        <w:rPr>
          <w:lang w:val="ru-RU"/>
        </w:rPr>
        <w:t xml:space="preserve">  в системе  внутришкольного  мониторинга  образовательных  достижений</w:t>
      </w:r>
      <w:r w:rsidR="003961C7">
        <w:rPr>
          <w:lang w:val="ru-RU"/>
        </w:rPr>
        <w:t xml:space="preserve"> фиксируются</w:t>
      </w:r>
      <w:r w:rsidRPr="000A4F1A">
        <w:rPr>
          <w:lang w:val="ru-RU"/>
        </w:rPr>
        <w:t xml:space="preserve">  и  анализир</w:t>
      </w:r>
      <w:r w:rsidR="003961C7">
        <w:rPr>
          <w:lang w:val="ru-RU"/>
        </w:rPr>
        <w:t>уются</w:t>
      </w:r>
      <w:r w:rsidRPr="000A4F1A">
        <w:rPr>
          <w:lang w:val="ru-RU"/>
        </w:rPr>
        <w:t xml:space="preserve">  данные  о  сформированности умений и навыков, способствующих освоению систематических знаний, в том числе: </w:t>
      </w:r>
    </w:p>
    <w:p w:rsidR="000A4F1A" w:rsidRPr="000A4F1A" w:rsidRDefault="000A4F1A" w:rsidP="00E12179">
      <w:pPr>
        <w:tabs>
          <w:tab w:val="left" w:pos="0"/>
          <w:tab w:val="left" w:pos="750"/>
        </w:tabs>
        <w:ind w:firstLine="709"/>
        <w:jc w:val="both"/>
        <w:rPr>
          <w:lang w:val="ru-RU"/>
        </w:rPr>
      </w:pPr>
      <w:r w:rsidRPr="000A4F1A">
        <w:rPr>
          <w:lang w:val="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0A4F1A" w:rsidRPr="000A4F1A" w:rsidRDefault="000A4F1A" w:rsidP="00E12179">
      <w:pPr>
        <w:tabs>
          <w:tab w:val="left" w:pos="0"/>
          <w:tab w:val="left" w:pos="750"/>
        </w:tabs>
        <w:ind w:firstLine="709"/>
        <w:jc w:val="both"/>
        <w:rPr>
          <w:lang w:val="ru-RU"/>
        </w:rPr>
      </w:pPr>
      <w:r w:rsidRPr="000A4F1A">
        <w:rPr>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0A4F1A" w:rsidRPr="000A4F1A" w:rsidRDefault="000A4F1A" w:rsidP="00E12179">
      <w:pPr>
        <w:tabs>
          <w:tab w:val="left" w:pos="0"/>
          <w:tab w:val="left" w:pos="750"/>
        </w:tabs>
        <w:ind w:firstLine="709"/>
        <w:jc w:val="both"/>
        <w:rPr>
          <w:lang w:val="ru-RU"/>
        </w:rPr>
      </w:pPr>
      <w:r w:rsidRPr="000A4F1A">
        <w:rPr>
          <w:lang w:val="ru-RU"/>
        </w:rPr>
        <w:t xml:space="preserve">• выявлению и анализу существенных и устойчивых связей и отношений между объектами и процессами. </w:t>
      </w:r>
    </w:p>
    <w:p w:rsidR="000A4F1A" w:rsidRPr="000A4F1A" w:rsidRDefault="000A4F1A" w:rsidP="00E12179">
      <w:pPr>
        <w:tabs>
          <w:tab w:val="left" w:pos="0"/>
          <w:tab w:val="left" w:pos="750"/>
        </w:tabs>
        <w:ind w:firstLine="709"/>
        <w:jc w:val="both"/>
        <w:rPr>
          <w:lang w:val="ru-RU"/>
        </w:rPr>
      </w:pPr>
      <w:r w:rsidRPr="000A4F1A">
        <w:rPr>
          <w:lang w:val="ru-RU"/>
        </w:rPr>
        <w:t xml:space="preserve">При этом обязательными составляющими системы накопленной оценки являются материалы: </w:t>
      </w:r>
    </w:p>
    <w:p w:rsidR="000A4F1A" w:rsidRPr="000A4F1A" w:rsidRDefault="000A4F1A" w:rsidP="00E12179">
      <w:pPr>
        <w:tabs>
          <w:tab w:val="left" w:pos="0"/>
          <w:tab w:val="left" w:pos="750"/>
        </w:tabs>
        <w:ind w:firstLine="709"/>
        <w:jc w:val="both"/>
        <w:rPr>
          <w:lang w:val="ru-RU"/>
        </w:rPr>
      </w:pPr>
      <w:r w:rsidRPr="000A4F1A">
        <w:rPr>
          <w:lang w:val="ru-RU"/>
        </w:rPr>
        <w:t xml:space="preserve">• стартовой диагностики; </w:t>
      </w:r>
    </w:p>
    <w:p w:rsidR="003961C7" w:rsidRDefault="000A4F1A" w:rsidP="00E12179">
      <w:pPr>
        <w:tabs>
          <w:tab w:val="left" w:pos="0"/>
          <w:tab w:val="left" w:pos="750"/>
        </w:tabs>
        <w:ind w:firstLine="709"/>
        <w:jc w:val="both"/>
        <w:rPr>
          <w:lang w:val="ru-RU"/>
        </w:rPr>
      </w:pPr>
      <w:r w:rsidRPr="000A4F1A">
        <w:rPr>
          <w:lang w:val="ru-RU"/>
        </w:rPr>
        <w:t xml:space="preserve">• тематических  и  итоговых  проверочных  работ  по  всем  учебным предметам; </w:t>
      </w:r>
    </w:p>
    <w:p w:rsidR="000A4F1A" w:rsidRPr="000A4F1A" w:rsidRDefault="000A4F1A" w:rsidP="00E12179">
      <w:pPr>
        <w:tabs>
          <w:tab w:val="left" w:pos="0"/>
          <w:tab w:val="left" w:pos="750"/>
        </w:tabs>
        <w:ind w:firstLine="709"/>
        <w:jc w:val="both"/>
        <w:rPr>
          <w:lang w:val="ru-RU"/>
        </w:rPr>
      </w:pPr>
      <w:r w:rsidRPr="000A4F1A">
        <w:rPr>
          <w:lang w:val="ru-RU"/>
        </w:rPr>
        <w:t xml:space="preserve">•  творческих работ, включая учебные исследования и учебные проекты. </w:t>
      </w:r>
    </w:p>
    <w:p w:rsidR="0039389D" w:rsidRDefault="000A4F1A" w:rsidP="00E12179">
      <w:pPr>
        <w:tabs>
          <w:tab w:val="left" w:pos="0"/>
          <w:tab w:val="left" w:pos="750"/>
        </w:tabs>
        <w:ind w:firstLine="709"/>
        <w:jc w:val="both"/>
        <w:rPr>
          <w:lang w:val="ru-RU"/>
        </w:rPr>
      </w:pPr>
      <w:r w:rsidRPr="000A4F1A">
        <w:rPr>
          <w:lang w:val="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sidR="003961C7">
        <w:rPr>
          <w:lang w:val="ru-RU"/>
        </w:rPr>
        <w:t xml:space="preserve">Критерий </w:t>
      </w:r>
      <w:r w:rsidRPr="000A4F1A">
        <w:rPr>
          <w:lang w:val="ru-RU"/>
        </w:rPr>
        <w:t xml:space="preserve">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1B230A" w:rsidRPr="001B230A" w:rsidRDefault="001B230A" w:rsidP="00E12179">
      <w:pPr>
        <w:tabs>
          <w:tab w:val="left" w:pos="0"/>
          <w:tab w:val="left" w:pos="750"/>
        </w:tabs>
        <w:ind w:firstLine="709"/>
        <w:jc w:val="both"/>
        <w:rPr>
          <w:lang w:val="ru-RU"/>
        </w:rPr>
      </w:pPr>
    </w:p>
    <w:p w:rsidR="00881BF4" w:rsidRDefault="00881BF4" w:rsidP="00E12179">
      <w:pPr>
        <w:ind w:firstLine="708"/>
        <w:jc w:val="center"/>
        <w:rPr>
          <w:b/>
          <w:bCs/>
          <w:lang w:val="ru-RU"/>
        </w:rPr>
      </w:pPr>
    </w:p>
    <w:p w:rsidR="00881BF4" w:rsidRDefault="00881BF4" w:rsidP="00E12179">
      <w:pPr>
        <w:ind w:firstLine="708"/>
        <w:jc w:val="center"/>
        <w:rPr>
          <w:b/>
          <w:bCs/>
          <w:lang w:val="ru-RU"/>
        </w:rPr>
      </w:pPr>
    </w:p>
    <w:p w:rsidR="0056627F" w:rsidRPr="0056627F" w:rsidRDefault="0056627F" w:rsidP="00E12179">
      <w:pPr>
        <w:ind w:firstLine="708"/>
        <w:jc w:val="center"/>
        <w:rPr>
          <w:b/>
          <w:bCs/>
          <w:lang w:val="ru-RU"/>
        </w:rPr>
      </w:pPr>
      <w:r w:rsidRPr="0056627F">
        <w:rPr>
          <w:b/>
          <w:bCs/>
          <w:lang w:val="ru-RU"/>
        </w:rPr>
        <w:lastRenderedPageBreak/>
        <w:t xml:space="preserve">1.3.5. Система внутришкольного мониторинга образовательных </w:t>
      </w:r>
    </w:p>
    <w:p w:rsidR="0056627F" w:rsidRPr="0056627F" w:rsidRDefault="0056627F" w:rsidP="00E12179">
      <w:pPr>
        <w:ind w:firstLine="708"/>
        <w:jc w:val="center"/>
        <w:rPr>
          <w:b/>
          <w:bCs/>
          <w:lang w:val="ru-RU"/>
        </w:rPr>
      </w:pPr>
      <w:r w:rsidRPr="0056627F">
        <w:rPr>
          <w:b/>
          <w:bCs/>
          <w:lang w:val="ru-RU"/>
        </w:rPr>
        <w:t xml:space="preserve">достижений и портфель достижений как инструменты динамики </w:t>
      </w:r>
    </w:p>
    <w:p w:rsidR="0056627F" w:rsidRPr="0056627F" w:rsidRDefault="0056627F" w:rsidP="00E12179">
      <w:pPr>
        <w:ind w:firstLine="708"/>
        <w:jc w:val="center"/>
        <w:rPr>
          <w:b/>
          <w:bCs/>
          <w:lang w:val="ru-RU"/>
        </w:rPr>
      </w:pPr>
      <w:r w:rsidRPr="0056627F">
        <w:rPr>
          <w:b/>
          <w:bCs/>
          <w:lang w:val="ru-RU"/>
        </w:rPr>
        <w:t xml:space="preserve">образовательных достижений </w:t>
      </w:r>
    </w:p>
    <w:p w:rsidR="0056627F" w:rsidRPr="0056627F" w:rsidRDefault="0056627F" w:rsidP="00E12179">
      <w:pPr>
        <w:ind w:firstLine="708"/>
        <w:jc w:val="both"/>
        <w:rPr>
          <w:bCs/>
          <w:lang w:val="ru-RU"/>
        </w:rPr>
      </w:pPr>
      <w:r w:rsidRPr="0056627F">
        <w:rPr>
          <w:bCs/>
          <w:lang w:val="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56627F" w:rsidRPr="009A1068" w:rsidRDefault="0056627F" w:rsidP="00E12179">
      <w:pPr>
        <w:ind w:firstLine="708"/>
        <w:jc w:val="both"/>
        <w:rPr>
          <w:bCs/>
          <w:lang w:val="ru-RU"/>
        </w:rPr>
      </w:pPr>
      <w:r w:rsidRPr="0056627F">
        <w:rPr>
          <w:bCs/>
          <w:lang w:val="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w:t>
      </w:r>
      <w:r w:rsidRPr="009A1068">
        <w:rPr>
          <w:bCs/>
          <w:lang w:val="ru-RU"/>
        </w:rPr>
        <w:t xml:space="preserve">динамику овладения метапредметными действиями и предметным содержанием. </w:t>
      </w:r>
    </w:p>
    <w:p w:rsidR="00FB4281" w:rsidRPr="009A1068" w:rsidRDefault="001E7877" w:rsidP="00E12179">
      <w:pPr>
        <w:ind w:firstLine="709"/>
        <w:jc w:val="both"/>
        <w:rPr>
          <w:lang w:val="ru-RU"/>
        </w:rPr>
      </w:pPr>
      <w:r w:rsidRPr="009A1068">
        <w:rPr>
          <w:lang w:val="ru-RU"/>
        </w:rPr>
        <w:t>Положение о системе внутренней оценки качества образования в МБОУ «</w:t>
      </w:r>
      <w:r w:rsidR="005E2C9B" w:rsidRPr="009A1068">
        <w:rPr>
          <w:lang w:val="ru-RU"/>
        </w:rPr>
        <w:t>Наголенская</w:t>
      </w:r>
      <w:r w:rsidRPr="009A1068">
        <w:rPr>
          <w:lang w:val="ru-RU"/>
        </w:rPr>
        <w:t xml:space="preserve"> средняя общеобразовательная школа» определяет цели, задачи, принципы внутренней системы оценки качества образования в МБОУ «</w:t>
      </w:r>
      <w:r w:rsidR="005E2C9B" w:rsidRPr="009A1068">
        <w:rPr>
          <w:lang w:val="ru-RU"/>
        </w:rPr>
        <w:t>Наголенская</w:t>
      </w:r>
      <w:r w:rsidRPr="009A1068">
        <w:rPr>
          <w:bCs/>
          <w:color w:val="000000"/>
          <w:lang w:val="ru-RU"/>
        </w:rPr>
        <w:t>средняя общеобразовательная школа»</w:t>
      </w:r>
      <w:r w:rsidRPr="009A1068">
        <w:rPr>
          <w:lang w:val="ru-RU"/>
        </w:rPr>
        <w:t>, её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FB4281" w:rsidRPr="009A1068" w:rsidRDefault="0056627F" w:rsidP="00E12179">
      <w:pPr>
        <w:ind w:firstLine="709"/>
        <w:jc w:val="both"/>
        <w:rPr>
          <w:lang w:val="ru-RU"/>
        </w:rPr>
      </w:pPr>
      <w:r w:rsidRPr="009A1068">
        <w:rPr>
          <w:bCs/>
          <w:lang w:val="ru-RU"/>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и/или электронных носителях. </w:t>
      </w:r>
      <w:r w:rsidR="00FB4281" w:rsidRPr="009A1068">
        <w:rPr>
          <w:bCs/>
          <w:lang w:val="ru-RU"/>
        </w:rPr>
        <w:t xml:space="preserve">Внутришкольный монитринг </w:t>
      </w:r>
      <w:r w:rsidR="00FB4281" w:rsidRPr="009A1068">
        <w:rPr>
          <w:lang w:val="ru-RU"/>
        </w:rPr>
        <w:t xml:space="preserve"> осуществляется согласно программе «Мониторинг качества образования муниципального бюджетного общеобразовательного учреждения  «</w:t>
      </w:r>
      <w:r w:rsidR="005E2C9B" w:rsidRPr="009A1068">
        <w:rPr>
          <w:lang w:val="ru-RU"/>
        </w:rPr>
        <w:t>Наголенская</w:t>
      </w:r>
      <w:r w:rsidR="00FB4281" w:rsidRPr="009A1068">
        <w:rPr>
          <w:lang w:val="ru-RU"/>
        </w:rPr>
        <w:t xml:space="preserve"> средняя общеобразовательная школа Ровеньского  района Белгородской области» (утверждена приказом директора МБОУ «</w:t>
      </w:r>
      <w:r w:rsidR="005E2C9B" w:rsidRPr="009A1068">
        <w:rPr>
          <w:lang w:val="ru-RU"/>
        </w:rPr>
        <w:t>Наголенская</w:t>
      </w:r>
      <w:r w:rsidR="00FB4281" w:rsidRPr="009A1068">
        <w:rPr>
          <w:lang w:val="ru-RU"/>
        </w:rPr>
        <w:t xml:space="preserve"> сош» № 325 от 27 сентября 2013 года).</w:t>
      </w:r>
    </w:p>
    <w:p w:rsidR="0056627F" w:rsidRPr="009A1068" w:rsidRDefault="0056627F" w:rsidP="00E12179">
      <w:pPr>
        <w:ind w:firstLine="708"/>
        <w:jc w:val="both"/>
        <w:rPr>
          <w:bCs/>
          <w:lang w:val="ru-RU"/>
        </w:rPr>
      </w:pPr>
      <w:r w:rsidRPr="009A1068">
        <w:rPr>
          <w:bCs/>
          <w:lang w:val="ru-RU"/>
        </w:rPr>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p>
    <w:p w:rsidR="00CE54C7" w:rsidRDefault="0056627F" w:rsidP="00E12179">
      <w:pPr>
        <w:ind w:firstLine="708"/>
        <w:jc w:val="both"/>
        <w:rPr>
          <w:bCs/>
          <w:lang w:val="ru-RU"/>
        </w:rPr>
      </w:pPr>
      <w:r w:rsidRPr="009A1068">
        <w:rPr>
          <w:bCs/>
          <w:lang w:val="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w:t>
      </w:r>
      <w:r w:rsidRPr="0056627F">
        <w:rPr>
          <w:bCs/>
          <w:lang w:val="ru-RU"/>
        </w:rPr>
        <w:t xml:space="preserve">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56627F" w:rsidRPr="0056627F" w:rsidRDefault="0056627F" w:rsidP="00E12179">
      <w:pPr>
        <w:ind w:firstLine="708"/>
        <w:jc w:val="both"/>
        <w:rPr>
          <w:bCs/>
          <w:lang w:val="ru-RU"/>
        </w:rPr>
      </w:pPr>
      <w:r w:rsidRPr="0056627F">
        <w:rPr>
          <w:bCs/>
          <w:lang w:val="ru-RU"/>
        </w:rPr>
        <w:t xml:space="preserve">• соображения,  связанные  с  возможным  использованием  учащимися портфеля достижений при выборе направления профильного образования. </w:t>
      </w:r>
    </w:p>
    <w:p w:rsidR="00FB4281" w:rsidRDefault="0056627F" w:rsidP="00E12179">
      <w:pPr>
        <w:ind w:firstLine="708"/>
        <w:jc w:val="both"/>
        <w:rPr>
          <w:bCs/>
          <w:lang w:val="ru-RU"/>
        </w:rPr>
      </w:pPr>
      <w:r w:rsidRPr="0056627F">
        <w:rPr>
          <w:bCs/>
          <w:lang w:val="ru-RU"/>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87616" w:rsidRPr="00187616" w:rsidRDefault="009A1068" w:rsidP="00E12179">
      <w:pPr>
        <w:ind w:firstLine="709"/>
        <w:jc w:val="both"/>
        <w:rPr>
          <w:rFonts w:eastAsia="Times New Roman"/>
          <w:noProof/>
          <w:lang w:val="ru-RU"/>
        </w:rPr>
      </w:pPr>
      <w:r>
        <w:rPr>
          <w:b/>
          <w:bCs/>
          <w:i/>
          <w:lang w:val="ru-RU"/>
        </w:rPr>
        <w:t>Ппортфель</w:t>
      </w:r>
      <w:r w:rsidR="0056627F" w:rsidRPr="00FB4281">
        <w:rPr>
          <w:b/>
          <w:bCs/>
          <w:i/>
          <w:lang w:val="ru-RU"/>
        </w:rPr>
        <w:t>достижений</w:t>
      </w:r>
      <w:r w:rsidR="00187616">
        <w:rPr>
          <w:bCs/>
          <w:lang w:val="ru-RU"/>
        </w:rPr>
        <w:t>учащихся 5-9 классов МБОУ «</w:t>
      </w:r>
      <w:r w:rsidR="005E2C9B">
        <w:rPr>
          <w:bCs/>
          <w:lang w:val="ru-RU"/>
        </w:rPr>
        <w:t>Наголенская</w:t>
      </w:r>
      <w:r w:rsidR="00187616">
        <w:rPr>
          <w:bCs/>
          <w:lang w:val="ru-RU"/>
        </w:rPr>
        <w:t xml:space="preserve"> сош» </w:t>
      </w:r>
      <w:r w:rsidR="0056627F" w:rsidRPr="0056627F">
        <w:rPr>
          <w:bCs/>
          <w:lang w:val="ru-RU"/>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r w:rsidR="00187616" w:rsidRPr="00187616">
        <w:rPr>
          <w:rFonts w:eastAsia="Times New Roman"/>
          <w:noProof/>
          <w:lang w:val="ru-RU"/>
        </w:rPr>
        <w:t xml:space="preserve">Портфолио (портфель) используется для отслеживания личностных и метапредметных результатов образования, которые не подлежат оценке в ходе индивидуальной итоговой аттестации выпускников в рамках контроля </w:t>
      </w:r>
      <w:r w:rsidR="00187616" w:rsidRPr="00187616">
        <w:rPr>
          <w:rFonts w:eastAsia="Times New Roman"/>
          <w:lang w:val="ru-RU"/>
        </w:rPr>
        <w:t xml:space="preserve">успешности освоения содержания отдельных учебных </w:t>
      </w:r>
      <w:r w:rsidR="00187616" w:rsidRPr="00187616">
        <w:rPr>
          <w:rFonts w:eastAsia="Times New Roman"/>
          <w:lang w:val="ru-RU"/>
        </w:rPr>
        <w:lastRenderedPageBreak/>
        <w:t xml:space="preserve">предметов. В портфолио (портфеле) находятся документы, подтверждающие формирование у обучающегося совокупности компетентностей, представленных в требованиях к результатам освоения основных общеобразовательных программ (по каждому уровню обучения). В этом случае портфолио (портфель) используется как средство педагогической диагностики для изучения сформированности </w:t>
      </w:r>
      <w:r w:rsidR="00187616" w:rsidRPr="00187616">
        <w:rPr>
          <w:rFonts w:eastAsia="Times New Roman"/>
          <w:bCs/>
          <w:lang w:val="ru-RU"/>
        </w:rPr>
        <w:t>компетентностей выпускника общеобразовательного учреждения</w:t>
      </w:r>
      <w:r w:rsidR="00187616" w:rsidRPr="00187616">
        <w:rPr>
          <w:rFonts w:eastAsia="Times New Roman"/>
          <w:lang w:val="ru-RU"/>
        </w:rPr>
        <w:t>.</w:t>
      </w:r>
    </w:p>
    <w:p w:rsidR="00187616" w:rsidRPr="00187616" w:rsidRDefault="00187616" w:rsidP="00E12179">
      <w:pPr>
        <w:ind w:firstLine="709"/>
        <w:jc w:val="both"/>
        <w:rPr>
          <w:noProof/>
          <w:lang w:val="ru-RU"/>
        </w:rPr>
      </w:pPr>
      <w:r w:rsidRPr="00187616">
        <w:rPr>
          <w:i/>
          <w:lang w:val="ru-RU"/>
        </w:rPr>
        <w:t>Цели использования портфолио (портфеля) в МБОУ «</w:t>
      </w:r>
      <w:r w:rsidR="005E2C9B">
        <w:rPr>
          <w:i/>
          <w:lang w:val="ru-RU"/>
        </w:rPr>
        <w:t>Наголенская</w:t>
      </w:r>
      <w:r w:rsidRPr="00187616">
        <w:rPr>
          <w:i/>
          <w:lang w:val="ru-RU"/>
        </w:rPr>
        <w:t xml:space="preserve"> сош»</w:t>
      </w:r>
      <w:r w:rsidRPr="00187616">
        <w:rPr>
          <w:lang w:val="ru-RU"/>
        </w:rPr>
        <w:t>:</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поддерживать высокую учебную мотивацию обучающихся;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поощрять их активность и самостоятельность, расширять возможности обучения и самообучения;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развивать навыки рефлексивной и оценочной (самооценочной) деятельности обучающихся;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формировать умение учиться: ставить цели, планировать и организовывать собственную учебную деятельность;</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содействовать индивидуализации (персонализации) образования обучающихся;</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закладывать дополнительные предпосылки и возможности для успешной социализации;</w:t>
      </w:r>
    </w:p>
    <w:p w:rsidR="00187616" w:rsidRPr="00187616" w:rsidRDefault="00187616" w:rsidP="00E12179">
      <w:pPr>
        <w:ind w:firstLine="992"/>
        <w:jc w:val="both"/>
        <w:rPr>
          <w:noProof/>
          <w:lang w:val="ru-RU"/>
        </w:rPr>
      </w:pPr>
      <w:r w:rsidRPr="00187616">
        <w:rPr>
          <w:noProof/>
          <w:lang w:val="ru-RU"/>
        </w:rPr>
        <w:t xml:space="preserve">- </w:t>
      </w:r>
      <w:r w:rsidRPr="00187616">
        <w:rPr>
          <w:lang w:val="ru-RU"/>
        </w:rPr>
        <w:t>обеспечивать отслеживание индивидуального прогресса обучающихся в  широком образовательном контексте, продемонстрировать его способности практически применять приобретённые знания и умения;</w:t>
      </w:r>
    </w:p>
    <w:p w:rsidR="00187616" w:rsidRPr="00187616" w:rsidRDefault="00187616" w:rsidP="00E12179">
      <w:pPr>
        <w:ind w:firstLine="992"/>
        <w:jc w:val="both"/>
        <w:rPr>
          <w:lang w:val="ru-RU"/>
        </w:rPr>
      </w:pPr>
      <w:r w:rsidRPr="00187616">
        <w:rPr>
          <w:noProof/>
          <w:lang w:val="ru-RU"/>
        </w:rPr>
        <w:t xml:space="preserve">- </w:t>
      </w:r>
      <w:r w:rsidRPr="00187616">
        <w:rPr>
          <w:lang w:val="ru-RU"/>
        </w:rPr>
        <w:t>формировать отчёт об индивидуальных образовательных достижениях обучающихся.</w:t>
      </w:r>
    </w:p>
    <w:p w:rsidR="00187616" w:rsidRPr="00187616" w:rsidRDefault="00187616" w:rsidP="00E12179">
      <w:pPr>
        <w:ind w:firstLine="709"/>
        <w:jc w:val="both"/>
        <w:rPr>
          <w:noProof/>
          <w:lang w:val="ru-RU"/>
        </w:rPr>
      </w:pPr>
      <w:r w:rsidRPr="00187616">
        <w:rPr>
          <w:lang w:val="ru-RU"/>
        </w:rPr>
        <w:t>Оценка тех или иных достижений «результатов», входящих в портфолио (портфель) достижений, а также всего портфолио (портфеля) достижений в целом, либо за определённый период его формирования может быть как качественной, так и количественной.</w:t>
      </w:r>
    </w:p>
    <w:p w:rsidR="00AB0209" w:rsidRDefault="0056627F" w:rsidP="00E12179">
      <w:pPr>
        <w:ind w:firstLine="708"/>
        <w:jc w:val="both"/>
        <w:rPr>
          <w:bCs/>
          <w:lang w:val="ru-RU"/>
        </w:rPr>
      </w:pPr>
      <w:r w:rsidRPr="0056627F">
        <w:rPr>
          <w:bCs/>
          <w:lang w:val="ru-RU"/>
        </w:rPr>
        <w:t xml:space="preserve">В  состав  портфеля  достижений  </w:t>
      </w:r>
      <w:r w:rsidR="007A6026">
        <w:rPr>
          <w:bCs/>
          <w:lang w:val="ru-RU"/>
        </w:rPr>
        <w:t>включают</w:t>
      </w:r>
      <w:r w:rsidR="00187616">
        <w:rPr>
          <w:bCs/>
          <w:lang w:val="ru-RU"/>
        </w:rPr>
        <w:t xml:space="preserve">ся  результаты, достигнутые обучающимся </w:t>
      </w:r>
      <w:r w:rsidRPr="0056627F">
        <w:rPr>
          <w:bCs/>
          <w:lang w:val="ru-RU"/>
        </w:rPr>
        <w:t xml:space="preserve">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F24522" w:rsidRDefault="00F24522" w:rsidP="00E12179">
      <w:pPr>
        <w:ind w:firstLine="708"/>
        <w:jc w:val="both"/>
        <w:rPr>
          <w:bCs/>
          <w:lang w:val="ru-RU"/>
        </w:rPr>
      </w:pPr>
      <w:r>
        <w:rPr>
          <w:noProof/>
          <w:lang w:val="ru-RU"/>
        </w:rPr>
        <w:t>С</w:t>
      </w:r>
      <w:r w:rsidRPr="00F24522">
        <w:rPr>
          <w:noProof/>
          <w:lang w:val="ru-RU"/>
        </w:rPr>
        <w:t xml:space="preserve">труктуру, примерное содержание портфолио индивидуальных образовательных достижений обучающихся </w:t>
      </w:r>
      <w:r>
        <w:rPr>
          <w:noProof/>
          <w:lang w:val="ru-RU"/>
        </w:rPr>
        <w:t>р</w:t>
      </w:r>
      <w:r>
        <w:rPr>
          <w:bCs/>
          <w:lang w:val="ru-RU"/>
        </w:rPr>
        <w:t xml:space="preserve">егламентирует </w:t>
      </w:r>
      <w:r w:rsidRPr="00661732">
        <w:rPr>
          <w:b/>
          <w:bCs/>
          <w:i/>
          <w:lang w:val="ru-RU"/>
        </w:rPr>
        <w:t xml:space="preserve">Положение о </w:t>
      </w:r>
      <w:r w:rsidR="009A1068">
        <w:rPr>
          <w:b/>
          <w:i/>
          <w:lang w:val="ru-RU"/>
        </w:rPr>
        <w:t>портфеле</w:t>
      </w:r>
      <w:r w:rsidRPr="00661732">
        <w:rPr>
          <w:b/>
          <w:i/>
          <w:lang w:val="ru-RU"/>
        </w:rPr>
        <w:t xml:space="preserve"> достижений обучающихся</w:t>
      </w:r>
      <w:r w:rsidR="00661732">
        <w:rPr>
          <w:b/>
          <w:i/>
          <w:lang w:val="ru-RU"/>
        </w:rPr>
        <w:t xml:space="preserve"> МБОУ «</w:t>
      </w:r>
      <w:r w:rsidR="005E2C9B">
        <w:rPr>
          <w:b/>
          <w:i/>
          <w:lang w:val="ru-RU"/>
        </w:rPr>
        <w:t>Наголенская</w:t>
      </w:r>
      <w:r w:rsidR="00661732">
        <w:rPr>
          <w:b/>
          <w:i/>
          <w:lang w:val="ru-RU"/>
        </w:rPr>
        <w:t xml:space="preserve"> средняя общеобразовательная школа».</w:t>
      </w:r>
    </w:p>
    <w:p w:rsidR="0056627F" w:rsidRPr="0056627F" w:rsidRDefault="0056627F" w:rsidP="00E12179">
      <w:pPr>
        <w:ind w:firstLine="708"/>
        <w:jc w:val="both"/>
        <w:rPr>
          <w:bCs/>
          <w:lang w:val="ru-RU"/>
        </w:rPr>
      </w:pPr>
      <w:r w:rsidRPr="0056627F">
        <w:rPr>
          <w:bCs/>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w:t>
      </w:r>
      <w:r w:rsidR="00187616">
        <w:rPr>
          <w:bCs/>
          <w:lang w:val="ru-RU"/>
        </w:rPr>
        <w:t xml:space="preserve">ются </w:t>
      </w:r>
      <w:r w:rsidRPr="0056627F">
        <w:rPr>
          <w:bCs/>
          <w:lang w:val="ru-RU"/>
        </w:rPr>
        <w:t xml:space="preserve"> работы, демонстрирующие динамику: </w:t>
      </w:r>
    </w:p>
    <w:p w:rsidR="0056627F" w:rsidRPr="0056627F" w:rsidRDefault="0056627F" w:rsidP="00E12179">
      <w:pPr>
        <w:ind w:firstLine="708"/>
        <w:jc w:val="both"/>
        <w:rPr>
          <w:bCs/>
          <w:lang w:val="ru-RU"/>
        </w:rPr>
      </w:pPr>
      <w:r w:rsidRPr="0056627F">
        <w:rPr>
          <w:bCs/>
          <w:lang w:val="ru-RU"/>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56627F" w:rsidRPr="0056627F" w:rsidRDefault="0056627F" w:rsidP="00E12179">
      <w:pPr>
        <w:ind w:firstLine="708"/>
        <w:jc w:val="both"/>
        <w:rPr>
          <w:bCs/>
          <w:lang w:val="ru-RU"/>
        </w:rPr>
      </w:pPr>
      <w:r w:rsidRPr="0056627F">
        <w:rPr>
          <w:bCs/>
          <w:lang w:val="ru-RU"/>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187616" w:rsidRDefault="00187616" w:rsidP="00E12179">
      <w:pPr>
        <w:jc w:val="center"/>
        <w:rPr>
          <w:b/>
          <w:bCs/>
          <w:lang w:val="ru-RU"/>
        </w:rPr>
      </w:pPr>
    </w:p>
    <w:p w:rsidR="00C96993" w:rsidRPr="00C96993" w:rsidRDefault="00C96993" w:rsidP="00E12179">
      <w:pPr>
        <w:jc w:val="center"/>
        <w:rPr>
          <w:b/>
          <w:bCs/>
          <w:lang w:val="ru-RU"/>
        </w:rPr>
      </w:pPr>
      <w:r w:rsidRPr="00C96993">
        <w:rPr>
          <w:b/>
          <w:bCs/>
          <w:lang w:val="ru-RU"/>
        </w:rPr>
        <w:t xml:space="preserve">1.3.6. Итоговая оценка выпускника и её использование при переходе </w:t>
      </w:r>
    </w:p>
    <w:p w:rsidR="00C96993" w:rsidRPr="00C96993" w:rsidRDefault="00C96993" w:rsidP="00E12179">
      <w:pPr>
        <w:jc w:val="center"/>
        <w:rPr>
          <w:b/>
          <w:bCs/>
          <w:lang w:val="ru-RU"/>
        </w:rPr>
      </w:pPr>
      <w:r w:rsidRPr="00C96993">
        <w:rPr>
          <w:b/>
          <w:bCs/>
          <w:lang w:val="ru-RU"/>
        </w:rPr>
        <w:t xml:space="preserve">от основного к среднему </w:t>
      </w:r>
      <w:r>
        <w:rPr>
          <w:b/>
          <w:bCs/>
          <w:lang w:val="ru-RU"/>
        </w:rPr>
        <w:t xml:space="preserve">общему </w:t>
      </w:r>
      <w:r w:rsidRPr="00C96993">
        <w:rPr>
          <w:b/>
          <w:bCs/>
          <w:lang w:val="ru-RU"/>
        </w:rPr>
        <w:t xml:space="preserve">образованию </w:t>
      </w:r>
    </w:p>
    <w:p w:rsidR="00C96993" w:rsidRPr="00C96993" w:rsidRDefault="00C96993" w:rsidP="00E12179">
      <w:pPr>
        <w:ind w:firstLine="709"/>
        <w:jc w:val="both"/>
        <w:rPr>
          <w:bCs/>
          <w:lang w:val="ru-RU"/>
        </w:rPr>
      </w:pPr>
      <w:r w:rsidRPr="00C96993">
        <w:rPr>
          <w:bCs/>
          <w:lang w:val="ru-RU"/>
        </w:rPr>
        <w:t xml:space="preserve">На  итоговую  оценку </w:t>
      </w:r>
      <w:r>
        <w:rPr>
          <w:bCs/>
          <w:lang w:val="ru-RU"/>
        </w:rPr>
        <w:t>обучающихся МБОУ «</w:t>
      </w:r>
      <w:r w:rsidR="005E2C9B">
        <w:rPr>
          <w:bCs/>
          <w:lang w:val="ru-RU"/>
        </w:rPr>
        <w:t>Наголенская</w:t>
      </w:r>
      <w:r>
        <w:rPr>
          <w:bCs/>
          <w:lang w:val="ru-RU"/>
        </w:rPr>
        <w:t xml:space="preserve"> сош»на уровне</w:t>
      </w:r>
      <w:r w:rsidRPr="00C96993">
        <w:rPr>
          <w:bCs/>
          <w:lang w:val="ru-RU"/>
        </w:rPr>
        <w:t xml:space="preserve">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w:t>
      </w:r>
    </w:p>
    <w:p w:rsidR="00C96993" w:rsidRPr="00C96993" w:rsidRDefault="00C96993" w:rsidP="00E12179">
      <w:pPr>
        <w:ind w:firstLine="709"/>
        <w:jc w:val="both"/>
        <w:rPr>
          <w:bCs/>
          <w:lang w:val="ru-RU"/>
        </w:rPr>
      </w:pPr>
      <w:r w:rsidRPr="00C96993">
        <w:rPr>
          <w:bCs/>
          <w:lang w:val="ru-RU"/>
        </w:rPr>
        <w:lastRenderedPageBreak/>
        <w:t xml:space="preserve">Итоговая оценка выпускника формируется на основе: </w:t>
      </w:r>
    </w:p>
    <w:p w:rsidR="00C96993" w:rsidRPr="00C96993" w:rsidRDefault="00C96993" w:rsidP="00E12179">
      <w:pPr>
        <w:ind w:firstLine="709"/>
        <w:jc w:val="both"/>
        <w:rPr>
          <w:bCs/>
          <w:lang w:val="ru-RU"/>
        </w:rPr>
      </w:pPr>
      <w:r w:rsidRPr="00C96993">
        <w:rPr>
          <w:bCs/>
          <w:lang w:val="ru-RU"/>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C96993" w:rsidRPr="00C96993" w:rsidRDefault="00C96993" w:rsidP="00E12179">
      <w:pPr>
        <w:ind w:firstLine="709"/>
        <w:jc w:val="both"/>
        <w:rPr>
          <w:bCs/>
          <w:lang w:val="ru-RU"/>
        </w:rPr>
      </w:pPr>
      <w:r w:rsidRPr="00C96993">
        <w:rPr>
          <w:bCs/>
          <w:lang w:val="ru-RU"/>
        </w:rPr>
        <w:t xml:space="preserve">• оценок за выполнение итоговых работ по всем учебным предметам; </w:t>
      </w:r>
    </w:p>
    <w:p w:rsidR="00C96993" w:rsidRPr="00C96993" w:rsidRDefault="00C96993" w:rsidP="00E12179">
      <w:pPr>
        <w:ind w:firstLine="709"/>
        <w:jc w:val="both"/>
        <w:rPr>
          <w:bCs/>
          <w:lang w:val="ru-RU"/>
        </w:rPr>
      </w:pPr>
      <w:r w:rsidRPr="00C96993">
        <w:rPr>
          <w:bCs/>
          <w:lang w:val="ru-RU"/>
        </w:rPr>
        <w:t xml:space="preserve">• оценки за выполнение и защиту индивидуального проекта; </w:t>
      </w:r>
    </w:p>
    <w:p w:rsidR="00C96993" w:rsidRPr="00C96993" w:rsidRDefault="00C96993" w:rsidP="00E12179">
      <w:pPr>
        <w:ind w:firstLine="709"/>
        <w:jc w:val="both"/>
        <w:rPr>
          <w:bCs/>
          <w:lang w:val="ru-RU"/>
        </w:rPr>
      </w:pPr>
      <w:r w:rsidRPr="00C96993">
        <w:rPr>
          <w:bCs/>
          <w:lang w:val="ru-RU"/>
        </w:rPr>
        <w:t>• оценок  за  работы,  выносимые  на  государственную  итоговую аттестацию</w:t>
      </w:r>
      <w:r>
        <w:rPr>
          <w:bCs/>
          <w:lang w:val="ru-RU"/>
        </w:rPr>
        <w:t xml:space="preserve"> (далее – ГИА)</w:t>
      </w:r>
      <w:r w:rsidRPr="00C96993">
        <w:rPr>
          <w:bCs/>
          <w:lang w:val="ru-RU"/>
        </w:rPr>
        <w:t xml:space="preserve">. </w:t>
      </w:r>
    </w:p>
    <w:p w:rsidR="00C96993" w:rsidRPr="00C96993" w:rsidRDefault="00C96993" w:rsidP="00E12179">
      <w:pPr>
        <w:ind w:firstLine="709"/>
        <w:jc w:val="both"/>
        <w:rPr>
          <w:bCs/>
          <w:lang w:val="ru-RU"/>
        </w:rPr>
      </w:pPr>
      <w:r w:rsidRPr="00C96993">
        <w:rPr>
          <w:bCs/>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w:t>
      </w:r>
      <w:r>
        <w:rPr>
          <w:bCs/>
          <w:lang w:val="ru-RU"/>
        </w:rPr>
        <w:t>МБОУ «</w:t>
      </w:r>
      <w:r w:rsidR="005E2C9B">
        <w:rPr>
          <w:bCs/>
          <w:lang w:val="ru-RU"/>
        </w:rPr>
        <w:t>Наголенская</w:t>
      </w:r>
      <w:r>
        <w:rPr>
          <w:bCs/>
          <w:lang w:val="ru-RU"/>
        </w:rPr>
        <w:t xml:space="preserve"> сош» </w:t>
      </w:r>
      <w:r w:rsidRPr="00C96993">
        <w:rPr>
          <w:bCs/>
          <w:lang w:val="ru-RU"/>
        </w:rPr>
        <w:t xml:space="preserve">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C96993" w:rsidRPr="00C96993" w:rsidRDefault="00C96993" w:rsidP="00E12179">
      <w:pPr>
        <w:ind w:firstLine="709"/>
        <w:jc w:val="both"/>
        <w:rPr>
          <w:bCs/>
          <w:lang w:val="ru-RU"/>
        </w:rPr>
      </w:pPr>
      <w:r w:rsidRPr="00C96993">
        <w:rPr>
          <w:bCs/>
          <w:lang w:val="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96993" w:rsidRPr="00C96993" w:rsidRDefault="00C96993" w:rsidP="00E12179">
      <w:pPr>
        <w:ind w:firstLine="709"/>
        <w:jc w:val="both"/>
        <w:rPr>
          <w:bCs/>
          <w:lang w:val="ru-RU"/>
        </w:rPr>
      </w:pPr>
      <w:r w:rsidRPr="00C96993">
        <w:rPr>
          <w:bCs/>
          <w:lang w:val="ru-RU"/>
        </w:rPr>
        <w:t xml:space="preserve">Педагогический совет </w:t>
      </w:r>
      <w:r>
        <w:rPr>
          <w:bCs/>
          <w:lang w:val="ru-RU"/>
        </w:rPr>
        <w:t>МБОУ «</w:t>
      </w:r>
      <w:r w:rsidR="005E2C9B">
        <w:rPr>
          <w:bCs/>
          <w:lang w:val="ru-RU"/>
        </w:rPr>
        <w:t>Наголенская</w:t>
      </w:r>
      <w:r>
        <w:rPr>
          <w:bCs/>
          <w:lang w:val="ru-RU"/>
        </w:rPr>
        <w:t xml:space="preserve"> сош» </w:t>
      </w:r>
      <w:r w:rsidRPr="00C96993">
        <w:rPr>
          <w:bCs/>
          <w:lang w:val="ru-RU"/>
        </w:rPr>
        <w:t xml:space="preserve">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Pr>
          <w:bCs/>
          <w:lang w:val="ru-RU"/>
        </w:rPr>
        <w:t>-</w:t>
      </w:r>
      <w:r w:rsidRPr="00C96993">
        <w:rPr>
          <w:bCs/>
          <w:lang w:val="ru-RU"/>
        </w:rPr>
        <w:t xml:space="preserve"> аттестата об основном общем образовании. </w:t>
      </w:r>
    </w:p>
    <w:p w:rsidR="00C96993" w:rsidRPr="00C96993" w:rsidRDefault="00C96993" w:rsidP="00E12179">
      <w:pPr>
        <w:ind w:firstLine="709"/>
        <w:jc w:val="both"/>
        <w:rPr>
          <w:bCs/>
          <w:lang w:val="ru-RU"/>
        </w:rPr>
      </w:pPr>
      <w:r w:rsidRPr="00C96993">
        <w:rPr>
          <w:bCs/>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96993" w:rsidRPr="00C96993" w:rsidRDefault="00C96993" w:rsidP="00E12179">
      <w:pPr>
        <w:ind w:firstLine="709"/>
        <w:jc w:val="both"/>
        <w:rPr>
          <w:bCs/>
          <w:lang w:val="ru-RU"/>
        </w:rPr>
      </w:pPr>
      <w:r w:rsidRPr="00C96993">
        <w:rPr>
          <w:bCs/>
          <w:lang w:val="ru-RU"/>
        </w:rPr>
        <w:t xml:space="preserve">Решение  о  выдаче  документа  государственного  образца  об  уровне </w:t>
      </w:r>
      <w:r w:rsidR="00D01705">
        <w:rPr>
          <w:bCs/>
          <w:lang w:val="ru-RU"/>
        </w:rPr>
        <w:t>образования -</w:t>
      </w:r>
      <w:r w:rsidRPr="00C96993">
        <w:rPr>
          <w:bCs/>
          <w:lang w:val="ru-RU"/>
        </w:rPr>
        <w:t xml:space="preserve">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w:t>
      </w:r>
    </w:p>
    <w:p w:rsidR="00C96993" w:rsidRPr="00C96993" w:rsidRDefault="00C96993" w:rsidP="00E12179">
      <w:pPr>
        <w:ind w:firstLine="709"/>
        <w:jc w:val="both"/>
        <w:rPr>
          <w:bCs/>
          <w:lang w:val="ru-RU"/>
        </w:rPr>
      </w:pPr>
      <w:r w:rsidRPr="00C96993">
        <w:rPr>
          <w:bCs/>
          <w:lang w:val="ru-RU"/>
        </w:rPr>
        <w:t xml:space="preserve">• отмечаются  образовательные  достижения  и  положительные  качества обучающегося; </w:t>
      </w:r>
    </w:p>
    <w:p w:rsidR="00C96993" w:rsidRPr="00C96993" w:rsidRDefault="00C96993" w:rsidP="00E12179">
      <w:pPr>
        <w:ind w:firstLine="709"/>
        <w:jc w:val="both"/>
        <w:rPr>
          <w:bCs/>
          <w:lang w:val="ru-RU"/>
        </w:rPr>
      </w:pPr>
      <w:r w:rsidRPr="00C96993">
        <w:rPr>
          <w:bCs/>
          <w:lang w:val="ru-RU"/>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C96993" w:rsidRPr="00C96993" w:rsidRDefault="00C96993" w:rsidP="00E12179">
      <w:pPr>
        <w:ind w:firstLine="709"/>
        <w:jc w:val="both"/>
        <w:rPr>
          <w:bCs/>
          <w:lang w:val="ru-RU"/>
        </w:rPr>
      </w:pPr>
      <w:r w:rsidRPr="00C96993">
        <w:rPr>
          <w:bCs/>
          <w:lang w:val="ru-RU"/>
        </w:rPr>
        <w:t>Все  выводы  и  оценки,  включаемые  в  характеристику,  подтвержд</w:t>
      </w:r>
      <w:r w:rsidR="00D01705">
        <w:rPr>
          <w:bCs/>
          <w:lang w:val="ru-RU"/>
        </w:rPr>
        <w:t>аются</w:t>
      </w:r>
      <w:r w:rsidRPr="00C96993">
        <w:rPr>
          <w:bCs/>
          <w:lang w:val="ru-RU"/>
        </w:rPr>
        <w:t xml:space="preserve">  материалами  мониторинга  образовательных  достижений  и другими объективными показателями. </w:t>
      </w:r>
    </w:p>
    <w:p w:rsidR="00D15219" w:rsidRDefault="00D15219" w:rsidP="00E12179">
      <w:pPr>
        <w:tabs>
          <w:tab w:val="left" w:pos="1425"/>
        </w:tabs>
        <w:jc w:val="center"/>
        <w:rPr>
          <w:b/>
          <w:bCs/>
          <w:lang w:val="ru-RU"/>
        </w:rPr>
      </w:pPr>
    </w:p>
    <w:p w:rsidR="00D15219" w:rsidRPr="00D15219" w:rsidRDefault="00D15219" w:rsidP="00E12179">
      <w:pPr>
        <w:tabs>
          <w:tab w:val="left" w:pos="1425"/>
        </w:tabs>
        <w:jc w:val="center"/>
        <w:rPr>
          <w:b/>
          <w:bCs/>
          <w:lang w:val="ru-RU"/>
        </w:rPr>
      </w:pPr>
      <w:r w:rsidRPr="00D15219">
        <w:rPr>
          <w:b/>
          <w:bCs/>
          <w:lang w:val="ru-RU"/>
        </w:rPr>
        <w:t>1.3.7. Оценка результатов деятельности образовательного</w:t>
      </w:r>
    </w:p>
    <w:p w:rsidR="00D15219" w:rsidRPr="00D15219" w:rsidRDefault="00D15219" w:rsidP="00E12179">
      <w:pPr>
        <w:tabs>
          <w:tab w:val="left" w:pos="1425"/>
        </w:tabs>
        <w:jc w:val="center"/>
        <w:rPr>
          <w:b/>
          <w:bCs/>
          <w:lang w:val="ru-RU"/>
        </w:rPr>
      </w:pPr>
      <w:r w:rsidRPr="00D15219">
        <w:rPr>
          <w:b/>
          <w:bCs/>
          <w:lang w:val="ru-RU"/>
        </w:rPr>
        <w:t>учреждения</w:t>
      </w:r>
    </w:p>
    <w:p w:rsidR="00D15219" w:rsidRPr="00D15219" w:rsidRDefault="00D15219" w:rsidP="00E12179">
      <w:pPr>
        <w:tabs>
          <w:tab w:val="left" w:pos="1425"/>
        </w:tabs>
        <w:ind w:firstLine="709"/>
        <w:jc w:val="both"/>
        <w:rPr>
          <w:bCs/>
          <w:lang w:val="ru-RU"/>
        </w:rPr>
      </w:pPr>
      <w:r w:rsidRPr="00D15219">
        <w:rPr>
          <w:bCs/>
          <w:lang w:val="ru-RU"/>
        </w:rPr>
        <w:t xml:space="preserve">Оценка  результатов  деятельности  </w:t>
      </w:r>
      <w:r>
        <w:rPr>
          <w:bCs/>
          <w:lang w:val="ru-RU"/>
        </w:rPr>
        <w:t>МБОУ «</w:t>
      </w:r>
      <w:r w:rsidR="005E2C9B">
        <w:rPr>
          <w:bCs/>
          <w:lang w:val="ru-RU"/>
        </w:rPr>
        <w:t>Наголенская</w:t>
      </w:r>
      <w:r>
        <w:rPr>
          <w:bCs/>
          <w:lang w:val="ru-RU"/>
        </w:rPr>
        <w:t xml:space="preserve"> сош» </w:t>
      </w:r>
      <w:r w:rsidRPr="00D15219">
        <w:rPr>
          <w:bCs/>
          <w:lang w:val="ru-RU"/>
        </w:rPr>
        <w:t xml:space="preserve">осуществляется  в  ходе  </w:t>
      </w:r>
      <w:r w:rsidRPr="00D15219">
        <w:rPr>
          <w:bCs/>
          <w:lang w:val="ru-RU"/>
        </w:rPr>
        <w:lastRenderedPageBreak/>
        <w:t xml:space="preserve">его  аккредитации,  а  также  в  рамках  аттестации педагогическихкадров.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D15219" w:rsidRPr="00D15219" w:rsidRDefault="00D15219" w:rsidP="00E12179">
      <w:pPr>
        <w:tabs>
          <w:tab w:val="left" w:pos="1425"/>
        </w:tabs>
        <w:ind w:firstLine="709"/>
        <w:jc w:val="both"/>
        <w:rPr>
          <w:bCs/>
          <w:lang w:val="ru-RU"/>
        </w:rPr>
      </w:pPr>
      <w:r w:rsidRPr="00D15219">
        <w:rPr>
          <w:bCs/>
          <w:lang w:val="ru-RU"/>
        </w:rPr>
        <w:t xml:space="preserve">• результатов  мониторинговых  исследований  разного  уровня (федерального, регионального, муниципального); </w:t>
      </w:r>
    </w:p>
    <w:p w:rsidR="00D15219" w:rsidRPr="00D15219" w:rsidRDefault="00D15219" w:rsidP="00E12179">
      <w:pPr>
        <w:tabs>
          <w:tab w:val="left" w:pos="1425"/>
        </w:tabs>
        <w:ind w:firstLine="709"/>
        <w:jc w:val="both"/>
        <w:rPr>
          <w:bCs/>
          <w:lang w:val="ru-RU"/>
        </w:rPr>
      </w:pPr>
      <w:r w:rsidRPr="00D15219">
        <w:rPr>
          <w:bCs/>
          <w:lang w:val="ru-RU"/>
        </w:rPr>
        <w:t xml:space="preserve">• условий  реализации  основной  образовательной  программы  основного общего образования; </w:t>
      </w:r>
    </w:p>
    <w:p w:rsidR="00D15219" w:rsidRPr="00D15219" w:rsidRDefault="00D15219" w:rsidP="00E12179">
      <w:pPr>
        <w:tabs>
          <w:tab w:val="left" w:pos="1425"/>
        </w:tabs>
        <w:ind w:firstLine="709"/>
        <w:jc w:val="both"/>
        <w:rPr>
          <w:bCs/>
          <w:lang w:val="ru-RU"/>
        </w:rPr>
      </w:pPr>
      <w:r w:rsidRPr="00D15219">
        <w:rPr>
          <w:bCs/>
          <w:lang w:val="ru-RU"/>
        </w:rPr>
        <w:t xml:space="preserve">• особенностей контингента обучающихся. </w:t>
      </w:r>
    </w:p>
    <w:p w:rsidR="00D15219" w:rsidRPr="00D15219" w:rsidRDefault="00D15219" w:rsidP="00E12179">
      <w:pPr>
        <w:tabs>
          <w:tab w:val="left" w:pos="1425"/>
        </w:tabs>
        <w:ind w:firstLine="709"/>
        <w:jc w:val="both"/>
        <w:rPr>
          <w:bCs/>
          <w:lang w:val="ru-RU"/>
        </w:rPr>
      </w:pPr>
      <w:r w:rsidRPr="00D15219">
        <w:rPr>
          <w:bCs/>
          <w:lang w:val="ru-RU"/>
        </w:rPr>
        <w:t xml:space="preserve">Предметом  оценки  в  ходе  данных  процедур  является  также  текущая оценочная деятельность  образовательных  учреждений  и  педагогов  и,  в </w:t>
      </w:r>
    </w:p>
    <w:p w:rsidR="009A0920" w:rsidRDefault="00D15219" w:rsidP="00E12179">
      <w:pPr>
        <w:tabs>
          <w:tab w:val="left" w:pos="1425"/>
        </w:tabs>
        <w:jc w:val="both"/>
        <w:rPr>
          <w:b/>
          <w:bCs/>
          <w:caps/>
          <w:color w:val="FF0000"/>
          <w:lang w:val="ru-RU"/>
        </w:rPr>
      </w:pPr>
      <w:r w:rsidRPr="00D15219">
        <w:rPr>
          <w:bCs/>
          <w:lang w:val="ru-RU"/>
        </w:rPr>
        <w:t xml:space="preserve">частности,  отслеживание  динамики  образовательных  достижений выпускников основной школы </w:t>
      </w:r>
      <w:r>
        <w:rPr>
          <w:bCs/>
          <w:lang w:val="ru-RU"/>
        </w:rPr>
        <w:t>МБОУ «</w:t>
      </w:r>
      <w:r w:rsidR="005E2C9B">
        <w:rPr>
          <w:bCs/>
          <w:lang w:val="ru-RU"/>
        </w:rPr>
        <w:t>Наголенская</w:t>
      </w:r>
      <w:r>
        <w:rPr>
          <w:bCs/>
          <w:lang w:val="ru-RU"/>
        </w:rPr>
        <w:t xml:space="preserve"> сош».</w:t>
      </w:r>
      <w:r w:rsidRPr="00D15219">
        <w:rPr>
          <w:b/>
          <w:bCs/>
          <w:caps/>
          <w:color w:val="FF0000"/>
          <w:lang w:val="ru-RU"/>
        </w:rPr>
        <w:cr/>
      </w:r>
    </w:p>
    <w:p w:rsidR="00D15219" w:rsidRPr="00653A4D" w:rsidRDefault="00D15219" w:rsidP="00E12179">
      <w:pPr>
        <w:jc w:val="center"/>
        <w:rPr>
          <w:b/>
          <w:bCs/>
          <w:caps/>
          <w:lang w:val="ru-RU"/>
        </w:rPr>
      </w:pPr>
    </w:p>
    <w:p w:rsidR="00D25154" w:rsidRPr="00653A4D" w:rsidRDefault="00D25154" w:rsidP="00E12179">
      <w:pPr>
        <w:jc w:val="center"/>
        <w:rPr>
          <w:caps/>
          <w:lang w:val="ru-RU"/>
        </w:rPr>
      </w:pPr>
      <w:r w:rsidRPr="00653A4D">
        <w:rPr>
          <w:b/>
          <w:bCs/>
          <w:caps/>
          <w:lang w:val="ru-RU"/>
        </w:rPr>
        <w:t>2. Содержательный</w:t>
      </w:r>
      <w:r w:rsidR="00881BF4">
        <w:rPr>
          <w:b/>
          <w:bCs/>
          <w:caps/>
          <w:lang w:val="ru-RU"/>
        </w:rPr>
        <w:t xml:space="preserve"> РАЗДЕЛ</w:t>
      </w:r>
    </w:p>
    <w:p w:rsidR="00D25154" w:rsidRPr="003F2573" w:rsidRDefault="00D25154" w:rsidP="00E12179">
      <w:pPr>
        <w:jc w:val="center"/>
        <w:rPr>
          <w:lang w:val="ru-RU"/>
        </w:rPr>
      </w:pPr>
    </w:p>
    <w:p w:rsidR="003F2573" w:rsidRPr="003F2573" w:rsidRDefault="00653A4D" w:rsidP="00E12179">
      <w:pPr>
        <w:pStyle w:val="afffffb"/>
        <w:spacing w:line="240" w:lineRule="auto"/>
        <w:ind w:firstLine="454"/>
        <w:jc w:val="center"/>
        <w:rPr>
          <w:b/>
          <w:sz w:val="24"/>
          <w:szCs w:val="24"/>
        </w:rPr>
      </w:pPr>
      <w:r w:rsidRPr="003F2573">
        <w:rPr>
          <w:rFonts w:ascii="Times New Roman" w:eastAsia="Calibri" w:hAnsi="Times New Roman" w:cs="Times New Roman"/>
          <w:b/>
          <w:color w:val="auto"/>
          <w:sz w:val="24"/>
          <w:szCs w:val="24"/>
        </w:rPr>
        <w:t xml:space="preserve">2.1. </w:t>
      </w:r>
      <w:r w:rsidR="003F2573" w:rsidRPr="003F2573">
        <w:rPr>
          <w:b/>
          <w:sz w:val="24"/>
          <w:szCs w:val="24"/>
        </w:rPr>
        <w:t>Программа формирования у обучающихся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53A4D" w:rsidRPr="00653A4D" w:rsidRDefault="00653A4D" w:rsidP="00E12179">
      <w:pPr>
        <w:pStyle w:val="afffffb"/>
        <w:spacing w:line="240" w:lineRule="auto"/>
        <w:ind w:firstLine="454"/>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Программа  развития  универсальных  учебных  действий  на  </w:t>
      </w:r>
      <w:r>
        <w:rPr>
          <w:rFonts w:ascii="Times New Roman" w:eastAsia="Calibri" w:hAnsi="Times New Roman" w:cs="Times New Roman"/>
          <w:color w:val="auto"/>
          <w:sz w:val="24"/>
          <w:szCs w:val="24"/>
        </w:rPr>
        <w:t xml:space="preserve">уровне </w:t>
      </w:r>
      <w:r w:rsidRPr="00653A4D">
        <w:rPr>
          <w:rFonts w:ascii="Times New Roman" w:eastAsia="Calibri" w:hAnsi="Times New Roman" w:cs="Times New Roman"/>
          <w:color w:val="auto"/>
          <w:sz w:val="24"/>
          <w:szCs w:val="24"/>
        </w:rPr>
        <w:t>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r>
        <w:rPr>
          <w:rFonts w:ascii="Times New Roman" w:eastAsia="Calibri" w:hAnsi="Times New Roman" w:cs="Times New Roman"/>
          <w:color w:val="auto"/>
          <w:sz w:val="24"/>
          <w:szCs w:val="24"/>
        </w:rPr>
        <w:t xml:space="preserve"> МБОУ «</w:t>
      </w:r>
      <w:r w:rsidR="005E2C9B">
        <w:rPr>
          <w:rFonts w:ascii="Times New Roman" w:eastAsia="Calibri" w:hAnsi="Times New Roman" w:cs="Times New Roman"/>
          <w:color w:val="auto"/>
          <w:sz w:val="24"/>
          <w:szCs w:val="24"/>
        </w:rPr>
        <w:t>Наголенская</w:t>
      </w:r>
      <w:r>
        <w:rPr>
          <w:rFonts w:ascii="Times New Roman" w:eastAsia="Calibri" w:hAnsi="Times New Roman" w:cs="Times New Roman"/>
          <w:color w:val="auto"/>
          <w:sz w:val="24"/>
          <w:szCs w:val="24"/>
        </w:rPr>
        <w:t xml:space="preserve"> сош»</w:t>
      </w:r>
      <w:r w:rsidRPr="00653A4D">
        <w:rPr>
          <w:rFonts w:ascii="Times New Roman" w:eastAsia="Calibri" w:hAnsi="Times New Roman" w:cs="Times New Roman"/>
          <w:color w:val="auto"/>
          <w:sz w:val="24"/>
          <w:szCs w:val="24"/>
        </w:rPr>
        <w:t xml:space="preserve">,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b/>
          <w:i/>
          <w:color w:val="auto"/>
          <w:sz w:val="24"/>
          <w:szCs w:val="24"/>
        </w:rPr>
        <w:t>Программа развития универсальных учебных действий</w:t>
      </w:r>
      <w:r w:rsidRPr="00653A4D">
        <w:rPr>
          <w:rFonts w:ascii="Times New Roman" w:eastAsia="Calibri" w:hAnsi="Times New Roman" w:cs="Times New Roman"/>
          <w:color w:val="auto"/>
          <w:sz w:val="24"/>
          <w:szCs w:val="24"/>
        </w:rPr>
        <w:t xml:space="preserve"> (УУД) в основной школе </w:t>
      </w:r>
      <w:r w:rsidRPr="000E006C">
        <w:rPr>
          <w:rFonts w:ascii="Times New Roman" w:eastAsia="Calibri" w:hAnsi="Times New Roman" w:cs="Times New Roman"/>
          <w:b/>
          <w:i/>
          <w:color w:val="auto"/>
          <w:sz w:val="24"/>
          <w:szCs w:val="24"/>
        </w:rPr>
        <w:t>определяет:</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цели и задачи взаимодействия педагогов и обучающихся по развитию </w:t>
      </w:r>
      <w:r w:rsidR="000E006C">
        <w:rPr>
          <w:rFonts w:ascii="Times New Roman" w:eastAsia="Calibri" w:hAnsi="Times New Roman" w:cs="Times New Roman"/>
          <w:color w:val="auto"/>
          <w:sz w:val="24"/>
          <w:szCs w:val="24"/>
        </w:rPr>
        <w:t>у</w:t>
      </w:r>
      <w:r w:rsidRPr="00653A4D">
        <w:rPr>
          <w:rFonts w:ascii="Times New Roman" w:eastAsia="Calibri" w:hAnsi="Times New Roman" w:cs="Times New Roman"/>
          <w:color w:val="auto"/>
          <w:sz w:val="24"/>
          <w:szCs w:val="24"/>
        </w:rPr>
        <w:t xml:space="preserve">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условия развития УУД;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b/>
          <w:i/>
          <w:color w:val="auto"/>
          <w:sz w:val="24"/>
          <w:szCs w:val="24"/>
        </w:rPr>
        <w:t xml:space="preserve">Целью  программы </w:t>
      </w:r>
      <w:r w:rsidRPr="00653A4D">
        <w:rPr>
          <w:rFonts w:ascii="Times New Roman" w:eastAsia="Calibri" w:hAnsi="Times New Roman" w:cs="Times New Roman"/>
          <w:color w:val="auto"/>
          <w:sz w:val="24"/>
          <w:szCs w:val="24"/>
        </w:rPr>
        <w:t xml:space="preserve">развития  универсальных  учебных действий  является обеспечение умения школьников учиться, дальнейшее развитие способности к  </w:t>
      </w:r>
      <w:r w:rsidRPr="00653A4D">
        <w:rPr>
          <w:rFonts w:ascii="Times New Roman" w:eastAsia="Calibri" w:hAnsi="Times New Roman" w:cs="Times New Roman"/>
          <w:color w:val="auto"/>
          <w:sz w:val="24"/>
          <w:szCs w:val="24"/>
        </w:rPr>
        <w:lastRenderedPageBreak/>
        <w:t xml:space="preserve">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i/>
          <w:color w:val="auto"/>
          <w:sz w:val="24"/>
          <w:szCs w:val="24"/>
        </w:rPr>
        <w:t>Развитие  системы  универсальных  учебных  действий</w:t>
      </w:r>
      <w:r w:rsidRPr="00653A4D">
        <w:rPr>
          <w:rFonts w:ascii="Times New Roman" w:eastAsia="Calibri" w:hAnsi="Times New Roman" w:cs="Times New Roman"/>
          <w:color w:val="auto"/>
          <w:sz w:val="24"/>
          <w:szCs w:val="24"/>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w:t>
      </w:r>
      <w:r w:rsidRPr="000E006C">
        <w:rPr>
          <w:rFonts w:ascii="Times New Roman" w:eastAsia="Calibri" w:hAnsi="Times New Roman" w:cs="Times New Roman"/>
          <w:i/>
          <w:color w:val="auto"/>
          <w:sz w:val="24"/>
          <w:szCs w:val="24"/>
        </w:rPr>
        <w:t>осуществляется  с  учётом  возрастных  особенностей  развития  личностной  и познавательной  сфер  подростка</w:t>
      </w:r>
      <w:r w:rsidRPr="00653A4D">
        <w:rPr>
          <w:rFonts w:ascii="Times New Roman" w:eastAsia="Calibri" w:hAnsi="Times New Roman" w:cs="Times New Roman"/>
          <w:color w:val="auto"/>
          <w:sz w:val="24"/>
          <w:szCs w:val="24"/>
        </w:rPr>
        <w:t xml:space="preserve">.  </w:t>
      </w:r>
      <w:r w:rsidRPr="000E006C">
        <w:rPr>
          <w:rFonts w:ascii="Times New Roman" w:eastAsia="Calibri" w:hAnsi="Times New Roman" w:cs="Times New Roman"/>
          <w:b/>
          <w:i/>
          <w:color w:val="auto"/>
          <w:sz w:val="24"/>
          <w:szCs w:val="24"/>
        </w:rPr>
        <w:t>Универсальные  учебные  действия представляют  собой  целостную  систему</w:t>
      </w:r>
      <w:r w:rsidRPr="00653A4D">
        <w:rPr>
          <w:rFonts w:ascii="Times New Roman" w:eastAsia="Calibri" w:hAnsi="Times New Roman" w:cs="Times New Roman"/>
          <w:color w:val="auto"/>
          <w:sz w:val="24"/>
          <w:szCs w:val="24"/>
        </w:rPr>
        <w:t>,  в  которой  происхождение  и</w:t>
      </w:r>
      <w:r w:rsidR="000E006C">
        <w:rPr>
          <w:rFonts w:ascii="Times New Roman" w:eastAsia="Calibri" w:hAnsi="Times New Roman" w:cs="Times New Roman"/>
          <w:color w:val="auto"/>
          <w:sz w:val="24"/>
          <w:szCs w:val="24"/>
        </w:rPr>
        <w:t xml:space="preserve"> р</w:t>
      </w:r>
      <w:r w:rsidRPr="00653A4D">
        <w:rPr>
          <w:rFonts w:ascii="Times New Roman" w:eastAsia="Calibri" w:hAnsi="Times New Roman" w:cs="Times New Roman"/>
          <w:color w:val="auto"/>
          <w:sz w:val="24"/>
          <w:szCs w:val="24"/>
        </w:rPr>
        <w:t xml:space="preserve">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53A4D" w:rsidRPr="00653A4D"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0E006C" w:rsidRDefault="00653A4D" w:rsidP="00E12179">
      <w:pPr>
        <w:pStyle w:val="afffffb"/>
        <w:spacing w:line="240" w:lineRule="auto"/>
        <w:ind w:firstLine="709"/>
        <w:rPr>
          <w:rFonts w:ascii="Times New Roman" w:eastAsia="Calibri" w:hAnsi="Times New Roman" w:cs="Times New Roman"/>
          <w:color w:val="auto"/>
          <w:sz w:val="24"/>
          <w:szCs w:val="24"/>
        </w:rPr>
      </w:pPr>
      <w:r w:rsidRPr="00653A4D">
        <w:rPr>
          <w:rFonts w:ascii="Times New Roman" w:eastAsia="Calibri" w:hAnsi="Times New Roman" w:cs="Times New Roman"/>
          <w:color w:val="auto"/>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r w:rsidRPr="00653A4D">
        <w:rPr>
          <w:rFonts w:ascii="Times New Roman" w:eastAsia="Calibri" w:hAnsi="Times New Roman" w:cs="Times New Roman"/>
          <w:color w:val="auto"/>
          <w:sz w:val="24"/>
          <w:szCs w:val="24"/>
        </w:rPr>
        <w:cr/>
      </w:r>
    </w:p>
    <w:p w:rsidR="000E006C" w:rsidRPr="000E006C" w:rsidRDefault="000E006C" w:rsidP="00E12179">
      <w:pPr>
        <w:pStyle w:val="afffffb"/>
        <w:spacing w:line="240" w:lineRule="auto"/>
        <w:ind w:firstLine="709"/>
        <w:jc w:val="center"/>
        <w:rPr>
          <w:rFonts w:ascii="Times New Roman" w:eastAsia="Calibri" w:hAnsi="Times New Roman" w:cs="Times New Roman"/>
          <w:b/>
          <w:color w:val="auto"/>
          <w:sz w:val="24"/>
          <w:szCs w:val="24"/>
        </w:rPr>
      </w:pPr>
      <w:r w:rsidRPr="000E006C">
        <w:rPr>
          <w:rFonts w:ascii="Times New Roman" w:eastAsia="Calibri" w:hAnsi="Times New Roman" w:cs="Times New Roman"/>
          <w:b/>
          <w:color w:val="auto"/>
          <w:sz w:val="24"/>
          <w:szCs w:val="24"/>
        </w:rPr>
        <w:t xml:space="preserve">Планируемые результаты усвоения обучающимися универсальных </w:t>
      </w:r>
    </w:p>
    <w:p w:rsidR="000E006C" w:rsidRPr="000E006C" w:rsidRDefault="000E006C" w:rsidP="00E12179">
      <w:pPr>
        <w:pStyle w:val="afffffb"/>
        <w:spacing w:line="240" w:lineRule="auto"/>
        <w:ind w:firstLine="709"/>
        <w:jc w:val="center"/>
        <w:rPr>
          <w:rFonts w:ascii="Times New Roman" w:eastAsia="Calibri" w:hAnsi="Times New Roman" w:cs="Times New Roman"/>
          <w:b/>
          <w:color w:val="auto"/>
          <w:sz w:val="24"/>
          <w:szCs w:val="24"/>
        </w:rPr>
      </w:pPr>
      <w:r w:rsidRPr="000E006C">
        <w:rPr>
          <w:rFonts w:ascii="Times New Roman" w:eastAsia="Calibri" w:hAnsi="Times New Roman" w:cs="Times New Roman"/>
          <w:b/>
          <w:color w:val="auto"/>
          <w:sz w:val="24"/>
          <w:szCs w:val="24"/>
        </w:rPr>
        <w:t>учебных действий</w:t>
      </w:r>
    </w:p>
    <w:p w:rsid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w:t>
      </w:r>
      <w:r w:rsidRPr="00187616">
        <w:rPr>
          <w:rFonts w:ascii="Times New Roman" w:eastAsia="Calibri" w:hAnsi="Times New Roman" w:cs="Times New Roman"/>
          <w:color w:val="auto"/>
          <w:sz w:val="24"/>
          <w:szCs w:val="24"/>
        </w:rPr>
        <w:t xml:space="preserve">уникативные  и регулятивные  универсальные  учебные  действия  как  основа  учебного сотрудничества  и  умения  учиться  в  общении.  </w:t>
      </w:r>
      <w:r w:rsidR="00E45B54" w:rsidRPr="00187616">
        <w:rPr>
          <w:rFonts w:ascii="Times New Roman" w:eastAsia="Calibri" w:hAnsi="Times New Roman" w:cs="Times New Roman"/>
          <w:color w:val="auto"/>
          <w:sz w:val="24"/>
          <w:szCs w:val="24"/>
        </w:rPr>
        <w:t>О</w:t>
      </w:r>
      <w:r w:rsidRPr="00187616">
        <w:rPr>
          <w:rFonts w:ascii="Times New Roman" w:eastAsia="Calibri" w:hAnsi="Times New Roman" w:cs="Times New Roman"/>
          <w:color w:val="auto"/>
          <w:sz w:val="24"/>
          <w:szCs w:val="24"/>
        </w:rPr>
        <w:t xml:space="preserve">писание планируемых  результатов  формирования  универсальных  учебных  действий </w:t>
      </w:r>
      <w:r w:rsidR="00187616" w:rsidRPr="00187616">
        <w:rPr>
          <w:rFonts w:ascii="Times New Roman" w:eastAsia="Calibri" w:hAnsi="Times New Roman" w:cs="Times New Roman"/>
          <w:color w:val="auto"/>
          <w:sz w:val="24"/>
          <w:szCs w:val="24"/>
        </w:rPr>
        <w:t>представлено</w:t>
      </w:r>
      <w:r w:rsidRPr="00187616">
        <w:rPr>
          <w:rFonts w:ascii="Times New Roman" w:eastAsia="Calibri" w:hAnsi="Times New Roman" w:cs="Times New Roman"/>
          <w:color w:val="auto"/>
          <w:sz w:val="24"/>
          <w:szCs w:val="24"/>
        </w:rPr>
        <w:t xml:space="preserve"> в разделе 1.2.3. настоящей основной образовательной программы МБОУ «</w:t>
      </w:r>
      <w:r w:rsidR="005E2C9B">
        <w:rPr>
          <w:rFonts w:ascii="Times New Roman" w:eastAsia="Calibri" w:hAnsi="Times New Roman" w:cs="Times New Roman"/>
          <w:color w:val="auto"/>
          <w:sz w:val="24"/>
          <w:szCs w:val="24"/>
        </w:rPr>
        <w:t>Наголенская</w:t>
      </w:r>
      <w:r w:rsidRPr="00187616">
        <w:rPr>
          <w:rFonts w:ascii="Times New Roman" w:eastAsia="Calibri" w:hAnsi="Times New Roman" w:cs="Times New Roman"/>
          <w:color w:val="auto"/>
          <w:sz w:val="24"/>
          <w:szCs w:val="24"/>
        </w:rPr>
        <w:t xml:space="preserve"> сош».</w:t>
      </w:r>
    </w:p>
    <w:p w:rsidR="000E006C" w:rsidRPr="000E006C" w:rsidRDefault="000E006C" w:rsidP="00E12179">
      <w:pPr>
        <w:pStyle w:val="afffffb"/>
        <w:spacing w:line="240" w:lineRule="auto"/>
        <w:ind w:firstLine="709"/>
        <w:jc w:val="center"/>
        <w:rPr>
          <w:rFonts w:ascii="Times New Roman" w:eastAsia="Calibri" w:hAnsi="Times New Roman" w:cs="Times New Roman"/>
          <w:b/>
          <w:color w:val="auto"/>
          <w:sz w:val="24"/>
          <w:szCs w:val="24"/>
        </w:rPr>
      </w:pPr>
      <w:r w:rsidRPr="000E006C">
        <w:rPr>
          <w:rFonts w:ascii="Times New Roman" w:eastAsia="Calibri" w:hAnsi="Times New Roman" w:cs="Times New Roman"/>
          <w:b/>
          <w:color w:val="auto"/>
          <w:sz w:val="24"/>
          <w:szCs w:val="24"/>
        </w:rPr>
        <w:t>Технологии развития универсальных учебных действий</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Так  же</w:t>
      </w:r>
      <w:r>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w:t>
      </w:r>
      <w:r>
        <w:rPr>
          <w:rFonts w:ascii="Times New Roman" w:eastAsia="Calibri" w:hAnsi="Times New Roman" w:cs="Times New Roman"/>
          <w:color w:val="auto"/>
          <w:sz w:val="24"/>
          <w:szCs w:val="24"/>
        </w:rPr>
        <w:t xml:space="preserve">развивающих целей образования - </w:t>
      </w:r>
      <w:r w:rsidRPr="000E006C">
        <w:rPr>
          <w:rFonts w:ascii="Times New Roman" w:eastAsia="Calibri" w:hAnsi="Times New Roman" w:cs="Times New Roman"/>
          <w:color w:val="auto"/>
          <w:sz w:val="24"/>
          <w:szCs w:val="24"/>
        </w:rPr>
        <w:t xml:space="preserve">знания не передаются в готовом виде, а добываются  самими  обучающимися  в  процессе  познавательной </w:t>
      </w:r>
      <w:r>
        <w:rPr>
          <w:rFonts w:ascii="Times New Roman" w:eastAsia="Calibri" w:hAnsi="Times New Roman" w:cs="Times New Roman"/>
          <w:color w:val="auto"/>
          <w:sz w:val="24"/>
          <w:szCs w:val="24"/>
        </w:rPr>
        <w:t xml:space="preserve">деятельности. </w:t>
      </w:r>
      <w:r w:rsidRPr="000E006C">
        <w:rPr>
          <w:rFonts w:ascii="Times New Roman" w:eastAsia="Calibri" w:hAnsi="Times New Roman" w:cs="Times New Roman"/>
          <w:color w:val="auto"/>
          <w:sz w:val="24"/>
          <w:szCs w:val="24"/>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p>
    <w:p w:rsidR="000E006C" w:rsidRPr="000E006C" w:rsidRDefault="000E006C" w:rsidP="00E12179">
      <w:pPr>
        <w:pStyle w:val="afffffb"/>
        <w:spacing w:line="240" w:lineRule="auto"/>
        <w:ind w:firstLine="0"/>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обучающихся  в  выборе  методов  обучения.  Всё  это  придаёт  особую актуальность  задаче  развития  в  основной  школе  универсальных  учебных </w:t>
      </w:r>
      <w:r w:rsidR="00CB7A80">
        <w:rPr>
          <w:rFonts w:ascii="Times New Roman" w:eastAsia="Calibri" w:hAnsi="Times New Roman" w:cs="Times New Roman"/>
          <w:color w:val="auto"/>
          <w:sz w:val="24"/>
          <w:szCs w:val="24"/>
        </w:rPr>
        <w:t>д</w:t>
      </w:r>
      <w:r w:rsidRPr="000E006C">
        <w:rPr>
          <w:rFonts w:ascii="Times New Roman" w:eastAsia="Calibri" w:hAnsi="Times New Roman" w:cs="Times New Roman"/>
          <w:color w:val="auto"/>
          <w:sz w:val="24"/>
          <w:szCs w:val="24"/>
        </w:rPr>
        <w:t xml:space="preserve">ействий.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lastRenderedPageBreak/>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средства  телекоммуникации,  формирующего  умения  и  навыки получения необходимой информации из разнообразных источников; </w:t>
      </w:r>
      <w:r w:rsidRPr="000E006C">
        <w:rPr>
          <w:rFonts w:ascii="Times New Roman" w:eastAsia="Calibri" w:hAnsi="Times New Roman" w:cs="Times New Roman"/>
          <w:color w:val="auto"/>
          <w:sz w:val="24"/>
          <w:szCs w:val="24"/>
        </w:rPr>
        <w:cr/>
        <w:t xml:space="preserve">• средства  развития  личности  за  счёт  формирования  навыков  культуры общения;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эффективного инструмента контроля и коррекции результатов учебной деятельности.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r w:rsidR="00CB7A80">
        <w:rPr>
          <w:rFonts w:ascii="Times New Roman" w:eastAsia="Calibri" w:hAnsi="Times New Roman" w:cs="Times New Roman"/>
          <w:color w:val="auto"/>
          <w:sz w:val="24"/>
          <w:szCs w:val="24"/>
        </w:rPr>
        <w:t>факультативов, кружков, элективных курсов</w:t>
      </w:r>
      <w:r w:rsidRPr="000E006C">
        <w:rPr>
          <w:rFonts w:ascii="Times New Roman" w:eastAsia="Calibri" w:hAnsi="Times New Roman" w:cs="Times New Roman"/>
          <w:color w:val="auto"/>
          <w:sz w:val="24"/>
          <w:szCs w:val="24"/>
        </w:rPr>
        <w:t xml:space="preserve">).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r w:rsidRPr="00CB7A80">
        <w:rPr>
          <w:rFonts w:ascii="Times New Roman" w:eastAsia="Calibri" w:hAnsi="Times New Roman" w:cs="Times New Roman"/>
          <w:i/>
          <w:color w:val="auto"/>
          <w:sz w:val="24"/>
          <w:szCs w:val="24"/>
        </w:rPr>
        <w:t>Типология учебных ситуаций в основной школе может быть представлена такими ситуациями</w:t>
      </w:r>
      <w:r w:rsidRPr="000E006C">
        <w:rPr>
          <w:rFonts w:ascii="Times New Roman" w:eastAsia="Calibri" w:hAnsi="Times New Roman" w:cs="Times New Roman"/>
          <w:color w:val="auto"/>
          <w:sz w:val="24"/>
          <w:szCs w:val="24"/>
        </w:rPr>
        <w:t xml:space="preserve">, как: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ситуация-проблема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ситуация-иллюстрация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ситуация-оценка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реальной  ситуации  с  готовым предполагаемым  решением,  которое  следует  оценить,  и  предложить  своё адекватное решение; </w:t>
      </w:r>
    </w:p>
    <w:p w:rsidR="000E006C" w:rsidRPr="000E006C" w:rsidRDefault="000E006C" w:rsidP="00E12179">
      <w:pPr>
        <w:pStyle w:val="afffffb"/>
        <w:spacing w:line="240" w:lineRule="auto"/>
        <w:ind w:firstLine="709"/>
        <w:rPr>
          <w:rFonts w:ascii="Times New Roman" w:eastAsia="Calibri" w:hAnsi="Times New Roman" w:cs="Times New Roman"/>
          <w:color w:val="auto"/>
          <w:sz w:val="24"/>
          <w:szCs w:val="24"/>
        </w:rPr>
      </w:pPr>
      <w:r w:rsidRPr="000E006C">
        <w:rPr>
          <w:rFonts w:ascii="Times New Roman" w:eastAsia="Calibri" w:hAnsi="Times New Roman" w:cs="Times New Roman"/>
          <w:color w:val="auto"/>
          <w:sz w:val="24"/>
          <w:szCs w:val="24"/>
        </w:rPr>
        <w:t xml:space="preserve">• ситуация-тренинг  </w:t>
      </w:r>
      <w:r w:rsidR="00CB7A80">
        <w:rPr>
          <w:rFonts w:ascii="Times New Roman" w:eastAsia="Calibri" w:hAnsi="Times New Roman" w:cs="Times New Roman"/>
          <w:color w:val="auto"/>
          <w:sz w:val="24"/>
          <w:szCs w:val="24"/>
        </w:rPr>
        <w:t>-</w:t>
      </w:r>
      <w:r w:rsidRPr="000E006C">
        <w:rPr>
          <w:rFonts w:ascii="Times New Roman" w:eastAsia="Calibri" w:hAnsi="Times New Roman" w:cs="Times New Roman"/>
          <w:color w:val="auto"/>
          <w:sz w:val="24"/>
          <w:szCs w:val="24"/>
        </w:rPr>
        <w:t xml:space="preserve"> прототип  стандартной  или  другой  ситуации (тренинг  возможно  проводить  как  по  описанию  ситуации,  так  и  по  её решению). </w:t>
      </w:r>
    </w:p>
    <w:p w:rsidR="00035747" w:rsidRPr="007C2CF6" w:rsidRDefault="00CB7A80" w:rsidP="00E12179">
      <w:pPr>
        <w:pStyle w:val="afffffb"/>
        <w:spacing w:line="240" w:lineRule="auto"/>
        <w:ind w:firstLine="709"/>
        <w:rPr>
          <w:rFonts w:ascii="Times New Roman" w:eastAsia="Calibri" w:hAnsi="Times New Roman" w:cs="Times New Roman"/>
          <w:b/>
          <w:i/>
          <w:color w:val="auto"/>
          <w:sz w:val="24"/>
          <w:szCs w:val="24"/>
        </w:rPr>
      </w:pPr>
      <w:r w:rsidRPr="007C2CF6">
        <w:rPr>
          <w:rFonts w:ascii="Times New Roman" w:eastAsia="Calibri" w:hAnsi="Times New Roman" w:cs="Times New Roman"/>
          <w:b/>
          <w:i/>
          <w:color w:val="auto"/>
          <w:sz w:val="24"/>
          <w:szCs w:val="24"/>
        </w:rPr>
        <w:t>Д</w:t>
      </w:r>
      <w:r w:rsidR="000E006C" w:rsidRPr="007C2CF6">
        <w:rPr>
          <w:rFonts w:ascii="Times New Roman" w:eastAsia="Calibri" w:hAnsi="Times New Roman" w:cs="Times New Roman"/>
          <w:b/>
          <w:i/>
          <w:color w:val="auto"/>
          <w:sz w:val="24"/>
          <w:szCs w:val="24"/>
        </w:rPr>
        <w:t>ля  развития  УУД  в  основной  школе использ</w:t>
      </w:r>
      <w:r w:rsidRPr="007C2CF6">
        <w:rPr>
          <w:rFonts w:ascii="Times New Roman" w:eastAsia="Calibri" w:hAnsi="Times New Roman" w:cs="Times New Roman"/>
          <w:b/>
          <w:i/>
          <w:color w:val="auto"/>
          <w:sz w:val="24"/>
          <w:szCs w:val="24"/>
        </w:rPr>
        <w:t xml:space="preserve">уются </w:t>
      </w:r>
      <w:r w:rsidR="000E006C" w:rsidRPr="007C2CF6">
        <w:rPr>
          <w:rFonts w:ascii="Times New Roman" w:eastAsia="Calibri" w:hAnsi="Times New Roman" w:cs="Times New Roman"/>
          <w:b/>
          <w:i/>
          <w:color w:val="auto"/>
          <w:sz w:val="24"/>
          <w:szCs w:val="24"/>
        </w:rPr>
        <w:t>следующие типы задач.</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B737CF">
        <w:rPr>
          <w:rFonts w:ascii="Times New Roman" w:eastAsia="Calibri" w:hAnsi="Times New Roman" w:cs="Times New Roman"/>
          <w:b/>
          <w:i/>
          <w:color w:val="auto"/>
          <w:sz w:val="24"/>
          <w:szCs w:val="24"/>
        </w:rPr>
        <w:t>Личностные универсальные учебные действия:</w:t>
      </w:r>
      <w:r>
        <w:rPr>
          <w:rFonts w:ascii="Times New Roman" w:eastAsia="Calibri" w:hAnsi="Times New Roman" w:cs="Times New Roman"/>
          <w:color w:val="auto"/>
          <w:sz w:val="24"/>
          <w:szCs w:val="24"/>
        </w:rPr>
        <w:cr/>
      </w:r>
      <w:r w:rsidRPr="007C2CF6">
        <w:rPr>
          <w:rFonts w:ascii="Times New Roman" w:eastAsia="Calibri" w:hAnsi="Times New Roman" w:cs="Times New Roman"/>
          <w:color w:val="auto"/>
          <w:sz w:val="24"/>
          <w:szCs w:val="24"/>
        </w:rPr>
        <w:t xml:space="preserve">— на личностное самоопределение;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развитие Я-концепции;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смыслообразование;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мотивацию;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нравственно-этическое оценивание. </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bCs/>
          <w:i/>
          <w:iCs/>
          <w:color w:val="auto"/>
          <w:spacing w:val="4"/>
          <w:sz w:val="24"/>
          <w:szCs w:val="24"/>
        </w:rPr>
        <w:t>Личностные универсальные учебные действия</w:t>
      </w:r>
      <w:r w:rsidRPr="00B737CF">
        <w:rPr>
          <w:rFonts w:ascii="Times New Roman" w:hAnsi="Times New Roman" w:cs="Times New Roman"/>
          <w:color w:val="auto"/>
          <w:spacing w:val="4"/>
          <w:sz w:val="24"/>
          <w:szCs w:val="24"/>
        </w:rPr>
        <w:t xml:space="preserve">обеспечивают ценностно­смысловую ориентацию обучающихся (умение соотносить поступки и события с принятыми </w:t>
      </w:r>
      <w:r w:rsidRPr="00B737CF">
        <w:rPr>
          <w:rFonts w:ascii="Times New Roman" w:hAnsi="Times New Roman" w:cs="Times New Roman"/>
          <w:color w:val="auto"/>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B737CF">
        <w:rPr>
          <w:rFonts w:ascii="Times New Roman" w:hAnsi="Times New Roman" w:cs="Times New Roman"/>
          <w:color w:val="auto"/>
          <w:spacing w:val="2"/>
          <w:sz w:val="24"/>
          <w:szCs w:val="24"/>
        </w:rPr>
        <w:t xml:space="preserve">тельно к учебной деятельности следует выделить три вида </w:t>
      </w:r>
      <w:r w:rsidRPr="00B737CF">
        <w:rPr>
          <w:rFonts w:ascii="Times New Roman" w:hAnsi="Times New Roman" w:cs="Times New Roman"/>
          <w:color w:val="auto"/>
          <w:sz w:val="24"/>
          <w:szCs w:val="24"/>
        </w:rPr>
        <w:t>личностных действий:</w:t>
      </w:r>
    </w:p>
    <w:p w:rsidR="00B737CF" w:rsidRPr="00B737CF" w:rsidRDefault="00B737CF" w:rsidP="00A75458">
      <w:pPr>
        <w:pStyle w:val="afffffc"/>
        <w:numPr>
          <w:ilvl w:val="0"/>
          <w:numId w:val="17"/>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личностное, профессиональное, жизненное самоопределение;</w:t>
      </w:r>
    </w:p>
    <w:p w:rsidR="00B737CF" w:rsidRPr="00B737CF" w:rsidRDefault="00B737CF" w:rsidP="00A75458">
      <w:pPr>
        <w:pStyle w:val="afffffc"/>
        <w:numPr>
          <w:ilvl w:val="0"/>
          <w:numId w:val="17"/>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3"/>
          <w:sz w:val="24"/>
          <w:szCs w:val="24"/>
        </w:rPr>
        <w:t>смыслообразование, т.</w:t>
      </w:r>
      <w:r w:rsidRPr="00B737CF">
        <w:rPr>
          <w:rFonts w:ascii="Times New Roman" w:hAnsi="Times New Roman" w:cs="Times New Roman"/>
          <w:color w:val="auto"/>
          <w:spacing w:val="-3"/>
          <w:sz w:val="24"/>
          <w:szCs w:val="24"/>
        </w:rPr>
        <w:t> </w:t>
      </w:r>
      <w:r w:rsidRPr="00B737CF">
        <w:rPr>
          <w:rFonts w:ascii="Times New Roman" w:hAnsi="Times New Roman" w:cs="Times New Roman"/>
          <w:color w:val="auto"/>
          <w:spacing w:val="-3"/>
          <w:sz w:val="24"/>
          <w:szCs w:val="24"/>
        </w:rPr>
        <w:t>е. установление обучающимися свя</w:t>
      </w:r>
      <w:r w:rsidRPr="00B737CF">
        <w:rPr>
          <w:rFonts w:ascii="Times New Roman" w:hAnsi="Times New Roman" w:cs="Times New Roman"/>
          <w:color w:val="auto"/>
          <w:sz w:val="24"/>
          <w:szCs w:val="24"/>
        </w:rPr>
        <w:t xml:space="preserve">зи между целью учебной деятельности и её мотивом, другими словами, между результатом учения и тем, что </w:t>
      </w:r>
      <w:r w:rsidRPr="00B737CF">
        <w:rPr>
          <w:rFonts w:ascii="Times New Roman" w:hAnsi="Times New Roman" w:cs="Times New Roman"/>
          <w:color w:val="auto"/>
          <w:sz w:val="24"/>
          <w:szCs w:val="24"/>
        </w:rPr>
        <w:lastRenderedPageBreak/>
        <w:t>побуждает к деятельности, ради чего она осуществляется. Ученик дол</w:t>
      </w:r>
      <w:r w:rsidRPr="00B737CF">
        <w:rPr>
          <w:rFonts w:ascii="Times New Roman" w:hAnsi="Times New Roman" w:cs="Times New Roman"/>
          <w:color w:val="auto"/>
          <w:spacing w:val="-2"/>
          <w:sz w:val="24"/>
          <w:szCs w:val="24"/>
        </w:rPr>
        <w:t xml:space="preserve">жен уметь отвечать на вопрос: </w:t>
      </w:r>
      <w:r w:rsidRPr="00B737CF">
        <w:rPr>
          <w:rFonts w:ascii="Times New Roman" w:hAnsi="Times New Roman" w:cs="Times New Roman"/>
          <w:i/>
          <w:iCs/>
          <w:color w:val="auto"/>
          <w:spacing w:val="-2"/>
          <w:sz w:val="24"/>
          <w:szCs w:val="24"/>
        </w:rPr>
        <w:t xml:space="preserve">какое значение и какой смысл </w:t>
      </w:r>
      <w:r w:rsidRPr="00B737CF">
        <w:rPr>
          <w:rFonts w:ascii="Times New Roman" w:hAnsi="Times New Roman" w:cs="Times New Roman"/>
          <w:i/>
          <w:iCs/>
          <w:color w:val="auto"/>
          <w:sz w:val="24"/>
          <w:szCs w:val="24"/>
        </w:rPr>
        <w:t>имеет для меня учени</w:t>
      </w:r>
      <w:r w:rsidRPr="00B737CF">
        <w:rPr>
          <w:rFonts w:ascii="Times New Roman" w:hAnsi="Times New Roman" w:cs="Times New Roman"/>
          <w:i/>
          <w:iCs/>
          <w:color w:val="auto"/>
          <w:spacing w:val="-21"/>
          <w:sz w:val="24"/>
          <w:szCs w:val="24"/>
        </w:rPr>
        <w:t>е</w:t>
      </w:r>
      <w:r w:rsidRPr="00B737CF">
        <w:rPr>
          <w:rFonts w:ascii="Times New Roman" w:hAnsi="Times New Roman" w:cs="Times New Roman"/>
          <w:i/>
          <w:iCs/>
          <w:color w:val="auto"/>
          <w:spacing w:val="26"/>
          <w:sz w:val="24"/>
          <w:szCs w:val="24"/>
        </w:rPr>
        <w:t>?</w:t>
      </w:r>
      <w:r w:rsidRPr="00B737CF">
        <w:rPr>
          <w:rFonts w:ascii="Times New Roman" w:hAnsi="Times New Roman" w:cs="Times New Roman"/>
          <w:color w:val="auto"/>
          <w:sz w:val="24"/>
          <w:szCs w:val="24"/>
        </w:rPr>
        <w:t>;</w:t>
      </w:r>
    </w:p>
    <w:p w:rsidR="00B737CF" w:rsidRPr="00B737CF" w:rsidRDefault="00B737CF" w:rsidP="00A75458">
      <w:pPr>
        <w:pStyle w:val="afffffc"/>
        <w:numPr>
          <w:ilvl w:val="0"/>
          <w:numId w:val="17"/>
        </w:numPr>
        <w:spacing w:line="240" w:lineRule="auto"/>
        <w:ind w:left="0"/>
        <w:rPr>
          <w:rFonts w:ascii="Times New Roman" w:hAnsi="Times New Roman" w:cs="Times New Roman"/>
          <w:b/>
          <w:bCs/>
          <w:i/>
          <w:iCs/>
          <w:color w:val="auto"/>
          <w:sz w:val="24"/>
          <w:szCs w:val="24"/>
        </w:rPr>
      </w:pPr>
      <w:r w:rsidRPr="00B737CF">
        <w:rPr>
          <w:rFonts w:ascii="Times New Roman" w:hAnsi="Times New Roman" w:cs="Times New Roman"/>
          <w:color w:val="auto"/>
          <w:sz w:val="24"/>
          <w:szCs w:val="24"/>
        </w:rPr>
        <w:t xml:space="preserve">нравственно­этическая ориентация, в том числе и оценивание усваиваемого содержания (исходя из социальных и </w:t>
      </w:r>
      <w:r w:rsidRPr="00B737CF">
        <w:rPr>
          <w:rFonts w:ascii="Times New Roman" w:hAnsi="Times New Roman" w:cs="Times New Roman"/>
          <w:color w:val="auto"/>
          <w:spacing w:val="-2"/>
          <w:sz w:val="24"/>
          <w:szCs w:val="24"/>
        </w:rPr>
        <w:t>личностных ценностей), обеспечивающее личностный мораль</w:t>
      </w:r>
      <w:r w:rsidRPr="00B737CF">
        <w:rPr>
          <w:rFonts w:ascii="Times New Roman" w:hAnsi="Times New Roman" w:cs="Times New Roman"/>
          <w:color w:val="auto"/>
          <w:sz w:val="24"/>
          <w:szCs w:val="24"/>
        </w:rPr>
        <w:t>ный выбор.</w:t>
      </w:r>
    </w:p>
    <w:p w:rsidR="007C2CF6" w:rsidRPr="00B737CF" w:rsidRDefault="007C2CF6" w:rsidP="00E12179">
      <w:pPr>
        <w:pStyle w:val="afffffb"/>
        <w:spacing w:line="240" w:lineRule="auto"/>
        <w:ind w:firstLine="709"/>
        <w:rPr>
          <w:rFonts w:ascii="Times New Roman" w:eastAsia="Calibri" w:hAnsi="Times New Roman" w:cs="Times New Roman"/>
          <w:b/>
          <w:i/>
          <w:color w:val="auto"/>
          <w:sz w:val="24"/>
          <w:szCs w:val="24"/>
        </w:rPr>
      </w:pPr>
      <w:r w:rsidRPr="00B737CF">
        <w:rPr>
          <w:rFonts w:ascii="Times New Roman" w:eastAsia="Calibri" w:hAnsi="Times New Roman" w:cs="Times New Roman"/>
          <w:b/>
          <w:i/>
          <w:color w:val="auto"/>
          <w:sz w:val="24"/>
          <w:szCs w:val="24"/>
        </w:rPr>
        <w:t xml:space="preserve">Коммуникативные универсальные учебные действия: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учёт позиции партнёра;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организацию и осуществление сотрудничества;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передачу информации и отображению предметного содержания;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тренинги коммуникативных навыков;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ролевые игры;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групповые игры. </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bCs/>
          <w:i/>
          <w:iCs/>
          <w:color w:val="auto"/>
          <w:spacing w:val="2"/>
          <w:sz w:val="24"/>
          <w:szCs w:val="24"/>
        </w:rPr>
        <w:t>Коммуникативные универсальные учебные действия</w:t>
      </w:r>
      <w:r w:rsidRPr="00B737CF">
        <w:rPr>
          <w:rFonts w:ascii="Times New Roman" w:hAnsi="Times New Roman" w:cs="Times New Roman"/>
          <w:color w:val="auto"/>
          <w:spacing w:val="2"/>
          <w:sz w:val="24"/>
          <w:szCs w:val="24"/>
        </w:rPr>
        <w:t xml:space="preserve">обеспечивают социальную компетентность и учёт позиции </w:t>
      </w:r>
      <w:r w:rsidRPr="00B737CF">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737CF">
        <w:rPr>
          <w:rFonts w:ascii="Times New Roman" w:hAnsi="Times New Roman" w:cs="Times New Roman"/>
          <w:color w:val="auto"/>
          <w:spacing w:val="-2"/>
          <w:sz w:val="24"/>
          <w:szCs w:val="24"/>
        </w:rPr>
        <w:t>сверстников и строить продуктивное взаимодействие и со</w:t>
      </w:r>
      <w:r w:rsidRPr="00B737CF">
        <w:rPr>
          <w:rFonts w:ascii="Times New Roman" w:hAnsi="Times New Roman" w:cs="Times New Roman"/>
          <w:color w:val="auto"/>
          <w:sz w:val="24"/>
          <w:szCs w:val="24"/>
        </w:rPr>
        <w:t>трудничество со сверстниками и взрослыми.</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color w:val="auto"/>
          <w:sz w:val="24"/>
          <w:szCs w:val="24"/>
        </w:rPr>
        <w:t>К коммуникативным действиям относятся:</w:t>
      </w:r>
    </w:p>
    <w:p w:rsidR="00B737CF" w:rsidRPr="00B737CF" w:rsidRDefault="00B737CF" w:rsidP="00E12179">
      <w:pPr>
        <w:pStyle w:val="afffffc"/>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-планирование учебного сотрудничества с учителем и свер</w:t>
      </w:r>
      <w:r w:rsidRPr="00B737CF">
        <w:rPr>
          <w:rFonts w:ascii="Times New Roman" w:hAnsi="Times New Roman" w:cs="Times New Roman"/>
          <w:color w:val="auto"/>
          <w:sz w:val="24"/>
          <w:szCs w:val="24"/>
        </w:rPr>
        <w:t>стниками — определение цели, функций участников, способов взаимодействия;</w:t>
      </w:r>
    </w:p>
    <w:p w:rsidR="00B737CF" w:rsidRPr="00B737CF" w:rsidRDefault="00B737CF" w:rsidP="00E12179">
      <w:pPr>
        <w:pStyle w:val="afffffc"/>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z w:val="24"/>
          <w:szCs w:val="24"/>
        </w:rPr>
        <w:t>-постановка вопросов — инициативное сотрудничество в поиске и сборе информации;</w:t>
      </w:r>
    </w:p>
    <w:p w:rsidR="00B737CF" w:rsidRPr="00B737CF" w:rsidRDefault="00B737CF" w:rsidP="00E12179">
      <w:pPr>
        <w:pStyle w:val="afffffc"/>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 xml:space="preserve">-разрешение конфликтов — выявление, идентификация </w:t>
      </w:r>
      <w:r w:rsidRPr="00B737CF">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B737CF" w:rsidRPr="00B737CF" w:rsidRDefault="00B737CF" w:rsidP="00E12179">
      <w:pPr>
        <w:pStyle w:val="afffffc"/>
        <w:spacing w:line="240" w:lineRule="auto"/>
        <w:ind w:firstLine="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-управление поведением партнёра — контроль, коррек</w:t>
      </w:r>
      <w:r w:rsidRPr="00B737CF">
        <w:rPr>
          <w:rFonts w:ascii="Times New Roman" w:hAnsi="Times New Roman" w:cs="Times New Roman"/>
          <w:color w:val="auto"/>
          <w:sz w:val="24"/>
          <w:szCs w:val="24"/>
        </w:rPr>
        <w:t>ция, оценка его действий;</w:t>
      </w:r>
    </w:p>
    <w:p w:rsidR="00B737CF" w:rsidRPr="00B737CF" w:rsidRDefault="00B737CF" w:rsidP="00E12179">
      <w:pPr>
        <w:pStyle w:val="afffffb"/>
        <w:spacing w:line="240" w:lineRule="auto"/>
        <w:ind w:firstLine="709"/>
        <w:rPr>
          <w:rFonts w:ascii="Times New Roman" w:eastAsia="Calibri" w:hAnsi="Times New Roman" w:cs="Times New Roman"/>
          <w:i/>
          <w:color w:val="auto"/>
          <w:sz w:val="24"/>
          <w:szCs w:val="24"/>
        </w:rPr>
      </w:pPr>
      <w:r w:rsidRPr="00B737CF">
        <w:rPr>
          <w:rFonts w:ascii="Times New Roman" w:hAnsi="Times New Roman" w:cs="Times New Roman"/>
          <w:color w:val="auto"/>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737CF">
        <w:rPr>
          <w:rFonts w:ascii="Times New Roman" w:hAnsi="Times New Roman" w:cs="Times New Roman"/>
          <w:color w:val="auto"/>
          <w:spacing w:val="2"/>
          <w:sz w:val="24"/>
          <w:szCs w:val="24"/>
        </w:rPr>
        <w:t>ми речи в соответствии с грамматическими и синтаксиче</w:t>
      </w:r>
      <w:r w:rsidRPr="00B737CF">
        <w:rPr>
          <w:rFonts w:ascii="Times New Roman" w:hAnsi="Times New Roman" w:cs="Times New Roman"/>
          <w:color w:val="auto"/>
          <w:sz w:val="24"/>
          <w:szCs w:val="24"/>
        </w:rPr>
        <w:t>скими нормами родного языка, современных средств коммуникации.</w:t>
      </w:r>
    </w:p>
    <w:p w:rsidR="007C2CF6" w:rsidRPr="00B737CF" w:rsidRDefault="007C2CF6" w:rsidP="00E12179">
      <w:pPr>
        <w:pStyle w:val="afffffb"/>
        <w:spacing w:line="240" w:lineRule="auto"/>
        <w:ind w:firstLine="709"/>
        <w:rPr>
          <w:rFonts w:ascii="Times New Roman" w:eastAsia="Calibri" w:hAnsi="Times New Roman" w:cs="Times New Roman"/>
          <w:b/>
          <w:i/>
          <w:color w:val="auto"/>
          <w:sz w:val="24"/>
          <w:szCs w:val="24"/>
        </w:rPr>
      </w:pPr>
      <w:r w:rsidRPr="00B737CF">
        <w:rPr>
          <w:rFonts w:ascii="Times New Roman" w:eastAsia="Calibri" w:hAnsi="Times New Roman" w:cs="Times New Roman"/>
          <w:b/>
          <w:i/>
          <w:color w:val="auto"/>
          <w:sz w:val="24"/>
          <w:szCs w:val="24"/>
        </w:rPr>
        <w:t xml:space="preserve">Познавательные универсальные учебные действия: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выстраивание стратегии поиска решения задач;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сериацию, сравнение, оценивание;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проведение эмпирического исследования;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и проекты на проведение теоретического исследования;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задачи на смысловое чтение. </w:t>
      </w:r>
    </w:p>
    <w:p w:rsidR="00B737CF" w:rsidRPr="00B737CF" w:rsidRDefault="00B737CF" w:rsidP="00E12179">
      <w:pPr>
        <w:pStyle w:val="afffffb"/>
        <w:spacing w:line="240" w:lineRule="auto"/>
        <w:ind w:firstLine="709"/>
        <w:rPr>
          <w:rFonts w:ascii="Times New Roman" w:hAnsi="Times New Roman" w:cs="Times New Roman"/>
          <w:i/>
          <w:iCs/>
          <w:color w:val="auto"/>
          <w:sz w:val="24"/>
          <w:szCs w:val="24"/>
        </w:rPr>
      </w:pPr>
      <w:r w:rsidRPr="00B737CF">
        <w:rPr>
          <w:rFonts w:ascii="Times New Roman" w:hAnsi="Times New Roman" w:cs="Times New Roman"/>
          <w:bCs/>
          <w:i/>
          <w:iCs/>
          <w:color w:val="auto"/>
          <w:spacing w:val="-4"/>
          <w:sz w:val="24"/>
          <w:szCs w:val="24"/>
        </w:rPr>
        <w:t>Познавательные универсальные учебные действия</w:t>
      </w:r>
      <w:r w:rsidRPr="00B737CF">
        <w:rPr>
          <w:rFonts w:ascii="Times New Roman" w:hAnsi="Times New Roman" w:cs="Times New Roman"/>
          <w:color w:val="auto"/>
          <w:spacing w:val="-4"/>
          <w:sz w:val="24"/>
          <w:szCs w:val="24"/>
        </w:rPr>
        <w:t>вклю</w:t>
      </w:r>
      <w:r w:rsidRPr="00B737CF">
        <w:rPr>
          <w:rFonts w:ascii="Times New Roman" w:hAnsi="Times New Roman" w:cs="Times New Roman"/>
          <w:color w:val="auto"/>
          <w:spacing w:val="2"/>
          <w:sz w:val="24"/>
          <w:szCs w:val="24"/>
        </w:rPr>
        <w:t xml:space="preserve">чают: общеучебные, логические учебные действия, а также </w:t>
      </w:r>
      <w:r w:rsidRPr="00B737CF">
        <w:rPr>
          <w:rFonts w:ascii="Times New Roman" w:hAnsi="Times New Roman" w:cs="Times New Roman"/>
          <w:color w:val="auto"/>
          <w:sz w:val="24"/>
          <w:szCs w:val="24"/>
        </w:rPr>
        <w:t>постановку и решение проблемы.</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i/>
          <w:iCs/>
          <w:color w:val="auto"/>
          <w:sz w:val="24"/>
          <w:szCs w:val="24"/>
        </w:rPr>
        <w:t>Общеучебные универсальные действия</w:t>
      </w:r>
      <w:r w:rsidRPr="00B737CF">
        <w:rPr>
          <w:rFonts w:ascii="Times New Roman" w:hAnsi="Times New Roman" w:cs="Times New Roman"/>
          <w:color w:val="auto"/>
          <w:sz w:val="24"/>
          <w:szCs w:val="24"/>
        </w:rPr>
        <w:t>:</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самостоятельное выделение и формулирование познавательной цели;</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pacing w:val="-2"/>
          <w:sz w:val="24"/>
          <w:szCs w:val="24"/>
        </w:rPr>
      </w:pPr>
      <w:r w:rsidRPr="00B737CF">
        <w:rPr>
          <w:rFonts w:ascii="Times New Roman" w:hAnsi="Times New Roman" w:cs="Times New Roman"/>
          <w:color w:val="auto"/>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структурирование знаний;</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осознанное и произвольное построение речевого высказывания в устной и письменной форме;</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выбор наиболее эффективных способов решения задач</w:t>
      </w:r>
      <w:r w:rsidRPr="00B737CF">
        <w:rPr>
          <w:rFonts w:ascii="Times New Roman" w:hAnsi="Times New Roman" w:cs="Times New Roman"/>
          <w:color w:val="auto"/>
          <w:spacing w:val="2"/>
          <w:sz w:val="24"/>
          <w:szCs w:val="24"/>
        </w:rPr>
        <w:br/>
      </w:r>
      <w:r w:rsidRPr="00B737CF">
        <w:rPr>
          <w:rFonts w:ascii="Times New Roman" w:hAnsi="Times New Roman" w:cs="Times New Roman"/>
          <w:color w:val="auto"/>
          <w:sz w:val="24"/>
          <w:szCs w:val="24"/>
        </w:rPr>
        <w:t>в зависимости от конкретных условий;</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4"/>
          <w:sz w:val="24"/>
          <w:szCs w:val="24"/>
        </w:rPr>
        <w:t>рефлексия способов и условий действия, контроль и оцен</w:t>
      </w:r>
      <w:r w:rsidRPr="00B737CF">
        <w:rPr>
          <w:rFonts w:ascii="Times New Roman" w:hAnsi="Times New Roman" w:cs="Times New Roman"/>
          <w:color w:val="auto"/>
          <w:sz w:val="24"/>
          <w:szCs w:val="24"/>
        </w:rPr>
        <w:t>ка процесса и результатов деятельности;</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pacing w:val="-4"/>
          <w:sz w:val="24"/>
          <w:szCs w:val="24"/>
        </w:rPr>
      </w:pPr>
      <w:r w:rsidRPr="00B737CF">
        <w:rPr>
          <w:rFonts w:ascii="Times New Roman" w:hAnsi="Times New Roman" w:cs="Times New Roman"/>
          <w:color w:val="auto"/>
          <w:sz w:val="24"/>
          <w:szCs w:val="24"/>
        </w:rPr>
        <w:lastRenderedPageBreak/>
        <w:t xml:space="preserve">смысловое чтение как осмысление цели чтения и выбор </w:t>
      </w:r>
      <w:r w:rsidRPr="00B737CF">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B737CF">
        <w:rPr>
          <w:rFonts w:ascii="Times New Roman" w:hAnsi="Times New Roman" w:cs="Times New Roman"/>
          <w:color w:val="auto"/>
          <w:spacing w:val="2"/>
          <w:sz w:val="24"/>
          <w:szCs w:val="24"/>
        </w:rPr>
        <w:t xml:space="preserve">информации из прослушанных текстов различных жанров; </w:t>
      </w:r>
      <w:r w:rsidRPr="00B737CF">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737CF" w:rsidRPr="00B737CF" w:rsidRDefault="00B737CF" w:rsidP="00A75458">
      <w:pPr>
        <w:pStyle w:val="afffffc"/>
        <w:numPr>
          <w:ilvl w:val="0"/>
          <w:numId w:val="18"/>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color w:val="auto"/>
          <w:sz w:val="24"/>
          <w:szCs w:val="24"/>
        </w:rPr>
        <w:t xml:space="preserve">Особую группу общеучебных универсальных действий составляют </w:t>
      </w:r>
      <w:r w:rsidRPr="00B737CF">
        <w:rPr>
          <w:rFonts w:ascii="Times New Roman" w:hAnsi="Times New Roman" w:cs="Times New Roman"/>
          <w:i/>
          <w:iCs/>
          <w:color w:val="auto"/>
          <w:sz w:val="24"/>
          <w:szCs w:val="24"/>
        </w:rPr>
        <w:t>знаково­символические действия</w:t>
      </w:r>
      <w:r w:rsidRPr="00B737CF">
        <w:rPr>
          <w:rFonts w:ascii="Times New Roman" w:hAnsi="Times New Roman" w:cs="Times New Roman"/>
          <w:color w:val="auto"/>
          <w:sz w:val="24"/>
          <w:szCs w:val="24"/>
        </w:rPr>
        <w:t>:</w:t>
      </w:r>
    </w:p>
    <w:p w:rsidR="00B737CF" w:rsidRPr="00B737CF" w:rsidRDefault="00B737CF" w:rsidP="00A75458">
      <w:pPr>
        <w:pStyle w:val="afffffc"/>
        <w:numPr>
          <w:ilvl w:val="0"/>
          <w:numId w:val="22"/>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737CF" w:rsidRPr="00B737CF" w:rsidRDefault="00B737CF" w:rsidP="00A75458">
      <w:pPr>
        <w:pStyle w:val="afffffc"/>
        <w:numPr>
          <w:ilvl w:val="0"/>
          <w:numId w:val="22"/>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преобразование модели с целью выявления общих законов, определяющих данную предметную область.</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i/>
          <w:iCs/>
          <w:color w:val="auto"/>
          <w:sz w:val="24"/>
          <w:szCs w:val="24"/>
        </w:rPr>
        <w:t>Логические универсальные действия</w:t>
      </w:r>
      <w:r w:rsidRPr="00B737CF">
        <w:rPr>
          <w:rFonts w:ascii="Times New Roman" w:hAnsi="Times New Roman" w:cs="Times New Roman"/>
          <w:color w:val="auto"/>
          <w:sz w:val="24"/>
          <w:szCs w:val="24"/>
        </w:rPr>
        <w:t>:</w:t>
      </w:r>
    </w:p>
    <w:p w:rsidR="00B737CF" w:rsidRPr="00B737CF" w:rsidRDefault="00B737CF" w:rsidP="00A75458">
      <w:pPr>
        <w:pStyle w:val="afffffc"/>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анализ объектов с целью выделения признаков (суще</w:t>
      </w:r>
      <w:r w:rsidRPr="00B737CF">
        <w:rPr>
          <w:rFonts w:ascii="Times New Roman" w:hAnsi="Times New Roman" w:cs="Times New Roman"/>
          <w:color w:val="auto"/>
          <w:sz w:val="24"/>
          <w:szCs w:val="24"/>
        </w:rPr>
        <w:t>ственных, несущественных);</w:t>
      </w:r>
    </w:p>
    <w:p w:rsidR="00B737CF" w:rsidRPr="00B737CF" w:rsidRDefault="00B737CF" w:rsidP="00A75458">
      <w:pPr>
        <w:pStyle w:val="afffffc"/>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синтез — составление целого из частей, в том числе са</w:t>
      </w:r>
      <w:r w:rsidRPr="00B737CF">
        <w:rPr>
          <w:rFonts w:ascii="Times New Roman" w:hAnsi="Times New Roman" w:cs="Times New Roman"/>
          <w:color w:val="auto"/>
          <w:spacing w:val="2"/>
          <w:sz w:val="24"/>
          <w:szCs w:val="24"/>
        </w:rPr>
        <w:t xml:space="preserve">мостоятельное достраивание с восполнением недостающих </w:t>
      </w:r>
      <w:r w:rsidRPr="00B737CF">
        <w:rPr>
          <w:rFonts w:ascii="Times New Roman" w:hAnsi="Times New Roman" w:cs="Times New Roman"/>
          <w:color w:val="auto"/>
          <w:sz w:val="24"/>
          <w:szCs w:val="24"/>
        </w:rPr>
        <w:t>компонентов;</w:t>
      </w:r>
    </w:p>
    <w:p w:rsidR="00B737CF" w:rsidRPr="00B737CF" w:rsidRDefault="00B737CF" w:rsidP="00A75458">
      <w:pPr>
        <w:pStyle w:val="afffffc"/>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выбор оснований и критериев для сравнения, сериации, классификации объектов;</w:t>
      </w:r>
    </w:p>
    <w:p w:rsidR="00B737CF" w:rsidRPr="00B737CF" w:rsidRDefault="00B737CF" w:rsidP="00A75458">
      <w:pPr>
        <w:pStyle w:val="afffffc"/>
        <w:numPr>
          <w:ilvl w:val="0"/>
          <w:numId w:val="19"/>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подведение под понятие, выведение следствий;</w:t>
      </w:r>
    </w:p>
    <w:p w:rsidR="00B737CF" w:rsidRPr="00B737CF" w:rsidRDefault="00B737CF" w:rsidP="00A75458">
      <w:pPr>
        <w:pStyle w:val="afffffc"/>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2"/>
          <w:sz w:val="24"/>
          <w:szCs w:val="24"/>
        </w:rPr>
        <w:t>установление причинно­следственных связей, представ</w:t>
      </w:r>
      <w:r w:rsidRPr="00B737CF">
        <w:rPr>
          <w:rFonts w:ascii="Times New Roman" w:hAnsi="Times New Roman" w:cs="Times New Roman"/>
          <w:color w:val="auto"/>
          <w:sz w:val="24"/>
          <w:szCs w:val="24"/>
        </w:rPr>
        <w:t>ление цепочек объектов и явлений;</w:t>
      </w:r>
    </w:p>
    <w:p w:rsidR="00B737CF" w:rsidRPr="00B737CF" w:rsidRDefault="00B737CF" w:rsidP="00A75458">
      <w:pPr>
        <w:pStyle w:val="afffffc"/>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построение логической цепочки рассуждений, анализ истинности утверждений;</w:t>
      </w:r>
    </w:p>
    <w:p w:rsidR="00B737CF" w:rsidRPr="00B737CF" w:rsidRDefault="00B737CF" w:rsidP="00A75458">
      <w:pPr>
        <w:pStyle w:val="afffffc"/>
        <w:numPr>
          <w:ilvl w:val="0"/>
          <w:numId w:val="2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доказательство;</w:t>
      </w:r>
    </w:p>
    <w:p w:rsidR="00B737CF" w:rsidRPr="00B737CF" w:rsidRDefault="00B737CF" w:rsidP="00A75458">
      <w:pPr>
        <w:pStyle w:val="afffffc"/>
        <w:numPr>
          <w:ilvl w:val="0"/>
          <w:numId w:val="2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выдвижение гипотез и их обоснование.</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i/>
          <w:iCs/>
          <w:color w:val="auto"/>
          <w:sz w:val="24"/>
          <w:szCs w:val="24"/>
        </w:rPr>
        <w:t>Постановка и решение проблемы</w:t>
      </w:r>
      <w:r w:rsidRPr="00B737CF">
        <w:rPr>
          <w:rFonts w:ascii="Times New Roman" w:hAnsi="Times New Roman" w:cs="Times New Roman"/>
          <w:color w:val="auto"/>
          <w:sz w:val="24"/>
          <w:szCs w:val="24"/>
        </w:rPr>
        <w:t>:</w:t>
      </w:r>
    </w:p>
    <w:p w:rsidR="00B737CF" w:rsidRPr="00B737CF" w:rsidRDefault="00B737CF" w:rsidP="00A75458">
      <w:pPr>
        <w:pStyle w:val="afffffc"/>
        <w:numPr>
          <w:ilvl w:val="0"/>
          <w:numId w:val="21"/>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формулирование проблемы;</w:t>
      </w:r>
    </w:p>
    <w:p w:rsidR="00B737CF" w:rsidRPr="00A40C18" w:rsidRDefault="00B737CF" w:rsidP="00A75458">
      <w:pPr>
        <w:pStyle w:val="afffffc"/>
        <w:numPr>
          <w:ilvl w:val="0"/>
          <w:numId w:val="21"/>
        </w:numPr>
        <w:spacing w:line="240" w:lineRule="auto"/>
        <w:ind w:left="0"/>
        <w:rPr>
          <w:rFonts w:ascii="Times New Roman" w:hAnsi="Times New Roman" w:cs="Times New Roman"/>
          <w:color w:val="FF0000"/>
          <w:sz w:val="24"/>
          <w:szCs w:val="24"/>
        </w:rPr>
      </w:pPr>
      <w:r w:rsidRPr="00B737CF">
        <w:rPr>
          <w:rFonts w:ascii="Times New Roman" w:hAnsi="Times New Roman" w:cs="Times New Roman"/>
          <w:color w:val="auto"/>
          <w:spacing w:val="-4"/>
          <w:sz w:val="24"/>
          <w:szCs w:val="24"/>
        </w:rPr>
        <w:t>самостоятельное создание способов решения проблем твор</w:t>
      </w:r>
      <w:r w:rsidRPr="00B737CF">
        <w:rPr>
          <w:rFonts w:ascii="Times New Roman" w:hAnsi="Times New Roman" w:cs="Times New Roman"/>
          <w:color w:val="auto"/>
          <w:sz w:val="24"/>
          <w:szCs w:val="24"/>
        </w:rPr>
        <w:t>ческого и поискового характера.</w:t>
      </w:r>
    </w:p>
    <w:p w:rsidR="007C2CF6" w:rsidRPr="007C2CF6" w:rsidRDefault="00B737CF" w:rsidP="00E12179">
      <w:pPr>
        <w:pStyle w:val="afffffc"/>
        <w:spacing w:line="240" w:lineRule="auto"/>
        <w:ind w:firstLine="0"/>
        <w:rPr>
          <w:rFonts w:ascii="Times New Roman" w:eastAsia="Calibri" w:hAnsi="Times New Roman" w:cs="Times New Roman"/>
          <w:i/>
          <w:color w:val="auto"/>
          <w:sz w:val="24"/>
          <w:szCs w:val="24"/>
        </w:rPr>
      </w:pPr>
      <w:r w:rsidRPr="00B737CF">
        <w:rPr>
          <w:rFonts w:ascii="Times New Roman" w:hAnsi="Times New Roman" w:cs="Times New Roman"/>
          <w:i/>
          <w:color w:val="auto"/>
          <w:sz w:val="24"/>
          <w:szCs w:val="24"/>
        </w:rPr>
        <w:t>Рег</w:t>
      </w:r>
      <w:r w:rsidR="007C2CF6" w:rsidRPr="007C2CF6">
        <w:rPr>
          <w:rFonts w:ascii="Times New Roman" w:eastAsia="Calibri" w:hAnsi="Times New Roman" w:cs="Times New Roman"/>
          <w:i/>
          <w:color w:val="auto"/>
          <w:sz w:val="24"/>
          <w:szCs w:val="24"/>
        </w:rPr>
        <w:t xml:space="preserve">улятивные универсальные учебные действия: </w:t>
      </w:r>
    </w:p>
    <w:p w:rsidR="009031A7" w:rsidRDefault="009031A7" w:rsidP="00E12179">
      <w:pPr>
        <w:pStyle w:val="afffffb"/>
        <w:spacing w:line="240" w:lineRule="auto"/>
        <w:ind w:firstLine="709"/>
        <w:rPr>
          <w:rFonts w:ascii="Times New Roman" w:eastAsia="Calibri" w:hAnsi="Times New Roman" w:cs="Times New Roman"/>
          <w:color w:val="auto"/>
          <w:sz w:val="24"/>
          <w:szCs w:val="24"/>
        </w:rPr>
        <w:sectPr w:rsidR="009031A7" w:rsidSect="00E72FD5">
          <w:headerReference w:type="even" r:id="rId10"/>
          <w:footerReference w:type="even" r:id="rId11"/>
          <w:footerReference w:type="default" r:id="rId12"/>
          <w:footerReference w:type="first" r:id="rId13"/>
          <w:footnotePr>
            <w:numRestart w:val="eachPage"/>
          </w:footnotePr>
          <w:pgSz w:w="12240" w:h="15840" w:code="1"/>
          <w:pgMar w:top="1077" w:right="851" w:bottom="21" w:left="1701" w:header="709" w:footer="709" w:gutter="0"/>
          <w:cols w:space="708"/>
          <w:titlePg/>
          <w:docGrid w:linePitch="360"/>
        </w:sectPr>
      </w:pP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lastRenderedPageBreak/>
        <w:t xml:space="preserve">— на планирование;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рефлексию;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ориентировку в ситуации;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прогнозирование;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целеполагание;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оценивание;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принятие решения;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на самоконтроль; </w:t>
      </w:r>
    </w:p>
    <w:p w:rsidR="009031A7" w:rsidRDefault="009031A7" w:rsidP="00E12179">
      <w:pPr>
        <w:pStyle w:val="afffffb"/>
        <w:spacing w:line="240" w:lineRule="auto"/>
        <w:ind w:firstLine="709"/>
        <w:jc w:val="left"/>
        <w:rPr>
          <w:rFonts w:ascii="Times New Roman" w:eastAsia="Calibri" w:hAnsi="Times New Roman" w:cs="Times New Roman"/>
          <w:color w:val="auto"/>
          <w:sz w:val="24"/>
          <w:szCs w:val="24"/>
        </w:rPr>
        <w:sectPr w:rsidR="009031A7" w:rsidSect="009031A7">
          <w:footnotePr>
            <w:numRestart w:val="eachPage"/>
          </w:footnotePr>
          <w:type w:val="continuous"/>
          <w:pgSz w:w="12240" w:h="15840" w:code="1"/>
          <w:pgMar w:top="1134" w:right="851" w:bottom="1134" w:left="1701" w:header="709" w:footer="709" w:gutter="0"/>
          <w:cols w:space="708"/>
          <w:titlePg/>
          <w:docGrid w:linePitch="360"/>
        </w:sectPr>
      </w:pPr>
      <w:r>
        <w:rPr>
          <w:rFonts w:ascii="Times New Roman" w:eastAsia="Calibri" w:hAnsi="Times New Roman" w:cs="Times New Roman"/>
          <w:color w:val="auto"/>
          <w:sz w:val="24"/>
          <w:szCs w:val="24"/>
        </w:rPr>
        <w:t xml:space="preserve">— </w:t>
      </w:r>
      <w:r w:rsidR="007C2CF6" w:rsidRPr="007C2CF6">
        <w:rPr>
          <w:rFonts w:ascii="Times New Roman" w:eastAsia="Calibri" w:hAnsi="Times New Roman" w:cs="Times New Roman"/>
          <w:color w:val="auto"/>
          <w:sz w:val="24"/>
          <w:szCs w:val="24"/>
        </w:rPr>
        <w:t>на коррекцию</w:t>
      </w:r>
      <w:r>
        <w:rPr>
          <w:rFonts w:ascii="Times New Roman" w:eastAsia="Calibri" w:hAnsi="Times New Roman" w:cs="Times New Roman"/>
          <w:color w:val="auto"/>
          <w:sz w:val="24"/>
          <w:szCs w:val="24"/>
        </w:rPr>
        <w:t>.</w:t>
      </w:r>
    </w:p>
    <w:p w:rsidR="00B737CF" w:rsidRPr="00B737CF" w:rsidRDefault="00B737CF" w:rsidP="00E12179">
      <w:pPr>
        <w:pStyle w:val="afffffb"/>
        <w:spacing w:line="240" w:lineRule="auto"/>
        <w:ind w:firstLine="709"/>
        <w:rPr>
          <w:rFonts w:ascii="Times New Roman" w:hAnsi="Times New Roman" w:cs="Times New Roman"/>
          <w:color w:val="auto"/>
          <w:sz w:val="24"/>
          <w:szCs w:val="24"/>
        </w:rPr>
      </w:pPr>
      <w:r w:rsidRPr="00B737CF">
        <w:rPr>
          <w:rFonts w:ascii="Times New Roman" w:hAnsi="Times New Roman" w:cs="Times New Roman"/>
          <w:b/>
          <w:bCs/>
          <w:i/>
          <w:iCs/>
          <w:color w:val="auto"/>
          <w:spacing w:val="2"/>
          <w:sz w:val="24"/>
          <w:szCs w:val="24"/>
        </w:rPr>
        <w:lastRenderedPageBreak/>
        <w:t xml:space="preserve">Регулятивные универсальные учебные действия </w:t>
      </w:r>
      <w:r w:rsidRPr="00B737CF">
        <w:rPr>
          <w:rFonts w:ascii="Times New Roman" w:hAnsi="Times New Roman" w:cs="Times New Roman"/>
          <w:color w:val="auto"/>
          <w:spacing w:val="2"/>
          <w:sz w:val="24"/>
          <w:szCs w:val="24"/>
        </w:rPr>
        <w:t>обе</w:t>
      </w:r>
      <w:r w:rsidRPr="00B737CF">
        <w:rPr>
          <w:rFonts w:ascii="Times New Roman" w:hAnsi="Times New Roman" w:cs="Times New Roman"/>
          <w:color w:val="auto"/>
          <w:spacing w:val="4"/>
          <w:sz w:val="24"/>
          <w:szCs w:val="24"/>
        </w:rPr>
        <w:t>спечивают обучающимся организацию своей учебной дея</w:t>
      </w:r>
      <w:r w:rsidRPr="00B737CF">
        <w:rPr>
          <w:rFonts w:ascii="Times New Roman" w:hAnsi="Times New Roman" w:cs="Times New Roman"/>
          <w:color w:val="auto"/>
          <w:sz w:val="24"/>
          <w:szCs w:val="24"/>
        </w:rPr>
        <w:t>тельности. К ним относятся:</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прогнозирование — предвосхищение результата и уровня усвоения знаний, его временн</w:t>
      </w:r>
      <w:r w:rsidRPr="00B737CF">
        <w:rPr>
          <w:rFonts w:ascii="Times New Roman" w:hAnsi="Times New Roman" w:cs="Times New Roman"/>
          <w:color w:val="auto"/>
          <w:spacing w:val="-107"/>
          <w:sz w:val="24"/>
          <w:szCs w:val="24"/>
        </w:rPr>
        <w:t>ы</w:t>
      </w:r>
      <w:r w:rsidRPr="00B737CF">
        <w:rPr>
          <w:rFonts w:ascii="Times New Roman" w:hAnsi="Times New Roman" w:cs="Times New Roman"/>
          <w:color w:val="auto"/>
          <w:sz w:val="24"/>
          <w:szCs w:val="24"/>
        </w:rPr>
        <w:t>´х характеристик;</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737CF" w:rsidRPr="00B737CF" w:rsidRDefault="00B737CF" w:rsidP="00A75458">
      <w:pPr>
        <w:pStyle w:val="afffffc"/>
        <w:numPr>
          <w:ilvl w:val="0"/>
          <w:numId w:val="40"/>
        </w:numPr>
        <w:spacing w:line="240" w:lineRule="auto"/>
        <w:ind w:left="0"/>
        <w:rPr>
          <w:rFonts w:ascii="Times New Roman" w:hAnsi="Times New Roman" w:cs="Times New Roman"/>
          <w:color w:val="auto"/>
          <w:sz w:val="24"/>
          <w:szCs w:val="24"/>
        </w:rPr>
      </w:pPr>
      <w:r w:rsidRPr="00B737CF">
        <w:rPr>
          <w:rFonts w:ascii="Times New Roman" w:hAnsi="Times New Roman" w:cs="Times New Roman"/>
          <w:color w:val="auto"/>
          <w:spacing w:val="4"/>
          <w:sz w:val="24"/>
          <w:szCs w:val="24"/>
        </w:rPr>
        <w:t xml:space="preserve">саморегуляция как способность к мобилизации сил и </w:t>
      </w:r>
      <w:r w:rsidRPr="00B737CF">
        <w:rPr>
          <w:rFonts w:ascii="Times New Roman" w:hAnsi="Times New Roman" w:cs="Times New Roman"/>
          <w:color w:val="auto"/>
          <w:sz w:val="24"/>
          <w:szCs w:val="24"/>
        </w:rPr>
        <w:t>энергии, к волевому усилию (к выбору в ситуации мотивационного конфликта) и преодолению препятствий.</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Развитию регулятивных универсальных учебных действий способствует </w:t>
      </w:r>
      <w:r>
        <w:rPr>
          <w:rFonts w:ascii="Times New Roman" w:eastAsia="Calibri" w:hAnsi="Times New Roman" w:cs="Times New Roman"/>
          <w:color w:val="auto"/>
          <w:sz w:val="24"/>
          <w:szCs w:val="24"/>
        </w:rPr>
        <w:t>т</w:t>
      </w:r>
      <w:r w:rsidRPr="007C2CF6">
        <w:rPr>
          <w:rFonts w:ascii="Times New Roman" w:eastAsia="Calibri" w:hAnsi="Times New Roman" w:cs="Times New Roman"/>
          <w:color w:val="auto"/>
          <w:sz w:val="24"/>
          <w:szCs w:val="24"/>
        </w:rPr>
        <w:t>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w:t>
      </w:r>
      <w:r>
        <w:rPr>
          <w:rFonts w:ascii="Times New Roman" w:eastAsia="Calibri" w:hAnsi="Times New Roman" w:cs="Times New Roman"/>
          <w:color w:val="auto"/>
          <w:sz w:val="24"/>
          <w:szCs w:val="24"/>
        </w:rPr>
        <w:t>ат</w:t>
      </w:r>
      <w:r w:rsidRPr="007C2CF6">
        <w:rPr>
          <w:rFonts w:ascii="Times New Roman" w:eastAsia="Calibri" w:hAnsi="Times New Roman" w:cs="Times New Roman"/>
          <w:color w:val="auto"/>
          <w:sz w:val="24"/>
          <w:szCs w:val="24"/>
        </w:rPr>
        <w:t xml:space="preserve">: подготовка спортивного праздника (концерта, выставки поделок и т. п.) для младших школьников; подготовка материалов </w:t>
      </w:r>
      <w:r>
        <w:rPr>
          <w:rFonts w:ascii="Times New Roman" w:eastAsia="Calibri" w:hAnsi="Times New Roman" w:cs="Times New Roman"/>
          <w:color w:val="auto"/>
          <w:sz w:val="24"/>
          <w:szCs w:val="24"/>
        </w:rPr>
        <w:t xml:space="preserve">для </w:t>
      </w:r>
      <w:r w:rsidRPr="007C2CF6">
        <w:rPr>
          <w:rFonts w:ascii="Times New Roman" w:eastAsia="Calibri" w:hAnsi="Times New Roman" w:cs="Times New Roman"/>
          <w:color w:val="auto"/>
          <w:sz w:val="24"/>
          <w:szCs w:val="24"/>
        </w:rPr>
        <w:t xml:space="preserve">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i/>
          <w:color w:val="auto"/>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r w:rsidRPr="007C2CF6">
        <w:rPr>
          <w:rFonts w:ascii="Times New Roman" w:eastAsia="Calibri" w:hAnsi="Times New Roman" w:cs="Times New Roman"/>
          <w:color w:val="auto"/>
          <w:sz w:val="24"/>
          <w:szCs w:val="24"/>
        </w:rPr>
        <w:t xml:space="preserve">: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1) цели  и  задачи  этих  видов  деятельности  обучающихся  определяются как их личностны</w:t>
      </w:r>
      <w:r w:rsidR="00655F85">
        <w:rPr>
          <w:rFonts w:ascii="Times New Roman" w:eastAsia="Calibri" w:hAnsi="Times New Roman" w:cs="Times New Roman"/>
          <w:color w:val="auto"/>
          <w:sz w:val="24"/>
          <w:szCs w:val="24"/>
        </w:rPr>
        <w:t xml:space="preserve">ми, так и социальными мотивами; </w:t>
      </w:r>
      <w:r w:rsidRPr="007C2CF6">
        <w:rPr>
          <w:rFonts w:ascii="Times New Roman" w:eastAsia="Calibri" w:hAnsi="Times New Roman" w:cs="Times New Roman"/>
          <w:color w:val="auto"/>
          <w:sz w:val="24"/>
          <w:szCs w:val="24"/>
        </w:rPr>
        <w:t xml:space="preserve">такая деятельность  должна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w:t>
      </w:r>
    </w:p>
    <w:p w:rsidR="007C2CF6" w:rsidRPr="007C2CF6" w:rsidRDefault="007C2CF6" w:rsidP="00E12179">
      <w:pPr>
        <w:pStyle w:val="afffffb"/>
        <w:spacing w:line="240" w:lineRule="auto"/>
        <w:ind w:firstLine="0"/>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навыки  индивидуальной  самостоятельной  работы  и  сотрудничества  в коллективе;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lastRenderedPageBreak/>
        <w:t xml:space="preserve">При  построении  учебно-исследовательского  процесса  учителю  важно учесть следующие моменты: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тема исследования должна быть на самом деле интересна для ученика и совпадать с кругом интереса учителя;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w:t>
      </w:r>
      <w:r w:rsidR="00655F85">
        <w:rPr>
          <w:rFonts w:ascii="Times New Roman" w:eastAsia="Calibri" w:hAnsi="Times New Roman" w:cs="Times New Roman"/>
          <w:color w:val="auto"/>
          <w:sz w:val="24"/>
          <w:szCs w:val="24"/>
        </w:rPr>
        <w:t xml:space="preserve">безукоризненно правильно; </w:t>
      </w:r>
      <w:r w:rsidR="00655F85">
        <w:rPr>
          <w:rFonts w:ascii="Times New Roman" w:eastAsia="Calibri" w:hAnsi="Times New Roman" w:cs="Times New Roman"/>
          <w:color w:val="auto"/>
          <w:sz w:val="24"/>
          <w:szCs w:val="24"/>
        </w:rPr>
        <w:cr/>
      </w:r>
      <w:r w:rsidRPr="007C2CF6">
        <w:rPr>
          <w:rFonts w:ascii="Times New Roman" w:eastAsia="Calibri" w:hAnsi="Times New Roman" w:cs="Times New Roman"/>
          <w:color w:val="auto"/>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раскрытие  проблемы  в  первую  очередь  должно  приносить  что-то новое ученику, а уже потом науке.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Учебно-исследовательская  и  проектная  деятельность  имеет  как  общие, так и специфические черты.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i/>
          <w:color w:val="auto"/>
          <w:sz w:val="24"/>
          <w:szCs w:val="24"/>
        </w:rPr>
        <w:t>К общим характеристикам следует отнести</w:t>
      </w:r>
      <w:r w:rsidRPr="007C2CF6">
        <w:rPr>
          <w:rFonts w:ascii="Times New Roman" w:eastAsia="Calibri" w:hAnsi="Times New Roman" w:cs="Times New Roman"/>
          <w:color w:val="auto"/>
          <w:sz w:val="24"/>
          <w:szCs w:val="24"/>
        </w:rPr>
        <w:t xml:space="preserve">: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практически  значимые  цели  и  задачи  учебно-исследовательской  и проектной деятельности;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7C2CF6" w:rsidRPr="007C2CF6"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0E006C" w:rsidRDefault="007C2CF6" w:rsidP="00E12179">
      <w:pPr>
        <w:pStyle w:val="afffffb"/>
        <w:spacing w:line="240" w:lineRule="auto"/>
        <w:ind w:firstLine="709"/>
        <w:rPr>
          <w:rFonts w:ascii="Times New Roman" w:eastAsia="Calibri" w:hAnsi="Times New Roman" w:cs="Times New Roman"/>
          <w:color w:val="auto"/>
          <w:sz w:val="24"/>
          <w:szCs w:val="24"/>
        </w:rPr>
      </w:pPr>
      <w:r w:rsidRPr="007C2CF6">
        <w:rPr>
          <w:rFonts w:ascii="Times New Roman" w:eastAsia="Calibri" w:hAnsi="Times New Roman" w:cs="Times New Roman"/>
          <w:color w:val="auto"/>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r w:rsidR="00655F85">
        <w:rPr>
          <w:rFonts w:ascii="Times New Roman" w:eastAsia="Calibri" w:hAnsi="Times New Roman" w:cs="Times New Roman"/>
          <w:color w:val="auto"/>
          <w:sz w:val="24"/>
          <w:szCs w:val="24"/>
        </w:rPr>
        <w:t>.</w:t>
      </w:r>
    </w:p>
    <w:p w:rsidR="009031A7" w:rsidRDefault="009031A7" w:rsidP="00E12179">
      <w:pPr>
        <w:pStyle w:val="afffffb"/>
        <w:spacing w:line="240" w:lineRule="auto"/>
        <w:ind w:firstLine="709"/>
        <w:jc w:val="center"/>
        <w:rPr>
          <w:rFonts w:ascii="Times New Roman" w:eastAsia="Calibri" w:hAnsi="Times New Roman" w:cs="Times New Roman"/>
          <w:b/>
          <w:color w:val="auto"/>
          <w:sz w:val="24"/>
          <w:szCs w:val="24"/>
        </w:rPr>
      </w:pPr>
    </w:p>
    <w:p w:rsidR="00655F85" w:rsidRPr="00655F85" w:rsidRDefault="00655F85" w:rsidP="00E12179">
      <w:pPr>
        <w:pStyle w:val="afffffb"/>
        <w:spacing w:line="240" w:lineRule="auto"/>
        <w:ind w:firstLine="709"/>
        <w:jc w:val="center"/>
        <w:rPr>
          <w:rFonts w:ascii="Times New Roman" w:eastAsia="Calibri" w:hAnsi="Times New Roman" w:cs="Times New Roman"/>
          <w:b/>
          <w:color w:val="auto"/>
          <w:sz w:val="24"/>
          <w:szCs w:val="24"/>
        </w:rPr>
      </w:pPr>
      <w:r w:rsidRPr="00655F85">
        <w:rPr>
          <w:rFonts w:ascii="Times New Roman" w:eastAsia="Calibri" w:hAnsi="Times New Roman" w:cs="Times New Roman"/>
          <w:b/>
          <w:color w:val="auto"/>
          <w:sz w:val="24"/>
          <w:szCs w:val="24"/>
        </w:rPr>
        <w:t>Специфические черты (различия) проектной и учебно-</w:t>
      </w:r>
    </w:p>
    <w:p w:rsidR="00401364" w:rsidRDefault="00655F85" w:rsidP="00E12179">
      <w:pPr>
        <w:pStyle w:val="afffffb"/>
        <w:spacing w:line="240" w:lineRule="auto"/>
        <w:ind w:firstLine="709"/>
        <w:jc w:val="center"/>
        <w:rPr>
          <w:rFonts w:ascii="Times New Roman" w:eastAsia="Calibri" w:hAnsi="Times New Roman" w:cs="Times New Roman"/>
          <w:b/>
          <w:color w:val="auto"/>
          <w:sz w:val="24"/>
          <w:szCs w:val="24"/>
        </w:rPr>
      </w:pPr>
      <w:r w:rsidRPr="00655F85">
        <w:rPr>
          <w:rFonts w:ascii="Times New Roman" w:eastAsia="Calibri" w:hAnsi="Times New Roman" w:cs="Times New Roman"/>
          <w:b/>
          <w:color w:val="auto"/>
          <w:sz w:val="24"/>
          <w:szCs w:val="24"/>
        </w:rPr>
        <w:t>исследовательской деятельности</w:t>
      </w:r>
    </w:p>
    <w:p w:rsidR="00401364" w:rsidRDefault="00401364" w:rsidP="00E12179">
      <w:pPr>
        <w:rPr>
          <w:lang w:val="ru-RU"/>
        </w:rPr>
      </w:pPr>
    </w:p>
    <w:p w:rsidR="00655F85" w:rsidRPr="00401364" w:rsidRDefault="00401364" w:rsidP="00E12179">
      <w:pPr>
        <w:tabs>
          <w:tab w:val="left" w:pos="5490"/>
        </w:tabs>
        <w:rPr>
          <w:lang w:val="ru-RU"/>
        </w:rPr>
      </w:pPr>
      <w:r>
        <w:rPr>
          <w:lang w:val="ru-RU"/>
        </w:rPr>
        <w:tab/>
      </w:r>
    </w:p>
    <w:p w:rsidR="00655F85" w:rsidRDefault="00655F85"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FE650E" w:rsidP="00E12179">
      <w:pPr>
        <w:pStyle w:val="afffffb"/>
        <w:spacing w:line="240" w:lineRule="auto"/>
        <w:ind w:firstLine="709"/>
        <w:rPr>
          <w:rFonts w:ascii="Times New Roman" w:eastAsia="Calibri" w:hAnsi="Times New Roman" w:cs="Times New Roman"/>
          <w:color w:val="auto"/>
          <w:sz w:val="24"/>
          <w:szCs w:val="24"/>
        </w:rPr>
      </w:pPr>
      <w:r>
        <w:rPr>
          <w:noProof/>
        </w:rPr>
        <w:lastRenderedPageBreak/>
        <w:drawing>
          <wp:anchor distT="0" distB="0" distL="114300" distR="114300" simplePos="0" relativeHeight="46" behindDoc="0" locked="0" layoutInCell="1" allowOverlap="1">
            <wp:simplePos x="0" y="0"/>
            <wp:positionH relativeFrom="margin">
              <wp:posOffset>342900</wp:posOffset>
            </wp:positionH>
            <wp:positionV relativeFrom="margin">
              <wp:posOffset>-279400</wp:posOffset>
            </wp:positionV>
            <wp:extent cx="5111115" cy="3845560"/>
            <wp:effectExtent l="0" t="0" r="0" b="2540"/>
            <wp:wrapSquare wrapText="bothSides"/>
            <wp:docPr id="362"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209" t="1244" r="1842" b="1244"/>
                    <a:stretch>
                      <a:fillRect/>
                    </a:stretch>
                  </pic:blipFill>
                  <pic:spPr bwMode="auto">
                    <a:xfrm>
                      <a:off x="0" y="0"/>
                      <a:ext cx="5111115" cy="3845560"/>
                    </a:xfrm>
                    <a:prstGeom prst="rect">
                      <a:avLst/>
                    </a:prstGeom>
                    <a:noFill/>
                  </pic:spPr>
                </pic:pic>
              </a:graphicData>
            </a:graphic>
          </wp:anchor>
        </w:drawing>
      </w: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9031A7" w:rsidRDefault="009031A7"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881BF4" w:rsidRDefault="00881BF4" w:rsidP="00E12179">
      <w:pPr>
        <w:pStyle w:val="afffffb"/>
        <w:spacing w:line="240" w:lineRule="auto"/>
        <w:ind w:firstLine="709"/>
        <w:rPr>
          <w:rFonts w:ascii="Times New Roman" w:eastAsia="Calibri" w:hAnsi="Times New Roman" w:cs="Times New Roman"/>
          <w:color w:val="auto"/>
          <w:sz w:val="24"/>
          <w:szCs w:val="24"/>
        </w:rPr>
      </w:pP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обучающихся и оформленной в виде некоего конечного продукта.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i/>
          <w:color w:val="auto"/>
          <w:sz w:val="24"/>
          <w:szCs w:val="24"/>
        </w:rPr>
        <w:t>Типология  форм  организации  проектной  деятельности  (проектов) обучающихся  в МБОУ «</w:t>
      </w:r>
      <w:r w:rsidR="005E2C9B">
        <w:rPr>
          <w:rFonts w:ascii="Times New Roman" w:eastAsia="Calibri" w:hAnsi="Times New Roman" w:cs="Times New Roman"/>
          <w:i/>
          <w:color w:val="auto"/>
          <w:sz w:val="24"/>
          <w:szCs w:val="24"/>
        </w:rPr>
        <w:t>Наголенская</w:t>
      </w:r>
      <w:r w:rsidRPr="00655F85">
        <w:rPr>
          <w:rFonts w:ascii="Times New Roman" w:eastAsia="Calibri" w:hAnsi="Times New Roman" w:cs="Times New Roman"/>
          <w:i/>
          <w:color w:val="auto"/>
          <w:sz w:val="24"/>
          <w:szCs w:val="24"/>
        </w:rPr>
        <w:t xml:space="preserve"> сош»  представлена  по следующим основаниям</w:t>
      </w:r>
      <w:r w:rsidRPr="00655F85">
        <w:rPr>
          <w:rFonts w:ascii="Times New Roman" w:eastAsia="Calibri" w:hAnsi="Times New Roman" w:cs="Times New Roman"/>
          <w:color w:val="auto"/>
          <w:sz w:val="24"/>
          <w:szCs w:val="24"/>
        </w:rPr>
        <w:t xml:space="preserve">: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количеству участников: индивидуальный, парный, малогрупп</w:t>
      </w:r>
      <w:r w:rsidR="00C10242">
        <w:rPr>
          <w:rFonts w:ascii="Times New Roman" w:eastAsia="Calibri" w:hAnsi="Times New Roman" w:cs="Times New Roman"/>
          <w:color w:val="auto"/>
          <w:sz w:val="24"/>
          <w:szCs w:val="24"/>
        </w:rPr>
        <w:t>о</w:t>
      </w:r>
      <w:r w:rsidRPr="00655F85">
        <w:rPr>
          <w:rFonts w:ascii="Times New Roman" w:eastAsia="Calibri" w:hAnsi="Times New Roman" w:cs="Times New Roman"/>
          <w:color w:val="auto"/>
          <w:sz w:val="24"/>
          <w:szCs w:val="24"/>
        </w:rPr>
        <w:t xml:space="preserve">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длительности  (продолжительности)  проекта:  от  проекта-урока  до вертикального многолетнего проекта;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lastRenderedPageBreak/>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C10242">
        <w:rPr>
          <w:rFonts w:ascii="Times New Roman" w:eastAsia="Calibri" w:hAnsi="Times New Roman" w:cs="Times New Roman"/>
          <w:i/>
          <w:color w:val="auto"/>
          <w:sz w:val="24"/>
          <w:szCs w:val="24"/>
        </w:rPr>
        <w:t>Особое  значение  для  развития  УУД  в  основной  школе  имеет индивидуальный  проект</w:t>
      </w:r>
      <w:r w:rsidRPr="00655F85">
        <w:rPr>
          <w:rFonts w:ascii="Times New Roman" w:eastAsia="Calibri" w:hAnsi="Times New Roman" w:cs="Times New Roman"/>
          <w:color w:val="auto"/>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w:t>
      </w:r>
      <w:r w:rsidR="00C10242">
        <w:rPr>
          <w:rFonts w:ascii="Times New Roman" w:eastAsia="Calibri" w:hAnsi="Times New Roman" w:cs="Times New Roman"/>
          <w:color w:val="auto"/>
          <w:sz w:val="24"/>
          <w:szCs w:val="24"/>
        </w:rPr>
        <w:t xml:space="preserve"> ходе такой работы подросток - </w:t>
      </w:r>
      <w:r w:rsidRPr="00655F85">
        <w:rPr>
          <w:rFonts w:ascii="Times New Roman" w:eastAsia="Calibri" w:hAnsi="Times New Roman" w:cs="Times New Roman"/>
          <w:color w:val="auto"/>
          <w:sz w:val="24"/>
          <w:szCs w:val="24"/>
        </w:rPr>
        <w:t xml:space="preserve">автор  проекта  </w:t>
      </w:r>
      <w:r w:rsidR="00C10242">
        <w:rPr>
          <w:rFonts w:ascii="Times New Roman" w:eastAsia="Calibri" w:hAnsi="Times New Roman" w:cs="Times New Roman"/>
          <w:color w:val="auto"/>
          <w:sz w:val="24"/>
          <w:szCs w:val="24"/>
        </w:rPr>
        <w:t>-</w:t>
      </w:r>
      <w:r w:rsidRPr="00655F85">
        <w:rPr>
          <w:rFonts w:ascii="Times New Roman" w:eastAsia="Calibri" w:hAnsi="Times New Roman" w:cs="Times New Roman"/>
          <w:color w:val="auto"/>
          <w:sz w:val="24"/>
          <w:szCs w:val="24"/>
        </w:rPr>
        <w:t xml:space="preserve">  самостоятельно  или  с  небольшой  помощью  педагога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получает  возможность  научиться  планировать  и  работать  по  плану  </w:t>
      </w:r>
      <w:r w:rsidR="00C10242">
        <w:rPr>
          <w:rFonts w:ascii="Times New Roman" w:eastAsia="Calibri" w:hAnsi="Times New Roman" w:cs="Times New Roman"/>
          <w:color w:val="auto"/>
          <w:sz w:val="24"/>
          <w:szCs w:val="24"/>
        </w:rPr>
        <w:t>-</w:t>
      </w:r>
      <w:r w:rsidRPr="00655F85">
        <w:rPr>
          <w:rFonts w:ascii="Times New Roman" w:eastAsia="Calibri" w:hAnsi="Times New Roman" w:cs="Times New Roman"/>
          <w:color w:val="auto"/>
          <w:sz w:val="24"/>
          <w:szCs w:val="24"/>
        </w:rPr>
        <w:t xml:space="preserve">  это один из важнейших не только учебных, но и социальных навыков, которым должен овладеть школьник.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оказывать  поддержку  и  содействие  тем,  от  кого  зависит  достижение цели;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обеспечивать бесконфликтную совместную работу в группе;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устанавливать с партнёрами отношения взаимопонимания;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проводить эффективные групповые обсуждения;  </w:t>
      </w:r>
      <w:r w:rsidRPr="00655F85">
        <w:rPr>
          <w:rFonts w:ascii="Times New Roman" w:eastAsia="Calibri" w:hAnsi="Times New Roman" w:cs="Times New Roman"/>
          <w:color w:val="auto"/>
          <w:sz w:val="24"/>
          <w:szCs w:val="24"/>
        </w:rPr>
        <w:cr/>
        <w:t xml:space="preserve">• обеспечивать  обмен  знаниями  между  членами  группы  для  принятия эффективных совместных решений;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чётко формулировать цели группы и позволять её участникам проявлять инициативу для достижения этих целей;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адекватно реагировать на нужды других.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Решив его, обучающийся увидит задачи своей работы.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w:t>
      </w:r>
      <w:r w:rsidR="00C10242">
        <w:rPr>
          <w:rFonts w:ascii="Times New Roman" w:eastAsia="Calibri" w:hAnsi="Times New Roman" w:cs="Times New Roman"/>
          <w:color w:val="auto"/>
          <w:sz w:val="24"/>
          <w:szCs w:val="24"/>
        </w:rPr>
        <w:t xml:space="preserve"> т</w:t>
      </w:r>
      <w:r w:rsidRPr="00655F85">
        <w:rPr>
          <w:rFonts w:ascii="Times New Roman" w:eastAsia="Calibri" w:hAnsi="Times New Roman" w:cs="Times New Roman"/>
          <w:color w:val="auto"/>
          <w:sz w:val="24"/>
          <w:szCs w:val="24"/>
        </w:rPr>
        <w:t xml:space="preserve">ерпимость, открытость, тактичность, готовность прийти на помощь и другие ценные личностные качества.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lastRenderedPageBreak/>
        <w:t xml:space="preserve">Для  успешного  осуществления  учебно-исследовательской  деятельности обучающиеся должны овладеть следующими действиями: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постановка проблемы и аргументирование её актуальности;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формулировка  гипотезы  исслед</w:t>
      </w:r>
      <w:r w:rsidR="00C10242">
        <w:rPr>
          <w:rFonts w:ascii="Times New Roman" w:eastAsia="Calibri" w:hAnsi="Times New Roman" w:cs="Times New Roman"/>
          <w:color w:val="auto"/>
          <w:sz w:val="24"/>
          <w:szCs w:val="24"/>
        </w:rPr>
        <w:t xml:space="preserve">ования  и  раскрытие  замысла - </w:t>
      </w:r>
      <w:r w:rsidRPr="00655F85">
        <w:rPr>
          <w:rFonts w:ascii="Times New Roman" w:eastAsia="Calibri" w:hAnsi="Times New Roman" w:cs="Times New Roman"/>
          <w:color w:val="auto"/>
          <w:sz w:val="24"/>
          <w:szCs w:val="24"/>
        </w:rPr>
        <w:t xml:space="preserve">сущности будущей деятельности;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планирование  исследовательских  работ  и  выбор  необходимого инструментария;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собственно  проведение  исследования  с  обязательным  поэтапным контролем и коррекцией результатов работ;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оформление  результатов  учебно-исследовательской  деятельности  как конечного продукта;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C10242" w:rsidRDefault="00655F85" w:rsidP="00E12179">
      <w:pPr>
        <w:pStyle w:val="afffffb"/>
        <w:spacing w:line="240" w:lineRule="auto"/>
        <w:ind w:firstLine="709"/>
        <w:rPr>
          <w:rFonts w:ascii="Times New Roman" w:eastAsia="Calibri" w:hAnsi="Times New Roman" w:cs="Times New Roman"/>
          <w:color w:val="auto"/>
          <w:sz w:val="24"/>
          <w:szCs w:val="24"/>
        </w:rPr>
      </w:pPr>
      <w:r w:rsidRPr="00C10242">
        <w:rPr>
          <w:rFonts w:ascii="Times New Roman" w:eastAsia="Calibri" w:hAnsi="Times New Roman" w:cs="Times New Roman"/>
          <w:i/>
          <w:color w:val="auto"/>
          <w:sz w:val="24"/>
          <w:szCs w:val="24"/>
        </w:rPr>
        <w:t>Формы организации учебно-исследовательской деятельности</w:t>
      </w:r>
      <w:r w:rsidRPr="00655F85">
        <w:rPr>
          <w:rFonts w:ascii="Times New Roman" w:eastAsia="Calibri" w:hAnsi="Times New Roman" w:cs="Times New Roman"/>
          <w:color w:val="auto"/>
          <w:sz w:val="24"/>
          <w:szCs w:val="24"/>
        </w:rPr>
        <w:t xml:space="preserve"> на урочных занятиях</w:t>
      </w:r>
      <w:r w:rsidR="00C10242">
        <w:rPr>
          <w:rFonts w:ascii="Times New Roman" w:eastAsia="Calibri" w:hAnsi="Times New Roman" w:cs="Times New Roman"/>
          <w:color w:val="auto"/>
          <w:sz w:val="24"/>
          <w:szCs w:val="24"/>
        </w:rPr>
        <w:t>:</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w:t>
      </w:r>
      <w:r w:rsidR="00C10242">
        <w:rPr>
          <w:rFonts w:ascii="Times New Roman" w:eastAsia="Calibri" w:hAnsi="Times New Roman" w:cs="Times New Roman"/>
          <w:color w:val="auto"/>
          <w:sz w:val="24"/>
          <w:szCs w:val="24"/>
        </w:rPr>
        <w:t xml:space="preserve">и анализ его результатов; </w:t>
      </w:r>
      <w:r w:rsidR="00C10242">
        <w:rPr>
          <w:rFonts w:ascii="Times New Roman" w:eastAsia="Calibri" w:hAnsi="Times New Roman" w:cs="Times New Roman"/>
          <w:color w:val="auto"/>
          <w:sz w:val="24"/>
          <w:szCs w:val="24"/>
        </w:rPr>
        <w:cr/>
      </w:r>
      <w:r w:rsidRPr="00655F85">
        <w:rPr>
          <w:rFonts w:ascii="Times New Roman" w:eastAsia="Calibri" w:hAnsi="Times New Roman" w:cs="Times New Roman"/>
          <w:color w:val="auto"/>
          <w:sz w:val="24"/>
          <w:szCs w:val="24"/>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C10242">
        <w:rPr>
          <w:rFonts w:ascii="Times New Roman" w:eastAsia="Calibri" w:hAnsi="Times New Roman" w:cs="Times New Roman"/>
          <w:i/>
          <w:color w:val="auto"/>
          <w:sz w:val="24"/>
          <w:szCs w:val="24"/>
        </w:rPr>
        <w:t>Формы  организации  учебно-исследовательской  деятельности  на внеурочных занятиях</w:t>
      </w:r>
      <w:r w:rsidR="00C10242">
        <w:rPr>
          <w:rFonts w:ascii="Times New Roman" w:eastAsia="Calibri" w:hAnsi="Times New Roman" w:cs="Times New Roman"/>
          <w:color w:val="auto"/>
          <w:sz w:val="24"/>
          <w:szCs w:val="24"/>
        </w:rPr>
        <w:t>:</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исследовательская практика обучающихся;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w:t>
      </w:r>
      <w:r w:rsidR="00C10242">
        <w:rPr>
          <w:rFonts w:ascii="Times New Roman" w:eastAsia="Calibri" w:hAnsi="Times New Roman" w:cs="Times New Roman"/>
          <w:color w:val="auto"/>
          <w:sz w:val="24"/>
          <w:szCs w:val="24"/>
        </w:rPr>
        <w:t>образования</w:t>
      </w:r>
      <w:r w:rsidRPr="00655F85">
        <w:rPr>
          <w:rFonts w:ascii="Times New Roman" w:eastAsia="Calibri" w:hAnsi="Times New Roman" w:cs="Times New Roman"/>
          <w:color w:val="auto"/>
          <w:sz w:val="24"/>
          <w:szCs w:val="24"/>
        </w:rPr>
        <w:t xml:space="preserve">;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w:t>
      </w:r>
      <w:r w:rsidR="00C10242">
        <w:rPr>
          <w:rFonts w:ascii="Times New Roman" w:eastAsia="Calibri" w:hAnsi="Times New Roman" w:cs="Times New Roman"/>
          <w:color w:val="auto"/>
          <w:sz w:val="24"/>
          <w:szCs w:val="24"/>
        </w:rPr>
        <w:t xml:space="preserve"> уч</w:t>
      </w:r>
      <w:r w:rsidRPr="00655F85">
        <w:rPr>
          <w:rFonts w:ascii="Times New Roman" w:eastAsia="Calibri" w:hAnsi="Times New Roman" w:cs="Times New Roman"/>
          <w:color w:val="auto"/>
          <w:sz w:val="24"/>
          <w:szCs w:val="24"/>
        </w:rPr>
        <w:t xml:space="preserve">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w:t>
      </w:r>
      <w:r w:rsidRPr="00655F85">
        <w:rPr>
          <w:rFonts w:ascii="Times New Roman" w:eastAsia="Calibri" w:hAnsi="Times New Roman" w:cs="Times New Roman"/>
          <w:color w:val="auto"/>
          <w:sz w:val="24"/>
          <w:szCs w:val="24"/>
        </w:rPr>
        <w:lastRenderedPageBreak/>
        <w:t xml:space="preserve">проект,  где  при  сохранении всех  черт  проектной  деятельности  обучающихся  одним  из  её  компонентов выступает исследование.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При этом необходимо соблюдать ряд условий: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для выполнения проекта должны быть все условия — информационные ресурсы, мастерские, клубы, школьные научные общества;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необходимо  использовать  для  начинающих  дневник  самоконтроля,  вкотором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655F85" w:rsidRPr="00655F85"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440CB2" w:rsidRDefault="00655F85" w:rsidP="00E12179">
      <w:pPr>
        <w:pStyle w:val="afffffb"/>
        <w:spacing w:line="240" w:lineRule="auto"/>
        <w:ind w:firstLine="709"/>
        <w:rPr>
          <w:rFonts w:ascii="Times New Roman" w:eastAsia="Calibri" w:hAnsi="Times New Roman" w:cs="Times New Roman"/>
          <w:color w:val="auto"/>
          <w:sz w:val="24"/>
          <w:szCs w:val="24"/>
        </w:rPr>
      </w:pPr>
      <w:r w:rsidRPr="00655F85">
        <w:rPr>
          <w:rFonts w:ascii="Times New Roman" w:eastAsia="Calibri" w:hAnsi="Times New Roman" w:cs="Times New Roman"/>
          <w:color w:val="auto"/>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r w:rsidRPr="00655F85">
        <w:rPr>
          <w:rFonts w:ascii="Times New Roman" w:eastAsia="Calibri" w:hAnsi="Times New Roman" w:cs="Times New Roman"/>
          <w:color w:val="auto"/>
          <w:sz w:val="24"/>
          <w:szCs w:val="24"/>
        </w:rPr>
        <w:cr/>
      </w:r>
    </w:p>
    <w:p w:rsidR="00440CB2" w:rsidRPr="00440CB2" w:rsidRDefault="00440CB2" w:rsidP="00E12179">
      <w:pPr>
        <w:pStyle w:val="afffffb"/>
        <w:spacing w:line="240" w:lineRule="auto"/>
        <w:ind w:firstLine="709"/>
        <w:jc w:val="center"/>
        <w:rPr>
          <w:rFonts w:ascii="Times New Roman" w:eastAsia="Calibri" w:hAnsi="Times New Roman" w:cs="Times New Roman"/>
          <w:b/>
          <w:color w:val="auto"/>
          <w:sz w:val="24"/>
          <w:szCs w:val="24"/>
        </w:rPr>
      </w:pPr>
      <w:r w:rsidRPr="00440CB2">
        <w:rPr>
          <w:rFonts w:ascii="Times New Roman" w:eastAsia="Calibri" w:hAnsi="Times New Roman" w:cs="Times New Roman"/>
          <w:b/>
          <w:color w:val="auto"/>
          <w:sz w:val="24"/>
          <w:szCs w:val="24"/>
        </w:rPr>
        <w:t>Условия и средства формирования универсальных учебных</w:t>
      </w:r>
    </w:p>
    <w:p w:rsidR="00440CB2" w:rsidRPr="00440CB2" w:rsidRDefault="00440CB2" w:rsidP="00E12179">
      <w:pPr>
        <w:pStyle w:val="afffffb"/>
        <w:spacing w:line="240" w:lineRule="auto"/>
        <w:ind w:firstLine="709"/>
        <w:jc w:val="center"/>
        <w:rPr>
          <w:rFonts w:ascii="Times New Roman" w:eastAsia="Calibri" w:hAnsi="Times New Roman" w:cs="Times New Roman"/>
          <w:b/>
          <w:color w:val="auto"/>
          <w:sz w:val="24"/>
          <w:szCs w:val="24"/>
        </w:rPr>
      </w:pPr>
      <w:r w:rsidRPr="00440CB2">
        <w:rPr>
          <w:rFonts w:ascii="Times New Roman" w:eastAsia="Calibri" w:hAnsi="Times New Roman" w:cs="Times New Roman"/>
          <w:b/>
          <w:color w:val="auto"/>
          <w:sz w:val="24"/>
          <w:szCs w:val="24"/>
        </w:rPr>
        <w:t>действий</w:t>
      </w:r>
    </w:p>
    <w:p w:rsidR="00440CB2" w:rsidRPr="00440CB2" w:rsidRDefault="00440CB2" w:rsidP="00E12179">
      <w:pPr>
        <w:pStyle w:val="afffffb"/>
        <w:spacing w:line="240" w:lineRule="auto"/>
        <w:ind w:firstLine="709"/>
        <w:rPr>
          <w:rFonts w:ascii="Times New Roman" w:eastAsia="Calibri" w:hAnsi="Times New Roman" w:cs="Times New Roman"/>
          <w:b/>
          <w:i/>
          <w:color w:val="auto"/>
          <w:sz w:val="24"/>
          <w:szCs w:val="24"/>
        </w:rPr>
      </w:pPr>
      <w:r w:rsidRPr="00440CB2">
        <w:rPr>
          <w:rFonts w:ascii="Times New Roman" w:eastAsia="Calibri" w:hAnsi="Times New Roman" w:cs="Times New Roman"/>
          <w:b/>
          <w:i/>
          <w:color w:val="auto"/>
          <w:sz w:val="24"/>
          <w:szCs w:val="24"/>
        </w:rPr>
        <w:t xml:space="preserve">Учебное сотрудничество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На  </w:t>
      </w:r>
      <w:r>
        <w:rPr>
          <w:rFonts w:ascii="Times New Roman" w:eastAsia="Calibri" w:hAnsi="Times New Roman" w:cs="Times New Roman"/>
          <w:color w:val="auto"/>
          <w:sz w:val="24"/>
          <w:szCs w:val="24"/>
        </w:rPr>
        <w:t>уровне</w:t>
      </w:r>
      <w:r w:rsidRPr="00440CB2">
        <w:rPr>
          <w:rFonts w:ascii="Times New Roman" w:eastAsia="Calibri" w:hAnsi="Times New Roman" w:cs="Times New Roman"/>
          <w:color w:val="auto"/>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r>
        <w:rPr>
          <w:rFonts w:ascii="Times New Roman" w:eastAsia="Calibri" w:hAnsi="Times New Roman" w:cs="Times New Roman"/>
          <w:color w:val="auto"/>
          <w:sz w:val="24"/>
          <w:szCs w:val="24"/>
        </w:rPr>
        <w:t xml:space="preserve"> и </w:t>
      </w:r>
      <w:r w:rsidRPr="00440CB2">
        <w:rPr>
          <w:rFonts w:ascii="Times New Roman" w:eastAsia="Calibri" w:hAnsi="Times New Roman" w:cs="Times New Roman"/>
          <w:color w:val="auto"/>
          <w:sz w:val="24"/>
          <w:szCs w:val="24"/>
        </w:rPr>
        <w:t xml:space="preserve">т. д.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w:t>
      </w:r>
      <w:r>
        <w:rPr>
          <w:rFonts w:ascii="Times New Roman" w:eastAsia="Calibri" w:hAnsi="Times New Roman" w:cs="Times New Roman"/>
          <w:color w:val="auto"/>
          <w:sz w:val="24"/>
          <w:szCs w:val="24"/>
        </w:rPr>
        <w:t>относятся</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распределение начальных действий и  операций,  заданное  предметным условием совместной работы;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коммуникацию  (общение),  обеспечивающую  реализацию  процессов распределения, обмена и взаимопонимания;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r w:rsidRPr="00440CB2">
        <w:rPr>
          <w:rFonts w:ascii="Times New Roman" w:eastAsia="Calibri" w:hAnsi="Times New Roman" w:cs="Times New Roman"/>
          <w:color w:val="auto"/>
          <w:sz w:val="24"/>
          <w:szCs w:val="24"/>
        </w:rPr>
        <w:cr/>
        <w:t xml:space="preserve">• рефлексию,  обеспечивающую  преодоление  ограничений  собственного действия относительно общей схемы деятельности.  </w:t>
      </w:r>
    </w:p>
    <w:p w:rsidR="00440CB2" w:rsidRPr="00440CB2" w:rsidRDefault="00440CB2" w:rsidP="00E12179">
      <w:pPr>
        <w:pStyle w:val="afffffb"/>
        <w:spacing w:line="240" w:lineRule="auto"/>
        <w:ind w:firstLine="709"/>
        <w:rPr>
          <w:rFonts w:ascii="Times New Roman" w:eastAsia="Calibri" w:hAnsi="Times New Roman" w:cs="Times New Roman"/>
          <w:b/>
          <w:i/>
          <w:color w:val="auto"/>
          <w:sz w:val="24"/>
          <w:szCs w:val="24"/>
        </w:rPr>
      </w:pPr>
      <w:r w:rsidRPr="00440CB2">
        <w:rPr>
          <w:rFonts w:ascii="Times New Roman" w:eastAsia="Calibri" w:hAnsi="Times New Roman" w:cs="Times New Roman"/>
          <w:b/>
          <w:i/>
          <w:color w:val="auto"/>
          <w:sz w:val="24"/>
          <w:szCs w:val="24"/>
        </w:rPr>
        <w:t xml:space="preserve">Совместная деятельность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40CB2" w:rsidRPr="00440CB2" w:rsidRDefault="00440CB2" w:rsidP="00E12179">
      <w:pPr>
        <w:pStyle w:val="afffffb"/>
        <w:spacing w:line="240" w:lineRule="auto"/>
        <w:ind w:firstLine="709"/>
        <w:rPr>
          <w:rFonts w:ascii="Times New Roman" w:eastAsia="Calibri" w:hAnsi="Times New Roman" w:cs="Times New Roman"/>
          <w:i/>
          <w:color w:val="auto"/>
          <w:sz w:val="24"/>
          <w:szCs w:val="24"/>
        </w:rPr>
      </w:pPr>
      <w:r w:rsidRPr="00440CB2">
        <w:rPr>
          <w:rFonts w:ascii="Times New Roman" w:eastAsia="Calibri" w:hAnsi="Times New Roman" w:cs="Times New Roman"/>
          <w:i/>
          <w:color w:val="auto"/>
          <w:sz w:val="24"/>
          <w:szCs w:val="24"/>
        </w:rPr>
        <w:t xml:space="preserve">Цели организации работы в группе: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создание учебной мотивации;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пробуждение в учениках познавательного интереса;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развитие стремления к успеху и одобрению;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снятие неуверенности в себе, боязни сделать ошибку и получить за это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порицание;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развитие способности к самостоятел</w:t>
      </w:r>
      <w:r>
        <w:rPr>
          <w:rFonts w:ascii="Times New Roman" w:eastAsia="Calibri" w:hAnsi="Times New Roman" w:cs="Times New Roman"/>
          <w:color w:val="auto"/>
          <w:sz w:val="24"/>
          <w:szCs w:val="24"/>
        </w:rPr>
        <w:t xml:space="preserve">ьной оценке своей работы; </w:t>
      </w:r>
      <w:r>
        <w:rPr>
          <w:rFonts w:ascii="Times New Roman" w:eastAsia="Calibri" w:hAnsi="Times New Roman" w:cs="Times New Roman"/>
          <w:color w:val="auto"/>
          <w:sz w:val="24"/>
          <w:szCs w:val="24"/>
        </w:rPr>
        <w:cr/>
      </w:r>
      <w:r w:rsidRPr="00440CB2">
        <w:rPr>
          <w:rFonts w:ascii="Times New Roman" w:eastAsia="Calibri" w:hAnsi="Times New Roman" w:cs="Times New Roman"/>
          <w:color w:val="auto"/>
          <w:sz w:val="24"/>
          <w:szCs w:val="24"/>
        </w:rPr>
        <w:t xml:space="preserve">• формирование  умения  общаться  и  взаимодействовать  с  другими обучающимися.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Целесообразно </w:t>
      </w:r>
      <w:r w:rsidRPr="00440CB2">
        <w:rPr>
          <w:rFonts w:ascii="Times New Roman" w:eastAsia="Calibri" w:hAnsi="Times New Roman" w:cs="Times New Roman"/>
          <w:color w:val="auto"/>
          <w:sz w:val="24"/>
          <w:szCs w:val="24"/>
        </w:rPr>
        <w:t xml:space="preserve">выделить три принципа организации совместной деятельности: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1) принцип индивидуальных вкладов;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2) позиционный  принцип,  при  котором  важно  столкновение  и координация разных позиций членов группы;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3) принцип  содержательного  распределения  действий,  при  котором  за обучающимися закреплены определённые модели действий.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Роли  обучающихся  при  работе  в  группе  могут  распределяться  по-разному: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все роли заранее распределены учителем;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участники группы сами выбирают себе роли.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Во  время  работы  обучающихся  в  группах  учитель  может  занимать следующие  позиции </w:t>
      </w:r>
      <w:r w:rsidR="00995AE3">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руководителя,  «режиссёра»  группы;  выполнять функции одного из участников группы; быть </w:t>
      </w:r>
      <w:r w:rsidRPr="00440CB2">
        <w:rPr>
          <w:rFonts w:ascii="Times New Roman" w:eastAsia="Calibri" w:hAnsi="Times New Roman" w:cs="Times New Roman"/>
          <w:color w:val="auto"/>
          <w:sz w:val="24"/>
          <w:szCs w:val="24"/>
        </w:rPr>
        <w:lastRenderedPageBreak/>
        <w:t xml:space="preserve">экспертом, отслеживающим и оценивающим ход и результаты групповой работы, наблюдателем за работойгруппы.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Частным  случаем  групповой  совместной  деятельности  обучающихсяявляется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995AE3"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качестве вариантов работы парами можно назвать следующие: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2) ученики  поочерёдно  выполняют  общее  задание,  используя  те определённые знания и средства, которые имеются у каждого;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40CB2" w:rsidRPr="00995AE3" w:rsidRDefault="00440CB2" w:rsidP="00E12179">
      <w:pPr>
        <w:pStyle w:val="afffffb"/>
        <w:spacing w:line="240" w:lineRule="auto"/>
        <w:ind w:firstLine="709"/>
        <w:rPr>
          <w:rFonts w:ascii="Times New Roman" w:eastAsia="Calibri" w:hAnsi="Times New Roman" w:cs="Times New Roman"/>
          <w:b/>
          <w:i/>
          <w:color w:val="auto"/>
          <w:sz w:val="24"/>
          <w:szCs w:val="24"/>
        </w:rPr>
      </w:pPr>
      <w:r w:rsidRPr="00995AE3">
        <w:rPr>
          <w:rFonts w:ascii="Times New Roman" w:eastAsia="Calibri" w:hAnsi="Times New Roman" w:cs="Times New Roman"/>
          <w:b/>
          <w:i/>
          <w:color w:val="auto"/>
          <w:sz w:val="24"/>
          <w:szCs w:val="24"/>
        </w:rPr>
        <w:t xml:space="preserve">Разновозрастное сотрудничество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Особое  место  в  развитии  коммуникативных  и  кооперативных компетенций  школьников  может  принадлежать  такой  форме  организацииобучения,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w:t>
      </w:r>
      <w:r w:rsidR="00995AE3">
        <w:rPr>
          <w:rFonts w:ascii="Times New Roman" w:eastAsia="Calibri" w:hAnsi="Times New Roman" w:cs="Times New Roman"/>
          <w:color w:val="auto"/>
          <w:sz w:val="24"/>
          <w:szCs w:val="24"/>
        </w:rPr>
        <w:t xml:space="preserve"> отношений</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9031A7" w:rsidRDefault="009031A7" w:rsidP="00E12179">
      <w:pPr>
        <w:pStyle w:val="afffffb"/>
        <w:spacing w:line="240" w:lineRule="auto"/>
        <w:ind w:firstLine="709"/>
        <w:rPr>
          <w:rFonts w:ascii="Times New Roman" w:eastAsia="Calibri" w:hAnsi="Times New Roman" w:cs="Times New Roman"/>
          <w:b/>
          <w:i/>
          <w:color w:val="auto"/>
          <w:sz w:val="24"/>
          <w:szCs w:val="24"/>
        </w:rPr>
      </w:pPr>
    </w:p>
    <w:p w:rsidR="00440CB2" w:rsidRPr="00995AE3" w:rsidRDefault="00440CB2" w:rsidP="00E12179">
      <w:pPr>
        <w:pStyle w:val="afffffb"/>
        <w:spacing w:line="240" w:lineRule="auto"/>
        <w:ind w:firstLine="709"/>
        <w:jc w:val="left"/>
        <w:rPr>
          <w:rFonts w:ascii="Times New Roman" w:eastAsia="Calibri" w:hAnsi="Times New Roman" w:cs="Times New Roman"/>
          <w:b/>
          <w:i/>
          <w:color w:val="auto"/>
          <w:sz w:val="24"/>
          <w:szCs w:val="24"/>
        </w:rPr>
      </w:pPr>
      <w:r w:rsidRPr="00995AE3">
        <w:rPr>
          <w:rFonts w:ascii="Times New Roman" w:eastAsia="Calibri" w:hAnsi="Times New Roman" w:cs="Times New Roman"/>
          <w:b/>
          <w:i/>
          <w:color w:val="auto"/>
          <w:sz w:val="24"/>
          <w:szCs w:val="24"/>
        </w:rPr>
        <w:t>Проектная деятельность обучающихся как форма сотрудничества</w:t>
      </w:r>
    </w:p>
    <w:p w:rsidR="00440CB2" w:rsidRPr="00440CB2" w:rsidRDefault="00995AE3" w:rsidP="00E12179">
      <w:pPr>
        <w:pStyle w:val="afffffb"/>
        <w:spacing w:line="240" w:lineRule="auto"/>
        <w:ind w:firstLine="709"/>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Уровень основного общего образования</w:t>
      </w:r>
      <w:r w:rsidR="00440CB2" w:rsidRPr="00440CB2">
        <w:rPr>
          <w:rFonts w:ascii="Times New Roman" w:eastAsia="Calibri" w:hAnsi="Times New Roman" w:cs="Times New Roman"/>
          <w:color w:val="auto"/>
          <w:sz w:val="24"/>
          <w:szCs w:val="24"/>
        </w:rPr>
        <w:t xml:space="preserve">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40CB2" w:rsidRPr="00995AE3" w:rsidRDefault="00440CB2" w:rsidP="00E12179">
      <w:pPr>
        <w:pStyle w:val="afffffb"/>
        <w:spacing w:line="240" w:lineRule="auto"/>
        <w:ind w:firstLine="709"/>
        <w:rPr>
          <w:rFonts w:ascii="Times New Roman" w:eastAsia="Calibri" w:hAnsi="Times New Roman" w:cs="Times New Roman"/>
          <w:i/>
          <w:color w:val="auto"/>
          <w:sz w:val="24"/>
          <w:szCs w:val="24"/>
        </w:rPr>
      </w:pPr>
      <w:r w:rsidRPr="00995AE3">
        <w:rPr>
          <w:rFonts w:ascii="Times New Roman" w:eastAsia="Calibri" w:hAnsi="Times New Roman" w:cs="Times New Roman"/>
          <w:i/>
          <w:color w:val="auto"/>
          <w:sz w:val="24"/>
          <w:szCs w:val="24"/>
        </w:rPr>
        <w:t xml:space="preserve">Целесообразно разделять разные типы ситуаций сотрудничества.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w:t>
      </w:r>
      <w:r w:rsidR="00995AE3">
        <w:rPr>
          <w:rFonts w:ascii="Times New Roman" w:eastAsia="Calibri" w:hAnsi="Times New Roman" w:cs="Times New Roman"/>
          <w:color w:val="auto"/>
          <w:sz w:val="24"/>
          <w:szCs w:val="24"/>
        </w:rPr>
        <w:t xml:space="preserve"> помощью других людей.  </w:t>
      </w:r>
      <w:r w:rsidR="00995AE3">
        <w:rPr>
          <w:rFonts w:ascii="Times New Roman" w:eastAsia="Calibri" w:hAnsi="Times New Roman" w:cs="Times New Roman"/>
          <w:color w:val="auto"/>
          <w:sz w:val="24"/>
          <w:szCs w:val="24"/>
        </w:rPr>
        <w:cr/>
      </w:r>
      <w:r w:rsidRPr="00440CB2">
        <w:rPr>
          <w:rFonts w:ascii="Times New Roman" w:eastAsia="Calibri" w:hAnsi="Times New Roman" w:cs="Times New Roman"/>
          <w:color w:val="auto"/>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3. Ситуация  взаимодействия  со  сверстниками  без  чёткого  разделения функций.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4. Ситуация конфликтного взаимодействия со сверстниками.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40CB2" w:rsidRPr="00995AE3" w:rsidRDefault="00440CB2" w:rsidP="00E12179">
      <w:pPr>
        <w:pStyle w:val="afffffb"/>
        <w:spacing w:line="240" w:lineRule="auto"/>
        <w:ind w:firstLine="709"/>
        <w:rPr>
          <w:rFonts w:ascii="Times New Roman" w:eastAsia="Calibri" w:hAnsi="Times New Roman" w:cs="Times New Roman"/>
          <w:b/>
          <w:i/>
          <w:color w:val="auto"/>
          <w:sz w:val="24"/>
          <w:szCs w:val="24"/>
        </w:rPr>
      </w:pPr>
      <w:r w:rsidRPr="00995AE3">
        <w:rPr>
          <w:rFonts w:ascii="Times New Roman" w:eastAsia="Calibri" w:hAnsi="Times New Roman" w:cs="Times New Roman"/>
          <w:b/>
          <w:i/>
          <w:color w:val="auto"/>
          <w:sz w:val="24"/>
          <w:szCs w:val="24"/>
        </w:rPr>
        <w:t xml:space="preserve">Дискуссия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формудиалогического взаимодействия с другими и самим собой. Наиболее удобное время  для  этого  </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основное  звено  школы  (5</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8  классы),  где  может произойти следующий шаг в развитии учебного </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переход к письменным формам ведения дискуссии.  </w:t>
      </w:r>
      <w:r w:rsidRPr="00440CB2">
        <w:rPr>
          <w:rFonts w:ascii="Times New Roman" w:eastAsia="Calibri" w:hAnsi="Times New Roman" w:cs="Times New Roman"/>
          <w:color w:val="auto"/>
          <w:sz w:val="24"/>
          <w:szCs w:val="24"/>
        </w:rPr>
        <w:cr/>
      </w:r>
      <w:r w:rsidR="0015755E" w:rsidRPr="0015755E">
        <w:rPr>
          <w:rFonts w:ascii="Times New Roman" w:eastAsia="Calibri" w:hAnsi="Times New Roman" w:cs="Times New Roman"/>
          <w:i/>
          <w:color w:val="auto"/>
          <w:sz w:val="24"/>
          <w:szCs w:val="24"/>
        </w:rPr>
        <w:t>Вы</w:t>
      </w:r>
      <w:r w:rsidRPr="0015755E">
        <w:rPr>
          <w:rFonts w:ascii="Times New Roman" w:eastAsia="Calibri" w:hAnsi="Times New Roman" w:cs="Times New Roman"/>
          <w:i/>
          <w:color w:val="auto"/>
          <w:sz w:val="24"/>
          <w:szCs w:val="24"/>
        </w:rPr>
        <w:t>деляются следующие функции письменной дискуссии:</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440CB2" w:rsidRPr="0015755E" w:rsidRDefault="00440CB2" w:rsidP="00E12179">
      <w:pPr>
        <w:pStyle w:val="afffffb"/>
        <w:spacing w:line="240" w:lineRule="auto"/>
        <w:ind w:firstLine="709"/>
        <w:rPr>
          <w:rFonts w:ascii="Times New Roman" w:eastAsia="Calibri" w:hAnsi="Times New Roman" w:cs="Times New Roman"/>
          <w:b/>
          <w:i/>
          <w:color w:val="auto"/>
          <w:sz w:val="24"/>
          <w:szCs w:val="24"/>
        </w:rPr>
      </w:pPr>
      <w:r w:rsidRPr="0015755E">
        <w:rPr>
          <w:rFonts w:ascii="Times New Roman" w:eastAsia="Calibri" w:hAnsi="Times New Roman" w:cs="Times New Roman"/>
          <w:b/>
          <w:i/>
          <w:color w:val="auto"/>
          <w:sz w:val="24"/>
          <w:szCs w:val="24"/>
        </w:rPr>
        <w:t xml:space="preserve">Тренинги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вырабатывать  положительное  отношение  друг  к  другу  и  умение общаться так, чтобы общение с тобой приносило радость окружающим;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навыки взаимодействия в группе; </w:t>
      </w:r>
      <w:r w:rsidRPr="00440CB2">
        <w:rPr>
          <w:rFonts w:ascii="Times New Roman" w:eastAsia="Calibri" w:hAnsi="Times New Roman" w:cs="Times New Roman"/>
          <w:color w:val="auto"/>
          <w:sz w:val="24"/>
          <w:szCs w:val="24"/>
        </w:rPr>
        <w:cr/>
        <w:t xml:space="preserve">• создать  положительное  настроение  на  дальнейшее  продолжительное взаимодействие в тренинговой группе;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 развивать невербальные навыки общения;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навыки самопознания;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навыки восприятия и понимания других людей;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учиться познавать себя через восприятие другого;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получить представление о «неверных средствах общения»;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развивать положительную самооценку;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сформировать  чувство  уверенности  в  себе  и  осознание  себя  в  новом качестве;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познакомить с понятием «конфликт»;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определить особенности поведения в конфликтной ситуации;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обучить способам выхода из конфликтной ситуации;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отработать ситуации предотвращения конфликтов;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закрепить навыки поведения в конфликтной ситуации;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снизить уровень конфликтности подростков.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0015755E">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навыкикультуры общения, усваиваются знания этикета.  </w:t>
      </w:r>
    </w:p>
    <w:p w:rsidR="00440CB2" w:rsidRPr="0015755E" w:rsidRDefault="00440CB2" w:rsidP="00E12179">
      <w:pPr>
        <w:pStyle w:val="afffffb"/>
        <w:spacing w:line="240" w:lineRule="auto"/>
        <w:ind w:firstLine="709"/>
        <w:rPr>
          <w:rFonts w:ascii="Times New Roman" w:eastAsia="Calibri" w:hAnsi="Times New Roman" w:cs="Times New Roman"/>
          <w:b/>
          <w:i/>
          <w:color w:val="auto"/>
          <w:sz w:val="24"/>
          <w:szCs w:val="24"/>
        </w:rPr>
      </w:pPr>
      <w:r w:rsidRPr="0015755E">
        <w:rPr>
          <w:rFonts w:ascii="Times New Roman" w:eastAsia="Calibri" w:hAnsi="Times New Roman" w:cs="Times New Roman"/>
          <w:b/>
          <w:i/>
          <w:color w:val="auto"/>
          <w:sz w:val="24"/>
          <w:szCs w:val="24"/>
        </w:rPr>
        <w:t xml:space="preserve">Общий приём доказательства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Понятие  доказательства  и  его  структурные  элементы  рассматривают  с двух точек зрения: как результат и как процесс. </w:t>
      </w:r>
      <w:r w:rsidRPr="0015755E">
        <w:rPr>
          <w:rFonts w:ascii="Times New Roman" w:eastAsia="Calibri" w:hAnsi="Times New Roman" w:cs="Times New Roman"/>
          <w:i/>
          <w:color w:val="auto"/>
          <w:sz w:val="24"/>
          <w:szCs w:val="24"/>
        </w:rPr>
        <w:t>Обучение доказательству в школе предполагает формирование умений по решению следующих задач</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анализ и воспроизведение готовых доказательств;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опровержение предложенных доказательств;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самостоятельный  поиск,  конструирование  и  осуществление доказательства.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Необходимость использования обучающимися доказательства возникает в ситуациях, когда: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учитель  сам  формулирует  то  или  иное  положение  и  предлагает обучающимся доказать его;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w:t>
      </w:r>
      <w:r w:rsidR="0015755E">
        <w:rPr>
          <w:rFonts w:ascii="Times New Roman" w:eastAsia="Calibri" w:hAnsi="Times New Roman" w:cs="Times New Roman"/>
          <w:color w:val="auto"/>
          <w:sz w:val="24"/>
          <w:szCs w:val="24"/>
        </w:rPr>
        <w:t xml:space="preserve"> к</w:t>
      </w:r>
      <w:r w:rsidRPr="00440CB2">
        <w:rPr>
          <w:rFonts w:ascii="Times New Roman" w:eastAsia="Calibri" w:hAnsi="Times New Roman" w:cs="Times New Roman"/>
          <w:color w:val="auto"/>
          <w:sz w:val="24"/>
          <w:szCs w:val="24"/>
        </w:rPr>
        <w:t xml:space="preserve">оторых несомненна или уже доказана.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Любое </w:t>
      </w:r>
      <w:r w:rsidRPr="0015755E">
        <w:rPr>
          <w:rFonts w:ascii="Times New Roman" w:eastAsia="Calibri" w:hAnsi="Times New Roman" w:cs="Times New Roman"/>
          <w:i/>
          <w:color w:val="auto"/>
          <w:sz w:val="24"/>
          <w:szCs w:val="24"/>
        </w:rPr>
        <w:t>доказательство включает:</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тезис — суждение (утверждение), истинность которого доказывается;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w:t>
      </w:r>
      <w:r w:rsidR="0015755E">
        <w:rPr>
          <w:rFonts w:ascii="Times New Roman" w:eastAsia="Calibri" w:hAnsi="Times New Roman" w:cs="Times New Roman"/>
          <w:color w:val="auto"/>
          <w:sz w:val="24"/>
          <w:szCs w:val="24"/>
        </w:rPr>
        <w:t>т</w:t>
      </w:r>
      <w:r w:rsidRPr="00440CB2">
        <w:rPr>
          <w:rFonts w:ascii="Times New Roman" w:eastAsia="Calibri" w:hAnsi="Times New Roman" w:cs="Times New Roman"/>
          <w:color w:val="auto"/>
          <w:sz w:val="24"/>
          <w:szCs w:val="24"/>
        </w:rPr>
        <w:t xml:space="preserve">езиса;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40CB2" w:rsidRPr="0015755E" w:rsidRDefault="00440CB2" w:rsidP="00E12179">
      <w:pPr>
        <w:pStyle w:val="afffffb"/>
        <w:spacing w:line="240" w:lineRule="auto"/>
        <w:ind w:firstLine="709"/>
        <w:rPr>
          <w:rFonts w:ascii="Times New Roman" w:eastAsia="Calibri" w:hAnsi="Times New Roman" w:cs="Times New Roman"/>
          <w:b/>
          <w:i/>
          <w:color w:val="auto"/>
          <w:sz w:val="24"/>
          <w:szCs w:val="24"/>
        </w:rPr>
      </w:pPr>
      <w:r w:rsidRPr="00440CB2">
        <w:rPr>
          <w:rFonts w:ascii="Times New Roman" w:eastAsia="Calibri" w:hAnsi="Times New Roman" w:cs="Times New Roman"/>
          <w:color w:val="auto"/>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w:t>
      </w:r>
      <w:r w:rsidRPr="00375BC4">
        <w:rPr>
          <w:rFonts w:ascii="Times New Roman" w:eastAsia="Calibri" w:hAnsi="Times New Roman" w:cs="Times New Roman"/>
          <w:color w:val="auto"/>
          <w:sz w:val="24"/>
          <w:szCs w:val="24"/>
        </w:rPr>
        <w:t>умением доказывать.</w:t>
      </w:r>
    </w:p>
    <w:p w:rsidR="00440CB2" w:rsidRPr="0015755E" w:rsidRDefault="00440CB2" w:rsidP="00E12179">
      <w:pPr>
        <w:pStyle w:val="afffffb"/>
        <w:spacing w:line="240" w:lineRule="auto"/>
        <w:ind w:firstLine="709"/>
        <w:rPr>
          <w:rFonts w:ascii="Times New Roman" w:eastAsia="Calibri" w:hAnsi="Times New Roman" w:cs="Times New Roman"/>
          <w:b/>
          <w:i/>
          <w:color w:val="auto"/>
          <w:sz w:val="24"/>
          <w:szCs w:val="24"/>
        </w:rPr>
      </w:pPr>
      <w:r w:rsidRPr="0015755E">
        <w:rPr>
          <w:rFonts w:ascii="Times New Roman" w:eastAsia="Calibri" w:hAnsi="Times New Roman" w:cs="Times New Roman"/>
          <w:b/>
          <w:i/>
          <w:color w:val="auto"/>
          <w:sz w:val="24"/>
          <w:szCs w:val="24"/>
        </w:rPr>
        <w:t xml:space="preserve">Рефлексия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w:t>
      </w:r>
      <w:r w:rsidR="00375BC4">
        <w:rPr>
          <w:rFonts w:ascii="Times New Roman" w:eastAsia="Calibri" w:hAnsi="Times New Roman" w:cs="Times New Roman"/>
          <w:color w:val="auto"/>
          <w:sz w:val="24"/>
          <w:szCs w:val="24"/>
        </w:rPr>
        <w:t xml:space="preserve">азования.  Задача  рефлексии  - </w:t>
      </w:r>
      <w:r w:rsidRPr="00440CB2">
        <w:rPr>
          <w:rFonts w:ascii="Times New Roman" w:eastAsia="Calibri" w:hAnsi="Times New Roman" w:cs="Times New Roman"/>
          <w:color w:val="auto"/>
          <w:sz w:val="24"/>
          <w:szCs w:val="24"/>
        </w:rPr>
        <w:t xml:space="preserve">осознание внешнего и внутреннего опыта субъекта и его отражение в той или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иной форме.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Выделяются </w:t>
      </w:r>
      <w:r w:rsidRPr="00375BC4">
        <w:rPr>
          <w:rFonts w:ascii="Times New Roman" w:eastAsia="Calibri" w:hAnsi="Times New Roman" w:cs="Times New Roman"/>
          <w:i/>
          <w:color w:val="auto"/>
          <w:sz w:val="24"/>
          <w:szCs w:val="24"/>
        </w:rPr>
        <w:t>три основные сферы существования рефлексии</w:t>
      </w:r>
      <w:r w:rsidRPr="00440CB2">
        <w:rPr>
          <w:rFonts w:ascii="Times New Roman" w:eastAsia="Calibri" w:hAnsi="Times New Roman" w:cs="Times New Roman"/>
          <w:color w:val="auto"/>
          <w:sz w:val="24"/>
          <w:szCs w:val="24"/>
        </w:rPr>
        <w:t xml:space="preserve">. Во-первых, это </w:t>
      </w:r>
      <w:r w:rsidRPr="00375BC4">
        <w:rPr>
          <w:rFonts w:ascii="Times New Roman" w:eastAsia="Calibri" w:hAnsi="Times New Roman" w:cs="Times New Roman"/>
          <w:i/>
          <w:color w:val="auto"/>
          <w:sz w:val="24"/>
          <w:szCs w:val="24"/>
        </w:rPr>
        <w:t>сфера коммуникации и кооперации</w:t>
      </w:r>
      <w:r w:rsidRPr="00440CB2">
        <w:rPr>
          <w:rFonts w:ascii="Times New Roman" w:eastAsia="Calibri" w:hAnsi="Times New Roman" w:cs="Times New Roman"/>
          <w:color w:val="auto"/>
          <w:sz w:val="24"/>
          <w:szCs w:val="24"/>
        </w:rPr>
        <w:t xml:space="preserve">, где рефлексия является механизмом выхода  в  позицию  «над»  и  позицию  «вне»  </w:t>
      </w:r>
      <w:r w:rsidR="00375BC4">
        <w:rPr>
          <w:rFonts w:ascii="Times New Roman" w:eastAsia="Calibri" w:hAnsi="Times New Roman" w:cs="Times New Roman"/>
          <w:color w:val="auto"/>
          <w:sz w:val="24"/>
          <w:szCs w:val="24"/>
        </w:rPr>
        <w:t>-</w:t>
      </w:r>
      <w:r w:rsidRPr="00440CB2">
        <w:rPr>
          <w:rFonts w:ascii="Times New Roman" w:eastAsia="Calibri" w:hAnsi="Times New Roman" w:cs="Times New Roman"/>
          <w:color w:val="auto"/>
          <w:sz w:val="24"/>
          <w:szCs w:val="24"/>
        </w:rPr>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r w:rsidRPr="00440CB2">
        <w:rPr>
          <w:rFonts w:ascii="Times New Roman" w:eastAsia="Calibri" w:hAnsi="Times New Roman" w:cs="Times New Roman"/>
          <w:color w:val="auto"/>
          <w:sz w:val="24"/>
          <w:szCs w:val="24"/>
        </w:rPr>
        <w:cr/>
        <w:t xml:space="preserve">Во-вторых,  это  </w:t>
      </w:r>
      <w:r w:rsidRPr="00375BC4">
        <w:rPr>
          <w:rFonts w:ascii="Times New Roman" w:eastAsia="Calibri" w:hAnsi="Times New Roman" w:cs="Times New Roman"/>
          <w:i/>
          <w:color w:val="auto"/>
          <w:sz w:val="24"/>
          <w:szCs w:val="24"/>
        </w:rPr>
        <w:t>сфера  мыслительных  процессов</w:t>
      </w:r>
      <w:r w:rsidRPr="00440CB2">
        <w:rPr>
          <w:rFonts w:ascii="Times New Roman" w:eastAsia="Calibri" w:hAnsi="Times New Roman" w:cs="Times New Roman"/>
          <w:color w:val="auto"/>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В-третьих,  это  </w:t>
      </w:r>
      <w:r w:rsidRPr="00375BC4">
        <w:rPr>
          <w:rFonts w:ascii="Times New Roman" w:eastAsia="Calibri" w:hAnsi="Times New Roman" w:cs="Times New Roman"/>
          <w:i/>
          <w:color w:val="auto"/>
          <w:sz w:val="24"/>
          <w:szCs w:val="24"/>
        </w:rPr>
        <w:t>сфера  самосознания</w:t>
      </w:r>
      <w:r w:rsidRPr="00440CB2">
        <w:rPr>
          <w:rFonts w:ascii="Times New Roman" w:eastAsia="Calibri" w:hAnsi="Times New Roman" w:cs="Times New Roman"/>
          <w:color w:val="auto"/>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w:t>
      </w:r>
      <w:r w:rsidR="00375BC4">
        <w:rPr>
          <w:rFonts w:ascii="Times New Roman" w:eastAsia="Calibri" w:hAnsi="Times New Roman" w:cs="Times New Roman"/>
          <w:color w:val="auto"/>
          <w:sz w:val="24"/>
          <w:szCs w:val="24"/>
        </w:rPr>
        <w:t>о</w:t>
      </w:r>
      <w:r w:rsidRPr="00440CB2">
        <w:rPr>
          <w:rFonts w:ascii="Times New Roman" w:eastAsia="Calibri" w:hAnsi="Times New Roman" w:cs="Times New Roman"/>
          <w:color w:val="auto"/>
          <w:sz w:val="24"/>
          <w:szCs w:val="24"/>
        </w:rPr>
        <w:t xml:space="preserve">их  действий  предполагает  осознание  ими  </w:t>
      </w:r>
      <w:r w:rsidRPr="00AE453E">
        <w:rPr>
          <w:rFonts w:ascii="Times New Roman" w:eastAsia="Calibri" w:hAnsi="Times New Roman" w:cs="Times New Roman"/>
          <w:i/>
          <w:color w:val="auto"/>
          <w:sz w:val="24"/>
          <w:szCs w:val="24"/>
        </w:rPr>
        <w:t>всех  компонентов учебной деятельности</w:t>
      </w:r>
      <w:r w:rsidRPr="00440CB2">
        <w:rPr>
          <w:rFonts w:ascii="Times New Roman" w:eastAsia="Calibri" w:hAnsi="Times New Roman" w:cs="Times New Roman"/>
          <w:color w:val="auto"/>
          <w:sz w:val="24"/>
          <w:szCs w:val="24"/>
        </w:rPr>
        <w:t xml:space="preserve">: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понимание  цели  учебной  деятельности  (чему  я  научился  на  уроке? каких целей добился? чему можно было научиться ещё?);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постановка всякой новой задачи как задачи с недостающими данными;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анализ наличия способов и средств выполнения задачи;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оценка своей готовности к решению проблемы;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 самостоятельный  поиск  недостающей  информации  в  любом «хранилище» (учебнике, справочнике, книге, у учителя);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lastRenderedPageBreak/>
        <w:t xml:space="preserve">• самостоятельное  изобретение  недостающего  способа  действия (практически это перевод учебной задачи в творческую). </w:t>
      </w:r>
      <w:r w:rsidRPr="00440CB2">
        <w:rPr>
          <w:rFonts w:ascii="Times New Roman" w:eastAsia="Calibri" w:hAnsi="Times New Roman" w:cs="Times New Roman"/>
          <w:color w:val="auto"/>
          <w:sz w:val="24"/>
          <w:szCs w:val="24"/>
        </w:rPr>
        <w:c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w:t>
      </w:r>
      <w:r w:rsidR="00AE453E">
        <w:rPr>
          <w:rFonts w:ascii="Times New Roman" w:eastAsia="Calibri" w:hAnsi="Times New Roman" w:cs="Times New Roman"/>
          <w:color w:val="auto"/>
          <w:sz w:val="24"/>
          <w:szCs w:val="24"/>
        </w:rPr>
        <w:t>я</w:t>
      </w:r>
      <w:r w:rsidRPr="00440CB2">
        <w:rPr>
          <w:rFonts w:ascii="Times New Roman" w:eastAsia="Calibri" w:hAnsi="Times New Roman" w:cs="Times New Roman"/>
          <w:color w:val="auto"/>
          <w:sz w:val="24"/>
          <w:szCs w:val="24"/>
        </w:rPr>
        <w:t xml:space="preserve">,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AE453E">
        <w:rPr>
          <w:rFonts w:ascii="Times New Roman" w:eastAsia="Calibri" w:hAnsi="Times New Roman" w:cs="Times New Roman"/>
          <w:i/>
          <w:color w:val="auto"/>
          <w:sz w:val="24"/>
          <w:szCs w:val="24"/>
        </w:rPr>
        <w:t>Кооперация со сверстниками</w:t>
      </w:r>
      <w:r w:rsidRPr="00440CB2">
        <w:rPr>
          <w:rFonts w:ascii="Times New Roman" w:eastAsia="Calibri" w:hAnsi="Times New Roman" w:cs="Times New Roman"/>
          <w:color w:val="auto"/>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AE453E">
        <w:rPr>
          <w:rFonts w:ascii="Times New Roman" w:eastAsia="Calibri" w:hAnsi="Times New Roman" w:cs="Times New Roman"/>
          <w:i/>
          <w:color w:val="auto"/>
          <w:sz w:val="24"/>
          <w:szCs w:val="24"/>
        </w:rPr>
        <w:t>Коммуникативная  деятельность</w:t>
      </w:r>
      <w:r w:rsidRPr="00440CB2">
        <w:rPr>
          <w:rFonts w:ascii="Times New Roman" w:eastAsia="Calibri" w:hAnsi="Times New Roman" w:cs="Times New Roman"/>
          <w:color w:val="auto"/>
          <w:sz w:val="24"/>
          <w:szCs w:val="24"/>
        </w:rPr>
        <w:t xml:space="preserve">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440CB2" w:rsidRPr="00AE453E" w:rsidRDefault="00440CB2" w:rsidP="00E12179">
      <w:pPr>
        <w:pStyle w:val="afffffb"/>
        <w:spacing w:line="240" w:lineRule="auto"/>
        <w:ind w:firstLine="709"/>
        <w:rPr>
          <w:rFonts w:ascii="Times New Roman" w:eastAsia="Calibri" w:hAnsi="Times New Roman" w:cs="Times New Roman"/>
          <w:b/>
          <w:i/>
          <w:color w:val="auto"/>
          <w:sz w:val="24"/>
          <w:szCs w:val="24"/>
        </w:rPr>
      </w:pPr>
      <w:r w:rsidRPr="00AE453E">
        <w:rPr>
          <w:rFonts w:ascii="Times New Roman" w:eastAsia="Calibri" w:hAnsi="Times New Roman" w:cs="Times New Roman"/>
          <w:b/>
          <w:i/>
          <w:color w:val="auto"/>
          <w:sz w:val="24"/>
          <w:szCs w:val="24"/>
        </w:rPr>
        <w:t xml:space="preserve">Педагогическое общение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Наряду  с  учебным  сотрудничеством  со  сверстниками  важную  роль  в </w:t>
      </w:r>
      <w:r w:rsidR="00AE453E">
        <w:rPr>
          <w:rFonts w:ascii="Times New Roman" w:eastAsia="Calibri" w:hAnsi="Times New Roman" w:cs="Times New Roman"/>
          <w:color w:val="auto"/>
          <w:sz w:val="24"/>
          <w:szCs w:val="24"/>
        </w:rPr>
        <w:t>р</w:t>
      </w:r>
      <w:r w:rsidRPr="00440CB2">
        <w:rPr>
          <w:rFonts w:ascii="Times New Roman" w:eastAsia="Calibri" w:hAnsi="Times New Roman" w:cs="Times New Roman"/>
          <w:color w:val="auto"/>
          <w:sz w:val="24"/>
          <w:szCs w:val="24"/>
        </w:rPr>
        <w:t xml:space="preserve">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440CB2" w:rsidRPr="00440CB2" w:rsidRDefault="00440CB2" w:rsidP="00E12179">
      <w:pPr>
        <w:pStyle w:val="afffffb"/>
        <w:spacing w:line="240" w:lineRule="auto"/>
        <w:ind w:firstLine="709"/>
        <w:rPr>
          <w:rFonts w:ascii="Times New Roman" w:eastAsia="Calibri" w:hAnsi="Times New Roman" w:cs="Times New Roman"/>
          <w:color w:val="auto"/>
          <w:sz w:val="24"/>
          <w:szCs w:val="24"/>
        </w:rPr>
      </w:pPr>
      <w:r w:rsidRPr="00440CB2">
        <w:rPr>
          <w:rFonts w:ascii="Times New Roman" w:eastAsia="Calibri" w:hAnsi="Times New Roman" w:cs="Times New Roman"/>
          <w:color w:val="auto"/>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E006C" w:rsidRDefault="00AE453E" w:rsidP="00E12179">
      <w:pPr>
        <w:pStyle w:val="afffffb"/>
        <w:spacing w:line="240" w:lineRule="auto"/>
        <w:ind w:firstLine="709"/>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Выделим</w:t>
      </w:r>
      <w:r w:rsidR="00440CB2" w:rsidRPr="00440CB2">
        <w:rPr>
          <w:rFonts w:ascii="Times New Roman" w:eastAsia="Calibri" w:hAnsi="Times New Roman" w:cs="Times New Roman"/>
          <w:color w:val="auto"/>
          <w:sz w:val="24"/>
          <w:szCs w:val="24"/>
        </w:rPr>
        <w:t xml:space="preserve">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E006C" w:rsidRDefault="000E006C" w:rsidP="00E12179">
      <w:pPr>
        <w:pStyle w:val="afffffb"/>
        <w:spacing w:line="240" w:lineRule="auto"/>
        <w:ind w:firstLine="709"/>
        <w:rPr>
          <w:rFonts w:ascii="Times New Roman" w:eastAsia="Calibri" w:hAnsi="Times New Roman" w:cs="Times New Roman"/>
          <w:color w:val="auto"/>
          <w:sz w:val="24"/>
          <w:szCs w:val="24"/>
        </w:rPr>
      </w:pPr>
    </w:p>
    <w:p w:rsidR="008C482A" w:rsidRDefault="008C482A" w:rsidP="00E12179">
      <w:pPr>
        <w:pStyle w:val="afffffb"/>
        <w:spacing w:line="240" w:lineRule="auto"/>
        <w:ind w:firstLine="709"/>
        <w:jc w:val="center"/>
        <w:rPr>
          <w:rFonts w:ascii="Times New Roman" w:eastAsia="Calibri" w:hAnsi="Times New Roman" w:cs="Times New Roman"/>
          <w:b/>
          <w:color w:val="auto"/>
          <w:sz w:val="24"/>
          <w:szCs w:val="24"/>
        </w:rPr>
      </w:pPr>
      <w:r w:rsidRPr="008C482A">
        <w:rPr>
          <w:rFonts w:ascii="Times New Roman" w:eastAsia="Calibri" w:hAnsi="Times New Roman" w:cs="Times New Roman"/>
          <w:b/>
          <w:color w:val="auto"/>
          <w:sz w:val="24"/>
          <w:szCs w:val="24"/>
        </w:rPr>
        <w:t>2.2. Программы отдельных учебных предметов, курсов</w:t>
      </w:r>
    </w:p>
    <w:p w:rsidR="008C482A" w:rsidRPr="008C482A" w:rsidRDefault="008C482A" w:rsidP="00E12179">
      <w:pPr>
        <w:pStyle w:val="afffffb"/>
        <w:spacing w:line="240" w:lineRule="auto"/>
        <w:ind w:firstLine="709"/>
        <w:jc w:val="center"/>
        <w:rPr>
          <w:rFonts w:ascii="Times New Roman" w:eastAsia="Calibri" w:hAnsi="Times New Roman" w:cs="Times New Roman"/>
          <w:b/>
          <w:color w:val="auto"/>
          <w:sz w:val="24"/>
          <w:szCs w:val="24"/>
        </w:rPr>
      </w:pPr>
    </w:p>
    <w:p w:rsidR="008C482A" w:rsidRPr="008C482A" w:rsidRDefault="008C482A" w:rsidP="00E12179">
      <w:pPr>
        <w:pStyle w:val="afffffb"/>
        <w:spacing w:line="240" w:lineRule="auto"/>
        <w:ind w:firstLine="709"/>
        <w:rPr>
          <w:rFonts w:ascii="Times New Roman" w:eastAsia="Calibri" w:hAnsi="Times New Roman" w:cs="Times New Roman"/>
          <w:b/>
          <w:color w:val="auto"/>
          <w:sz w:val="24"/>
          <w:szCs w:val="24"/>
        </w:rPr>
      </w:pPr>
      <w:r w:rsidRPr="008C482A">
        <w:rPr>
          <w:rFonts w:ascii="Times New Roman" w:eastAsia="Calibri" w:hAnsi="Times New Roman" w:cs="Times New Roman"/>
          <w:b/>
          <w:color w:val="auto"/>
          <w:sz w:val="24"/>
          <w:szCs w:val="24"/>
        </w:rPr>
        <w:t xml:space="preserve">2.2.1. Общие положения </w:t>
      </w:r>
    </w:p>
    <w:p w:rsidR="008C482A" w:rsidRPr="008C482A" w:rsidRDefault="008C482A" w:rsidP="00E12179">
      <w:pPr>
        <w:pStyle w:val="afffffb"/>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Кажд</w:t>
      </w:r>
      <w:r>
        <w:rPr>
          <w:rFonts w:ascii="Times New Roman" w:eastAsia="Calibri" w:hAnsi="Times New Roman" w:cs="Times New Roman"/>
          <w:color w:val="auto"/>
          <w:sz w:val="24"/>
          <w:szCs w:val="24"/>
        </w:rPr>
        <w:t xml:space="preserve">ый уровень </w:t>
      </w:r>
      <w:r w:rsidRPr="008C482A">
        <w:rPr>
          <w:rFonts w:ascii="Times New Roman" w:eastAsia="Calibri" w:hAnsi="Times New Roman" w:cs="Times New Roman"/>
          <w:color w:val="auto"/>
          <w:sz w:val="24"/>
          <w:szCs w:val="24"/>
        </w:rPr>
        <w:t xml:space="preserve">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8C482A" w:rsidRPr="008C482A" w:rsidRDefault="008C482A" w:rsidP="00E12179">
      <w:pPr>
        <w:pStyle w:val="afffffb"/>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lastRenderedPageBreak/>
        <w:t xml:space="preserve">Образование  на  </w:t>
      </w:r>
      <w:r>
        <w:rPr>
          <w:rFonts w:ascii="Times New Roman" w:eastAsia="Calibri" w:hAnsi="Times New Roman" w:cs="Times New Roman"/>
          <w:color w:val="auto"/>
          <w:sz w:val="24"/>
          <w:szCs w:val="24"/>
        </w:rPr>
        <w:t xml:space="preserve">уровне </w:t>
      </w:r>
      <w:r w:rsidRPr="008C482A">
        <w:rPr>
          <w:rFonts w:ascii="Times New Roman" w:eastAsia="Calibri" w:hAnsi="Times New Roman" w:cs="Times New Roman"/>
          <w:color w:val="auto"/>
          <w:sz w:val="24"/>
          <w:szCs w:val="24"/>
        </w:rPr>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Pr>
          <w:rFonts w:ascii="Times New Roman" w:eastAsia="Calibri" w:hAnsi="Times New Roman" w:cs="Times New Roman"/>
          <w:color w:val="auto"/>
          <w:sz w:val="24"/>
          <w:szCs w:val="24"/>
        </w:rPr>
        <w:t>уровне</w:t>
      </w:r>
      <w:r w:rsidRPr="008C482A">
        <w:rPr>
          <w:rFonts w:ascii="Times New Roman" w:eastAsia="Calibri" w:hAnsi="Times New Roman" w:cs="Times New Roman"/>
          <w:color w:val="auto"/>
          <w:sz w:val="24"/>
          <w:szCs w:val="24"/>
        </w:rPr>
        <w:t xml:space="preserve"> среднего</w:t>
      </w:r>
      <w:r>
        <w:rPr>
          <w:rFonts w:ascii="Times New Roman" w:eastAsia="Calibri" w:hAnsi="Times New Roman" w:cs="Times New Roman"/>
          <w:color w:val="auto"/>
          <w:sz w:val="24"/>
          <w:szCs w:val="24"/>
        </w:rPr>
        <w:t xml:space="preserve"> о</w:t>
      </w:r>
      <w:r w:rsidRPr="008C482A">
        <w:rPr>
          <w:rFonts w:ascii="Times New Roman" w:eastAsia="Calibri" w:hAnsi="Times New Roman" w:cs="Times New Roman"/>
          <w:color w:val="auto"/>
          <w:sz w:val="24"/>
          <w:szCs w:val="24"/>
        </w:rPr>
        <w:t xml:space="preserve">бщего образования, перехода к профильному  обучению,  профессиональной  ориентации  ипрофессиональному образованию. </w:t>
      </w:r>
      <w:r w:rsidRPr="008C482A">
        <w:rPr>
          <w:rFonts w:ascii="Times New Roman" w:eastAsia="Calibri" w:hAnsi="Times New Roman" w:cs="Times New Roman"/>
          <w:color w:val="auto"/>
          <w:sz w:val="24"/>
          <w:szCs w:val="24"/>
        </w:rPr>
        <w:cr/>
      </w:r>
      <w:r w:rsidRPr="008C482A">
        <w:rPr>
          <w:rFonts w:ascii="Times New Roman" w:eastAsia="Calibri" w:hAnsi="Times New Roman" w:cs="Times New Roman"/>
          <w:i/>
          <w:color w:val="auto"/>
          <w:sz w:val="24"/>
          <w:szCs w:val="24"/>
        </w:rPr>
        <w:t>Учебная деятельность  на уровне основного общего образования  приобретает  черты  деятельности  по саморазвитию и самообразованию.</w:t>
      </w:r>
    </w:p>
    <w:p w:rsidR="008C482A" w:rsidRPr="008C482A" w:rsidRDefault="008C482A" w:rsidP="00E12179">
      <w:pPr>
        <w:pStyle w:val="afffffb"/>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8C482A" w:rsidRPr="008C482A" w:rsidRDefault="008C482A" w:rsidP="00E12179">
      <w:pPr>
        <w:pStyle w:val="afffffb"/>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C482A" w:rsidRPr="008C482A" w:rsidRDefault="008C482A" w:rsidP="00E12179">
      <w:pPr>
        <w:pStyle w:val="afffffb"/>
        <w:spacing w:line="240" w:lineRule="auto"/>
        <w:ind w:firstLine="709"/>
        <w:rPr>
          <w:rFonts w:ascii="Times New Roman" w:eastAsia="Calibri" w:hAnsi="Times New Roman" w:cs="Times New Roman"/>
          <w:color w:val="auto"/>
          <w:sz w:val="24"/>
          <w:szCs w:val="24"/>
        </w:rPr>
      </w:pPr>
      <w:r w:rsidRPr="008C482A">
        <w:rPr>
          <w:rFonts w:ascii="Times New Roman" w:eastAsia="Calibri" w:hAnsi="Times New Roman" w:cs="Times New Roman"/>
          <w:color w:val="auto"/>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сторонокружающего мира. </w:t>
      </w:r>
      <w:r w:rsidRPr="008C482A">
        <w:rPr>
          <w:rFonts w:ascii="Times New Roman" w:eastAsia="Calibri" w:hAnsi="Times New Roman" w:cs="Times New Roman"/>
          <w:color w:val="auto"/>
          <w:sz w:val="24"/>
          <w:szCs w:val="24"/>
        </w:rPr>
        <w:cr/>
        <w:t>Уровень  сформированности  УУД  в  полной  мере  зависит  от  способоворганизации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w:t>
      </w:r>
      <w:r>
        <w:rPr>
          <w:rFonts w:ascii="Times New Roman" w:eastAsia="Calibri" w:hAnsi="Times New Roman" w:cs="Times New Roman"/>
          <w:color w:val="auto"/>
          <w:sz w:val="24"/>
          <w:szCs w:val="24"/>
        </w:rPr>
        <w:t xml:space="preserve">о  необходимость  выделить  в  учебных </w:t>
      </w:r>
      <w:r w:rsidRPr="008C482A">
        <w:rPr>
          <w:rFonts w:ascii="Times New Roman" w:eastAsia="Calibri" w:hAnsi="Times New Roman" w:cs="Times New Roman"/>
          <w:color w:val="auto"/>
          <w:sz w:val="24"/>
          <w:szCs w:val="24"/>
        </w:rPr>
        <w:t xml:space="preserve"> программах  не  только  содержание  знаний,  но  и  содержание  видов деятельности,  которое  включает  конкретные  УУД,  обеспечивающиетворческое применение знаний для решения жизненных задач, социального и учебно-исследовательского проектирова</w:t>
      </w:r>
      <w:r w:rsidR="00D65940">
        <w:rPr>
          <w:rFonts w:ascii="Times New Roman" w:eastAsia="Calibri" w:hAnsi="Times New Roman" w:cs="Times New Roman"/>
          <w:color w:val="auto"/>
          <w:sz w:val="24"/>
          <w:szCs w:val="24"/>
        </w:rPr>
        <w:t>ния. Именно этот аспект учебны</w:t>
      </w:r>
      <w:r w:rsidRPr="008C482A">
        <w:rPr>
          <w:rFonts w:ascii="Times New Roman" w:eastAsia="Calibri" w:hAnsi="Times New Roman" w:cs="Times New Roman"/>
          <w:color w:val="auto"/>
          <w:sz w:val="24"/>
          <w:szCs w:val="24"/>
        </w:rPr>
        <w:t>х программ  даёт  основание  для  утверждения  гуманистической,  личностно  и социально  ориентированной  направленн</w:t>
      </w:r>
      <w:r w:rsidR="00D65940">
        <w:rPr>
          <w:rFonts w:ascii="Times New Roman" w:eastAsia="Calibri" w:hAnsi="Times New Roman" w:cs="Times New Roman"/>
          <w:color w:val="auto"/>
          <w:sz w:val="24"/>
          <w:szCs w:val="24"/>
        </w:rPr>
        <w:t xml:space="preserve">ости  процесса  образования  на уровне основного </w:t>
      </w:r>
      <w:r w:rsidRPr="008C482A">
        <w:rPr>
          <w:rFonts w:ascii="Times New Roman" w:eastAsia="Calibri" w:hAnsi="Times New Roman" w:cs="Times New Roman"/>
          <w:color w:val="auto"/>
          <w:sz w:val="24"/>
          <w:szCs w:val="24"/>
        </w:rPr>
        <w:t xml:space="preserve">общего образования. </w:t>
      </w:r>
    </w:p>
    <w:p w:rsidR="00097821" w:rsidRDefault="00097821" w:rsidP="00E12179">
      <w:pPr>
        <w:widowControl/>
        <w:jc w:val="both"/>
        <w:rPr>
          <w:rFonts w:ascii="TimesNewRomanPSMT" w:eastAsia="Times New Roman" w:hAnsi="TimesNewRomanPSMT" w:cs="TimesNewRomanPSMT"/>
          <w:b/>
          <w:i/>
          <w:color w:val="FF0000"/>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6885"/>
      </w:tblGrid>
      <w:tr w:rsidR="00097821" w:rsidRPr="00D25154" w:rsidTr="00097821">
        <w:tc>
          <w:tcPr>
            <w:tcW w:w="709" w:type="dxa"/>
          </w:tcPr>
          <w:p w:rsidR="00097821" w:rsidRPr="00D25154" w:rsidRDefault="00097821" w:rsidP="00E12179">
            <w:pPr>
              <w:jc w:val="center"/>
            </w:pPr>
            <w:r w:rsidRPr="00D25154">
              <w:rPr>
                <w:b/>
                <w:bCs/>
              </w:rPr>
              <w:t>№ п/п</w:t>
            </w:r>
          </w:p>
        </w:tc>
        <w:tc>
          <w:tcPr>
            <w:tcW w:w="2126" w:type="dxa"/>
          </w:tcPr>
          <w:p w:rsidR="00097821" w:rsidRPr="003C1A9E" w:rsidRDefault="00097821" w:rsidP="00E12179">
            <w:pPr>
              <w:ind w:hanging="117"/>
              <w:jc w:val="center"/>
              <w:rPr>
                <w:lang w:val="ru-RU"/>
              </w:rPr>
            </w:pPr>
            <w:r w:rsidRPr="00D25154">
              <w:rPr>
                <w:b/>
                <w:bCs/>
              </w:rPr>
              <w:t xml:space="preserve">Предметные области </w:t>
            </w:r>
            <w:r>
              <w:rPr>
                <w:b/>
                <w:bCs/>
                <w:lang w:val="ru-RU"/>
              </w:rPr>
              <w:t>уровня</w:t>
            </w:r>
          </w:p>
        </w:tc>
        <w:tc>
          <w:tcPr>
            <w:tcW w:w="6885" w:type="dxa"/>
          </w:tcPr>
          <w:p w:rsidR="00097821" w:rsidRPr="00D25154" w:rsidRDefault="00097821" w:rsidP="00E12179">
            <w:pPr>
              <w:ind w:firstLine="284"/>
              <w:jc w:val="center"/>
            </w:pPr>
            <w:r w:rsidRPr="00D25154">
              <w:rPr>
                <w:b/>
                <w:bCs/>
              </w:rPr>
              <w:t>Основные задачи реализации содержания</w:t>
            </w:r>
          </w:p>
        </w:tc>
      </w:tr>
      <w:tr w:rsidR="00097821" w:rsidRPr="00415D14" w:rsidTr="00097821">
        <w:tc>
          <w:tcPr>
            <w:tcW w:w="709" w:type="dxa"/>
            <w:vMerge w:val="restart"/>
          </w:tcPr>
          <w:p w:rsidR="00097821" w:rsidRPr="00A64BFA" w:rsidRDefault="00097821" w:rsidP="00E12179">
            <w:pPr>
              <w:jc w:val="center"/>
              <w:rPr>
                <w:bCs/>
                <w:lang w:val="ru-RU"/>
              </w:rPr>
            </w:pPr>
            <w:r w:rsidRPr="00A64BFA">
              <w:rPr>
                <w:bCs/>
                <w:lang w:val="ru-RU"/>
              </w:rPr>
              <w:t>1</w:t>
            </w:r>
          </w:p>
        </w:tc>
        <w:tc>
          <w:tcPr>
            <w:tcW w:w="2126" w:type="dxa"/>
            <w:vMerge w:val="restart"/>
          </w:tcPr>
          <w:p w:rsidR="00097821" w:rsidRPr="00D25154" w:rsidRDefault="00FE5398" w:rsidP="00E12179">
            <w:pPr>
              <w:ind w:hanging="117"/>
              <w:jc w:val="both"/>
              <w:rPr>
                <w:b/>
                <w:bCs/>
                <w:lang w:val="ru-RU"/>
              </w:rPr>
            </w:pPr>
            <w:r>
              <w:rPr>
                <w:b/>
                <w:bCs/>
                <w:lang w:val="ru-RU"/>
              </w:rPr>
              <w:t>Русский язык и литература</w:t>
            </w:r>
          </w:p>
          <w:p w:rsidR="00097821" w:rsidRDefault="00097821" w:rsidP="00FE5398">
            <w:pPr>
              <w:ind w:hanging="117"/>
              <w:jc w:val="both"/>
              <w:rPr>
                <w:lang w:val="ru-RU"/>
              </w:rPr>
            </w:pPr>
            <w:r w:rsidRPr="00D25154">
              <w:rPr>
                <w:lang w:val="ru-RU"/>
              </w:rPr>
              <w:t>(</w:t>
            </w:r>
            <w:r w:rsidR="00A64BFA">
              <w:rPr>
                <w:lang w:val="ru-RU"/>
              </w:rPr>
              <w:t>р</w:t>
            </w:r>
            <w:r w:rsidR="00FE5398">
              <w:rPr>
                <w:lang w:val="ru-RU"/>
              </w:rPr>
              <w:t xml:space="preserve">усский язык, литература) </w:t>
            </w:r>
            <w:r w:rsidR="00FE5398" w:rsidRPr="00FE5398">
              <w:rPr>
                <w:b/>
                <w:lang w:val="ru-RU"/>
              </w:rPr>
              <w:t>Родной язык и литература</w:t>
            </w:r>
            <w:r w:rsidR="00FE5398">
              <w:rPr>
                <w:lang w:val="ru-RU"/>
              </w:rPr>
              <w:t xml:space="preserve"> (Родной язык, родная </w:t>
            </w:r>
            <w:r w:rsidR="00FE5398">
              <w:rPr>
                <w:lang w:val="ru-RU"/>
              </w:rPr>
              <w:lastRenderedPageBreak/>
              <w:t>литература)</w:t>
            </w:r>
          </w:p>
          <w:p w:rsidR="00FE5398" w:rsidRDefault="00FE5398" w:rsidP="00FE5398">
            <w:pPr>
              <w:ind w:hanging="117"/>
              <w:jc w:val="both"/>
              <w:rPr>
                <w:lang w:val="ru-RU"/>
              </w:rPr>
            </w:pPr>
          </w:p>
          <w:p w:rsidR="00FE5398" w:rsidRDefault="00FE5398" w:rsidP="00FE5398">
            <w:pPr>
              <w:ind w:hanging="117"/>
              <w:jc w:val="both"/>
              <w:rPr>
                <w:lang w:val="ru-RU"/>
              </w:rPr>
            </w:pPr>
          </w:p>
          <w:p w:rsidR="00FE5398" w:rsidRDefault="00FE5398" w:rsidP="00FE5398">
            <w:pPr>
              <w:ind w:hanging="117"/>
              <w:jc w:val="both"/>
              <w:rPr>
                <w:lang w:val="ru-RU"/>
              </w:rPr>
            </w:pPr>
          </w:p>
          <w:p w:rsidR="00FE5398" w:rsidRPr="00D25154" w:rsidRDefault="00FE5398" w:rsidP="00FE5398">
            <w:pPr>
              <w:ind w:hanging="117"/>
              <w:jc w:val="both"/>
              <w:rPr>
                <w:b/>
                <w:bCs/>
                <w:lang w:val="ru-RU"/>
              </w:rPr>
            </w:pPr>
          </w:p>
        </w:tc>
        <w:tc>
          <w:tcPr>
            <w:tcW w:w="6885" w:type="dxa"/>
          </w:tcPr>
          <w:p w:rsidR="00097821" w:rsidRPr="00D25154" w:rsidRDefault="00097821" w:rsidP="00E12179">
            <w:pPr>
              <w:pStyle w:val="msonormalcxspmiddle"/>
              <w:spacing w:before="0" w:after="0"/>
              <w:jc w:val="both"/>
              <w:rPr>
                <w:b/>
                <w:bCs/>
                <w:lang w:val="ru-RU"/>
              </w:rPr>
            </w:pPr>
            <w:r w:rsidRPr="00D25154">
              <w:rPr>
                <w:b/>
                <w:bCs/>
                <w:lang w:val="ru-RU"/>
              </w:rPr>
              <w:lastRenderedPageBreak/>
              <w:t>Р</w:t>
            </w:r>
            <w:r w:rsidR="003136FB">
              <w:rPr>
                <w:b/>
                <w:bCs/>
                <w:lang w:val="ru-RU"/>
              </w:rPr>
              <w:t>усский язык, родной язык:</w:t>
            </w:r>
          </w:p>
          <w:p w:rsidR="00097821" w:rsidRPr="00D25154" w:rsidRDefault="00097821" w:rsidP="00E12179">
            <w:pPr>
              <w:pStyle w:val="msonormalcxspmiddlecxspmiddle"/>
              <w:spacing w:before="0" w:after="0"/>
              <w:jc w:val="both"/>
              <w:rPr>
                <w:lang w:val="ru-RU"/>
              </w:rPr>
            </w:pPr>
            <w:r w:rsidRPr="00D25154">
              <w:rPr>
                <w:lang w:val="ru-RU"/>
              </w:rPr>
              <w:t xml:space="preserve"> -формирование через слово духовного мира ребенка, его ценностных ориентации, мировоззренческих представлений;</w:t>
            </w:r>
          </w:p>
          <w:p w:rsidR="00097821" w:rsidRPr="00D25154" w:rsidRDefault="00097821" w:rsidP="00E12179">
            <w:pPr>
              <w:pStyle w:val="msonormalcxspmiddlecxspmiddle"/>
              <w:spacing w:before="0" w:after="0"/>
              <w:jc w:val="both"/>
              <w:rPr>
                <w:lang w:val="ru-RU"/>
              </w:rPr>
            </w:pPr>
            <w:r w:rsidRPr="00D25154">
              <w:rPr>
                <w:lang w:val="ru-RU"/>
              </w:rPr>
              <w:t>-овладение основами науки о языке для осознания учащимися уже сложившегося собственного речевого опыта;</w:t>
            </w:r>
          </w:p>
          <w:p w:rsidR="00097821" w:rsidRPr="00D25154" w:rsidRDefault="00097821" w:rsidP="00E12179">
            <w:pPr>
              <w:pStyle w:val="msonormalcxspmiddlecxspmiddle"/>
              <w:spacing w:before="0" w:after="0"/>
              <w:jc w:val="both"/>
              <w:rPr>
                <w:lang w:val="ru-RU"/>
              </w:rPr>
            </w:pPr>
            <w:r w:rsidRPr="00D25154">
              <w:rPr>
                <w:lang w:val="ru-RU"/>
              </w:rPr>
              <w:t>-совершенствование навыков и умений в письменной и устной речевой деятельности (чтении, слушании, письме, говорении), овладение культурой речевого поведения;</w:t>
            </w:r>
          </w:p>
          <w:p w:rsidR="00097821" w:rsidRPr="00D25154" w:rsidRDefault="00097821" w:rsidP="00E12179">
            <w:pPr>
              <w:pStyle w:val="msonormalcxspmiddle"/>
              <w:widowControl/>
              <w:suppressAutoHyphens w:val="0"/>
              <w:spacing w:before="0" w:after="0"/>
              <w:jc w:val="both"/>
              <w:rPr>
                <w:lang w:val="ru-RU"/>
              </w:rPr>
            </w:pPr>
            <w:r w:rsidRPr="00D25154">
              <w:rPr>
                <w:lang w:val="ru-RU"/>
              </w:rPr>
              <w:lastRenderedPageBreak/>
              <w:t>-становление общих учебных умений и навыков (работа с книгой, конспектирование; пользование справочной литературой, в частности разноаспектными словарями);</w:t>
            </w:r>
          </w:p>
          <w:p w:rsidR="00097821" w:rsidRPr="00D25154" w:rsidRDefault="00097821" w:rsidP="00E12179">
            <w:pPr>
              <w:jc w:val="both"/>
              <w:rPr>
                <w:lang w:val="ru-RU"/>
              </w:rPr>
            </w:pPr>
            <w:r w:rsidRPr="00D25154">
              <w:rPr>
                <w:lang w:val="ru-RU"/>
              </w:rPr>
              <w:t>-обогащение знаниями о культуре, истории и традициях русского народа, отраженных в памятниках языковой культуры.</w:t>
            </w:r>
          </w:p>
          <w:p w:rsidR="00097821" w:rsidRPr="00D25154" w:rsidRDefault="00097821" w:rsidP="00E12179">
            <w:pPr>
              <w:jc w:val="both"/>
              <w:rPr>
                <w:b/>
                <w:bCs/>
                <w:lang w:val="ru-RU"/>
              </w:rPr>
            </w:pPr>
          </w:p>
        </w:tc>
      </w:tr>
      <w:tr w:rsidR="00097821" w:rsidRPr="00D25154" w:rsidTr="00097821">
        <w:tc>
          <w:tcPr>
            <w:tcW w:w="709" w:type="dxa"/>
            <w:vMerge/>
          </w:tcPr>
          <w:p w:rsidR="00097821" w:rsidRPr="00D25154" w:rsidRDefault="00097821" w:rsidP="00E12179">
            <w:pPr>
              <w:jc w:val="center"/>
              <w:rPr>
                <w:b/>
                <w:bCs/>
                <w:lang w:val="ru-RU"/>
              </w:rPr>
            </w:pPr>
          </w:p>
        </w:tc>
        <w:tc>
          <w:tcPr>
            <w:tcW w:w="2126" w:type="dxa"/>
            <w:vMerge/>
          </w:tcPr>
          <w:p w:rsidR="00097821" w:rsidRPr="00D25154" w:rsidRDefault="00097821" w:rsidP="00E12179">
            <w:pPr>
              <w:ind w:hanging="117"/>
              <w:jc w:val="both"/>
              <w:rPr>
                <w:b/>
                <w:bCs/>
                <w:lang w:val="ru-RU"/>
              </w:rPr>
            </w:pPr>
          </w:p>
        </w:tc>
        <w:tc>
          <w:tcPr>
            <w:tcW w:w="6885" w:type="dxa"/>
          </w:tcPr>
          <w:p w:rsidR="00097821" w:rsidRPr="00D25154" w:rsidRDefault="00097821" w:rsidP="00E12179">
            <w:pPr>
              <w:pStyle w:val="msonormalcxspmiddle"/>
              <w:widowControl/>
              <w:suppressAutoHyphens w:val="0"/>
              <w:spacing w:before="0" w:after="0"/>
              <w:jc w:val="both"/>
              <w:rPr>
                <w:lang w:val="ru-RU"/>
              </w:rPr>
            </w:pPr>
            <w:r w:rsidRPr="00D25154">
              <w:rPr>
                <w:b/>
                <w:bCs/>
                <w:lang w:val="ru-RU"/>
              </w:rPr>
              <w:t>Литература</w:t>
            </w:r>
            <w:r w:rsidR="003136FB">
              <w:rPr>
                <w:b/>
                <w:bCs/>
                <w:lang w:val="ru-RU"/>
              </w:rPr>
              <w:t>, родная литература:</w:t>
            </w:r>
          </w:p>
          <w:p w:rsidR="00097821" w:rsidRPr="00D25154" w:rsidRDefault="00097821" w:rsidP="00E12179">
            <w:pPr>
              <w:pStyle w:val="msonormalcxspmiddlecxspmiddle"/>
              <w:widowControl/>
              <w:suppressAutoHyphens w:val="0"/>
              <w:spacing w:before="0" w:after="0"/>
              <w:jc w:val="both"/>
              <w:rPr>
                <w:lang w:val="ru-RU"/>
              </w:rPr>
            </w:pPr>
            <w:r>
              <w:rPr>
                <w:lang w:val="ru-RU"/>
              </w:rPr>
              <w:t>1)</w:t>
            </w:r>
            <w:r w:rsidRPr="00D25154">
              <w:rPr>
                <w:lang w:val="ru-RU"/>
              </w:rPr>
              <w:t>-приобщение учащихся к богатствам отечественной  и мировой художественной литературы;</w:t>
            </w:r>
          </w:p>
          <w:p w:rsidR="00097821" w:rsidRPr="00D25154" w:rsidRDefault="00097821" w:rsidP="00E12179">
            <w:pPr>
              <w:pStyle w:val="msonormalcxspmiddlecxspmiddle"/>
              <w:spacing w:before="0" w:after="0"/>
              <w:jc w:val="both"/>
              <w:rPr>
                <w:lang w:val="ru-RU"/>
              </w:rPr>
            </w:pPr>
            <w:r w:rsidRPr="00D25154">
              <w:rPr>
                <w:lang w:val="ru-RU"/>
              </w:rPr>
              <w:t>-формирование их представлений о литературе как социокультурном феномене, занимающем специфическое место в жизни нации и человечества;</w:t>
            </w:r>
          </w:p>
          <w:p w:rsidR="00097821" w:rsidRPr="00D25154" w:rsidRDefault="00097821" w:rsidP="00E12179">
            <w:pPr>
              <w:pStyle w:val="msonormalcxspmiddlecxspmiddle"/>
              <w:widowControl/>
              <w:suppressAutoHyphens w:val="0"/>
              <w:spacing w:before="0" w:after="0"/>
              <w:jc w:val="both"/>
              <w:rPr>
                <w:lang w:val="ru-RU"/>
              </w:rPr>
            </w:pPr>
            <w:r>
              <w:rPr>
                <w:lang w:val="ru-RU"/>
              </w:rPr>
              <w:t xml:space="preserve">2) </w:t>
            </w:r>
            <w:r w:rsidRPr="00D25154">
              <w:rPr>
                <w:lang w:val="ru-RU"/>
              </w:rPr>
              <w:t>-развитие у учащихся способности эстетического восприятия и оценки произведений литературы и отраженных в них явлений жизни;</w:t>
            </w:r>
          </w:p>
          <w:p w:rsidR="00097821" w:rsidRPr="00D25154" w:rsidRDefault="00097821" w:rsidP="00E12179">
            <w:pPr>
              <w:pStyle w:val="msonormalcxspmiddle"/>
              <w:widowControl/>
              <w:suppressAutoHyphens w:val="0"/>
              <w:spacing w:before="0" w:after="0"/>
              <w:jc w:val="both"/>
              <w:rPr>
                <w:lang w:val="ru-RU"/>
              </w:rPr>
            </w:pPr>
            <w:r>
              <w:rPr>
                <w:lang w:val="ru-RU"/>
              </w:rPr>
              <w:t>3)</w:t>
            </w:r>
            <w:r w:rsidRPr="00D25154">
              <w:rPr>
                <w:lang w:val="ru-RU"/>
              </w:rPr>
              <w:t>-воспитание высоких вкусов и потребностей, гражданской идейно-нравственной позиции;</w:t>
            </w:r>
          </w:p>
          <w:p w:rsidR="00097821" w:rsidRPr="00D25154" w:rsidRDefault="00097821" w:rsidP="00E12179">
            <w:pPr>
              <w:jc w:val="both"/>
              <w:rPr>
                <w:lang w:val="ru-RU"/>
              </w:rPr>
            </w:pPr>
            <w:r w:rsidRPr="00D25154">
              <w:rPr>
                <w:lang w:val="ru-RU"/>
              </w:rPr>
              <w:t>воспитание культуры речи учащихся.</w:t>
            </w:r>
          </w:p>
        </w:tc>
      </w:tr>
      <w:tr w:rsidR="00097821" w:rsidRPr="00415D14" w:rsidTr="00097821">
        <w:trPr>
          <w:trHeight w:val="4182"/>
        </w:trPr>
        <w:tc>
          <w:tcPr>
            <w:tcW w:w="709" w:type="dxa"/>
          </w:tcPr>
          <w:p w:rsidR="00097821" w:rsidRPr="00D25154" w:rsidRDefault="00097821" w:rsidP="00E12179">
            <w:pPr>
              <w:jc w:val="center"/>
            </w:pPr>
          </w:p>
        </w:tc>
        <w:tc>
          <w:tcPr>
            <w:tcW w:w="2126" w:type="dxa"/>
            <w:tcBorders>
              <w:top w:val="nil"/>
            </w:tcBorders>
          </w:tcPr>
          <w:p w:rsidR="00097821" w:rsidRPr="00D25154" w:rsidRDefault="00097821" w:rsidP="00E12179">
            <w:pPr>
              <w:ind w:hanging="117"/>
              <w:jc w:val="both"/>
              <w:rPr>
                <w:lang w:val="ru-RU"/>
              </w:rPr>
            </w:pPr>
          </w:p>
        </w:tc>
        <w:tc>
          <w:tcPr>
            <w:tcW w:w="6885" w:type="dxa"/>
          </w:tcPr>
          <w:p w:rsidR="00097821" w:rsidRPr="00D25154" w:rsidRDefault="00097821" w:rsidP="00E12179">
            <w:pPr>
              <w:jc w:val="both"/>
              <w:rPr>
                <w:b/>
                <w:bCs/>
                <w:lang w:val="ru-RU"/>
              </w:rPr>
            </w:pPr>
            <w:r w:rsidRPr="00D25154">
              <w:rPr>
                <w:b/>
                <w:bCs/>
                <w:lang w:val="ru-RU"/>
              </w:rPr>
              <w:t>Иностранный язык (английский):</w:t>
            </w:r>
          </w:p>
          <w:p w:rsidR="00097821" w:rsidRPr="00D25154" w:rsidRDefault="00097821" w:rsidP="00A75458">
            <w:pPr>
              <w:pStyle w:val="msonormalcxspmiddle"/>
              <w:widowControl/>
              <w:numPr>
                <w:ilvl w:val="0"/>
                <w:numId w:val="65"/>
              </w:numPr>
              <w:suppressAutoHyphens w:val="0"/>
              <w:spacing w:before="0" w:after="0"/>
              <w:ind w:left="0" w:firstLine="0"/>
              <w:jc w:val="both"/>
              <w:rPr>
                <w:lang w:val="ru-RU"/>
              </w:rPr>
            </w:pPr>
            <w:r w:rsidRPr="00D25154">
              <w:rPr>
                <w:lang w:val="ru-RU"/>
              </w:rPr>
              <w:t>-умение читать и понимать аутентичные тексты разных жанров и видов с различной степенью проникновения в их содержание, то есть используя разные стратегии чтения;</w:t>
            </w:r>
          </w:p>
          <w:p w:rsidR="00097821" w:rsidRPr="00D25154" w:rsidRDefault="00097821" w:rsidP="00A75458">
            <w:pPr>
              <w:pStyle w:val="msonormalcxspmiddlecxspmiddle"/>
              <w:widowControl/>
              <w:numPr>
                <w:ilvl w:val="0"/>
                <w:numId w:val="65"/>
              </w:numPr>
              <w:suppressAutoHyphens w:val="0"/>
              <w:spacing w:before="0" w:after="0"/>
              <w:ind w:left="0" w:firstLine="0"/>
              <w:jc w:val="both"/>
              <w:rPr>
                <w:lang w:val="ru-RU"/>
              </w:rPr>
            </w:pPr>
            <w:r w:rsidRPr="00D25154">
              <w:rPr>
                <w:lang w:val="ru-RU"/>
              </w:rPr>
              <w:t>-умение осуществлять диалогическое общение в стандартных ситуациях в рамках учебно-трудовой, бытовой и культурной сфер общения;</w:t>
            </w:r>
          </w:p>
          <w:p w:rsidR="00097821" w:rsidRPr="00D25154" w:rsidRDefault="00097821" w:rsidP="00A75458">
            <w:pPr>
              <w:pStyle w:val="msonormalcxspmiddlecxspmiddle"/>
              <w:widowControl/>
              <w:numPr>
                <w:ilvl w:val="0"/>
                <w:numId w:val="65"/>
              </w:numPr>
              <w:suppressAutoHyphens w:val="0"/>
              <w:spacing w:before="0" w:after="0"/>
              <w:ind w:left="0" w:firstLine="0"/>
              <w:jc w:val="both"/>
              <w:rPr>
                <w:lang w:val="ru-RU"/>
              </w:rPr>
            </w:pPr>
            <w:r w:rsidRPr="00D25154">
              <w:rPr>
                <w:lang w:val="ru-RU"/>
              </w:rPr>
              <w:t>- умение связно высказаться о себе, своем окружении, передать содержание прочитанного (с непосредствен</w:t>
            </w:r>
            <w:r w:rsidRPr="00D25154">
              <w:rPr>
                <w:lang w:val="ru-RU"/>
              </w:rPr>
              <w:softHyphen/>
              <w:t>ной опорой на текст), выразить свое мнение, оценку;</w:t>
            </w:r>
          </w:p>
          <w:p w:rsidR="00097821" w:rsidRPr="00D25154" w:rsidRDefault="00097821" w:rsidP="00A75458">
            <w:pPr>
              <w:pStyle w:val="msonormalcxspmiddlecxspmiddle"/>
              <w:widowControl/>
              <w:numPr>
                <w:ilvl w:val="0"/>
                <w:numId w:val="65"/>
              </w:numPr>
              <w:suppressAutoHyphens w:val="0"/>
              <w:spacing w:before="0" w:after="0"/>
              <w:ind w:left="0" w:firstLine="0"/>
              <w:jc w:val="both"/>
              <w:rPr>
                <w:lang w:val="ru-RU"/>
              </w:rPr>
            </w:pPr>
            <w:r w:rsidRPr="00D25154">
              <w:rPr>
                <w:lang w:val="ru-RU"/>
              </w:rPr>
              <w:t>-умение понимать на слух основное содержание не</w:t>
            </w:r>
            <w:r w:rsidRPr="00D25154">
              <w:rPr>
                <w:lang w:val="ru-RU"/>
              </w:rPr>
              <w:softHyphen/>
              <w:t>сложных аутентичных текстов (типа объявлений, инструкций, сводок погоды);</w:t>
            </w:r>
          </w:p>
          <w:p w:rsidR="00097821" w:rsidRPr="00D25154" w:rsidRDefault="00097821" w:rsidP="00A75458">
            <w:pPr>
              <w:pStyle w:val="msonormalcxspmiddle"/>
              <w:widowControl/>
              <w:numPr>
                <w:ilvl w:val="0"/>
                <w:numId w:val="65"/>
              </w:numPr>
              <w:suppressAutoHyphens w:val="0"/>
              <w:spacing w:before="0" w:after="0"/>
              <w:ind w:left="0" w:firstLine="0"/>
              <w:jc w:val="both"/>
              <w:rPr>
                <w:lang w:val="ru-RU"/>
              </w:rPr>
            </w:pPr>
            <w:r w:rsidRPr="00D25154">
              <w:rPr>
                <w:lang w:val="ru-RU"/>
              </w:rPr>
              <w:t>-умение письменно оформить и передать  информацию, в частности написать письмо, сделать выписки из текста и т.п.</w:t>
            </w:r>
          </w:p>
        </w:tc>
      </w:tr>
      <w:tr w:rsidR="00097821" w:rsidRPr="00415D14" w:rsidTr="00097821">
        <w:tc>
          <w:tcPr>
            <w:tcW w:w="709" w:type="dxa"/>
          </w:tcPr>
          <w:p w:rsidR="00097821" w:rsidRPr="00D25154" w:rsidRDefault="00097821" w:rsidP="00E12179">
            <w:pPr>
              <w:jc w:val="center"/>
            </w:pPr>
            <w:r w:rsidRPr="00D25154">
              <w:t>2</w:t>
            </w:r>
          </w:p>
        </w:tc>
        <w:tc>
          <w:tcPr>
            <w:tcW w:w="2126" w:type="dxa"/>
          </w:tcPr>
          <w:p w:rsidR="00097821" w:rsidRPr="00D25154" w:rsidRDefault="00097821" w:rsidP="00E12179">
            <w:pPr>
              <w:ind w:hanging="117"/>
              <w:jc w:val="both"/>
              <w:rPr>
                <w:b/>
                <w:bCs/>
                <w:lang w:val="ru-RU"/>
              </w:rPr>
            </w:pPr>
            <w:r w:rsidRPr="00D25154">
              <w:rPr>
                <w:b/>
                <w:bCs/>
                <w:lang w:val="ru-RU"/>
              </w:rPr>
              <w:t>Математика</w:t>
            </w:r>
            <w:r w:rsidR="009031A7">
              <w:rPr>
                <w:b/>
                <w:bCs/>
                <w:lang w:val="ru-RU"/>
              </w:rPr>
              <w:t xml:space="preserve"> и информатика </w:t>
            </w:r>
          </w:p>
          <w:p w:rsidR="00097821" w:rsidRPr="00D25154" w:rsidRDefault="00097821" w:rsidP="00FE5398">
            <w:pPr>
              <w:ind w:hanging="117"/>
              <w:jc w:val="both"/>
              <w:rPr>
                <w:lang w:val="ru-RU"/>
              </w:rPr>
            </w:pPr>
            <w:r w:rsidRPr="00D25154">
              <w:rPr>
                <w:lang w:val="ru-RU"/>
              </w:rPr>
              <w:t>(</w:t>
            </w:r>
            <w:r w:rsidR="00A64BFA">
              <w:rPr>
                <w:lang w:val="ru-RU"/>
              </w:rPr>
              <w:t>м</w:t>
            </w:r>
            <w:r w:rsidRPr="00D25154">
              <w:rPr>
                <w:lang w:val="ru-RU"/>
              </w:rPr>
              <w:t>атематика, информатика)</w:t>
            </w:r>
          </w:p>
        </w:tc>
        <w:tc>
          <w:tcPr>
            <w:tcW w:w="6885" w:type="dxa"/>
          </w:tcPr>
          <w:p w:rsidR="00097821" w:rsidRPr="00D25154" w:rsidRDefault="00097821" w:rsidP="00E12179">
            <w:pPr>
              <w:jc w:val="both"/>
              <w:rPr>
                <w:b/>
                <w:bCs/>
                <w:lang w:val="ru-RU"/>
              </w:rPr>
            </w:pPr>
            <w:r w:rsidRPr="00D25154">
              <w:rPr>
                <w:b/>
                <w:bCs/>
                <w:lang w:val="ru-RU"/>
              </w:rPr>
              <w:t>Математика (алгебра, геометрия):</w:t>
            </w:r>
          </w:p>
          <w:p w:rsidR="00097821" w:rsidRPr="00D25154" w:rsidRDefault="00097821" w:rsidP="00E12179">
            <w:pPr>
              <w:jc w:val="both"/>
              <w:rPr>
                <w:lang w:val="ru-RU"/>
              </w:rPr>
            </w:pPr>
            <w:r w:rsidRPr="00D25154">
              <w:rPr>
                <w:lang w:val="ru-RU"/>
              </w:rPr>
              <w:t>-Формирование вычислительной культуры и практических навыков вычислений;</w:t>
            </w:r>
          </w:p>
          <w:p w:rsidR="00097821" w:rsidRPr="00D25154" w:rsidRDefault="00097821" w:rsidP="00E12179">
            <w:pPr>
              <w:jc w:val="both"/>
              <w:rPr>
                <w:lang w:val="ru-RU"/>
              </w:rPr>
            </w:pPr>
            <w:r w:rsidRPr="00D25154">
              <w:rPr>
                <w:lang w:val="ru-RU"/>
              </w:rPr>
              <w:t>-овладение формально-оперативным алгебраическим аппаратом и умением применять его к решению математических и нематематических задач;</w:t>
            </w:r>
          </w:p>
          <w:p w:rsidR="00097821" w:rsidRPr="00D25154" w:rsidRDefault="00097821" w:rsidP="00E12179">
            <w:pPr>
              <w:jc w:val="both"/>
              <w:rPr>
                <w:lang w:val="ru-RU"/>
              </w:rPr>
            </w:pPr>
            <w:r w:rsidRPr="00D25154">
              <w:rPr>
                <w:lang w:val="ru-RU"/>
              </w:rPr>
              <w:t>-изучение свойств и графиков элементарных функций, использование функционально-графических представлений для описания и анализа реальных зависимостей;</w:t>
            </w:r>
          </w:p>
          <w:p w:rsidR="00097821" w:rsidRPr="00D25154" w:rsidRDefault="00097821" w:rsidP="00E12179">
            <w:pPr>
              <w:tabs>
                <w:tab w:val="left" w:pos="989"/>
              </w:tabs>
              <w:jc w:val="both"/>
              <w:rPr>
                <w:lang w:val="ru-RU"/>
              </w:rPr>
            </w:pPr>
            <w:r w:rsidRPr="00D25154">
              <w:rPr>
                <w:lang w:val="ru-RU"/>
              </w:rPr>
              <w:t>-ознакомление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освоение основных фактов и методов планиметрии, формирование пространственных представлений;</w:t>
            </w:r>
          </w:p>
          <w:p w:rsidR="00097821" w:rsidRPr="00D25154" w:rsidRDefault="00097821" w:rsidP="00E12179">
            <w:pPr>
              <w:jc w:val="both"/>
              <w:rPr>
                <w:lang w:val="ru-RU"/>
              </w:rPr>
            </w:pPr>
            <w:r w:rsidRPr="00D25154">
              <w:rPr>
                <w:lang w:val="ru-RU"/>
              </w:rPr>
              <w:t xml:space="preserve">-интеллектуальное развитие учащихся, формирование качеств </w:t>
            </w:r>
            <w:r w:rsidRPr="00D25154">
              <w:rPr>
                <w:lang w:val="ru-RU"/>
              </w:rPr>
              <w:lastRenderedPageBreak/>
              <w:t xml:space="preserve">мышления, характерных для математической деятельности и необходимых человеку для полноценного функционирования в обществе; развитие логического мышления и речевых умений: умения логически обосновывать суждения, проводить несложные систематизации. </w:t>
            </w:r>
          </w:p>
          <w:p w:rsidR="00097821" w:rsidRPr="00D25154" w:rsidRDefault="009031A7" w:rsidP="00E12179">
            <w:pPr>
              <w:jc w:val="both"/>
              <w:rPr>
                <w:lang w:val="ru-RU"/>
              </w:rPr>
            </w:pPr>
            <w:r>
              <w:rPr>
                <w:b/>
                <w:bCs/>
                <w:lang w:val="ru-RU"/>
              </w:rPr>
              <w:t>Информатика</w:t>
            </w:r>
            <w:r w:rsidR="00097821" w:rsidRPr="00D25154">
              <w:rPr>
                <w:b/>
                <w:bCs/>
                <w:lang w:val="ru-RU"/>
              </w:rPr>
              <w:t>:</w:t>
            </w:r>
          </w:p>
          <w:p w:rsidR="00097821" w:rsidRPr="00D25154" w:rsidRDefault="00097821" w:rsidP="00E12179">
            <w:pPr>
              <w:jc w:val="both"/>
              <w:rPr>
                <w:lang w:val="ru-RU"/>
              </w:rPr>
            </w:pPr>
            <w:r w:rsidRPr="00D25154">
              <w:rPr>
                <w:lang w:val="ru-RU"/>
              </w:rPr>
              <w:t>-формирование представления об информационной картине мира, общности и закономерностях протекания ин</w:t>
            </w:r>
            <w:r w:rsidRPr="00D25154">
              <w:rPr>
                <w:lang w:val="ru-RU"/>
              </w:rPr>
              <w:softHyphen/>
              <w:t>формационных процессов в системах различной природы;</w:t>
            </w:r>
          </w:p>
          <w:p w:rsidR="00097821" w:rsidRPr="00D25154" w:rsidRDefault="00097821" w:rsidP="00E12179">
            <w:pPr>
              <w:jc w:val="both"/>
              <w:rPr>
                <w:lang w:val="ru-RU"/>
              </w:rPr>
            </w:pPr>
            <w:r w:rsidRPr="00D25154">
              <w:rPr>
                <w:lang w:val="ru-RU"/>
              </w:rPr>
              <w:t>-осознание необходимости строить свою жизнь и деятельность в соответствии с требованиями информацион</w:t>
            </w:r>
            <w:r w:rsidRPr="00D25154">
              <w:rPr>
                <w:lang w:val="ru-RU"/>
              </w:rPr>
              <w:softHyphen/>
              <w:t>ной цивилизации;</w:t>
            </w:r>
          </w:p>
          <w:p w:rsidR="00097821" w:rsidRPr="00D25154" w:rsidRDefault="00097821" w:rsidP="00E12179">
            <w:pPr>
              <w:jc w:val="both"/>
              <w:rPr>
                <w:lang w:val="ru-RU"/>
              </w:rPr>
            </w:pPr>
            <w:r w:rsidRPr="00D25154">
              <w:rPr>
                <w:lang w:val="ru-RU"/>
              </w:rPr>
              <w:t>-овладение навыками работы с различными видами информации, в том числе с помощью современных инфор</w:t>
            </w:r>
            <w:r w:rsidRPr="00D25154">
              <w:rPr>
                <w:lang w:val="ru-RU"/>
              </w:rPr>
              <w:softHyphen/>
              <w:t>мационных технологий;</w:t>
            </w:r>
          </w:p>
          <w:p w:rsidR="00097821" w:rsidRPr="00D25154" w:rsidRDefault="00097821" w:rsidP="00E12179">
            <w:pPr>
              <w:jc w:val="both"/>
              <w:rPr>
                <w:b/>
                <w:bCs/>
                <w:lang w:val="ru-RU"/>
              </w:rPr>
            </w:pPr>
            <w:r w:rsidRPr="00D25154">
              <w:rPr>
                <w:lang w:val="ru-RU"/>
              </w:rPr>
              <w:t>-подготовка к продолжению обучения, освоению образовательных программ последующего этапа обучения, а также освоение профессиональной деятельности, востребованной на рынке труда.</w:t>
            </w:r>
          </w:p>
        </w:tc>
      </w:tr>
      <w:tr w:rsidR="00097821" w:rsidRPr="00415D14" w:rsidTr="00A64BFA">
        <w:trPr>
          <w:trHeight w:val="698"/>
        </w:trPr>
        <w:tc>
          <w:tcPr>
            <w:tcW w:w="709" w:type="dxa"/>
          </w:tcPr>
          <w:p w:rsidR="00097821" w:rsidRPr="00D25154" w:rsidRDefault="00097821" w:rsidP="00E12179">
            <w:pPr>
              <w:jc w:val="center"/>
            </w:pPr>
            <w:r w:rsidRPr="00D25154">
              <w:lastRenderedPageBreak/>
              <w:t>3</w:t>
            </w:r>
          </w:p>
        </w:tc>
        <w:tc>
          <w:tcPr>
            <w:tcW w:w="2126" w:type="dxa"/>
          </w:tcPr>
          <w:p w:rsidR="00A64BFA" w:rsidRDefault="00097821" w:rsidP="00E12179">
            <w:pPr>
              <w:ind w:hanging="117"/>
              <w:jc w:val="both"/>
              <w:rPr>
                <w:b/>
                <w:bCs/>
                <w:lang w:val="ru-RU"/>
              </w:rPr>
            </w:pPr>
            <w:r w:rsidRPr="00D25154">
              <w:rPr>
                <w:b/>
                <w:bCs/>
                <w:lang w:val="ru-RU"/>
              </w:rPr>
              <w:t>Обществ</w:t>
            </w:r>
            <w:r w:rsidR="009031A7">
              <w:rPr>
                <w:b/>
                <w:bCs/>
                <w:lang w:val="ru-RU"/>
              </w:rPr>
              <w:t>енно</w:t>
            </w:r>
            <w:r w:rsidR="00A64BFA">
              <w:rPr>
                <w:b/>
                <w:bCs/>
                <w:lang w:val="ru-RU"/>
              </w:rPr>
              <w:t>--</w:t>
            </w:r>
            <w:r w:rsidR="009031A7">
              <w:rPr>
                <w:b/>
                <w:bCs/>
                <w:lang w:val="ru-RU"/>
              </w:rPr>
              <w:t xml:space="preserve">научные </w:t>
            </w:r>
          </w:p>
          <w:p w:rsidR="00097821" w:rsidRPr="00D25154" w:rsidRDefault="009031A7" w:rsidP="00E12179">
            <w:pPr>
              <w:ind w:hanging="117"/>
              <w:jc w:val="both"/>
              <w:rPr>
                <w:lang w:val="ru-RU"/>
              </w:rPr>
            </w:pPr>
            <w:r>
              <w:rPr>
                <w:b/>
                <w:bCs/>
                <w:lang w:val="ru-RU"/>
              </w:rPr>
              <w:t>предметы</w:t>
            </w:r>
            <w:r w:rsidR="00097821" w:rsidRPr="00D25154">
              <w:rPr>
                <w:lang w:val="ru-RU"/>
              </w:rPr>
              <w:t>(исто</w:t>
            </w:r>
            <w:r w:rsidR="00097821">
              <w:rPr>
                <w:lang w:val="ru-RU"/>
              </w:rPr>
              <w:t xml:space="preserve">рия, обществознание, </w:t>
            </w:r>
            <w:r w:rsidR="00097821" w:rsidRPr="00401364">
              <w:rPr>
                <w:lang w:val="ru-RU"/>
              </w:rPr>
              <w:t>география</w:t>
            </w:r>
            <w:r w:rsidR="00A64BFA">
              <w:rPr>
                <w:lang w:val="ru-RU"/>
              </w:rPr>
              <w:t>)</w:t>
            </w:r>
          </w:p>
        </w:tc>
        <w:tc>
          <w:tcPr>
            <w:tcW w:w="6885" w:type="dxa"/>
          </w:tcPr>
          <w:p w:rsidR="00097821" w:rsidRPr="00D25154" w:rsidRDefault="00097821" w:rsidP="00E12179">
            <w:pPr>
              <w:jc w:val="both"/>
              <w:rPr>
                <w:b/>
                <w:bCs/>
                <w:lang w:val="ru-RU"/>
              </w:rPr>
            </w:pPr>
            <w:r w:rsidRPr="00D25154">
              <w:rPr>
                <w:b/>
                <w:bCs/>
                <w:lang w:val="ru-RU"/>
              </w:rPr>
              <w:t>История:</w:t>
            </w:r>
          </w:p>
          <w:p w:rsidR="00097821" w:rsidRPr="00D25154" w:rsidRDefault="00097821" w:rsidP="00E12179">
            <w:pPr>
              <w:jc w:val="both"/>
              <w:rPr>
                <w:lang w:val="ru-RU"/>
              </w:rPr>
            </w:pPr>
            <w:r w:rsidRPr="00D25154">
              <w:rPr>
                <w:lang w:val="ru-RU"/>
              </w:rPr>
              <w:t>-овладение обучающимися основами знаний об ис</w:t>
            </w:r>
            <w:r w:rsidRPr="00D25154">
              <w:rPr>
                <w:lang w:val="ru-RU"/>
              </w:rPr>
              <w:softHyphen/>
              <w:t>торическом пути человечества с древности до нашего времени, его социальном, духовном, нравственном опыте;</w:t>
            </w:r>
          </w:p>
          <w:p w:rsidR="00097821" w:rsidRPr="00D25154" w:rsidRDefault="00097821" w:rsidP="00E12179">
            <w:pPr>
              <w:jc w:val="both"/>
              <w:rPr>
                <w:lang w:val="ru-RU"/>
              </w:rPr>
            </w:pPr>
            <w:r w:rsidRPr="00D25154">
              <w:rPr>
                <w:lang w:val="ru-RU"/>
              </w:rPr>
              <w:t>-развитие способностей обучающихся осмысливать события и явления действительности на основе историче</w:t>
            </w:r>
            <w:r w:rsidRPr="00D25154">
              <w:rPr>
                <w:lang w:val="ru-RU"/>
              </w:rPr>
              <w:softHyphen/>
              <w:t>ского подхода, во взаимосвязи прошлого, настоящего, будущего; умений творчески применять исторические знания;</w:t>
            </w:r>
          </w:p>
          <w:p w:rsidR="00097821" w:rsidRPr="00D25154" w:rsidRDefault="00097821" w:rsidP="00E12179">
            <w:pPr>
              <w:jc w:val="both"/>
              <w:rPr>
                <w:lang w:val="ru-RU"/>
              </w:rPr>
            </w:pPr>
            <w:r w:rsidRPr="00D25154">
              <w:rPr>
                <w:lang w:val="ru-RU"/>
              </w:rPr>
              <w:t>-формирование ценностных ориентации и убеждений обучающихся на основе личностного осмысления опыта истории, восприятия идей гуманизма, уважения прав человека и демократических ценностей, патриотизма и взаимо</w:t>
            </w:r>
            <w:r w:rsidRPr="00D25154">
              <w:rPr>
                <w:lang w:val="ru-RU"/>
              </w:rPr>
              <w:softHyphen/>
              <w:t>понимания между народами;</w:t>
            </w:r>
          </w:p>
          <w:p w:rsidR="00097821" w:rsidRPr="00D25154" w:rsidRDefault="00097821" w:rsidP="00E12179">
            <w:pPr>
              <w:jc w:val="both"/>
              <w:rPr>
                <w:lang w:val="ru-RU"/>
              </w:rPr>
            </w:pPr>
            <w:r w:rsidRPr="00D25154">
              <w:rPr>
                <w:lang w:val="ru-RU"/>
              </w:rPr>
              <w:t>-развитие интереса и уважения к истории и культуре своего и других народов, стремления сохранять и преумножать культурное наследие своей страны и всего человечества.</w:t>
            </w:r>
          </w:p>
          <w:p w:rsidR="00097821" w:rsidRPr="00D25154" w:rsidRDefault="00097821" w:rsidP="00E12179">
            <w:pPr>
              <w:jc w:val="both"/>
              <w:rPr>
                <w:b/>
                <w:bCs/>
                <w:lang w:val="ru-RU"/>
              </w:rPr>
            </w:pPr>
            <w:r w:rsidRPr="00D25154">
              <w:rPr>
                <w:b/>
                <w:bCs/>
                <w:lang w:val="ru-RU"/>
              </w:rPr>
              <w:t>Обществознание:</w:t>
            </w:r>
          </w:p>
          <w:p w:rsidR="00097821" w:rsidRPr="00D25154" w:rsidRDefault="00097821" w:rsidP="00E12179">
            <w:pPr>
              <w:jc w:val="both"/>
              <w:rPr>
                <w:lang w:val="ru-RU"/>
              </w:rPr>
            </w:pPr>
            <w:r w:rsidRPr="00D25154">
              <w:rPr>
                <w:lang w:val="ru-RU"/>
              </w:rPr>
              <w:t>-создание условий для социализации личности;</w:t>
            </w:r>
          </w:p>
          <w:p w:rsidR="00097821" w:rsidRPr="00D25154" w:rsidRDefault="00097821" w:rsidP="00E12179">
            <w:pPr>
              <w:jc w:val="both"/>
              <w:rPr>
                <w:lang w:val="ru-RU"/>
              </w:rPr>
            </w:pPr>
            <w:r w:rsidRPr="00D25154">
              <w:rPr>
                <w:lang w:val="ru-RU"/>
              </w:rPr>
              <w:t>-формирование научных представлений, которые составляют первоначальные основы нравственной, правовой, экологической, политической и экономической культуры;</w:t>
            </w:r>
          </w:p>
          <w:p w:rsidR="00097821" w:rsidRPr="00D25154" w:rsidRDefault="00097821" w:rsidP="00E12179">
            <w:pPr>
              <w:jc w:val="both"/>
              <w:rPr>
                <w:lang w:val="ru-RU"/>
              </w:rPr>
            </w:pPr>
            <w:r w:rsidRPr="00D25154">
              <w:rPr>
                <w:lang w:val="ru-RU"/>
              </w:rPr>
              <w:t>-формирование знаний и практических умений, ми</w:t>
            </w:r>
            <w:r w:rsidRPr="00D25154">
              <w:rPr>
                <w:lang w:val="ru-RU"/>
              </w:rPr>
              <w:softHyphen/>
              <w:t>нимально необходимых для выполнения типичных видов деятельности каждого гражданина, дальнейшего образова</w:t>
            </w:r>
            <w:r w:rsidRPr="00D25154">
              <w:rPr>
                <w:lang w:val="ru-RU"/>
              </w:rPr>
              <w:softHyphen/>
              <w:t>ния и самообразования; содействие воспитанию гражданст</w:t>
            </w:r>
            <w:r w:rsidRPr="00D25154">
              <w:rPr>
                <w:lang w:val="ru-RU"/>
              </w:rPr>
              <w:softHyphen/>
              <w:t>венности, уважения к социальным нормам, регулирующим взаимодействие людей;</w:t>
            </w:r>
          </w:p>
          <w:p w:rsidR="00097821" w:rsidRPr="00D25154" w:rsidRDefault="00097821" w:rsidP="00E12179">
            <w:pPr>
              <w:jc w:val="both"/>
              <w:rPr>
                <w:lang w:val="ru-RU"/>
              </w:rPr>
            </w:pPr>
            <w:r w:rsidRPr="00D25154">
              <w:rPr>
                <w:lang w:val="ru-RU"/>
              </w:rPr>
              <w:t>-развитие умений ориентироваться в потоке разно</w:t>
            </w:r>
            <w:r w:rsidRPr="00D25154">
              <w:rPr>
                <w:lang w:val="ru-RU"/>
              </w:rPr>
              <w:softHyphen/>
              <w:t>образной информации и типичных жизненных ситуациях.</w:t>
            </w:r>
          </w:p>
          <w:p w:rsidR="00097821" w:rsidRPr="00D25154" w:rsidRDefault="00097821" w:rsidP="00E12179">
            <w:pPr>
              <w:jc w:val="both"/>
              <w:rPr>
                <w:b/>
                <w:bCs/>
                <w:lang w:val="ru-RU"/>
              </w:rPr>
            </w:pPr>
            <w:r w:rsidRPr="00D25154">
              <w:rPr>
                <w:b/>
                <w:bCs/>
                <w:lang w:val="ru-RU"/>
              </w:rPr>
              <w:t>География:</w:t>
            </w:r>
          </w:p>
          <w:p w:rsidR="00097821" w:rsidRPr="00D25154" w:rsidRDefault="00097821" w:rsidP="00E12179">
            <w:pPr>
              <w:jc w:val="both"/>
              <w:rPr>
                <w:lang w:val="ru-RU"/>
              </w:rPr>
            </w:pPr>
            <w:r w:rsidRPr="00D25154">
              <w:rPr>
                <w:lang w:val="ru-RU"/>
              </w:rPr>
              <w:lastRenderedPageBreak/>
              <w:t>-формирование у обучающихся системы знаний о природе, населении и хозяйстве своей Родины — России, своей республики (края, области), ближайшем природном и хозяйственном окружении, континентах, странах мира;</w:t>
            </w:r>
          </w:p>
          <w:p w:rsidR="00097821" w:rsidRPr="00D25154" w:rsidRDefault="00097821" w:rsidP="00E12179">
            <w:pPr>
              <w:jc w:val="both"/>
              <w:rPr>
                <w:lang w:val="ru-RU"/>
              </w:rPr>
            </w:pPr>
            <w:r w:rsidRPr="00D25154">
              <w:rPr>
                <w:lang w:val="ru-RU"/>
              </w:rPr>
              <w:t>-понимание роли территории, природной среды, ха</w:t>
            </w:r>
            <w:r w:rsidRPr="00D25154">
              <w:rPr>
                <w:lang w:val="ru-RU"/>
              </w:rPr>
              <w:softHyphen/>
              <w:t>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w:t>
            </w:r>
          </w:p>
          <w:p w:rsidR="00097821" w:rsidRPr="00D25154" w:rsidRDefault="00097821" w:rsidP="00E12179">
            <w:pPr>
              <w:jc w:val="both"/>
              <w:rPr>
                <w:lang w:val="ru-RU"/>
              </w:rPr>
            </w:pPr>
            <w:r w:rsidRPr="00D25154">
              <w:rPr>
                <w:lang w:val="ru-RU"/>
              </w:rPr>
              <w:t>-выработку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w:t>
            </w:r>
          </w:p>
          <w:p w:rsidR="00097821" w:rsidRPr="00D25154" w:rsidRDefault="00097821" w:rsidP="00E12179">
            <w:pPr>
              <w:jc w:val="both"/>
              <w:rPr>
                <w:lang w:val="ru-RU"/>
              </w:rPr>
            </w:pPr>
            <w:r w:rsidRPr="00D25154">
              <w:rPr>
                <w:lang w:val="ru-RU"/>
              </w:rPr>
              <w:t>-овладение уникальным языком межнационального общения — географической картой и другими источниками географической информации.</w:t>
            </w:r>
          </w:p>
        </w:tc>
      </w:tr>
      <w:tr w:rsidR="00A64BFA" w:rsidRPr="00415D14" w:rsidTr="00A64BFA">
        <w:trPr>
          <w:trHeight w:val="556"/>
        </w:trPr>
        <w:tc>
          <w:tcPr>
            <w:tcW w:w="709" w:type="dxa"/>
          </w:tcPr>
          <w:p w:rsidR="00A64BFA" w:rsidRPr="00A64BFA" w:rsidRDefault="00A64BFA" w:rsidP="00E12179">
            <w:pPr>
              <w:jc w:val="center"/>
              <w:rPr>
                <w:lang w:val="ru-RU"/>
              </w:rPr>
            </w:pPr>
            <w:r>
              <w:rPr>
                <w:lang w:val="ru-RU"/>
              </w:rPr>
              <w:lastRenderedPageBreak/>
              <w:t>4</w:t>
            </w:r>
          </w:p>
        </w:tc>
        <w:tc>
          <w:tcPr>
            <w:tcW w:w="2126" w:type="dxa"/>
          </w:tcPr>
          <w:p w:rsidR="00A64BFA" w:rsidRPr="00A64BFA" w:rsidRDefault="00A64BFA" w:rsidP="00E12179">
            <w:pPr>
              <w:ind w:hanging="117"/>
              <w:rPr>
                <w:b/>
                <w:lang w:val="ru-RU"/>
              </w:rPr>
            </w:pPr>
            <w:r w:rsidRPr="00A64BFA">
              <w:rPr>
                <w:b/>
                <w:lang w:val="ru-RU"/>
              </w:rPr>
              <w:t xml:space="preserve">Основыдуховно-нравственной культуры </w:t>
            </w:r>
          </w:p>
          <w:p w:rsidR="00A64BFA" w:rsidRDefault="00A64BFA" w:rsidP="00E12179">
            <w:pPr>
              <w:ind w:hanging="117"/>
              <w:jc w:val="both"/>
              <w:rPr>
                <w:b/>
                <w:bCs/>
                <w:lang w:val="ru-RU"/>
              </w:rPr>
            </w:pPr>
            <w:r w:rsidRPr="00A64BFA">
              <w:rPr>
                <w:b/>
                <w:lang w:val="ru-RU"/>
              </w:rPr>
              <w:t xml:space="preserve">  народов России</w:t>
            </w:r>
          </w:p>
        </w:tc>
        <w:tc>
          <w:tcPr>
            <w:tcW w:w="6885" w:type="dxa"/>
          </w:tcPr>
          <w:p w:rsidR="00A64BFA" w:rsidRPr="00D25154" w:rsidRDefault="00A64BFA" w:rsidP="00E12179">
            <w:pPr>
              <w:jc w:val="both"/>
              <w:rPr>
                <w:b/>
                <w:bCs/>
                <w:lang w:val="ru-RU"/>
              </w:rPr>
            </w:pPr>
            <w:r>
              <w:rPr>
                <w:b/>
                <w:bCs/>
                <w:lang w:val="ru-RU"/>
              </w:rPr>
              <w:t>Основы духовно-нравственной культуры народов России</w:t>
            </w:r>
            <w:r w:rsidRPr="00D25154">
              <w:rPr>
                <w:b/>
                <w:bCs/>
                <w:lang w:val="ru-RU"/>
              </w:rPr>
              <w:t>:</w:t>
            </w:r>
          </w:p>
          <w:p w:rsidR="00A64BFA" w:rsidRPr="00D25154" w:rsidRDefault="00A64BFA" w:rsidP="00E12179">
            <w:pPr>
              <w:jc w:val="both"/>
              <w:rPr>
                <w:lang w:val="ru-RU"/>
              </w:rPr>
            </w:pPr>
            <w:r w:rsidRPr="00D25154">
              <w:rPr>
                <w:lang w:val="ru-RU"/>
              </w:rPr>
              <w:t xml:space="preserve">-формирование культурологических знаний, необходимых для восприятия целостной картины мира на основе традиционных для России православных культурных ценностей; </w:t>
            </w:r>
          </w:p>
          <w:p w:rsidR="00A64BFA" w:rsidRPr="00D25154" w:rsidRDefault="00A64BFA" w:rsidP="00E12179">
            <w:pPr>
              <w:jc w:val="both"/>
              <w:rPr>
                <w:b/>
                <w:bCs/>
                <w:lang w:val="ru-RU"/>
              </w:rPr>
            </w:pPr>
            <w:r w:rsidRPr="00D25154">
              <w:rPr>
                <w:lang w:val="ru-RU"/>
              </w:rPr>
              <w:t>-воспитание абсолютных ценностей бытия в поведении учащихся.</w:t>
            </w:r>
          </w:p>
        </w:tc>
      </w:tr>
      <w:tr w:rsidR="00097821" w:rsidRPr="00415D14" w:rsidTr="00097821">
        <w:trPr>
          <w:trHeight w:val="273"/>
        </w:trPr>
        <w:tc>
          <w:tcPr>
            <w:tcW w:w="709" w:type="dxa"/>
          </w:tcPr>
          <w:p w:rsidR="00097821" w:rsidRPr="00A64BFA" w:rsidRDefault="00A64BFA" w:rsidP="00E12179">
            <w:pPr>
              <w:jc w:val="center"/>
              <w:rPr>
                <w:lang w:val="ru-RU"/>
              </w:rPr>
            </w:pPr>
            <w:r>
              <w:rPr>
                <w:lang w:val="ru-RU"/>
              </w:rPr>
              <w:t>5</w:t>
            </w:r>
          </w:p>
          <w:p w:rsidR="00097821" w:rsidRPr="00D25154" w:rsidRDefault="00097821" w:rsidP="00E12179">
            <w:pPr>
              <w:ind w:firstLine="284"/>
              <w:jc w:val="center"/>
            </w:pPr>
          </w:p>
          <w:p w:rsidR="00097821" w:rsidRPr="00D25154" w:rsidRDefault="00097821" w:rsidP="00E12179">
            <w:pPr>
              <w:ind w:firstLine="284"/>
              <w:jc w:val="center"/>
            </w:pPr>
          </w:p>
        </w:tc>
        <w:tc>
          <w:tcPr>
            <w:tcW w:w="2126" w:type="dxa"/>
          </w:tcPr>
          <w:p w:rsidR="00097821" w:rsidRPr="00D25154" w:rsidRDefault="00097821" w:rsidP="00E12179">
            <w:pPr>
              <w:ind w:hanging="117"/>
              <w:jc w:val="both"/>
              <w:rPr>
                <w:b/>
                <w:bCs/>
                <w:lang w:val="ru-RU"/>
              </w:rPr>
            </w:pPr>
            <w:r w:rsidRPr="00D25154">
              <w:rPr>
                <w:b/>
                <w:bCs/>
                <w:lang w:val="ru-RU"/>
              </w:rPr>
              <w:t>Естеств</w:t>
            </w:r>
            <w:r w:rsidR="00A64BFA">
              <w:rPr>
                <w:b/>
                <w:bCs/>
                <w:lang w:val="ru-RU"/>
              </w:rPr>
              <w:t xml:space="preserve">енно-научные предметы </w:t>
            </w:r>
            <w:r w:rsidRPr="00D25154">
              <w:rPr>
                <w:lang w:val="ru-RU"/>
              </w:rPr>
              <w:t>(</w:t>
            </w:r>
            <w:r w:rsidR="00A64BFA">
              <w:rPr>
                <w:lang w:val="ru-RU"/>
              </w:rPr>
              <w:t>б</w:t>
            </w:r>
            <w:r w:rsidRPr="00D25154">
              <w:rPr>
                <w:lang w:val="ru-RU"/>
              </w:rPr>
              <w:t>иология, физика, химия)</w:t>
            </w:r>
          </w:p>
        </w:tc>
        <w:tc>
          <w:tcPr>
            <w:tcW w:w="6885" w:type="dxa"/>
          </w:tcPr>
          <w:p w:rsidR="00097821" w:rsidRPr="00D25154" w:rsidRDefault="00097821" w:rsidP="00E12179">
            <w:pPr>
              <w:jc w:val="both"/>
              <w:rPr>
                <w:b/>
                <w:bCs/>
                <w:lang w:val="ru-RU"/>
              </w:rPr>
            </w:pPr>
            <w:r w:rsidRPr="00D25154">
              <w:rPr>
                <w:b/>
                <w:bCs/>
                <w:lang w:val="ru-RU"/>
              </w:rPr>
              <w:t xml:space="preserve">Биология </w:t>
            </w:r>
            <w:r w:rsidRPr="00D25154">
              <w:rPr>
                <w:lang w:val="ru-RU"/>
              </w:rPr>
              <w:t>(природоведение, биология):</w:t>
            </w:r>
          </w:p>
          <w:p w:rsidR="00097821" w:rsidRPr="00D25154" w:rsidRDefault="00097821" w:rsidP="00E12179">
            <w:pPr>
              <w:jc w:val="both"/>
              <w:rPr>
                <w:lang w:val="ru-RU"/>
              </w:rPr>
            </w:pPr>
            <w:r w:rsidRPr="00D25154">
              <w:rPr>
                <w:lang w:val="ru-RU"/>
              </w:rPr>
              <w:t>-овладение обучающимися знаниями о живой при</w:t>
            </w:r>
            <w:r w:rsidRPr="00D25154">
              <w:rPr>
                <w:lang w:val="ru-RU"/>
              </w:rPr>
              <w:softHyphen/>
              <w:t>роде, знакомство с методами познания;</w:t>
            </w:r>
          </w:p>
          <w:p w:rsidR="00097821" w:rsidRPr="00D25154" w:rsidRDefault="00097821" w:rsidP="00E12179">
            <w:pPr>
              <w:jc w:val="both"/>
              <w:rPr>
                <w:lang w:val="ru-RU"/>
              </w:rPr>
            </w:pPr>
            <w:r w:rsidRPr="00D25154">
              <w:rPr>
                <w:lang w:val="ru-RU"/>
              </w:rPr>
              <w:t>-формирование на базе знаний и умений научной картины мира живой природы как компонента общечелове</w:t>
            </w:r>
            <w:r w:rsidRPr="00D25154">
              <w:rPr>
                <w:lang w:val="ru-RU"/>
              </w:rPr>
              <w:softHyphen/>
              <w:t>ческой культуры;</w:t>
            </w:r>
          </w:p>
          <w:p w:rsidR="00097821" w:rsidRPr="00D25154" w:rsidRDefault="00097821" w:rsidP="00E12179">
            <w:pPr>
              <w:jc w:val="both"/>
              <w:rPr>
                <w:lang w:val="ru-RU"/>
              </w:rPr>
            </w:pPr>
            <w:r w:rsidRPr="00D25154">
              <w:rPr>
                <w:lang w:val="ru-RU"/>
              </w:rPr>
              <w:t>-формирование биосферного мышления, необходи</w:t>
            </w:r>
            <w:r w:rsidRPr="00D25154">
              <w:rPr>
                <w:lang w:val="ru-RU"/>
              </w:rPr>
              <w:softHyphen/>
              <w:t>мого для гармоничных отношений человека с природой, совсем живым как главной ценностью на Земле;</w:t>
            </w:r>
          </w:p>
          <w:p w:rsidR="00097821" w:rsidRPr="00D25154" w:rsidRDefault="00097821" w:rsidP="00E12179">
            <w:pPr>
              <w:jc w:val="both"/>
              <w:rPr>
                <w:lang w:val="ru-RU"/>
              </w:rPr>
            </w:pPr>
            <w:r w:rsidRPr="00D25154">
              <w:rPr>
                <w:lang w:val="ru-RU"/>
              </w:rPr>
              <w:t>-получение знаний в области экологии, формирование ценностного отношения к природе;</w:t>
            </w:r>
          </w:p>
          <w:p w:rsidR="00097821" w:rsidRPr="00D25154" w:rsidRDefault="00097821" w:rsidP="00E12179">
            <w:pPr>
              <w:jc w:val="both"/>
              <w:rPr>
                <w:lang w:val="ru-RU"/>
              </w:rPr>
            </w:pPr>
            <w:r w:rsidRPr="00D25154">
              <w:rPr>
                <w:lang w:val="ru-RU"/>
              </w:rPr>
              <w:t>-гигиеническое воспитание и формирование здоро</w:t>
            </w:r>
            <w:r w:rsidRPr="00D25154">
              <w:rPr>
                <w:lang w:val="ru-RU"/>
              </w:rPr>
              <w:softHyphen/>
              <w:t>вого образа жизни в целях сохранения психического, физи</w:t>
            </w:r>
            <w:r w:rsidRPr="00D25154">
              <w:rPr>
                <w:lang w:val="ru-RU"/>
              </w:rPr>
              <w:softHyphen/>
              <w:t>ческого и нравственного здоровья человека.</w:t>
            </w:r>
          </w:p>
          <w:p w:rsidR="00097821" w:rsidRPr="00D25154" w:rsidRDefault="00097821" w:rsidP="00E12179">
            <w:pPr>
              <w:jc w:val="both"/>
              <w:rPr>
                <w:b/>
                <w:bCs/>
                <w:lang w:val="ru-RU"/>
              </w:rPr>
            </w:pPr>
            <w:r w:rsidRPr="00D25154">
              <w:rPr>
                <w:b/>
                <w:bCs/>
                <w:lang w:val="ru-RU"/>
              </w:rPr>
              <w:t>Физика:</w:t>
            </w:r>
          </w:p>
          <w:p w:rsidR="00097821" w:rsidRPr="00D25154" w:rsidRDefault="00097821" w:rsidP="00E12179">
            <w:pPr>
              <w:jc w:val="both"/>
              <w:rPr>
                <w:lang w:val="ru-RU"/>
              </w:rPr>
            </w:pPr>
            <w:r w:rsidRPr="00D25154">
              <w:rPr>
                <w:lang w:val="ru-RU"/>
              </w:rPr>
              <w:t>-формирование системы знаний фундаментальных законов природы, современных физических теорий и естественнонаучной картины мира;</w:t>
            </w:r>
          </w:p>
          <w:p w:rsidR="00097821" w:rsidRPr="00D25154" w:rsidRDefault="00097821" w:rsidP="00E12179">
            <w:pPr>
              <w:jc w:val="both"/>
              <w:rPr>
                <w:lang w:val="ru-RU"/>
              </w:rPr>
            </w:pPr>
            <w:r w:rsidRPr="00D25154">
              <w:rPr>
                <w:lang w:val="ru-RU"/>
              </w:rPr>
              <w:t>-формирование умений и навыков наблюдения за процессами, происходящими в природе и технике, планирование и проведение экспериментальных исследований, систематизация и интерпретация их результатов;</w:t>
            </w:r>
          </w:p>
          <w:p w:rsidR="00097821" w:rsidRPr="00D25154" w:rsidRDefault="00097821" w:rsidP="00E12179">
            <w:pPr>
              <w:jc w:val="both"/>
              <w:rPr>
                <w:lang w:val="ru-RU"/>
              </w:rPr>
            </w:pPr>
            <w:r w:rsidRPr="00D25154">
              <w:rPr>
                <w:lang w:val="ru-RU"/>
              </w:rPr>
              <w:t>-приобретение умений пользования измерительны</w:t>
            </w:r>
            <w:r w:rsidRPr="00D25154">
              <w:rPr>
                <w:lang w:val="ru-RU"/>
              </w:rPr>
              <w:softHyphen/>
              <w:t>ми приборами, а также устройствами бытового назначения;</w:t>
            </w:r>
          </w:p>
          <w:p w:rsidR="00097821" w:rsidRPr="00D25154" w:rsidRDefault="00097821" w:rsidP="00E12179">
            <w:pPr>
              <w:jc w:val="both"/>
              <w:rPr>
                <w:lang w:val="ru-RU"/>
              </w:rPr>
            </w:pPr>
            <w:r w:rsidRPr="00D25154">
              <w:rPr>
                <w:lang w:val="ru-RU"/>
              </w:rPr>
              <w:t xml:space="preserve">-овладение терминологией физики для анализа научной информации, самостоятельного приобретения знаний, интеллектуального развития. </w:t>
            </w:r>
          </w:p>
          <w:p w:rsidR="00097821" w:rsidRPr="00D25154" w:rsidRDefault="00097821" w:rsidP="00E12179">
            <w:pPr>
              <w:pStyle w:val="msonormalcxspmiddle"/>
              <w:spacing w:before="0" w:after="0"/>
              <w:jc w:val="both"/>
              <w:rPr>
                <w:b/>
                <w:bCs/>
                <w:lang w:val="ru-RU"/>
              </w:rPr>
            </w:pPr>
            <w:r w:rsidRPr="00D25154">
              <w:rPr>
                <w:b/>
                <w:bCs/>
                <w:lang w:val="ru-RU"/>
              </w:rPr>
              <w:t>Химия:</w:t>
            </w:r>
          </w:p>
          <w:p w:rsidR="00097821" w:rsidRPr="00D25154" w:rsidRDefault="00097821" w:rsidP="00E12179">
            <w:pPr>
              <w:pStyle w:val="msonormalcxspmiddle"/>
              <w:spacing w:before="0" w:after="0"/>
              <w:jc w:val="both"/>
              <w:rPr>
                <w:lang w:val="ru-RU"/>
              </w:rPr>
            </w:pPr>
            <w:r w:rsidRPr="00D25154">
              <w:rPr>
                <w:lang w:val="ru-RU"/>
              </w:rPr>
              <w:lastRenderedPageBreak/>
              <w:t>-формирование системы химических знаний как компонента естественнонаучной картины мира;</w:t>
            </w:r>
          </w:p>
          <w:p w:rsidR="00097821" w:rsidRPr="00D25154" w:rsidRDefault="00097821" w:rsidP="00E12179">
            <w:pPr>
              <w:jc w:val="both"/>
              <w:rPr>
                <w:lang w:val="ru-RU"/>
              </w:rPr>
            </w:pPr>
            <w:r w:rsidRPr="00D25154">
              <w:rPr>
                <w:lang w:val="ru-RU"/>
              </w:rPr>
              <w:t>- формирование у учащихся экологически целесооб</w:t>
            </w:r>
            <w:r w:rsidRPr="00D25154">
              <w:rPr>
                <w:lang w:val="ru-RU"/>
              </w:rPr>
              <w:softHyphen/>
              <w:t>разного поведения в быту и трудовой деятельности;</w:t>
            </w:r>
          </w:p>
          <w:p w:rsidR="00097821" w:rsidRPr="00D25154" w:rsidRDefault="00097821" w:rsidP="00E12179">
            <w:pPr>
              <w:jc w:val="both"/>
              <w:rPr>
                <w:lang w:val="ru-RU"/>
              </w:rPr>
            </w:pPr>
            <w:r w:rsidRPr="00D25154">
              <w:rPr>
                <w:lang w:val="ru-RU"/>
              </w:rPr>
              <w:t>-формирование умений безопасного обращения с веществами, используемыми в повседневной жизни.</w:t>
            </w:r>
          </w:p>
        </w:tc>
      </w:tr>
      <w:tr w:rsidR="00097821" w:rsidRPr="00415D14" w:rsidTr="00097821">
        <w:tc>
          <w:tcPr>
            <w:tcW w:w="709" w:type="dxa"/>
          </w:tcPr>
          <w:p w:rsidR="00097821" w:rsidRPr="00A64BFA" w:rsidRDefault="00A64BFA" w:rsidP="00E12179">
            <w:pPr>
              <w:jc w:val="center"/>
              <w:rPr>
                <w:lang w:val="ru-RU"/>
              </w:rPr>
            </w:pPr>
            <w:r>
              <w:rPr>
                <w:lang w:val="ru-RU"/>
              </w:rPr>
              <w:lastRenderedPageBreak/>
              <w:t>6</w:t>
            </w:r>
          </w:p>
        </w:tc>
        <w:tc>
          <w:tcPr>
            <w:tcW w:w="2126" w:type="dxa"/>
          </w:tcPr>
          <w:p w:rsidR="00097821" w:rsidRPr="00D25154" w:rsidRDefault="00097821" w:rsidP="00E12179">
            <w:pPr>
              <w:shd w:val="clear" w:color="auto" w:fill="FFFFFF"/>
              <w:ind w:hanging="108"/>
              <w:jc w:val="both"/>
              <w:rPr>
                <w:b/>
                <w:bCs/>
              </w:rPr>
            </w:pPr>
            <w:r w:rsidRPr="00D25154">
              <w:rPr>
                <w:b/>
                <w:bCs/>
              </w:rPr>
              <w:t>Искусство</w:t>
            </w:r>
          </w:p>
          <w:p w:rsidR="00097821" w:rsidRPr="00D25154" w:rsidRDefault="00097821" w:rsidP="00E12179">
            <w:pPr>
              <w:shd w:val="clear" w:color="auto" w:fill="FFFFFF"/>
              <w:ind w:hanging="108"/>
              <w:jc w:val="both"/>
              <w:rPr>
                <w:b/>
                <w:bCs/>
              </w:rPr>
            </w:pPr>
            <w:r>
              <w:rPr>
                <w:b/>
                <w:bCs/>
              </w:rPr>
              <w:t>(</w:t>
            </w:r>
            <w:r w:rsidR="00A64BFA">
              <w:rPr>
                <w:b/>
                <w:bCs/>
                <w:lang w:val="ru-RU"/>
              </w:rPr>
              <w:t>м</w:t>
            </w:r>
            <w:r>
              <w:rPr>
                <w:b/>
                <w:bCs/>
              </w:rPr>
              <w:t xml:space="preserve">узыка, </w:t>
            </w:r>
            <w:r>
              <w:rPr>
                <w:b/>
                <w:bCs/>
                <w:lang w:val="ru-RU"/>
              </w:rPr>
              <w:t>изобразительное искусство</w:t>
            </w:r>
            <w:r w:rsidRPr="00D25154">
              <w:rPr>
                <w:b/>
                <w:bCs/>
              </w:rPr>
              <w:t>)</w:t>
            </w:r>
          </w:p>
        </w:tc>
        <w:tc>
          <w:tcPr>
            <w:tcW w:w="6885" w:type="dxa"/>
          </w:tcPr>
          <w:p w:rsidR="00097821" w:rsidRPr="00D25154" w:rsidRDefault="00097821" w:rsidP="00E12179">
            <w:pPr>
              <w:shd w:val="clear" w:color="auto" w:fill="FFFFFF"/>
              <w:jc w:val="both"/>
              <w:rPr>
                <w:lang w:val="ru-RU"/>
              </w:rPr>
            </w:pPr>
            <w:r w:rsidRPr="00D25154">
              <w:rPr>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64BFA" w:rsidRPr="00415D14" w:rsidTr="00097821">
        <w:tc>
          <w:tcPr>
            <w:tcW w:w="709" w:type="dxa"/>
          </w:tcPr>
          <w:p w:rsidR="00A64BFA" w:rsidRDefault="00A64BFA" w:rsidP="00E12179">
            <w:pPr>
              <w:jc w:val="center"/>
              <w:rPr>
                <w:lang w:val="ru-RU"/>
              </w:rPr>
            </w:pPr>
            <w:r>
              <w:rPr>
                <w:lang w:val="ru-RU"/>
              </w:rPr>
              <w:t>7</w:t>
            </w:r>
          </w:p>
        </w:tc>
        <w:tc>
          <w:tcPr>
            <w:tcW w:w="2126" w:type="dxa"/>
          </w:tcPr>
          <w:p w:rsidR="00A64BFA" w:rsidRPr="00D25154" w:rsidRDefault="00A64BFA" w:rsidP="00E12179">
            <w:pPr>
              <w:ind w:hanging="108"/>
              <w:jc w:val="both"/>
              <w:rPr>
                <w:b/>
                <w:bCs/>
              </w:rPr>
            </w:pPr>
            <w:r w:rsidRPr="00D25154">
              <w:rPr>
                <w:b/>
                <w:bCs/>
              </w:rPr>
              <w:t>Технология</w:t>
            </w:r>
          </w:p>
        </w:tc>
        <w:tc>
          <w:tcPr>
            <w:tcW w:w="6885" w:type="dxa"/>
          </w:tcPr>
          <w:p w:rsidR="00A64BFA" w:rsidRPr="00D25154" w:rsidRDefault="00A64BFA" w:rsidP="00E12179">
            <w:pPr>
              <w:jc w:val="both"/>
              <w:rPr>
                <w:lang w:val="ru-RU"/>
              </w:rPr>
            </w:pPr>
            <w:r w:rsidRPr="00D25154">
              <w:rPr>
                <w:b/>
                <w:bCs/>
                <w:lang w:val="ru-RU"/>
              </w:rPr>
              <w:t>Технология</w:t>
            </w:r>
            <w:r w:rsidRPr="00D25154">
              <w:rPr>
                <w:lang w:val="ru-RU"/>
              </w:rPr>
              <w:t>:</w:t>
            </w:r>
          </w:p>
          <w:p w:rsidR="00A64BFA" w:rsidRPr="00D25154" w:rsidRDefault="00A64BFA" w:rsidP="00E12179">
            <w:pPr>
              <w:jc w:val="both"/>
              <w:rPr>
                <w:lang w:val="ru-RU"/>
              </w:rPr>
            </w:pPr>
            <w:r w:rsidRPr="00D25154">
              <w:rPr>
                <w:lang w:val="ru-RU"/>
              </w:rPr>
              <w:t>-овладение общетрудовыми и жизненно необходимыми умениями и навыками, в том числе в области культуры труда и поведения;</w:t>
            </w:r>
          </w:p>
          <w:p w:rsidR="00A64BFA" w:rsidRPr="00D25154" w:rsidRDefault="00A64BFA" w:rsidP="00E12179">
            <w:pPr>
              <w:jc w:val="both"/>
              <w:rPr>
                <w:lang w:val="ru-RU"/>
              </w:rPr>
            </w:pPr>
            <w:r w:rsidRPr="00D25154">
              <w:rPr>
                <w:lang w:val="ru-RU"/>
              </w:rPr>
              <w:t>-изучение мира профессий, приобретение практи</w:t>
            </w:r>
            <w:r w:rsidRPr="00D25154">
              <w:rPr>
                <w:lang w:val="ru-RU"/>
              </w:rPr>
              <w:softHyphen/>
              <w:t>ческого опыта профессиональной деятельности и на этой основе обоснованного профессионального самоопределе</w:t>
            </w:r>
            <w:r w:rsidRPr="00D25154">
              <w:rPr>
                <w:lang w:val="ru-RU"/>
              </w:rPr>
              <w:softHyphen/>
              <w:t>ния;</w:t>
            </w:r>
          </w:p>
          <w:p w:rsidR="00A64BFA" w:rsidRPr="00D25154" w:rsidRDefault="00A64BFA" w:rsidP="00E12179">
            <w:pPr>
              <w:jc w:val="both"/>
              <w:rPr>
                <w:lang w:val="ru-RU"/>
              </w:rPr>
            </w:pPr>
            <w:r w:rsidRPr="00D25154">
              <w:rPr>
                <w:lang w:val="ru-RU"/>
              </w:rPr>
              <w:t>-формирование творческого подхода, эстетического отношения к действительности в процессе обучения и вы</w:t>
            </w:r>
            <w:r w:rsidRPr="00D25154">
              <w:rPr>
                <w:lang w:val="ru-RU"/>
              </w:rPr>
              <w:softHyphen/>
              <w:t>полнения проектов;</w:t>
            </w:r>
          </w:p>
          <w:p w:rsidR="00A64BFA" w:rsidRPr="00D25154" w:rsidRDefault="00A64BFA" w:rsidP="00E12179">
            <w:pPr>
              <w:jc w:val="both"/>
              <w:rPr>
                <w:lang w:val="ru-RU"/>
              </w:rPr>
            </w:pPr>
            <w:r w:rsidRPr="00D25154">
              <w:rPr>
                <w:lang w:val="ru-RU"/>
              </w:rPr>
              <w:t>-воспитание трудолюбия, честности, ответственно</w:t>
            </w:r>
            <w:r w:rsidRPr="00D25154">
              <w:rPr>
                <w:lang w:val="ru-RU"/>
              </w:rPr>
              <w:softHyphen/>
              <w:t>сти, порядочности, предприимчивости и патриотизма</w:t>
            </w:r>
          </w:p>
        </w:tc>
      </w:tr>
      <w:tr w:rsidR="00A64BFA" w:rsidRPr="00415D14" w:rsidTr="00097821">
        <w:tc>
          <w:tcPr>
            <w:tcW w:w="709" w:type="dxa"/>
          </w:tcPr>
          <w:p w:rsidR="00A64BFA" w:rsidRPr="00A64BFA" w:rsidRDefault="00A64BFA" w:rsidP="00E12179">
            <w:pPr>
              <w:jc w:val="center"/>
              <w:rPr>
                <w:lang w:val="ru-RU"/>
              </w:rPr>
            </w:pPr>
            <w:r>
              <w:rPr>
                <w:lang w:val="ru-RU"/>
              </w:rPr>
              <w:t>8</w:t>
            </w:r>
          </w:p>
        </w:tc>
        <w:tc>
          <w:tcPr>
            <w:tcW w:w="2126" w:type="dxa"/>
          </w:tcPr>
          <w:p w:rsidR="00A64BFA" w:rsidRPr="00D25154" w:rsidRDefault="00A64BFA" w:rsidP="00E12179">
            <w:pPr>
              <w:ind w:hanging="108"/>
              <w:jc w:val="both"/>
              <w:rPr>
                <w:b/>
                <w:bCs/>
                <w:lang w:val="ru-RU"/>
              </w:rPr>
            </w:pPr>
            <w:r w:rsidRPr="00D25154">
              <w:rPr>
                <w:b/>
                <w:bCs/>
                <w:lang w:val="ru-RU"/>
              </w:rPr>
              <w:t xml:space="preserve">Физическая культура </w:t>
            </w:r>
            <w:r>
              <w:rPr>
                <w:b/>
                <w:bCs/>
                <w:lang w:val="ru-RU"/>
              </w:rPr>
              <w:t xml:space="preserve">и основы безопасности жизнедеятельности </w:t>
            </w:r>
            <w:r w:rsidRPr="00D25154">
              <w:rPr>
                <w:b/>
                <w:bCs/>
                <w:lang w:val="ru-RU"/>
              </w:rPr>
              <w:t>(</w:t>
            </w:r>
            <w:r>
              <w:rPr>
                <w:b/>
                <w:bCs/>
                <w:lang w:val="ru-RU"/>
              </w:rPr>
              <w:t>ф</w:t>
            </w:r>
            <w:r w:rsidRPr="00D25154">
              <w:rPr>
                <w:b/>
                <w:bCs/>
                <w:lang w:val="ru-RU"/>
              </w:rPr>
              <w:t>изическая культура, ОБЖ)</w:t>
            </w:r>
          </w:p>
        </w:tc>
        <w:tc>
          <w:tcPr>
            <w:tcW w:w="6885" w:type="dxa"/>
          </w:tcPr>
          <w:p w:rsidR="00A64BFA" w:rsidRPr="00D25154" w:rsidRDefault="00A64BFA" w:rsidP="00E12179">
            <w:pPr>
              <w:jc w:val="both"/>
              <w:rPr>
                <w:b/>
                <w:bCs/>
                <w:lang w:val="ru-RU"/>
              </w:rPr>
            </w:pPr>
            <w:r w:rsidRPr="00D25154">
              <w:rPr>
                <w:b/>
                <w:bCs/>
                <w:lang w:val="ru-RU"/>
              </w:rPr>
              <w:t>Физическая культура:</w:t>
            </w:r>
          </w:p>
          <w:p w:rsidR="00A64BFA" w:rsidRPr="00D25154" w:rsidRDefault="00A64BFA" w:rsidP="00E12179">
            <w:pPr>
              <w:jc w:val="both"/>
              <w:rPr>
                <w:lang w:val="ru-RU"/>
              </w:rPr>
            </w:pPr>
            <w:r w:rsidRPr="00D25154">
              <w:rPr>
                <w:b/>
                <w:bCs/>
                <w:lang w:val="ru-RU"/>
              </w:rPr>
              <w:t>-у</w:t>
            </w:r>
            <w:r w:rsidRPr="00D25154">
              <w:rPr>
                <w:lang w:val="ru-RU"/>
              </w:rPr>
              <w:t xml:space="preserve">крепление здоровья; </w:t>
            </w:r>
          </w:p>
          <w:p w:rsidR="00A64BFA" w:rsidRPr="00D25154" w:rsidRDefault="00A64BFA" w:rsidP="00E12179">
            <w:pPr>
              <w:jc w:val="both"/>
              <w:rPr>
                <w:lang w:val="ru-RU"/>
              </w:rPr>
            </w:pPr>
            <w:r w:rsidRPr="00D25154">
              <w:rPr>
                <w:lang w:val="ru-RU"/>
              </w:rPr>
              <w:t xml:space="preserve">-развитие основных  физических качеств; </w:t>
            </w:r>
          </w:p>
          <w:p w:rsidR="00A64BFA" w:rsidRPr="00D25154" w:rsidRDefault="00A64BFA" w:rsidP="00E12179">
            <w:pPr>
              <w:jc w:val="both"/>
              <w:rPr>
                <w:lang w:val="ru-RU"/>
              </w:rPr>
            </w:pPr>
            <w:r w:rsidRPr="00D25154">
              <w:rPr>
                <w:lang w:val="ru-RU"/>
              </w:rPr>
              <w:t xml:space="preserve">-освоение знаний о  физической культуре и спорте, обучение  навыкам самостоятельных занятий  физическими упражнениями; </w:t>
            </w:r>
          </w:p>
          <w:p w:rsidR="00A64BFA" w:rsidRPr="00D25154" w:rsidRDefault="00A64BFA" w:rsidP="00E12179">
            <w:pPr>
              <w:jc w:val="both"/>
              <w:rPr>
                <w:lang w:val="ru-RU"/>
              </w:rPr>
            </w:pPr>
            <w:r w:rsidRPr="00D25154">
              <w:rPr>
                <w:lang w:val="ru-RU"/>
              </w:rPr>
              <w:t>-освоение  учащимися разнообразных спортивных и  прикладных умений и навыков.</w:t>
            </w:r>
          </w:p>
          <w:p w:rsidR="00A64BFA" w:rsidRPr="00D25154" w:rsidRDefault="00A64BFA" w:rsidP="00E12179">
            <w:pPr>
              <w:jc w:val="both"/>
              <w:rPr>
                <w:b/>
                <w:bCs/>
                <w:lang w:val="ru-RU"/>
              </w:rPr>
            </w:pPr>
            <w:r w:rsidRPr="00D25154">
              <w:rPr>
                <w:b/>
                <w:bCs/>
                <w:lang w:val="ru-RU"/>
              </w:rPr>
              <w:t>ОБЖ:</w:t>
            </w:r>
          </w:p>
          <w:p w:rsidR="00A64BFA" w:rsidRPr="00D25154" w:rsidRDefault="00A64BFA" w:rsidP="00E12179">
            <w:pPr>
              <w:jc w:val="both"/>
              <w:rPr>
                <w:lang w:val="ru-RU"/>
              </w:rPr>
            </w:pPr>
            <w:r w:rsidRPr="00D25154">
              <w:rPr>
                <w:lang w:val="ru-RU"/>
              </w:rPr>
              <w:t>- формирование у   учащихся модели безопасного поведения в</w:t>
            </w:r>
          </w:p>
          <w:p w:rsidR="00A64BFA" w:rsidRPr="00D25154" w:rsidRDefault="00A64BFA" w:rsidP="00E12179">
            <w:pPr>
              <w:jc w:val="both"/>
              <w:rPr>
                <w:lang w:val="ru-RU"/>
              </w:rPr>
            </w:pPr>
            <w:r w:rsidRPr="00D25154">
              <w:rPr>
                <w:lang w:val="ru-RU"/>
              </w:rPr>
              <w:t>повседневной жизни и в чрезвычайных  ситуациях природного, техногенного и  социального характера;</w:t>
            </w:r>
          </w:p>
          <w:p w:rsidR="00A64BFA" w:rsidRPr="00D25154" w:rsidRDefault="00A64BFA" w:rsidP="00E12179">
            <w:pPr>
              <w:jc w:val="both"/>
              <w:rPr>
                <w:lang w:val="ru-RU"/>
              </w:rPr>
            </w:pPr>
            <w:r w:rsidRPr="00D25154">
              <w:rPr>
                <w:lang w:val="ru-RU"/>
              </w:rPr>
              <w:t>- потребности в  соблюдении норм здорового образа жизни и</w:t>
            </w:r>
          </w:p>
          <w:p w:rsidR="00A64BFA" w:rsidRPr="00D25154" w:rsidRDefault="00A64BFA" w:rsidP="00E12179">
            <w:pPr>
              <w:jc w:val="both"/>
              <w:rPr>
                <w:lang w:val="ru-RU"/>
              </w:rPr>
            </w:pPr>
            <w:r w:rsidRPr="00D25154">
              <w:rPr>
                <w:lang w:val="ru-RU"/>
              </w:rPr>
              <w:t>требований, предъявляемых к гражданину  Российской Федерации в области безопасности  жизнедеятельности.</w:t>
            </w:r>
          </w:p>
        </w:tc>
      </w:tr>
    </w:tbl>
    <w:p w:rsidR="00A64BFA" w:rsidRDefault="00A64BFA" w:rsidP="00E12179">
      <w:pPr>
        <w:ind w:firstLine="709"/>
        <w:jc w:val="both"/>
        <w:rPr>
          <w:bCs/>
          <w:lang w:val="ru-RU"/>
        </w:rPr>
      </w:pPr>
    </w:p>
    <w:p w:rsidR="00053B87" w:rsidRDefault="00053B87" w:rsidP="00E12179">
      <w:pPr>
        <w:ind w:firstLine="709"/>
        <w:jc w:val="both"/>
        <w:rPr>
          <w:bCs/>
          <w:lang w:val="ru-RU"/>
        </w:rPr>
      </w:pPr>
      <w:r w:rsidRPr="009A5899">
        <w:rPr>
          <w:bCs/>
          <w:lang w:val="ru-RU"/>
        </w:rPr>
        <w:t>Учебные программы по предметам реализуют содержание образования,определенного инвариантной частью учебного плана, содействуют приобщениюучащихся к общекультурным и значимым ценностям, формированию системыпредметных навыков и личностных качеств, соответствующих требования стандарта.</w:t>
      </w:r>
    </w:p>
    <w:p w:rsidR="00D65940" w:rsidRPr="00066E75" w:rsidRDefault="00D65940" w:rsidP="00E12179">
      <w:pPr>
        <w:ind w:firstLine="709"/>
        <w:jc w:val="both"/>
        <w:rPr>
          <w:rFonts w:ascii="TimesNewRomanPSMT" w:eastAsia="Times New Roman" w:hAnsi="TimesNewRomanPSMT" w:cs="TimesNewRomanPSMT"/>
          <w:lang w:val="ru-RU"/>
        </w:rPr>
      </w:pPr>
      <w:r w:rsidRPr="00066E75">
        <w:rPr>
          <w:rFonts w:ascii="TimesNewRomanPSMT" w:eastAsia="Times New Roman" w:hAnsi="TimesNewRomanPSMT" w:cs="TimesNewRomanPSMT"/>
          <w:lang w:val="ru-RU"/>
        </w:rPr>
        <w:t xml:space="preserve">Данные программы обеспечивают соблюдение принципа преемственности в обучении </w:t>
      </w:r>
      <w:r w:rsidRPr="00066E75">
        <w:rPr>
          <w:rFonts w:ascii="TimesNewRomanPSMT" w:eastAsia="Times New Roman" w:hAnsi="TimesNewRomanPSMT" w:cs="TimesNewRomanPSMT"/>
          <w:lang w:val="ru-RU"/>
        </w:rPr>
        <w:lastRenderedPageBreak/>
        <w:t>школьников (начального-основного и среднего образования) не только на содержательном уровне, но и на технологическом.</w:t>
      </w:r>
    </w:p>
    <w:p w:rsidR="00D65940" w:rsidRPr="00066E75" w:rsidRDefault="00D65940" w:rsidP="00E12179">
      <w:pPr>
        <w:widowControl/>
        <w:ind w:firstLine="709"/>
        <w:jc w:val="both"/>
        <w:rPr>
          <w:rFonts w:ascii="TimesNewRomanPSMT" w:eastAsia="Times New Roman" w:hAnsi="TimesNewRomanPSMT" w:cs="TimesNewRomanPSMT"/>
          <w:lang w:val="ru-RU"/>
        </w:rPr>
      </w:pPr>
      <w:r w:rsidRPr="00066E75">
        <w:rPr>
          <w:rFonts w:ascii="TimesNewRomanPSMT" w:eastAsia="Times New Roman" w:hAnsi="TimesNewRomanPSMT" w:cs="TimesNewRomanPSMT"/>
          <w:lang w:val="ru-RU"/>
        </w:rPr>
        <w:t xml:space="preserve">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w:t>
      </w:r>
      <w:r w:rsidR="00053B87">
        <w:rPr>
          <w:rFonts w:ascii="TimesNewRomanPSMT" w:eastAsia="Times New Roman" w:hAnsi="TimesNewRomanPSMT" w:cs="TimesNewRomanPSMT"/>
          <w:lang w:val="ru-RU"/>
        </w:rPr>
        <w:t>основного</w:t>
      </w:r>
      <w:r w:rsidRPr="00066E75">
        <w:rPr>
          <w:rFonts w:ascii="TimesNewRomanPSMT" w:eastAsia="Times New Roman" w:hAnsi="TimesNewRomanPSMT" w:cs="TimesNewRomanPSMT"/>
          <w:lang w:val="ru-RU"/>
        </w:rPr>
        <w:t xml:space="preserve"> общего образования. </w:t>
      </w:r>
    </w:p>
    <w:p w:rsidR="00D65940" w:rsidRPr="007B7E2C" w:rsidRDefault="00D65940" w:rsidP="00E12179">
      <w:pPr>
        <w:ind w:firstLine="708"/>
        <w:jc w:val="both"/>
        <w:rPr>
          <w:lang w:val="ru-RU"/>
        </w:rPr>
      </w:pPr>
      <w:r w:rsidRPr="00066E75">
        <w:rPr>
          <w:bCs/>
          <w:iCs/>
          <w:lang w:val="ru-RU"/>
        </w:rPr>
        <w:t xml:space="preserve">Программы предметов и программа формирования УУД — основа рабочих программ по предметам. </w:t>
      </w:r>
      <w:r w:rsidRPr="007B7E2C">
        <w:rPr>
          <w:rFonts w:ascii="TimesNewRomanPSMT" w:eastAsia="Times New Roman" w:hAnsi="TimesNewRomanPSMT" w:cs="TimesNewRomanPSMT"/>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w:t>
      </w:r>
      <w:r w:rsidRPr="007B7E2C">
        <w:rPr>
          <w:rFonts w:ascii="TimesNewRomanPSMT" w:hAnsi="TimesNewRomanPSMT" w:cs="TimesNewRomanPSMT"/>
          <w:lang w:val="ru-RU"/>
        </w:rPr>
        <w:t>Стандарта.</w:t>
      </w:r>
    </w:p>
    <w:p w:rsidR="00D65940" w:rsidRPr="007B7E2C" w:rsidRDefault="00D65940" w:rsidP="00E12179">
      <w:pPr>
        <w:ind w:firstLine="720"/>
        <w:jc w:val="both"/>
        <w:rPr>
          <w:kern w:val="2"/>
          <w:lang w:val="ru-RU"/>
        </w:rPr>
      </w:pPr>
      <w:r w:rsidRPr="007B7E2C">
        <w:rPr>
          <w:lang w:val="ru-RU"/>
        </w:rPr>
        <w:t xml:space="preserve">На основании требований ФГОС </w:t>
      </w:r>
      <w:r w:rsidR="00066E75" w:rsidRPr="007B7E2C">
        <w:rPr>
          <w:lang w:val="ru-RU"/>
        </w:rPr>
        <w:t>основного</w:t>
      </w:r>
      <w:r w:rsidRPr="007B7E2C">
        <w:rPr>
          <w:lang w:val="ru-RU"/>
        </w:rPr>
        <w:t xml:space="preserve"> общего образования (п.19.5) структура программ отдельных учебных предметов, курсов, курсов внеурочной деятельности включает разделы</w:t>
      </w:r>
      <w:r w:rsidRPr="007B7E2C">
        <w:rPr>
          <w:kern w:val="2"/>
          <w:lang w:val="ru-RU"/>
        </w:rPr>
        <w:t>:</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титульный лист с указанием срока освоения Рабочей программы;</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общую характеристику учебного предмета, курса, дисциплины (модуля);</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 xml:space="preserve">описание места учебного курса, предмета, дисциплины (модуля) в учебном плане; </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 xml:space="preserve">описание ценностных ориентиров содержания учебного предмета, курса, дисциплины (модуля); </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 xml:space="preserve">личностные,    метапредметные     и   предметные    планируемые результаты    освоения  конкретного учебного предмета, курса, дисциплины (модуля); </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 xml:space="preserve">тематическое   планирование на уровень общего с   определением   основных   видов  учебной  деятельности обучающихся (характеристика деятельности учителя и обучающихся); </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 xml:space="preserve">содержание учебного предмета, курса, дисциплины (модуля); </w:t>
      </w:r>
    </w:p>
    <w:p w:rsidR="00D65940" w:rsidRPr="00066E75" w:rsidRDefault="00D65940" w:rsidP="00A75458">
      <w:pPr>
        <w:widowControl/>
        <w:numPr>
          <w:ilvl w:val="0"/>
          <w:numId w:val="23"/>
        </w:numPr>
        <w:autoSpaceDE/>
        <w:autoSpaceDN/>
        <w:adjustRightInd/>
        <w:ind w:left="0"/>
        <w:jc w:val="both"/>
        <w:rPr>
          <w:rFonts w:eastAsia="Times New Roman"/>
          <w:bCs/>
          <w:iCs/>
          <w:lang w:val="ru-RU"/>
        </w:rPr>
      </w:pPr>
      <w:r w:rsidRPr="00066E75">
        <w:rPr>
          <w:rFonts w:eastAsia="Times New Roman"/>
          <w:bCs/>
          <w:iCs/>
          <w:lang w:val="ru-RU"/>
        </w:rPr>
        <w:t>формы и средства контроля с указанием количества контрольных работ и иных видов контроля;</w:t>
      </w:r>
    </w:p>
    <w:p w:rsidR="00D65940" w:rsidRPr="00066E75" w:rsidRDefault="00D65940" w:rsidP="00A75458">
      <w:pPr>
        <w:widowControl/>
        <w:numPr>
          <w:ilvl w:val="0"/>
          <w:numId w:val="23"/>
        </w:numPr>
        <w:tabs>
          <w:tab w:val="left" w:pos="426"/>
        </w:tabs>
        <w:autoSpaceDE/>
        <w:autoSpaceDN/>
        <w:adjustRightInd/>
        <w:ind w:left="0"/>
        <w:jc w:val="both"/>
        <w:rPr>
          <w:rFonts w:eastAsia="Times New Roman"/>
          <w:bCs/>
          <w:iCs/>
          <w:lang w:val="ru-RU"/>
        </w:rPr>
      </w:pPr>
      <w:r w:rsidRPr="00066E75">
        <w:rPr>
          <w:rFonts w:eastAsia="Times New Roman"/>
          <w:bCs/>
          <w:iCs/>
          <w:lang w:val="ru-RU"/>
        </w:rPr>
        <w:t xml:space="preserve"> описание материально-технического обеспечения, учебно-методической литературы;</w:t>
      </w:r>
    </w:p>
    <w:p w:rsidR="00D65940" w:rsidRPr="00066E75" w:rsidRDefault="00D65940" w:rsidP="00A75458">
      <w:pPr>
        <w:widowControl/>
        <w:numPr>
          <w:ilvl w:val="0"/>
          <w:numId w:val="23"/>
        </w:numPr>
        <w:tabs>
          <w:tab w:val="left" w:pos="426"/>
          <w:tab w:val="left" w:pos="851"/>
        </w:tabs>
        <w:autoSpaceDE/>
        <w:autoSpaceDN/>
        <w:adjustRightInd/>
        <w:ind w:left="0"/>
        <w:jc w:val="both"/>
        <w:rPr>
          <w:rFonts w:eastAsia="Times New Roman"/>
          <w:bCs/>
          <w:iCs/>
          <w:lang w:val="ru-RU"/>
        </w:rPr>
      </w:pPr>
      <w:r w:rsidRPr="00066E75">
        <w:rPr>
          <w:rFonts w:eastAsia="Times New Roman"/>
          <w:bCs/>
          <w:iCs/>
          <w:lang w:val="ru-RU"/>
        </w:rPr>
        <w:t xml:space="preserve"> интернет-ресурсы. </w:t>
      </w:r>
    </w:p>
    <w:p w:rsidR="00D65940" w:rsidRPr="000B4731" w:rsidRDefault="00D65940" w:rsidP="00E12179">
      <w:pPr>
        <w:ind w:firstLine="709"/>
        <w:jc w:val="both"/>
        <w:rPr>
          <w:b/>
          <w:lang w:val="ru-RU"/>
        </w:rPr>
      </w:pPr>
      <w:r w:rsidRPr="000B4731">
        <w:rPr>
          <w:b/>
          <w:lang w:val="ru-RU"/>
        </w:rPr>
        <w:t>Перечень  рабочих  программ  учебных  предметов,  курсов внеурочнойдеятельности  МБОУ  «</w:t>
      </w:r>
      <w:r w:rsidR="005E2C9B">
        <w:rPr>
          <w:b/>
          <w:lang w:val="ru-RU"/>
        </w:rPr>
        <w:t>Наголенская</w:t>
      </w:r>
      <w:r w:rsidRPr="000B4731">
        <w:rPr>
          <w:b/>
          <w:lang w:val="ru-RU"/>
        </w:rPr>
        <w:t xml:space="preserve">   средняя  общеобразовательная  школа»  (с  учетом  преемственности  при выполнении образовательных программ):</w:t>
      </w:r>
    </w:p>
    <w:p w:rsidR="00D65940" w:rsidRDefault="00D65940" w:rsidP="00E12179">
      <w:pPr>
        <w:rPr>
          <w:lang w:val="ru-RU"/>
        </w:rPr>
      </w:pPr>
      <w:r w:rsidRPr="000B4731">
        <w:rPr>
          <w:lang w:val="ru-RU"/>
        </w:rPr>
        <w:t xml:space="preserve">- рабочая программа по русскому языку; </w:t>
      </w:r>
    </w:p>
    <w:p w:rsidR="007B7E2C" w:rsidRPr="000B4731" w:rsidRDefault="007B7E2C" w:rsidP="00E12179">
      <w:pPr>
        <w:rPr>
          <w:lang w:val="ru-RU"/>
        </w:rPr>
      </w:pPr>
      <w:r>
        <w:rPr>
          <w:lang w:val="ru-RU"/>
        </w:rPr>
        <w:t>-рабочая программа по родному языку;</w:t>
      </w:r>
    </w:p>
    <w:p w:rsidR="00D65940" w:rsidRDefault="00D65940" w:rsidP="00E12179">
      <w:pPr>
        <w:rPr>
          <w:lang w:val="ru-RU"/>
        </w:rPr>
      </w:pPr>
      <w:r w:rsidRPr="000B4731">
        <w:rPr>
          <w:lang w:val="ru-RU"/>
        </w:rPr>
        <w:t>- рабочая программа по литерат</w:t>
      </w:r>
      <w:r w:rsidR="00066E75" w:rsidRPr="000B4731">
        <w:rPr>
          <w:lang w:val="ru-RU"/>
        </w:rPr>
        <w:t>е</w:t>
      </w:r>
      <w:r w:rsidRPr="000B4731">
        <w:rPr>
          <w:lang w:val="ru-RU"/>
        </w:rPr>
        <w:t>;</w:t>
      </w:r>
    </w:p>
    <w:p w:rsidR="007B7E2C" w:rsidRPr="000B4731" w:rsidRDefault="007B7E2C" w:rsidP="00E12179">
      <w:pPr>
        <w:rPr>
          <w:lang w:val="ru-RU"/>
        </w:rPr>
      </w:pPr>
      <w:r>
        <w:rPr>
          <w:lang w:val="ru-RU"/>
        </w:rPr>
        <w:t>-рабочая программа по родной литературе;</w:t>
      </w:r>
    </w:p>
    <w:p w:rsidR="00D65940" w:rsidRDefault="00D65940" w:rsidP="00E12179">
      <w:pPr>
        <w:rPr>
          <w:lang w:val="ru-RU"/>
        </w:rPr>
      </w:pPr>
      <w:r w:rsidRPr="000B4731">
        <w:rPr>
          <w:lang w:val="ru-RU"/>
        </w:rPr>
        <w:t>-рабочая программа по английскому языку;</w:t>
      </w:r>
    </w:p>
    <w:p w:rsidR="00881BF4" w:rsidRDefault="00881BF4" w:rsidP="00881BF4">
      <w:pPr>
        <w:rPr>
          <w:lang w:val="ru-RU"/>
        </w:rPr>
      </w:pPr>
      <w:r>
        <w:rPr>
          <w:lang w:val="ru-RU"/>
        </w:rPr>
        <w:t>-</w:t>
      </w:r>
      <w:r w:rsidRPr="000B4731">
        <w:rPr>
          <w:lang w:val="ru-RU"/>
        </w:rPr>
        <w:t xml:space="preserve">-рабочая программа по </w:t>
      </w:r>
      <w:r w:rsidR="00254220">
        <w:rPr>
          <w:lang w:val="ru-RU"/>
        </w:rPr>
        <w:t xml:space="preserve">второму иностранному </w:t>
      </w:r>
      <w:r w:rsidRPr="000B4731">
        <w:rPr>
          <w:lang w:val="ru-RU"/>
        </w:rPr>
        <w:t>языку</w:t>
      </w:r>
      <w:r w:rsidR="00254220">
        <w:rPr>
          <w:lang w:val="ru-RU"/>
        </w:rPr>
        <w:t>(немецкому)</w:t>
      </w:r>
      <w:r w:rsidRPr="000B4731">
        <w:rPr>
          <w:lang w:val="ru-RU"/>
        </w:rPr>
        <w:t>;</w:t>
      </w:r>
    </w:p>
    <w:p w:rsidR="00D65940" w:rsidRPr="000B4731" w:rsidRDefault="00D65940" w:rsidP="00E12179">
      <w:pPr>
        <w:rPr>
          <w:lang w:val="ru-RU"/>
        </w:rPr>
      </w:pPr>
      <w:r w:rsidRPr="000B4731">
        <w:rPr>
          <w:lang w:val="ru-RU"/>
        </w:rPr>
        <w:t>- рабочая программа по математике;</w:t>
      </w:r>
    </w:p>
    <w:p w:rsidR="00D65940" w:rsidRPr="000B4731" w:rsidRDefault="00D65940" w:rsidP="00E12179">
      <w:pPr>
        <w:rPr>
          <w:lang w:val="ru-RU"/>
        </w:rPr>
      </w:pPr>
      <w:r w:rsidRPr="000B4731">
        <w:rPr>
          <w:lang w:val="ru-RU"/>
        </w:rPr>
        <w:t xml:space="preserve">- рабочая программа по </w:t>
      </w:r>
      <w:r w:rsidR="00066E75" w:rsidRPr="000B4731">
        <w:rPr>
          <w:lang w:val="ru-RU"/>
        </w:rPr>
        <w:t>биологии</w:t>
      </w:r>
      <w:r w:rsidRPr="000B4731">
        <w:rPr>
          <w:lang w:val="ru-RU"/>
        </w:rPr>
        <w:t>;</w:t>
      </w:r>
    </w:p>
    <w:p w:rsidR="00066E75" w:rsidRPr="000B4731" w:rsidRDefault="00066E75" w:rsidP="00E12179">
      <w:pPr>
        <w:rPr>
          <w:lang w:val="ru-RU"/>
        </w:rPr>
      </w:pPr>
      <w:r w:rsidRPr="000B4731">
        <w:rPr>
          <w:lang w:val="ru-RU"/>
        </w:rPr>
        <w:t>- рабочая программа по географии;</w:t>
      </w:r>
    </w:p>
    <w:p w:rsidR="00066E75" w:rsidRPr="000B4731" w:rsidRDefault="00066E75" w:rsidP="00E12179">
      <w:pPr>
        <w:rPr>
          <w:lang w:val="ru-RU"/>
        </w:rPr>
      </w:pPr>
      <w:r w:rsidRPr="000B4731">
        <w:rPr>
          <w:lang w:val="ru-RU"/>
        </w:rPr>
        <w:t>- рабочая программа по истории;</w:t>
      </w:r>
    </w:p>
    <w:p w:rsidR="00066E75" w:rsidRPr="000B4731" w:rsidRDefault="00066E75" w:rsidP="00E12179">
      <w:pPr>
        <w:rPr>
          <w:lang w:val="ru-RU"/>
        </w:rPr>
      </w:pPr>
      <w:r w:rsidRPr="000B4731">
        <w:rPr>
          <w:lang w:val="ru-RU"/>
        </w:rPr>
        <w:t>- рабочая программа по обществознанию;</w:t>
      </w:r>
    </w:p>
    <w:p w:rsidR="00066E75" w:rsidRPr="000B4731" w:rsidRDefault="00066E75" w:rsidP="00E12179">
      <w:pPr>
        <w:rPr>
          <w:lang w:val="ru-RU"/>
        </w:rPr>
      </w:pPr>
      <w:r w:rsidRPr="000B4731">
        <w:rPr>
          <w:lang w:val="ru-RU"/>
        </w:rPr>
        <w:t>- рабочая программа по физике;</w:t>
      </w:r>
    </w:p>
    <w:p w:rsidR="00066E75" w:rsidRPr="000B4731" w:rsidRDefault="00066E75" w:rsidP="00E12179">
      <w:pPr>
        <w:rPr>
          <w:lang w:val="ru-RU"/>
        </w:rPr>
      </w:pPr>
      <w:r w:rsidRPr="000B4731">
        <w:rPr>
          <w:lang w:val="ru-RU"/>
        </w:rPr>
        <w:t>- рабочая программа по химии;</w:t>
      </w:r>
    </w:p>
    <w:p w:rsidR="00066E75" w:rsidRPr="000B4731" w:rsidRDefault="00066E75" w:rsidP="00E12179">
      <w:pPr>
        <w:rPr>
          <w:lang w:val="ru-RU"/>
        </w:rPr>
      </w:pPr>
      <w:r w:rsidRPr="000B4731">
        <w:rPr>
          <w:lang w:val="ru-RU"/>
        </w:rPr>
        <w:t>- рабочая программа по основам безопасности жизнедеятельности;</w:t>
      </w:r>
    </w:p>
    <w:p w:rsidR="00D65940" w:rsidRPr="000B4731" w:rsidRDefault="00D65940" w:rsidP="00E12179">
      <w:pPr>
        <w:rPr>
          <w:lang w:val="ru-RU"/>
        </w:rPr>
      </w:pPr>
      <w:r w:rsidRPr="000B4731">
        <w:rPr>
          <w:lang w:val="ru-RU"/>
        </w:rPr>
        <w:t>- р</w:t>
      </w:r>
      <w:r w:rsidR="000B4731" w:rsidRPr="000B4731">
        <w:rPr>
          <w:lang w:val="ru-RU"/>
        </w:rPr>
        <w:t>абочая</w:t>
      </w:r>
      <w:r w:rsidRPr="000B4731">
        <w:rPr>
          <w:lang w:val="ru-RU"/>
        </w:rPr>
        <w:t xml:space="preserve"> программа по музыке;</w:t>
      </w:r>
    </w:p>
    <w:p w:rsidR="00D65940" w:rsidRPr="000B4731" w:rsidRDefault="00D65940" w:rsidP="00E12179">
      <w:pPr>
        <w:rPr>
          <w:lang w:val="ru-RU"/>
        </w:rPr>
      </w:pPr>
      <w:r w:rsidRPr="000B4731">
        <w:rPr>
          <w:lang w:val="ru-RU"/>
        </w:rPr>
        <w:t>- рабочая программа по изобразительному искусству;</w:t>
      </w:r>
    </w:p>
    <w:p w:rsidR="00D65940" w:rsidRPr="000B4731" w:rsidRDefault="00D65940" w:rsidP="00E12179">
      <w:pPr>
        <w:rPr>
          <w:lang w:val="ru-RU"/>
        </w:rPr>
      </w:pPr>
      <w:r w:rsidRPr="000B4731">
        <w:rPr>
          <w:lang w:val="ru-RU"/>
        </w:rPr>
        <w:t>- рабочая программа по технологии;</w:t>
      </w:r>
    </w:p>
    <w:p w:rsidR="00D65940" w:rsidRPr="000B4731" w:rsidRDefault="00D65940" w:rsidP="00E12179">
      <w:pPr>
        <w:rPr>
          <w:lang w:val="ru-RU"/>
        </w:rPr>
      </w:pPr>
      <w:r w:rsidRPr="000B4731">
        <w:rPr>
          <w:lang w:val="ru-RU"/>
        </w:rPr>
        <w:t>- рабочая программа по физической культуре;</w:t>
      </w:r>
    </w:p>
    <w:p w:rsidR="00625E5A" w:rsidRPr="000B4731" w:rsidRDefault="00D65940" w:rsidP="00E12179">
      <w:pPr>
        <w:rPr>
          <w:lang w:val="ru-RU"/>
        </w:rPr>
      </w:pPr>
      <w:r w:rsidRPr="000B4731">
        <w:rPr>
          <w:lang w:val="ru-RU"/>
        </w:rPr>
        <w:lastRenderedPageBreak/>
        <w:t xml:space="preserve"> -рабочие программы курсов внеурочной деятельности.   </w:t>
      </w:r>
    </w:p>
    <w:p w:rsidR="00053B87" w:rsidRPr="007B7E2C" w:rsidRDefault="00053B87" w:rsidP="00E12179">
      <w:pPr>
        <w:ind w:firstLine="720"/>
        <w:jc w:val="both"/>
        <w:rPr>
          <w:lang w:val="ru-RU"/>
        </w:rPr>
      </w:pPr>
      <w:r w:rsidRPr="007B7E2C">
        <w:rPr>
          <w:lang w:val="ru-RU"/>
        </w:rPr>
        <w:t>Рабочие программы по учебным предметам разработаны педагогами МБОУ «</w:t>
      </w:r>
      <w:r w:rsidR="005E2C9B" w:rsidRPr="007B7E2C">
        <w:rPr>
          <w:lang w:val="ru-RU"/>
        </w:rPr>
        <w:t>Наголенская</w:t>
      </w:r>
      <w:r w:rsidRPr="007B7E2C">
        <w:rPr>
          <w:lang w:val="ru-RU"/>
        </w:rPr>
        <w:t xml:space="preserve"> средняя общеобразовательная школа» в соответствии с Положением о рабочей программе учебных </w:t>
      </w:r>
      <w:r w:rsidRPr="007B7E2C">
        <w:rPr>
          <w:rFonts w:eastAsia="Times New Roman"/>
          <w:lang w:val="ru-RU"/>
        </w:rPr>
        <w:t>предметов, курсов, дисциплин (модулей)</w:t>
      </w:r>
      <w:r w:rsidRPr="007B7E2C">
        <w:rPr>
          <w:rFonts w:eastAsia="Times New Roman"/>
          <w:bCs/>
          <w:iCs/>
          <w:lang w:val="ru-RU"/>
        </w:rPr>
        <w:t>, Положением о модифицированной рабочей программе</w:t>
      </w:r>
      <w:r w:rsidRPr="007B7E2C">
        <w:rPr>
          <w:rFonts w:eastAsia="Times New Roman"/>
          <w:lang w:val="ru-RU"/>
        </w:rPr>
        <w:t xml:space="preserve"> учебных и  элективных курсов, </w:t>
      </w:r>
      <w:r w:rsidRPr="007B7E2C">
        <w:rPr>
          <w:lang w:val="ru-RU"/>
        </w:rPr>
        <w:t>рассмотрены на заседании методического объединения учителей - предметников, согласованы с заместителем директора и утверждены приказом по общеобразовательному учреждению.</w:t>
      </w:r>
    </w:p>
    <w:p w:rsidR="00053B87" w:rsidRPr="00A47D80" w:rsidRDefault="00053B87" w:rsidP="00E12179">
      <w:pPr>
        <w:ind w:firstLine="709"/>
        <w:jc w:val="both"/>
        <w:rPr>
          <w:lang w:val="ru-RU"/>
        </w:rPr>
      </w:pPr>
    </w:p>
    <w:p w:rsidR="000B4731" w:rsidRPr="00024E85" w:rsidRDefault="00A61B82" w:rsidP="00E12179">
      <w:pPr>
        <w:widowControl/>
        <w:ind w:firstLine="709"/>
        <w:jc w:val="center"/>
        <w:textAlignment w:val="center"/>
        <w:rPr>
          <w:rFonts w:eastAsia="Times New Roman"/>
          <w:b/>
          <w:bCs/>
          <w:iCs/>
          <w:lang w:val="ru-RU"/>
        </w:rPr>
      </w:pPr>
      <w:r w:rsidRPr="00024E85">
        <w:rPr>
          <w:rFonts w:eastAsia="Times New Roman"/>
          <w:b/>
          <w:bCs/>
          <w:iCs/>
          <w:lang w:val="ru-RU"/>
        </w:rPr>
        <w:t>2.2.2. Основное содержание учебных предметов</w:t>
      </w:r>
      <w:r w:rsidR="000B4731" w:rsidRPr="00024E85">
        <w:rPr>
          <w:rFonts w:eastAsia="Times New Roman"/>
          <w:b/>
          <w:bCs/>
          <w:iCs/>
          <w:lang w:val="ru-RU"/>
        </w:rPr>
        <w:t xml:space="preserve"> на уровнеосновного </w:t>
      </w:r>
    </w:p>
    <w:p w:rsidR="00024E85" w:rsidRDefault="000B4731" w:rsidP="00E12179">
      <w:pPr>
        <w:widowControl/>
        <w:ind w:firstLine="709"/>
        <w:jc w:val="center"/>
        <w:textAlignment w:val="center"/>
        <w:rPr>
          <w:rFonts w:eastAsia="Times New Roman"/>
          <w:b/>
          <w:bCs/>
          <w:iCs/>
          <w:lang w:val="ru-RU"/>
        </w:rPr>
      </w:pPr>
      <w:r w:rsidRPr="00024E85">
        <w:rPr>
          <w:rFonts w:eastAsia="Times New Roman"/>
          <w:b/>
          <w:bCs/>
          <w:iCs/>
          <w:lang w:val="ru-RU"/>
        </w:rPr>
        <w:t xml:space="preserve">общего образования </w:t>
      </w:r>
    </w:p>
    <w:p w:rsidR="00532E34" w:rsidRDefault="00024E85" w:rsidP="00E12179">
      <w:pPr>
        <w:tabs>
          <w:tab w:val="left" w:pos="4065"/>
        </w:tabs>
        <w:rPr>
          <w:rFonts w:eastAsia="Times New Roman"/>
          <w:lang w:val="ru-RU"/>
        </w:rPr>
      </w:pPr>
      <w:r>
        <w:rPr>
          <w:rFonts w:eastAsia="Times New Roman"/>
          <w:lang w:val="ru-RU"/>
        </w:rPr>
        <w:tab/>
      </w:r>
    </w:p>
    <w:p w:rsidR="00532E34" w:rsidRDefault="00A61B82" w:rsidP="00E12179">
      <w:pPr>
        <w:tabs>
          <w:tab w:val="left" w:pos="4065"/>
        </w:tabs>
        <w:jc w:val="center"/>
        <w:rPr>
          <w:rFonts w:eastAsia="Times New Roman"/>
          <w:b/>
          <w:iCs/>
          <w:lang w:val="ru-RU"/>
        </w:rPr>
      </w:pPr>
      <w:r w:rsidRPr="00024E85">
        <w:rPr>
          <w:rFonts w:eastAsia="Times New Roman"/>
          <w:b/>
          <w:iCs/>
          <w:lang w:val="ru-RU"/>
        </w:rPr>
        <w:t xml:space="preserve">2.2.2.1. Русский </w:t>
      </w:r>
      <w:r w:rsidR="00C975FF">
        <w:rPr>
          <w:rFonts w:eastAsia="Times New Roman"/>
          <w:b/>
          <w:iCs/>
          <w:lang w:val="ru-RU"/>
        </w:rPr>
        <w:t xml:space="preserve">(родной) </w:t>
      </w:r>
      <w:r w:rsidRPr="00024E85">
        <w:rPr>
          <w:rFonts w:eastAsia="Times New Roman"/>
          <w:b/>
          <w:iCs/>
          <w:lang w:val="ru-RU"/>
        </w:rPr>
        <w:t>язык</w:t>
      </w:r>
    </w:p>
    <w:p w:rsidR="00532E34" w:rsidRDefault="00024E85" w:rsidP="00E12179">
      <w:pPr>
        <w:tabs>
          <w:tab w:val="left" w:pos="4065"/>
        </w:tabs>
        <w:rPr>
          <w:rFonts w:eastAsia="Times New Roman"/>
          <w:b/>
          <w:i/>
          <w:iCs/>
          <w:lang w:val="ru-RU"/>
        </w:rPr>
      </w:pPr>
      <w:r w:rsidRPr="00024E85">
        <w:rPr>
          <w:rFonts w:eastAsia="Times New Roman"/>
          <w:b/>
          <w:i/>
          <w:iCs/>
          <w:lang w:val="ru-RU"/>
        </w:rPr>
        <w:t xml:space="preserve">Речь и речевое общение </w:t>
      </w:r>
    </w:p>
    <w:p w:rsidR="00532E34" w:rsidRDefault="00024E85" w:rsidP="00E12179">
      <w:pPr>
        <w:tabs>
          <w:tab w:val="left" w:pos="4065"/>
        </w:tabs>
        <w:rPr>
          <w:rFonts w:eastAsia="Times New Roman"/>
          <w:iCs/>
          <w:lang w:val="ru-RU"/>
        </w:rPr>
      </w:pPr>
      <w:r w:rsidRPr="00024E85">
        <w:rPr>
          <w:rFonts w:eastAsia="Times New Roman"/>
          <w:iCs/>
          <w:lang w:val="ru-RU"/>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r w:rsidR="00532E34">
        <w:rPr>
          <w:rFonts w:eastAsia="Times New Roman"/>
          <w:iCs/>
          <w:lang w:val="ru-RU"/>
        </w:rPr>
        <w:t>ра</w:t>
      </w:r>
      <w:r w:rsidRPr="00024E85">
        <w:rPr>
          <w:rFonts w:eastAsia="Times New Roman"/>
          <w:iCs/>
          <w:lang w:val="ru-RU"/>
        </w:rPr>
        <w:t xml:space="preserve">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532E34" w:rsidRDefault="00024E85" w:rsidP="00E12179">
      <w:pPr>
        <w:tabs>
          <w:tab w:val="left" w:pos="4065"/>
        </w:tabs>
        <w:jc w:val="both"/>
        <w:rPr>
          <w:rFonts w:eastAsia="Times New Roman"/>
          <w:b/>
          <w:i/>
          <w:iCs/>
          <w:lang w:val="ru-RU"/>
        </w:rPr>
      </w:pPr>
      <w:r w:rsidRPr="00024E85">
        <w:rPr>
          <w:rFonts w:eastAsia="Times New Roman"/>
          <w:b/>
          <w:i/>
          <w:iCs/>
          <w:lang w:val="ru-RU"/>
        </w:rPr>
        <w:t>Речевая деятельность</w:t>
      </w:r>
    </w:p>
    <w:p w:rsidR="00532E34" w:rsidRDefault="00024E85" w:rsidP="00E12179">
      <w:pPr>
        <w:tabs>
          <w:tab w:val="left" w:pos="4065"/>
        </w:tabs>
        <w:jc w:val="both"/>
        <w:rPr>
          <w:rFonts w:eastAsia="Times New Roman"/>
          <w:iCs/>
          <w:lang w:val="ru-RU"/>
        </w:rPr>
      </w:pPr>
      <w:r w:rsidRPr="00024E85">
        <w:rPr>
          <w:rFonts w:eastAsia="Times New Roman"/>
          <w:iCs/>
          <w:lang w:val="ru-RU"/>
        </w:rPr>
        <w:t>1. Виды  речевой  деятельности:  чтение,  аудирование  (слушание), говорение, письмо.Культура чтения, аудирования, говорения и письма.</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532E34" w:rsidRDefault="00024E85" w:rsidP="00E12179">
      <w:pPr>
        <w:tabs>
          <w:tab w:val="left" w:pos="4065"/>
        </w:tabs>
        <w:jc w:val="both"/>
        <w:rPr>
          <w:rFonts w:eastAsia="Times New Roman"/>
          <w:b/>
          <w:i/>
          <w:iCs/>
          <w:lang w:val="ru-RU"/>
        </w:rPr>
      </w:pPr>
      <w:r w:rsidRPr="00532E34">
        <w:rPr>
          <w:rFonts w:eastAsia="Times New Roman"/>
          <w:b/>
          <w:i/>
          <w:iCs/>
          <w:lang w:val="ru-RU"/>
        </w:rPr>
        <w:t xml:space="preserve">Текст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Средства  связи  предложений  и  частей  текста.  Абзац  как  средство композиционно-стилистического членения текста. </w:t>
      </w:r>
    </w:p>
    <w:p w:rsidR="00532E34" w:rsidRDefault="00024E85" w:rsidP="00E12179">
      <w:pPr>
        <w:tabs>
          <w:tab w:val="left" w:pos="4065"/>
        </w:tabs>
        <w:jc w:val="both"/>
        <w:rPr>
          <w:rFonts w:eastAsia="Times New Roman"/>
          <w:iCs/>
          <w:lang w:val="ru-RU"/>
        </w:rPr>
      </w:pPr>
      <w:r w:rsidRPr="00024E85">
        <w:rPr>
          <w:rFonts w:eastAsia="Times New Roman"/>
          <w:iCs/>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w:t>
      </w:r>
      <w:r w:rsidR="00532E34">
        <w:rPr>
          <w:rFonts w:eastAsia="Times New Roman"/>
          <w:iCs/>
          <w:lang w:val="ru-RU"/>
        </w:rPr>
        <w:t>с</w:t>
      </w:r>
      <w:r w:rsidRPr="00024E85">
        <w:rPr>
          <w:rFonts w:eastAsia="Times New Roman"/>
          <w:iCs/>
          <w:lang w:val="ru-RU"/>
        </w:rPr>
        <w:t>оставление  плана.  Определение  средств  и  способов связи предложений в тексте. Анализ языковых особенностей текста. Выбор</w:t>
      </w:r>
      <w:r w:rsidR="00532E34">
        <w:rPr>
          <w:rFonts w:eastAsia="Times New Roman"/>
          <w:iCs/>
          <w:lang w:val="ru-RU"/>
        </w:rPr>
        <w:t xml:space="preserve"> я</w:t>
      </w:r>
      <w:r w:rsidRPr="00024E85">
        <w:rPr>
          <w:rFonts w:eastAsia="Times New Roman"/>
          <w:iCs/>
          <w:lang w:val="ru-RU"/>
        </w:rPr>
        <w:t xml:space="preserve">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w:t>
      </w:r>
      <w:r w:rsidRPr="00024E85">
        <w:rPr>
          <w:rFonts w:eastAsia="Times New Roman"/>
          <w:iCs/>
          <w:lang w:val="ru-RU"/>
        </w:rPr>
        <w:lastRenderedPageBreak/>
        <w:t xml:space="preserve">плана  текста, тезисов. </w:t>
      </w:r>
      <w:r w:rsidRPr="00532E34">
        <w:rPr>
          <w:rFonts w:eastAsia="Times New Roman"/>
          <w:b/>
          <w:i/>
          <w:iCs/>
          <w:lang w:val="ru-RU"/>
        </w:rPr>
        <w:t>Функциональные разновидности языка</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532E34" w:rsidRDefault="00024E85" w:rsidP="00E12179">
      <w:pPr>
        <w:tabs>
          <w:tab w:val="left" w:pos="4065"/>
        </w:tabs>
        <w:jc w:val="both"/>
        <w:rPr>
          <w:rFonts w:eastAsia="Times New Roman"/>
          <w:iCs/>
          <w:lang w:val="ru-RU"/>
        </w:rPr>
      </w:pPr>
      <w:r w:rsidRPr="00024E85">
        <w:rPr>
          <w:rFonts w:eastAsia="Times New Roman"/>
          <w:iCs/>
          <w:lang w:val="ru-RU"/>
        </w:rPr>
        <w:t xml:space="preserve">2. Установление  принадлежности  текста  </w:t>
      </w:r>
      <w:r w:rsidR="00532E34">
        <w:rPr>
          <w:rFonts w:eastAsia="Times New Roman"/>
          <w:iCs/>
          <w:lang w:val="ru-RU"/>
        </w:rPr>
        <w:t>к  определённой  функциональ</w:t>
      </w:r>
      <w:r w:rsidRPr="00024E85">
        <w:rPr>
          <w:rFonts w:eastAsia="Times New Roman"/>
          <w:iCs/>
          <w:lang w:val="ru-RU"/>
        </w:rPr>
        <w:t xml:space="preserve">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532E34" w:rsidRDefault="00024E85" w:rsidP="00E12179">
      <w:pPr>
        <w:tabs>
          <w:tab w:val="left" w:pos="4065"/>
        </w:tabs>
        <w:jc w:val="both"/>
        <w:rPr>
          <w:rFonts w:eastAsia="Times New Roman"/>
          <w:b/>
          <w:i/>
          <w:iCs/>
          <w:lang w:val="ru-RU"/>
        </w:rPr>
      </w:pPr>
      <w:r w:rsidRPr="00532E34">
        <w:rPr>
          <w:rFonts w:eastAsia="Times New Roman"/>
          <w:b/>
          <w:i/>
          <w:iCs/>
          <w:lang w:val="ru-RU"/>
        </w:rPr>
        <w:t xml:space="preserve">Общие сведения о языке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Русский  язык  —  национальный  язык  русского  народа, государственный  языкРоссийской  Федерации  и  язык  межнационального общения. Русский язык в современном мире.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w:t>
      </w:r>
      <w:r w:rsidRPr="00024E85">
        <w:rPr>
          <w:rFonts w:eastAsia="Times New Roman"/>
          <w:iCs/>
          <w:lang w:val="ru-RU"/>
        </w:rPr>
        <w:cr/>
        <w:t>Лингвистика как наука о языке. Основные разделы лингвистики. Выдающиеся отечественные лингвисты.</w:t>
      </w:r>
    </w:p>
    <w:p w:rsidR="00D00C9A" w:rsidRPr="00D00C9A" w:rsidRDefault="00024E85" w:rsidP="00E12179">
      <w:pPr>
        <w:tabs>
          <w:tab w:val="left" w:pos="690"/>
        </w:tabs>
        <w:jc w:val="both"/>
        <w:rPr>
          <w:rFonts w:eastAsia="Times New Roman"/>
          <w:b/>
          <w:i/>
          <w:iCs/>
          <w:lang w:val="ru-RU"/>
        </w:rPr>
      </w:pPr>
      <w:r w:rsidRPr="00024E85">
        <w:rPr>
          <w:rFonts w:eastAsia="Times New Roman"/>
          <w:iCs/>
          <w:lang w:val="ru-RU"/>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w:t>
      </w:r>
      <w:r w:rsidRPr="00D00C9A">
        <w:rPr>
          <w:rFonts w:eastAsia="Times New Roman"/>
          <w:iCs/>
          <w:lang w:val="ru-RU"/>
        </w:rPr>
        <w:t>художественных текстах.</w:t>
      </w:r>
    </w:p>
    <w:p w:rsidR="00D00C9A" w:rsidRP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Фонетика и орфоэпия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Графика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w:t>
      </w:r>
      <w:r w:rsidR="00D00C9A">
        <w:rPr>
          <w:rFonts w:eastAsia="Times New Roman"/>
          <w:iCs/>
          <w:lang w:val="ru-RU"/>
        </w:rPr>
        <w:t>э</w:t>
      </w:r>
      <w:r w:rsidRPr="00024E85">
        <w:rPr>
          <w:rFonts w:eastAsia="Times New Roman"/>
          <w:iCs/>
          <w:lang w:val="ru-RU"/>
        </w:rPr>
        <w:t xml:space="preserve">нциклопедиях, SMS-сообщениях.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Морфемика и словообразование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w:t>
      </w:r>
      <w:r w:rsidRPr="00024E85">
        <w:rPr>
          <w:rFonts w:eastAsia="Times New Roman"/>
          <w:iCs/>
          <w:lang w:val="ru-RU"/>
        </w:rPr>
        <w:lastRenderedPageBreak/>
        <w:t>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w:t>
      </w:r>
      <w:r w:rsidR="00D00C9A">
        <w:rPr>
          <w:rFonts w:eastAsia="Times New Roman"/>
          <w:iCs/>
          <w:lang w:val="ru-RU"/>
        </w:rPr>
        <w:t>ельная  цепочка.  Словообразова</w:t>
      </w:r>
      <w:r w:rsidRPr="00024E85">
        <w:rPr>
          <w:rFonts w:eastAsia="Times New Roman"/>
          <w:iCs/>
          <w:lang w:val="ru-RU"/>
        </w:rPr>
        <w:t xml:space="preserve">тельное гнездо слов. Словообразовательный и морфемный словари. Основные выразительные средства словообразования.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Лексикология и фразеология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Морфология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Синтаксис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Синтаксис как раздел грамматики. Словосочетание и предложение как единицы синтаксиса. </w:t>
      </w:r>
      <w:r w:rsidRPr="00024E85">
        <w:rPr>
          <w:rFonts w:eastAsia="Times New Roman"/>
          <w:iCs/>
          <w:lang w:val="ru-RU"/>
        </w:rPr>
        <w:lastRenderedPageBreak/>
        <w:t>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связи.Способы передачи чужой речи.</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w:t>
      </w:r>
    </w:p>
    <w:p w:rsidR="00D00C9A" w:rsidRP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Правописание: орфография и пунктуация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2. Овладение  орфографической  и  пунктуационной  зоркостью.Соблюдение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 </w:t>
      </w:r>
    </w:p>
    <w:p w:rsidR="00D00C9A" w:rsidRDefault="00024E85" w:rsidP="00E12179">
      <w:pPr>
        <w:tabs>
          <w:tab w:val="left" w:pos="690"/>
        </w:tabs>
        <w:jc w:val="both"/>
        <w:rPr>
          <w:rFonts w:eastAsia="Times New Roman"/>
          <w:b/>
          <w:i/>
          <w:iCs/>
          <w:lang w:val="ru-RU"/>
        </w:rPr>
      </w:pPr>
      <w:r w:rsidRPr="00D00C9A">
        <w:rPr>
          <w:rFonts w:eastAsia="Times New Roman"/>
          <w:b/>
          <w:i/>
          <w:iCs/>
          <w:lang w:val="ru-RU"/>
        </w:rPr>
        <w:t xml:space="preserve">Язык и культура </w:t>
      </w:r>
    </w:p>
    <w:p w:rsidR="00D00C9A" w:rsidRDefault="00024E85" w:rsidP="00E12179">
      <w:pPr>
        <w:tabs>
          <w:tab w:val="left" w:pos="690"/>
        </w:tabs>
        <w:jc w:val="both"/>
        <w:rPr>
          <w:rFonts w:eastAsia="Times New Roman"/>
          <w:iCs/>
          <w:lang w:val="ru-RU"/>
        </w:rPr>
      </w:pPr>
      <w:r w:rsidRPr="00024E85">
        <w:rPr>
          <w:rFonts w:eastAsia="Times New Roman"/>
          <w:iCs/>
          <w:lang w:val="ru-RU"/>
        </w:rPr>
        <w:t xml:space="preserve">1. Взаимосвязь  языка  и  культуры,  истории  народа.  Русский  речевой этикет. </w:t>
      </w:r>
    </w:p>
    <w:p w:rsidR="00BB338A" w:rsidRDefault="00024E85" w:rsidP="00E12179">
      <w:pPr>
        <w:tabs>
          <w:tab w:val="left" w:pos="690"/>
        </w:tabs>
        <w:jc w:val="both"/>
        <w:rPr>
          <w:rFonts w:eastAsia="Times New Roman"/>
          <w:iCs/>
          <w:lang w:val="ru-RU"/>
        </w:rPr>
      </w:pPr>
      <w:r w:rsidRPr="00024E85">
        <w:rPr>
          <w:rFonts w:eastAsia="Times New Roman"/>
          <w:iCs/>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r w:rsidRPr="00024E85">
        <w:rPr>
          <w:rFonts w:eastAsia="Times New Roman"/>
          <w:iCs/>
          <w:lang w:val="ru-RU"/>
        </w:rPr>
        <w:cr/>
      </w:r>
    </w:p>
    <w:p w:rsidR="00CE4139" w:rsidRPr="00CE4139" w:rsidRDefault="00BB338A" w:rsidP="00E12179">
      <w:pPr>
        <w:tabs>
          <w:tab w:val="left" w:pos="690"/>
        </w:tabs>
        <w:jc w:val="center"/>
        <w:rPr>
          <w:rFonts w:eastAsia="Times New Roman"/>
          <w:b/>
          <w:iCs/>
          <w:lang w:val="ru-RU"/>
        </w:rPr>
      </w:pPr>
      <w:r w:rsidRPr="00BB338A">
        <w:rPr>
          <w:rFonts w:eastAsia="Times New Roman"/>
          <w:b/>
          <w:iCs/>
          <w:lang w:val="ru-RU"/>
        </w:rPr>
        <w:t>2.2.2.2</w:t>
      </w:r>
      <w:r>
        <w:rPr>
          <w:rFonts w:eastAsia="Times New Roman"/>
          <w:iCs/>
          <w:lang w:val="ru-RU"/>
        </w:rPr>
        <w:t xml:space="preserve">. </w:t>
      </w:r>
      <w:r w:rsidR="00CE4139" w:rsidRPr="00CE4139">
        <w:rPr>
          <w:rFonts w:eastAsia="Times New Roman"/>
          <w:b/>
          <w:iCs/>
          <w:lang w:val="ru-RU"/>
        </w:rPr>
        <w:t>Литература</w:t>
      </w:r>
      <w:r w:rsidR="00C975FF">
        <w:rPr>
          <w:rFonts w:eastAsia="Times New Roman"/>
          <w:b/>
          <w:iCs/>
          <w:lang w:val="ru-RU"/>
        </w:rPr>
        <w:t xml:space="preserve"> (родная литература)</w:t>
      </w:r>
    </w:p>
    <w:p w:rsidR="00CE4139" w:rsidRPr="00CE4139" w:rsidRDefault="00CE4139" w:rsidP="00E12179">
      <w:pPr>
        <w:tabs>
          <w:tab w:val="left" w:pos="690"/>
        </w:tabs>
        <w:jc w:val="both"/>
        <w:rPr>
          <w:rFonts w:eastAsia="Times New Roman"/>
          <w:b/>
          <w:i/>
          <w:iCs/>
          <w:lang w:val="ru-RU"/>
        </w:rPr>
      </w:pPr>
      <w:r w:rsidRPr="00CE4139">
        <w:rPr>
          <w:rFonts w:eastAsia="Times New Roman"/>
          <w:b/>
          <w:i/>
          <w:iCs/>
          <w:lang w:val="ru-RU"/>
        </w:rPr>
        <w:t xml:space="preserve">Русский фольклор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lastRenderedPageBreak/>
        <w:t xml:space="preserve">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Древнерусская литература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Отражение  композиционных,  сюжетных,  стилистических  особенностей житийной литературы в историческом очерке Б. К. Зайцева.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XVIII 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w:t>
      </w:r>
      <w:r w:rsidR="001635C6">
        <w:rPr>
          <w:rFonts w:eastAsia="Times New Roman"/>
          <w:iCs/>
          <w:lang w:val="ru-RU"/>
        </w:rPr>
        <w:t xml:space="preserve">Смысл финала комедии. </w:t>
      </w:r>
      <w:r w:rsidR="001635C6">
        <w:rPr>
          <w:rFonts w:eastAsia="Times New Roman"/>
          <w:iCs/>
          <w:lang w:val="ru-RU"/>
        </w:rPr>
        <w:cr/>
      </w:r>
      <w:r w:rsidRPr="00CE4139">
        <w:rPr>
          <w:rFonts w:eastAsia="Times New Roman"/>
          <w:iCs/>
          <w:lang w:val="ru-RU"/>
        </w:rPr>
        <w:t xml:space="preserve">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 Р. Державин.  Стихотворение  «Памятник».  Жизнеутверждающий характер поэзии Державина. Тема поэта и поэзии.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XIX в. (первая половина)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Стихотворения«Море»,  «Невыразимое».  Основные  темы  и  образы  поэзии  Жуковского.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w:t>
      </w:r>
      <w:r w:rsidRPr="00CE4139">
        <w:rPr>
          <w:rFonts w:eastAsia="Times New Roman"/>
          <w:iCs/>
          <w:lang w:val="ru-RU"/>
        </w:rPr>
        <w:lastRenderedPageBreak/>
        <w:t xml:space="preserve">финала комедии. Критика о пьесе Грибоедова.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  «Дубровский».  История  создания  произведения.  Картины  жизни русского  поместного  дворянства.  Образы  Дубровского  и  Троекурова.Противостояние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w:t>
      </w:r>
      <w:r w:rsidR="001635C6">
        <w:rPr>
          <w:rFonts w:eastAsia="Times New Roman"/>
          <w:iCs/>
          <w:lang w:val="ru-RU"/>
        </w:rPr>
        <w:t xml:space="preserve"> г</w:t>
      </w:r>
      <w:r w:rsidRPr="00CE4139">
        <w:rPr>
          <w:rFonts w:eastAsia="Times New Roman"/>
          <w:iCs/>
          <w:lang w:val="ru-RU"/>
        </w:rPr>
        <w:t xml:space="preserve">уманистическое в повести.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ииндивидуальное в образах Онегина и Ленского. Татьяна как «милый идеал»автора.  Художественная  функция  эпиграфов,  посвящений,  снов  и  писем героев  романа.  Картины  жизни  русского  общества:  жизнь  столиц  и  </w:t>
      </w:r>
      <w:r w:rsidRPr="00CE4139">
        <w:rPr>
          <w:rFonts w:eastAsia="Times New Roman"/>
          <w:iCs/>
          <w:lang w:val="ru-RU"/>
        </w:rPr>
        <w:lastRenderedPageBreak/>
        <w:t xml:space="preserve">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встихах. «Евгений Онегин» в русской критике.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Романтизм и реализм в лирике поэта.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r w:rsidRPr="00CE4139">
        <w:rPr>
          <w:rFonts w:eastAsia="Times New Roman"/>
          <w:iCs/>
          <w:lang w:val="ru-RU"/>
        </w:rPr>
        <w:c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выраженияавторского отношения. Смысл финала поэмы.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селаи </w:t>
      </w:r>
      <w:r w:rsidRPr="00CE4139">
        <w:rPr>
          <w:rFonts w:eastAsia="Times New Roman"/>
          <w:iCs/>
          <w:lang w:val="ru-RU"/>
        </w:rPr>
        <w:lastRenderedPageBreak/>
        <w:t xml:space="preserve">Петербурга. Характер повествования. Сочетание юмора и лиризма.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Смысл финала повести.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1635C6"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«Мертвые души» в русской критике.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XIX в. (вторая половина) 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вописании  жизни  природы  и  человека.  Природные  образы  и  средства  их создания.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w:t>
      </w:r>
      <w:r w:rsidRPr="00CE4139">
        <w:rPr>
          <w:rFonts w:eastAsia="Times New Roman"/>
          <w:iCs/>
          <w:lang w:val="ru-RU"/>
        </w:rPr>
        <w:lastRenderedPageBreak/>
        <w:t>ритмической  организации.  Роль диалогов в стихотворении. Авто</w:t>
      </w:r>
      <w:r w:rsidR="0052593C">
        <w:rPr>
          <w:rFonts w:eastAsia="Times New Roman"/>
          <w:iCs/>
          <w:lang w:val="ru-RU"/>
        </w:rPr>
        <w:t xml:space="preserve">рское отношение к героям. </w:t>
      </w:r>
      <w:r w:rsidR="0052593C">
        <w:rPr>
          <w:rFonts w:eastAsia="Times New Roman"/>
          <w:iCs/>
          <w:lang w:val="ru-RU"/>
        </w:rPr>
        <w:cr/>
      </w:r>
      <w:r w:rsidRPr="00CE4139">
        <w:rPr>
          <w:rFonts w:eastAsia="Times New Roman"/>
          <w:iCs/>
          <w:lang w:val="ru-RU"/>
        </w:rPr>
        <w:t xml:space="preserve">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XX в. (первая половина)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А. Блок.  Стихотворения  «Девушка  пела  в  церковном  хоре…», «Родина».  Лирический  герой  в  поэзии  Блока.  Символика  и  реалистическиедетали в стихотворениях. Образ Родины. Музыкальность лирики Блока.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С. Грин. Повесть «Алые паруса» (фрагменты). Алые паруса как образ мечты.  Мечты  и  реальная  действительность  в  повести.  История  Ассоль.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А. Булгаков.  Повесть  «Собачье  сердце».  Мифологические  и литературные  источники  </w:t>
      </w:r>
      <w:r w:rsidRPr="00CE4139">
        <w:rPr>
          <w:rFonts w:eastAsia="Times New Roman"/>
          <w:iCs/>
          <w:lang w:val="ru-RU"/>
        </w:rPr>
        <w:lastRenderedPageBreak/>
        <w:t xml:space="preserve">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XX в. (вторая половина)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A. Т. Твардовский. Поэма «Василий Тёркин» (главы «Переправа», «Двабойца»).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 М. Рубцов.  Стихотворения  «Звезда  полей»,  «В  горнице».  Картиныприроды  и  русского  быта  в  стихотворениях  Рубцова.  Темы,  образы  и настроения. Лирический герой и его мировосприятие.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r w:rsidRPr="00CE4139">
        <w:rPr>
          <w:rFonts w:eastAsia="Times New Roman"/>
          <w:iCs/>
          <w:lang w:val="ru-RU"/>
        </w:rPr>
        <w:cr/>
        <w:t xml:space="preserve"> 212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Литература народов России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К. Кулиев. Стихотворения «Когда на меня навалилась беда…», «Какимбы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Зарубежная литература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lastRenderedPageBreak/>
        <w:t xml:space="preserve">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У. Шекспир.  Трагедия  «Гамлет»  (сцены).  Трагический  характер конфликта. Напряжённая духовная жизнь</w:t>
      </w:r>
      <w:r w:rsidR="0052593C">
        <w:rPr>
          <w:rFonts w:eastAsia="Times New Roman"/>
          <w:iCs/>
          <w:lang w:val="ru-RU"/>
        </w:rPr>
        <w:t xml:space="preserve"> героя-мыслителя. Противопостав</w:t>
      </w:r>
      <w:r w:rsidRPr="00CE4139">
        <w:rPr>
          <w:rFonts w:eastAsia="Times New Roman"/>
          <w:iCs/>
          <w:lang w:val="ru-RU"/>
        </w:rPr>
        <w:t>ление  благородства  мыслящей  души  и  суетности  времени.  Гамлет  как «вечный» обра</w:t>
      </w:r>
      <w:r w:rsidR="0052593C">
        <w:rPr>
          <w:rFonts w:eastAsia="Times New Roman"/>
          <w:iCs/>
          <w:lang w:val="ru-RU"/>
        </w:rPr>
        <w:t xml:space="preserve">з. Тема жизни как театра. </w:t>
      </w:r>
      <w:r w:rsidR="0052593C">
        <w:rPr>
          <w:rFonts w:eastAsia="Times New Roman"/>
          <w:iCs/>
          <w:lang w:val="ru-RU"/>
        </w:rPr>
        <w:cr/>
        <w:t xml:space="preserve">           Соне</w:t>
      </w:r>
      <w:r w:rsidRPr="00CE4139">
        <w:rPr>
          <w:rFonts w:eastAsia="Times New Roman"/>
          <w:iCs/>
          <w:lang w:val="ru-RU"/>
        </w:rPr>
        <w:t xml:space="preserve">т № 130 «Её глаза на звезды не похожи…». Любовь и творчество какосновные темы сонетов. Образ возлюбленной в сонетах Шекспира.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Обзор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Литературная  сказка.  Х. К. Андерсен.  Сказка  «Снежная  королева».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Погорельский.  Сказка  «Чёрная  курица,  или  Подземные  жители».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Своеобразие сатирических литературных сказок.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басни.  Эзоп.  Басни  «Ворон  и  Лисица»,  «Жук  и  Муравей».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 Лафонтен. Басня «Жёлудь и Тыква». Г. Э. Лессинг. Басня «Свинья и Дуб». История жанра </w:t>
      </w:r>
      <w:r w:rsidRPr="00CE4139">
        <w:rPr>
          <w:rFonts w:eastAsia="Times New Roman"/>
          <w:iCs/>
          <w:lang w:val="ru-RU"/>
        </w:rPr>
        <w:lastRenderedPageBreak/>
        <w:t xml:space="preserve">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баллады. И. В. Гёте. Баллада «Лесной царь». Ф. Шиллер. Баллада «Перчатка».  В. Скотт.  Баллада  «Клятва  Мойны».  История  жанра  баллады.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Жанровые  признаки.  Своеобразие  балладного  сюжета.  Особая  атмосфера таинственного, страшного, сверхъестественного в балладе.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новеллы.  П. Мериме.  Новелла  «Видение  Карла  XI».  Э. А. По.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Новелла  «Низвержение  в  Мальстрем».  О. Генри.  Новелла  «Дары  волхвов».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Жанр рассказа. Ф. М. Достоевский. Рассказ «Мальчик у Христа на ёлке».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Сказовое повествование. Н. С. Лесков. Сказ «Левша». П. П. Бажов. Сказ «Медной  горы  Хозяйка».  Особенности  сказовой  манеры  повествования.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Образ повествователя. Фольклорные традиции и образы талантливых людей из народа в сказах русских писателей.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Тема  детства  в  русской  и  зарубежной  литературе.  А. П. Чехов. Рассказ «Мальчики». М. М. Пришвин. Повесть «Кладовая солнца». М. Твен.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Русские и зарубежные писатели о животных. Ю. П. Казаков. Рассказ «Арктур  —  гончий  пёс».  В. П. Астафьев.  Рассказ  «Жизнь  Трезора».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w:t>
      </w:r>
    </w:p>
    <w:p w:rsidR="0052593C"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Картины родной природы в изображении русских поэтов. Параллелизм как средство создания художественной картины жизни природы и человека. Тема родины в русской поэзии. И. С.  Никитин. Стихотворение «Русь».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Военная  тема  в  русской  литературе.  В. П. Катаев.  Повесть  «Сын полка» (фрагменты).  A. Т. Твардовский. Стихотворение «Рассказ танкиста».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w:t>
      </w:r>
      <w:r w:rsidRPr="00CE4139">
        <w:rPr>
          <w:rFonts w:eastAsia="Times New Roman"/>
          <w:iCs/>
          <w:lang w:val="ru-RU"/>
        </w:rPr>
        <w:lastRenderedPageBreak/>
        <w:t xml:space="preserve">Никиты»  (фрагменты). Своеобразие  сюжета  и  образной  системы  в  автобиографических произведениях. Жизнь, изображённая в восприятии ребенка. Сведения по теории и истории литературы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Литература  как  искусство  словесного  образа.  Литература  и  мифология.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Литература и фольклор.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Художественный вымысел. Правдоподобие и фантастика.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Сюжет и композиция. Конфликт. Внутренний конфликт. Эпизод. Пейзаж.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Портрет. Диалог и монолог. Внутренний монолог. Дневники, письма и сны героев. Лирические отступления. Эпилог. Лирический сюжет.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Авторская  позиция.  Заглавие  произведения.  Эпиграф.  «Говорящие» фамилии. Финал произведения.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Тематика  и  проблематика.  Идейно-эмоциональное  содержание произведения.  Возвышенное  и  низменное,  прекрасное  и  безобразное,трагическое и комическое в литературе. Юмор. Сатира.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Лироэпические жанры (басня, баллада, поэма). Драматические жанры (драма, трагедия, комедия).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Древнерусская литература, её основные жанры: слово, поучение, житие, повесть.  Тема  Русской  земли.  Идеал  человека  в  литературе  Древней  Руси.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Поучительный характер произведений древнерусской литературы.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Русская  литература  XIX в.  Романтизм  в  русской  литературе.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Романтический  герой.  Становление  реализма  в  русской  литературе  XIX  в.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Изображение  исторических  событий,  жизни  русского  дворянства  и  картиннародной  жизни.  Нравственные  искания  героев  русской  литературы. </w:t>
      </w:r>
    </w:p>
    <w:p w:rsidR="00CE4139" w:rsidRPr="00CE4139" w:rsidRDefault="00CE4139" w:rsidP="00E12179">
      <w:pPr>
        <w:tabs>
          <w:tab w:val="left" w:pos="690"/>
        </w:tabs>
        <w:ind w:firstLine="709"/>
        <w:jc w:val="both"/>
        <w:rPr>
          <w:rFonts w:eastAsia="Times New Roman"/>
          <w:iCs/>
          <w:lang w:val="ru-RU"/>
        </w:rPr>
      </w:pPr>
      <w:r w:rsidRPr="00CE4139">
        <w:rPr>
          <w:rFonts w:eastAsia="Times New Roman"/>
          <w:iCs/>
          <w:lang w:val="ru-RU"/>
        </w:rPr>
        <w:t xml:space="preserve">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w:t>
      </w:r>
      <w:r w:rsidR="0052593C">
        <w:rPr>
          <w:rFonts w:eastAsia="Times New Roman"/>
          <w:iCs/>
          <w:lang w:val="ru-RU"/>
        </w:rPr>
        <w:t xml:space="preserve">драматургии XIX в. </w:t>
      </w:r>
      <w:r w:rsidR="0052593C">
        <w:rPr>
          <w:rFonts w:eastAsia="Times New Roman"/>
          <w:iCs/>
          <w:lang w:val="ru-RU"/>
        </w:rPr>
        <w:cr/>
      </w:r>
      <w:r w:rsidRPr="00CE4139">
        <w:rPr>
          <w:rFonts w:eastAsia="Times New Roman"/>
          <w:iCs/>
          <w:lang w:val="ru-RU"/>
        </w:rPr>
        <w:t xml:space="preserve">Русская  литература  XX в.  Модернизм  в  русской  литературе. </w:t>
      </w:r>
    </w:p>
    <w:p w:rsidR="00716508" w:rsidRDefault="00CE4139" w:rsidP="00E12179">
      <w:pPr>
        <w:tabs>
          <w:tab w:val="left" w:pos="690"/>
        </w:tabs>
        <w:ind w:firstLine="709"/>
        <w:jc w:val="both"/>
        <w:rPr>
          <w:rFonts w:eastAsia="Times New Roman"/>
          <w:iCs/>
          <w:color w:val="FF0000"/>
          <w:lang w:val="ru-RU"/>
        </w:rPr>
      </w:pPr>
      <w:r w:rsidRPr="00CE4139">
        <w:rPr>
          <w:rFonts w:eastAsia="Times New Roman"/>
          <w:iCs/>
          <w:lang w:val="ru-RU"/>
        </w:rPr>
        <w:t xml:space="preserve">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w:t>
      </w:r>
      <w:r w:rsidRPr="00CE4139">
        <w:rPr>
          <w:rFonts w:eastAsia="Times New Roman"/>
          <w:iCs/>
          <w:lang w:val="ru-RU"/>
        </w:rPr>
        <w:lastRenderedPageBreak/>
        <w:t>природа, родина, любовь, война, назначение поэзии).</w:t>
      </w:r>
    </w:p>
    <w:p w:rsidR="00716508" w:rsidRPr="00BB338A" w:rsidRDefault="00BB338A" w:rsidP="00E12179">
      <w:pPr>
        <w:keepNext/>
        <w:widowControl/>
        <w:ind w:firstLine="709"/>
        <w:jc w:val="center"/>
        <w:textAlignment w:val="center"/>
        <w:rPr>
          <w:rFonts w:eastAsia="Times New Roman"/>
          <w:b/>
          <w:iCs/>
          <w:lang w:val="ru-RU"/>
        </w:rPr>
      </w:pPr>
      <w:r w:rsidRPr="00BB338A">
        <w:rPr>
          <w:rFonts w:eastAsia="Times New Roman"/>
          <w:b/>
          <w:iCs/>
          <w:lang w:val="ru-RU"/>
        </w:rPr>
        <w:lastRenderedPageBreak/>
        <w:t xml:space="preserve">2.2.2.3. </w:t>
      </w:r>
      <w:r w:rsidR="00716508" w:rsidRPr="00BB338A">
        <w:rPr>
          <w:rFonts w:eastAsia="Times New Roman"/>
          <w:b/>
          <w:iCs/>
          <w:lang w:val="ru-RU"/>
        </w:rPr>
        <w:t xml:space="preserve">Иностранный язык (английский) </w:t>
      </w:r>
    </w:p>
    <w:p w:rsidR="00716508" w:rsidRPr="00716508" w:rsidRDefault="00716508" w:rsidP="00E12179">
      <w:pPr>
        <w:keepNext/>
        <w:widowControl/>
        <w:ind w:firstLine="709"/>
        <w:jc w:val="both"/>
        <w:textAlignment w:val="center"/>
        <w:rPr>
          <w:rFonts w:eastAsia="Times New Roman"/>
          <w:b/>
          <w:iCs/>
          <w:lang w:val="ru-RU"/>
        </w:rPr>
      </w:pPr>
      <w:r w:rsidRPr="00716508">
        <w:rPr>
          <w:rFonts w:eastAsia="Times New Roman"/>
          <w:b/>
          <w:iCs/>
          <w:lang w:val="ru-RU"/>
        </w:rPr>
        <w:t xml:space="preserve">Предметное содержание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Межличностные  взаимоотношения  в  семье,  со  сверстниками;  решение конфликтных ситуаций. Внешность и черты характера человека.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Досуг  и  увлечения  (чтение,  кино,  театр,  музей,  музыка).  Виды  отдыха, путешествия. Молодёжная мода. Покупки.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Здоровый образ жизни: режим труда и отдыха, спорт, сбалансированное питание, отказ от вредных привычек.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Мир профессий. Проблемы выбора профессии. Роль иностранного языка в планах на будущее.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Вселенная  и  человек.  Природа:  флора  и  фауна.  Проблемы  экологии.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Защита  окружающей  среды.  Климат,  погода.  Условия  проживания  в городской/сельской местности. Транспорт.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Средства  массовой  информации  и  коммуникации  (пресса,  телевидение, радио, Интернет).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716508" w:rsidRPr="00716508" w:rsidRDefault="00716508" w:rsidP="00E12179">
      <w:pPr>
        <w:keepNext/>
        <w:widowControl/>
        <w:ind w:firstLine="709"/>
        <w:jc w:val="both"/>
        <w:textAlignment w:val="center"/>
        <w:rPr>
          <w:rFonts w:eastAsia="Times New Roman"/>
          <w:b/>
          <w:iCs/>
          <w:lang w:val="ru-RU"/>
        </w:rPr>
      </w:pPr>
      <w:r w:rsidRPr="00716508">
        <w:rPr>
          <w:rFonts w:eastAsia="Times New Roman"/>
          <w:b/>
          <w:iCs/>
          <w:lang w:val="ru-RU"/>
        </w:rPr>
        <w:t xml:space="preserve">Виды речевой деятельности/Коммуникативные умения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Говорение </w:t>
      </w:r>
    </w:p>
    <w:p w:rsidR="00716508" w:rsidRPr="00716508" w:rsidRDefault="00716508" w:rsidP="00E12179">
      <w:pPr>
        <w:keepNext/>
        <w:widowControl/>
        <w:ind w:firstLine="709"/>
        <w:jc w:val="both"/>
        <w:textAlignment w:val="center"/>
        <w:rPr>
          <w:rFonts w:eastAsia="Times New Roman"/>
          <w:i/>
          <w:iCs/>
          <w:lang w:val="ru-RU"/>
        </w:rPr>
      </w:pPr>
      <w:r w:rsidRPr="00716508">
        <w:rPr>
          <w:rFonts w:eastAsia="Times New Roman"/>
          <w:i/>
          <w:iCs/>
          <w:lang w:val="ru-RU"/>
        </w:rPr>
        <w:t xml:space="preserve">Диалогическая речь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совершенствование  диалогической  речи  при  болеевариативном  содержании  и  более  разнообразном  языковом  оформлении: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умение  вести  диалоги  этикетного  характ</w:t>
      </w:r>
      <w:r>
        <w:rPr>
          <w:rFonts w:eastAsia="Times New Roman"/>
          <w:iCs/>
          <w:lang w:val="ru-RU"/>
        </w:rPr>
        <w:t xml:space="preserve">ера,  диалог-расспрос,  диалог - </w:t>
      </w:r>
      <w:r w:rsidRPr="00716508">
        <w:rPr>
          <w:rFonts w:eastAsia="Times New Roman"/>
          <w:iCs/>
          <w:lang w:val="ru-RU"/>
        </w:rPr>
        <w:t xml:space="preserve">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 </w:t>
      </w:r>
    </w:p>
    <w:p w:rsidR="00716508" w:rsidRPr="00716508" w:rsidRDefault="00716508" w:rsidP="00E12179">
      <w:pPr>
        <w:keepNext/>
        <w:widowControl/>
        <w:ind w:firstLine="709"/>
        <w:jc w:val="both"/>
        <w:textAlignment w:val="center"/>
        <w:rPr>
          <w:rFonts w:eastAsia="Times New Roman"/>
          <w:i/>
          <w:iCs/>
          <w:lang w:val="ru-RU"/>
        </w:rPr>
      </w:pPr>
      <w:r w:rsidRPr="00716508">
        <w:rPr>
          <w:rFonts w:eastAsia="Times New Roman"/>
          <w:i/>
          <w:iCs/>
          <w:lang w:val="ru-RU"/>
        </w:rPr>
        <w:t xml:space="preserve">Монологическая речь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Аудирование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Жанры текстов: прагматические, публицистические.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Типы  текстов:  объявление,  реклама,  сообщение,  рассказ,  диалог-интервью, стихотворение и др.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Содержание текстов должно соответствовать возрастным особенностям иинтересам  обучающихся  и  иметь  образовательную  и  воспитательную ценность.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Аудирование  с  пониманием  основного  содержания  текста осуществляется  на  аутентичном  материале,  содержащем  наряду  сизученными и некоторое количество незнакомых языковых явлений. Время звучания текстов для аудирования — до 2 мин.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Чтение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Жанры  текстов:  научно-популярные,  пуб</w:t>
      </w:r>
      <w:r>
        <w:rPr>
          <w:rFonts w:eastAsia="Times New Roman"/>
          <w:iCs/>
          <w:lang w:val="ru-RU"/>
        </w:rPr>
        <w:t>лицистические,  художествен</w:t>
      </w:r>
      <w:r w:rsidRPr="00716508">
        <w:rPr>
          <w:rFonts w:eastAsia="Times New Roman"/>
          <w:iCs/>
          <w:lang w:val="ru-RU"/>
        </w:rPr>
        <w:t xml:space="preserve">ные, прагматические.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Типы  текстов:  статья,  интервью,  рассказ,  объявление,  рецепт,  меню, проспект, реклама, стихотворение и др.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Независимо  от  вида  чтения  возможно  использование  двуязычного словаря.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Письменная речь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развитие и совершенствование письменной речи, а именно умений: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писать  короткие  поздравления  с  днем  рождения  и  другими праздниками, выражать пожелания (объёмом 30—40 слов, включая адрес);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заполнять  формуляры,  бланки  (указывать  имя,  фамилию,  пол, гражданство, адрес);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составлять план, тезисы устного или письменного сообщения, кратко излагать результаты проектной деятельности. </w:t>
      </w:r>
    </w:p>
    <w:p w:rsidR="00716508" w:rsidRPr="00716508" w:rsidRDefault="00716508" w:rsidP="00E12179">
      <w:pPr>
        <w:keepNext/>
        <w:widowControl/>
        <w:ind w:firstLine="709"/>
        <w:jc w:val="both"/>
        <w:textAlignment w:val="center"/>
        <w:rPr>
          <w:rFonts w:eastAsia="Times New Roman"/>
          <w:b/>
          <w:iCs/>
          <w:lang w:val="ru-RU"/>
        </w:rPr>
      </w:pPr>
      <w:r w:rsidRPr="00716508">
        <w:rPr>
          <w:rFonts w:eastAsia="Times New Roman"/>
          <w:b/>
          <w:iCs/>
          <w:lang w:val="ru-RU"/>
        </w:rPr>
        <w:t xml:space="preserve">Языковые знания и навыки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Орфография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Знание правил чтения и орфографии и навыки их применения на основе изучаемого лексико-грамматического материала. </w:t>
      </w:r>
      <w:r w:rsidRPr="00716508">
        <w:rPr>
          <w:rFonts w:eastAsia="Times New Roman"/>
          <w:iCs/>
          <w:lang w:val="ru-RU"/>
        </w:rPr>
        <w:cr/>
      </w:r>
      <w:r w:rsidRPr="00716508">
        <w:rPr>
          <w:rFonts w:eastAsia="Times New Roman"/>
          <w:b/>
          <w:i/>
          <w:iCs/>
          <w:lang w:val="ru-RU"/>
        </w:rPr>
        <w:t>Фонетическая сторона речи</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Лексическая сторона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Грамматическая сторона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Знание  признаков  нераспространённых  и  распространённых  простых предложений, безличных предложений,</w:t>
      </w:r>
      <w:r>
        <w:rPr>
          <w:rFonts w:eastAsia="Times New Roman"/>
          <w:iCs/>
          <w:lang w:val="ru-RU"/>
        </w:rPr>
        <w:t xml:space="preserve"> сложносочиненных и сложноподчи</w:t>
      </w:r>
      <w:r w:rsidRPr="00716508">
        <w:rPr>
          <w:rFonts w:eastAsia="Times New Roman"/>
          <w:iCs/>
          <w:lang w:val="ru-RU"/>
        </w:rPr>
        <w:t xml:space="preserve">нённых  предложений,  использования  прямого  и  обратного  порядка  слов. Навыки  распознавания  и  употребления  в  речи  перечисленных грамматических явлений. Знание  признаков  и  навыки  распознавания  и  употребления  в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Социокультурные знания и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Умение  осуществлять  межличностное  и  межкультурное  общение,используя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w:t>
      </w:r>
      <w:r>
        <w:rPr>
          <w:rFonts w:eastAsia="Times New Roman"/>
          <w:iCs/>
          <w:lang w:val="ru-RU"/>
        </w:rPr>
        <w:t xml:space="preserve">я межпредметного характера). </w:t>
      </w:r>
      <w:r>
        <w:rPr>
          <w:rFonts w:eastAsia="Times New Roman"/>
          <w:iCs/>
          <w:lang w:val="ru-RU"/>
        </w:rPr>
        <w:cr/>
      </w:r>
      <w:r w:rsidRPr="00716508">
        <w:rPr>
          <w:rFonts w:eastAsia="Times New Roman"/>
          <w:iCs/>
          <w:lang w:val="ru-RU"/>
        </w:rPr>
        <w:t xml:space="preserve">Это предполагает овладение: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знаниями о значении родного и иностранного языков в современном мире;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сведениями  о  социокультурном  портрете  стран,  говорящих  на иностранном языке, их символике и культурном наследии;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Компенсаторные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Совершенствуются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переспрашивать,  просить  повторить,  уточняя  значение  незнакомыхслов;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 использовать  в  качестве  опоры  при  порождении  собственных высказываний ключевые слова, план к тексту, тематический словарь и т. д.;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прогнозировать  содержание  текста  на  основе  заголовка, предварительно поставленных вопросов;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догадываться  о  значении  незнакомых  слов  по  контексту,  поиспользуемым собеседником жестам и мимике;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использовать  синонимы,  антонимы,  описания  понятия  при  дефиците языковых средств. </w:t>
      </w:r>
    </w:p>
    <w:p w:rsidR="00716508" w:rsidRPr="00716508" w:rsidRDefault="00716508" w:rsidP="00E12179">
      <w:pPr>
        <w:keepNext/>
        <w:widowControl/>
        <w:ind w:firstLine="709"/>
        <w:jc w:val="both"/>
        <w:textAlignment w:val="center"/>
        <w:rPr>
          <w:rFonts w:eastAsia="Times New Roman"/>
          <w:b/>
          <w:i/>
          <w:iCs/>
          <w:lang w:val="ru-RU"/>
        </w:rPr>
      </w:pPr>
      <w:r w:rsidRPr="00716508">
        <w:rPr>
          <w:rFonts w:eastAsia="Times New Roman"/>
          <w:b/>
          <w:i/>
          <w:iCs/>
          <w:lang w:val="ru-RU"/>
        </w:rPr>
        <w:t xml:space="preserve">Общеучебные умения и универсальные способы деятельности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Формируются и совершенствуются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работать с разными источниками на иностранном языке: справочными материалами, словарями, интернет-ресурсами, литературой;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w:t>
      </w:r>
      <w:r w:rsidR="001C524A">
        <w:rPr>
          <w:rFonts w:eastAsia="Times New Roman"/>
          <w:iCs/>
          <w:lang w:val="ru-RU"/>
        </w:rPr>
        <w:t>е,  анкетирование,  интервьюиро</w:t>
      </w:r>
      <w:r w:rsidRPr="00716508">
        <w:rPr>
          <w:rFonts w:eastAsia="Times New Roman"/>
          <w:iCs/>
          <w:lang w:val="ru-RU"/>
        </w:rPr>
        <w:t xml:space="preserve">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716508" w:rsidRPr="001C524A" w:rsidRDefault="00716508" w:rsidP="00E12179">
      <w:pPr>
        <w:keepNext/>
        <w:widowControl/>
        <w:ind w:firstLine="709"/>
        <w:jc w:val="both"/>
        <w:textAlignment w:val="center"/>
        <w:rPr>
          <w:rFonts w:eastAsia="Times New Roman"/>
          <w:b/>
          <w:i/>
          <w:iCs/>
          <w:lang w:val="ru-RU"/>
        </w:rPr>
      </w:pPr>
      <w:r w:rsidRPr="00716508">
        <w:rPr>
          <w:rFonts w:eastAsia="Times New Roman"/>
          <w:iCs/>
          <w:lang w:val="ru-RU"/>
        </w:rPr>
        <w:t xml:space="preserve">— самостоятельно  работать,  рационально  организовывая  свой  труд  в классе и дома. </w:t>
      </w:r>
    </w:p>
    <w:p w:rsidR="00716508" w:rsidRPr="001C524A" w:rsidRDefault="00716508" w:rsidP="00E12179">
      <w:pPr>
        <w:keepNext/>
        <w:widowControl/>
        <w:ind w:firstLine="709"/>
        <w:jc w:val="both"/>
        <w:textAlignment w:val="center"/>
        <w:rPr>
          <w:rFonts w:eastAsia="Times New Roman"/>
          <w:b/>
          <w:i/>
          <w:iCs/>
          <w:lang w:val="ru-RU"/>
        </w:rPr>
      </w:pPr>
      <w:r w:rsidRPr="001C524A">
        <w:rPr>
          <w:rFonts w:eastAsia="Times New Roman"/>
          <w:b/>
          <w:i/>
          <w:iCs/>
          <w:lang w:val="ru-RU"/>
        </w:rPr>
        <w:t xml:space="preserve">Специальные учебные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Формируются и совершенствуются умения: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находить  ключевые  слова  и  социокультурные  реалии  при  работе  с текстом;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семантизировать слова на основе языковой догадки;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осуществлять словообразовательный анализ;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выборочно использовать перевод;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пользоваться двуязы</w:t>
      </w:r>
      <w:r w:rsidR="001C524A">
        <w:rPr>
          <w:rFonts w:eastAsia="Times New Roman"/>
          <w:iCs/>
          <w:lang w:val="ru-RU"/>
        </w:rPr>
        <w:t xml:space="preserve">чным и толковым словарями; </w:t>
      </w:r>
      <w:r w:rsidR="001C524A">
        <w:rPr>
          <w:rFonts w:eastAsia="Times New Roman"/>
          <w:iCs/>
          <w:lang w:val="ru-RU"/>
        </w:rPr>
        <w:cr/>
      </w:r>
      <w:r w:rsidRPr="00716508">
        <w:rPr>
          <w:rFonts w:eastAsia="Times New Roman"/>
          <w:iCs/>
          <w:lang w:val="ru-RU"/>
        </w:rPr>
        <w:t xml:space="preserve">— участвовать в проектной деятельности межпредметного характера. </w:t>
      </w:r>
    </w:p>
    <w:p w:rsidR="00716508" w:rsidRPr="001C524A" w:rsidRDefault="00716508" w:rsidP="00E12179">
      <w:pPr>
        <w:keepNext/>
        <w:widowControl/>
        <w:ind w:firstLine="709"/>
        <w:jc w:val="both"/>
        <w:textAlignment w:val="center"/>
        <w:rPr>
          <w:rFonts w:eastAsia="Times New Roman"/>
          <w:b/>
          <w:iCs/>
          <w:lang w:val="ru-RU"/>
        </w:rPr>
      </w:pPr>
      <w:r w:rsidRPr="001C524A">
        <w:rPr>
          <w:rFonts w:eastAsia="Times New Roman"/>
          <w:b/>
          <w:iCs/>
          <w:lang w:val="ru-RU"/>
        </w:rPr>
        <w:t xml:space="preserve">Языковые средства </w:t>
      </w:r>
    </w:p>
    <w:p w:rsidR="00716508" w:rsidRPr="001C524A" w:rsidRDefault="00716508" w:rsidP="00E12179">
      <w:pPr>
        <w:keepNext/>
        <w:widowControl/>
        <w:ind w:firstLine="709"/>
        <w:jc w:val="both"/>
        <w:textAlignment w:val="center"/>
        <w:rPr>
          <w:rFonts w:eastAsia="Times New Roman"/>
          <w:b/>
          <w:i/>
          <w:iCs/>
          <w:lang w:val="ru-RU"/>
        </w:rPr>
      </w:pPr>
      <w:r w:rsidRPr="001C524A">
        <w:rPr>
          <w:rFonts w:eastAsia="Times New Roman"/>
          <w:b/>
          <w:i/>
          <w:iCs/>
          <w:lang w:val="ru-RU"/>
        </w:rPr>
        <w:t xml:space="preserve">Лексическая сторона речи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Основные способы словообразования: </w:t>
      </w:r>
    </w:p>
    <w:p w:rsidR="00716508" w:rsidRPr="00D97540" w:rsidRDefault="00716508" w:rsidP="00E12179">
      <w:pPr>
        <w:keepNext/>
        <w:widowControl/>
        <w:ind w:firstLine="709"/>
        <w:jc w:val="both"/>
        <w:textAlignment w:val="center"/>
        <w:rPr>
          <w:rFonts w:eastAsia="Times New Roman"/>
          <w:iCs/>
          <w:lang w:val="ru-RU"/>
        </w:rPr>
      </w:pPr>
      <w:r w:rsidRPr="00D97540">
        <w:rPr>
          <w:rFonts w:eastAsia="Times New Roman"/>
          <w:iCs/>
          <w:lang w:val="ru-RU"/>
        </w:rPr>
        <w:t xml:space="preserve">1) </w:t>
      </w:r>
      <w:r w:rsidRPr="00716508">
        <w:rPr>
          <w:rFonts w:eastAsia="Times New Roman"/>
          <w:iCs/>
          <w:lang w:val="ru-RU"/>
        </w:rPr>
        <w:t>аффиксация</w:t>
      </w:r>
      <w:r w:rsidRPr="00D97540">
        <w:rPr>
          <w:rFonts w:eastAsia="Times New Roman"/>
          <w:iCs/>
          <w:lang w:val="ru-RU"/>
        </w:rPr>
        <w:t xml:space="preserve">: </w:t>
      </w:r>
    </w:p>
    <w:p w:rsidR="00716508" w:rsidRPr="00D97540" w:rsidRDefault="00716508" w:rsidP="00E12179">
      <w:pPr>
        <w:keepNext/>
        <w:widowControl/>
        <w:ind w:firstLine="709"/>
        <w:jc w:val="both"/>
        <w:textAlignment w:val="center"/>
        <w:rPr>
          <w:rFonts w:eastAsia="Times New Roman"/>
          <w:iCs/>
          <w:lang w:val="ru-RU"/>
        </w:rPr>
      </w:pPr>
      <w:r w:rsidRPr="00D97540">
        <w:rPr>
          <w:rFonts w:eastAsia="Times New Roman"/>
          <w:iCs/>
          <w:lang w:val="ru-RU"/>
        </w:rPr>
        <w:t xml:space="preserve">• </w:t>
      </w:r>
      <w:r w:rsidRPr="00716508">
        <w:rPr>
          <w:rFonts w:eastAsia="Times New Roman"/>
          <w:iCs/>
          <w:lang w:val="ru-RU"/>
        </w:rPr>
        <w:t>глаголов</w:t>
      </w:r>
      <w:r w:rsidRPr="00D97540">
        <w:rPr>
          <w:rFonts w:eastAsia="Times New Roman"/>
          <w:iCs/>
          <w:lang w:val="ru-RU"/>
        </w:rPr>
        <w:t xml:space="preserve">:  </w:t>
      </w:r>
      <w:r w:rsidRPr="00716508">
        <w:rPr>
          <w:rFonts w:eastAsia="Times New Roman"/>
          <w:iCs/>
        </w:rPr>
        <w:t>dis</w:t>
      </w:r>
      <w:r w:rsidRPr="00D97540">
        <w:rPr>
          <w:rFonts w:eastAsia="Times New Roman"/>
          <w:iCs/>
          <w:lang w:val="ru-RU"/>
        </w:rPr>
        <w:t>-  (</w:t>
      </w:r>
      <w:r w:rsidRPr="00716508">
        <w:rPr>
          <w:rFonts w:eastAsia="Times New Roman"/>
          <w:iCs/>
        </w:rPr>
        <w:t>disagree</w:t>
      </w:r>
      <w:r w:rsidRPr="00D97540">
        <w:rPr>
          <w:rFonts w:eastAsia="Times New Roman"/>
          <w:iCs/>
          <w:lang w:val="ru-RU"/>
        </w:rPr>
        <w:t xml:space="preserve">),  </w:t>
      </w:r>
      <w:r w:rsidRPr="00716508">
        <w:rPr>
          <w:rFonts w:eastAsia="Times New Roman"/>
          <w:iCs/>
        </w:rPr>
        <w:t>mis</w:t>
      </w:r>
      <w:r w:rsidRPr="00D97540">
        <w:rPr>
          <w:rFonts w:eastAsia="Times New Roman"/>
          <w:iCs/>
          <w:lang w:val="ru-RU"/>
        </w:rPr>
        <w:t>-  (</w:t>
      </w:r>
      <w:r w:rsidRPr="00716508">
        <w:rPr>
          <w:rFonts w:eastAsia="Times New Roman"/>
          <w:iCs/>
        </w:rPr>
        <w:t>misunderstand</w:t>
      </w:r>
      <w:r w:rsidRPr="00D97540">
        <w:rPr>
          <w:rFonts w:eastAsia="Times New Roman"/>
          <w:iCs/>
          <w:lang w:val="ru-RU"/>
        </w:rPr>
        <w:t xml:space="preserve">),  </w:t>
      </w:r>
      <w:r w:rsidRPr="00716508">
        <w:rPr>
          <w:rFonts w:eastAsia="Times New Roman"/>
          <w:iCs/>
        </w:rPr>
        <w:t>re</w:t>
      </w:r>
      <w:r w:rsidRPr="00D97540">
        <w:rPr>
          <w:rFonts w:eastAsia="Times New Roman"/>
          <w:iCs/>
          <w:lang w:val="ru-RU"/>
        </w:rPr>
        <w:t>-  (</w:t>
      </w:r>
      <w:r w:rsidRPr="00716508">
        <w:rPr>
          <w:rFonts w:eastAsia="Times New Roman"/>
          <w:iCs/>
        </w:rPr>
        <w:t>rewrite</w:t>
      </w:r>
      <w:r w:rsidRPr="00D97540">
        <w:rPr>
          <w:rFonts w:eastAsia="Times New Roman"/>
          <w:iCs/>
          <w:lang w:val="ru-RU"/>
        </w:rPr>
        <w:t>);  -</w:t>
      </w:r>
      <w:r w:rsidRPr="00716508">
        <w:rPr>
          <w:rFonts w:eastAsia="Times New Roman"/>
          <w:iCs/>
        </w:rPr>
        <w:t>ize</w:t>
      </w:r>
      <w:r w:rsidRPr="00D97540">
        <w:rPr>
          <w:rFonts w:eastAsia="Times New Roman"/>
          <w:iCs/>
          <w:lang w:val="ru-RU"/>
        </w:rPr>
        <w:t>/-</w:t>
      </w:r>
      <w:r w:rsidRPr="00716508">
        <w:rPr>
          <w:rFonts w:eastAsia="Times New Roman"/>
          <w:iCs/>
        </w:rPr>
        <w:t>ise</w:t>
      </w:r>
      <w:r w:rsidRPr="00D97540">
        <w:rPr>
          <w:rFonts w:eastAsia="Times New Roman"/>
          <w:iCs/>
          <w:lang w:val="ru-RU"/>
        </w:rPr>
        <w:t xml:space="preserve"> (</w:t>
      </w:r>
      <w:r w:rsidRPr="00716508">
        <w:rPr>
          <w:rFonts w:eastAsia="Times New Roman"/>
          <w:iCs/>
        </w:rPr>
        <w:t>organize</w:t>
      </w:r>
      <w:r w:rsidRPr="00D97540">
        <w:rPr>
          <w:rFonts w:eastAsia="Times New Roman"/>
          <w:iCs/>
          <w:lang w:val="ru-RU"/>
        </w:rPr>
        <w:t xml:space="preser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существительных</w:t>
      </w:r>
      <w:r w:rsidRPr="00716508">
        <w:rPr>
          <w:rFonts w:eastAsia="Times New Roman"/>
          <w:iCs/>
        </w:rPr>
        <w:t xml:space="preserve">:  -sion/-tion  (conclusion/celebration),  -ance/-ence (performance/influence), -ment (environment), -ity (possibility), -ness (kindness),  -ship(friendship), -ist (optimist), -ing (meeting);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прилагательных</w:t>
      </w:r>
      <w:r w:rsidRPr="00716508">
        <w:rPr>
          <w:rFonts w:eastAsia="Times New Roman"/>
          <w:iCs/>
        </w:rPr>
        <w:t xml:space="preserve">:  un-  (unpleasant),  im-/in-  (impolite/independent),  inter- (international); -y (busy), -ly (lovely), -ful (careful), -al (historical), -ic (scientific), -ian/-an  (Russian),  -ing  (loving);  -ous  (dangerous),  -able/-ible (enjoyable/responsible), -less (harmless), -ive (native);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наречий</w:t>
      </w:r>
      <w:r w:rsidRPr="00716508">
        <w:rPr>
          <w:rFonts w:eastAsia="Times New Roman"/>
          <w:iCs/>
        </w:rPr>
        <w:t xml:space="preserve">: -ly (usually);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rPr>
        <w:t xml:space="preserve">• </w:t>
      </w:r>
      <w:r w:rsidRPr="00716508">
        <w:rPr>
          <w:rFonts w:eastAsia="Times New Roman"/>
          <w:iCs/>
          <w:lang w:val="ru-RU"/>
        </w:rPr>
        <w:t>числительных</w:t>
      </w:r>
      <w:r w:rsidRPr="00716508">
        <w:rPr>
          <w:rFonts w:eastAsia="Times New Roman"/>
          <w:iCs/>
        </w:rPr>
        <w:t xml:space="preserve">: -teen (fifteen), -ty (seventy), -th (sixth);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2) словосложение: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существительное + существительное (policeman);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прилагательное + прилагательное (well-known);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прилагательное + существительное (blackboard).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3) конверсия: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образование  существительных  от  неопределённой  формы  глагола  (toplay — play);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 образование  существительных  от  прилагательных  (rich  people  —  therich).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Распознавание и использование интернациональных слов (doctor).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Представления  о  синонимии,  антонимии,  лексической  сочетаемости, многозначности. </w:t>
      </w:r>
    </w:p>
    <w:p w:rsidR="00716508" w:rsidRPr="001C524A" w:rsidRDefault="00716508" w:rsidP="00E12179">
      <w:pPr>
        <w:keepNext/>
        <w:widowControl/>
        <w:ind w:firstLine="709"/>
        <w:jc w:val="both"/>
        <w:textAlignment w:val="center"/>
        <w:rPr>
          <w:rFonts w:eastAsia="Times New Roman"/>
          <w:b/>
          <w:i/>
          <w:iCs/>
          <w:lang w:val="ru-RU"/>
        </w:rPr>
      </w:pPr>
      <w:r w:rsidRPr="001C524A">
        <w:rPr>
          <w:rFonts w:eastAsia="Times New Roman"/>
          <w:b/>
          <w:i/>
          <w:iCs/>
          <w:lang w:val="ru-RU"/>
        </w:rPr>
        <w:t xml:space="preserve">Грамматическая сторона речи </w:t>
      </w:r>
    </w:p>
    <w:p w:rsidR="001C524A"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w:t>
      </w:r>
      <w:r w:rsidR="001C524A">
        <w:rPr>
          <w:rFonts w:eastAsia="Times New Roman"/>
          <w:iCs/>
          <w:lang w:val="ru-RU"/>
        </w:rPr>
        <w:t>т</w:t>
      </w:r>
      <w:r w:rsidRPr="00716508">
        <w:rPr>
          <w:rFonts w:eastAsia="Times New Roman"/>
          <w:iCs/>
          <w:lang w:val="ru-RU"/>
        </w:rPr>
        <w:t>ематическом планировании</w:t>
      </w:r>
      <w:r w:rsidR="001C524A">
        <w:rPr>
          <w:rFonts w:eastAsia="Times New Roman"/>
          <w:iCs/>
          <w:lang w:val="ru-RU"/>
        </w:rPr>
        <w:t xml:space="preserve"> рабочей программы</w:t>
      </w:r>
      <w:r w:rsidRPr="00716508">
        <w:rPr>
          <w:rFonts w:eastAsia="Times New Roman"/>
          <w:iCs/>
          <w:lang w:val="ru-RU"/>
        </w:rPr>
        <w:t xml:space="preser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Нераспространённые  и  распространённые  простые  предложения,  в  том числе  с  несколькими  обстоятельствами,  следующими  в  определённом порядке</w:t>
      </w:r>
      <w:r w:rsidRPr="001C524A">
        <w:rPr>
          <w:rFonts w:eastAsia="Times New Roman"/>
          <w:iCs/>
          <w:lang w:val="ru-RU"/>
        </w:rPr>
        <w:t>(</w:t>
      </w:r>
      <w:r w:rsidRPr="00716508">
        <w:rPr>
          <w:rFonts w:eastAsia="Times New Roman"/>
          <w:iCs/>
        </w:rPr>
        <w:t>Wemovedtoanewhouselastyear</w:t>
      </w:r>
      <w:r w:rsidRPr="001C524A">
        <w:rPr>
          <w:rFonts w:eastAsia="Times New Roman"/>
          <w:iCs/>
          <w:lang w:val="ru-RU"/>
        </w:rPr>
        <w:t xml:space="preserve">); </w:t>
      </w:r>
      <w:r w:rsidRPr="00716508">
        <w:rPr>
          <w:rFonts w:eastAsia="Times New Roman"/>
          <w:iCs/>
          <w:lang w:val="ru-RU"/>
        </w:rPr>
        <w:t>предложениясначальным</w:t>
      </w:r>
      <w:r w:rsidRPr="001C524A">
        <w:rPr>
          <w:rFonts w:eastAsia="Times New Roman"/>
          <w:iCs/>
          <w:lang w:val="ru-RU"/>
        </w:rPr>
        <w:t xml:space="preserve"> ‘</w:t>
      </w:r>
      <w:r w:rsidRPr="00716508">
        <w:rPr>
          <w:rFonts w:eastAsia="Times New Roman"/>
          <w:iCs/>
        </w:rPr>
        <w:t>It</w:t>
      </w:r>
      <w:r w:rsidRPr="001C524A">
        <w:rPr>
          <w:rFonts w:eastAsia="Times New Roman"/>
          <w:iCs/>
          <w:lang w:val="ru-RU"/>
        </w:rPr>
        <w:t xml:space="preserve">’ </w:t>
      </w:r>
      <w:r w:rsidRPr="00716508">
        <w:rPr>
          <w:rFonts w:eastAsia="Times New Roman"/>
          <w:iCs/>
          <w:lang w:val="ru-RU"/>
        </w:rPr>
        <w:t>исначальным</w:t>
      </w:r>
      <w:r w:rsidRPr="001C524A">
        <w:rPr>
          <w:rFonts w:eastAsia="Times New Roman"/>
          <w:iCs/>
          <w:lang w:val="ru-RU"/>
        </w:rPr>
        <w:t xml:space="preserve">  ‘</w:t>
      </w:r>
      <w:r w:rsidRPr="00716508">
        <w:rPr>
          <w:rFonts w:eastAsia="Times New Roman"/>
          <w:iCs/>
        </w:rPr>
        <w:t>There</w:t>
      </w:r>
      <w:r w:rsidRPr="001C524A">
        <w:rPr>
          <w:rFonts w:eastAsia="Times New Roman"/>
          <w:iCs/>
          <w:lang w:val="ru-RU"/>
        </w:rPr>
        <w:t xml:space="preserve">  +  </w:t>
      </w:r>
      <w:r w:rsidRPr="00716508">
        <w:rPr>
          <w:rFonts w:eastAsia="Times New Roman"/>
          <w:iCs/>
        </w:rPr>
        <w:t>tobe</w:t>
      </w:r>
      <w:r w:rsidRPr="001C524A">
        <w:rPr>
          <w:rFonts w:eastAsia="Times New Roman"/>
          <w:iCs/>
          <w:lang w:val="ru-RU"/>
        </w:rPr>
        <w:t>’  (</w:t>
      </w:r>
      <w:r w:rsidRPr="00716508">
        <w:rPr>
          <w:rFonts w:eastAsia="Times New Roman"/>
          <w:iCs/>
        </w:rPr>
        <w:t>It</w:t>
      </w:r>
      <w:r w:rsidRPr="001C524A">
        <w:rPr>
          <w:rFonts w:eastAsia="Times New Roman"/>
          <w:iCs/>
          <w:lang w:val="ru-RU"/>
        </w:rPr>
        <w:t>’</w:t>
      </w:r>
      <w:r w:rsidRPr="00716508">
        <w:rPr>
          <w:rFonts w:eastAsia="Times New Roman"/>
          <w:iCs/>
        </w:rPr>
        <w:t>scold</w:t>
      </w:r>
      <w:r w:rsidRPr="001C524A">
        <w:rPr>
          <w:rFonts w:eastAsia="Times New Roman"/>
          <w:iCs/>
          <w:lang w:val="ru-RU"/>
        </w:rPr>
        <w:t xml:space="preserve">.  </w:t>
      </w:r>
      <w:r w:rsidRPr="00716508">
        <w:rPr>
          <w:rFonts w:eastAsia="Times New Roman"/>
          <w:iCs/>
        </w:rPr>
        <w:t xml:space="preserve">It’s  five  o’clock.  It’s  interesting.  It  was winter. There are a lot of trees in the park).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Сложносочинённые предложения с сочинительными союзами and, but, or.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Сложноподчинённыепредложенияссоюзамиисоюзнымисловами</w:t>
      </w:r>
      <w:r w:rsidRPr="001C524A">
        <w:rPr>
          <w:rFonts w:eastAsia="Times New Roman"/>
          <w:iCs/>
        </w:rPr>
        <w:t xml:space="preserve"> what, </w:t>
      </w:r>
      <w:r w:rsidRPr="00716508">
        <w:rPr>
          <w:rFonts w:eastAsia="Times New Roman"/>
          <w:iCs/>
        </w:rPr>
        <w:t xml:space="preserve">when, why, which, that, who, if, because, that’s why, than, so.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Сложноподчинённые предложения с придаточными: времени с союзами for,  since,  during;  цели  с  союзами  so,  that;  условия  с  союзом  unless;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определительными с союзами who, which, that. </w:t>
      </w:r>
    </w:p>
    <w:p w:rsidR="00716508" w:rsidRPr="001C524A"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Сложноподчинённые предложения с союзами whoever, whatever, however, </w:t>
      </w:r>
      <w:r w:rsidRPr="00716508">
        <w:rPr>
          <w:rFonts w:eastAsia="Times New Roman"/>
          <w:iCs/>
        </w:rPr>
        <w:t>whenever</w:t>
      </w:r>
      <w:r w:rsidRPr="001C524A">
        <w:rPr>
          <w:rFonts w:eastAsia="Times New Roman"/>
          <w:iCs/>
          <w:lang w:val="ru-RU"/>
        </w:rPr>
        <w:t xml:space="preserve">. </w:t>
      </w:r>
    </w:p>
    <w:p w:rsidR="00716508" w:rsidRPr="001C524A" w:rsidRDefault="00716508" w:rsidP="00E12179">
      <w:pPr>
        <w:keepNext/>
        <w:widowControl/>
        <w:ind w:firstLine="709"/>
        <w:jc w:val="both"/>
        <w:textAlignment w:val="center"/>
        <w:rPr>
          <w:rFonts w:eastAsia="Times New Roman"/>
          <w:iCs/>
        </w:rPr>
      </w:pPr>
      <w:r w:rsidRPr="00716508">
        <w:rPr>
          <w:rFonts w:eastAsia="Times New Roman"/>
          <w:iCs/>
          <w:lang w:val="ru-RU"/>
        </w:rPr>
        <w:t>Условныепредложенияреального</w:t>
      </w:r>
      <w:r w:rsidRPr="00716508">
        <w:rPr>
          <w:rFonts w:eastAsia="Times New Roman"/>
          <w:iCs/>
        </w:rPr>
        <w:t xml:space="preserve"> (Conditional I — If it doesn’t rain, they’ll go for a picnic) </w:t>
      </w:r>
      <w:r w:rsidRPr="00716508">
        <w:rPr>
          <w:rFonts w:eastAsia="Times New Roman"/>
          <w:iCs/>
          <w:lang w:val="ru-RU"/>
        </w:rPr>
        <w:t>инереального</w:t>
      </w:r>
      <w:r w:rsidRPr="00716508">
        <w:rPr>
          <w:rFonts w:eastAsia="Times New Roman"/>
          <w:iCs/>
        </w:rPr>
        <w:t xml:space="preserve"> (Conditional II — If I were rich, I would help the endangered animals; Conditional III — If she had asked me, I would have helped </w:t>
      </w:r>
      <w:r w:rsidRPr="001C524A">
        <w:rPr>
          <w:rFonts w:eastAsia="Times New Roman"/>
          <w:iCs/>
        </w:rPr>
        <w:t xml:space="preserve">her) </w:t>
      </w:r>
      <w:r w:rsidRPr="00716508">
        <w:rPr>
          <w:rFonts w:eastAsia="Times New Roman"/>
          <w:iCs/>
          <w:lang w:val="ru-RU"/>
        </w:rPr>
        <w:t>характера</w:t>
      </w:r>
      <w:r w:rsidRPr="001C524A">
        <w:rPr>
          <w:rFonts w:eastAsia="Times New Roman"/>
          <w:iCs/>
        </w:rPr>
        <w:t xml:space="preserve">.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Все  типы  вопросительных  предложений  (общий,  специальный,альтернативный,  разделительный  вопросы  в  Present,  Future,  Past  Simple; Present Perfect; Present Continuous).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Побудительные  предложения  в  утвердительной  (Be  careful)  и отрицательной (Don’t worry) форме.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 xml:space="preserve">Предложения  с  конструкциями  as  ...  as,  not  so  …  </w:t>
      </w:r>
      <w:r w:rsidRPr="00716508">
        <w:rPr>
          <w:rFonts w:eastAsia="Times New Roman"/>
          <w:iCs/>
        </w:rPr>
        <w:t xml:space="preserve">as,  either  ...  or, neither … nor.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Конструкция to be going to (для выражения будущего действия).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Конструкции</w:t>
      </w:r>
      <w:r w:rsidRPr="00716508">
        <w:rPr>
          <w:rFonts w:eastAsia="Times New Roman"/>
          <w:iCs/>
        </w:rPr>
        <w:t xml:space="preserve"> It takes me ... to do something; to look/feel/be happy.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Конструкции</w:t>
      </w:r>
      <w:r w:rsidRPr="00716508">
        <w:rPr>
          <w:rFonts w:eastAsia="Times New Roman"/>
          <w:iCs/>
        </w:rPr>
        <w:t xml:space="preserve"> be/get used to something; be/get used to doing something.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Конструкциисинфинитивомтипа</w:t>
      </w:r>
      <w:r w:rsidRPr="00716508">
        <w:rPr>
          <w:rFonts w:eastAsia="Times New Roman"/>
          <w:iCs/>
        </w:rPr>
        <w:t xml:space="preserve"> I  saw  Jim  ride  his  bike.  I  want  you to meet me at the station tomorrow. She seems to be a good friend.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Правильныеинеправильныеглаголывформахдействительногозалогавизъявительномнаклонении</w:t>
      </w:r>
      <w:r w:rsidRPr="00716508">
        <w:rPr>
          <w:rFonts w:eastAsia="Times New Roman"/>
          <w:iCs/>
        </w:rPr>
        <w:t xml:space="preserve"> (Present, Past, Future Simple; Present, Past Perfect; Present, Past, Future Continuous; Present Perfect Continuous; Future-in-the-Past).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Глаголыввидо</w:t>
      </w:r>
      <w:r w:rsidRPr="001C524A">
        <w:rPr>
          <w:rFonts w:eastAsia="Times New Roman"/>
          <w:iCs/>
        </w:rPr>
        <w:t>-</w:t>
      </w:r>
      <w:r w:rsidRPr="00716508">
        <w:rPr>
          <w:rFonts w:eastAsia="Times New Roman"/>
          <w:iCs/>
          <w:lang w:val="ru-RU"/>
        </w:rPr>
        <w:t>временныхформахстрадательногозалога</w:t>
      </w:r>
      <w:r w:rsidRPr="001C524A">
        <w:rPr>
          <w:rFonts w:eastAsia="Times New Roman"/>
          <w:iCs/>
        </w:rPr>
        <w:t xml:space="preserve"> (Present, Past, </w:t>
      </w:r>
      <w:r w:rsidRPr="00716508">
        <w:rPr>
          <w:rFonts w:eastAsia="Times New Roman"/>
          <w:iCs/>
        </w:rPr>
        <w:t xml:space="preserve">Future Simple Passive; Past Perfect Passive). </w:t>
      </w:r>
    </w:p>
    <w:p w:rsidR="00716508" w:rsidRPr="00716508" w:rsidRDefault="00716508" w:rsidP="00E12179">
      <w:pPr>
        <w:keepNext/>
        <w:widowControl/>
        <w:ind w:firstLine="709"/>
        <w:jc w:val="both"/>
        <w:textAlignment w:val="center"/>
        <w:rPr>
          <w:rFonts w:eastAsia="Times New Roman"/>
          <w:iCs/>
        </w:rPr>
      </w:pPr>
      <w:r w:rsidRPr="00716508">
        <w:rPr>
          <w:rFonts w:eastAsia="Times New Roman"/>
          <w:iCs/>
          <w:lang w:val="ru-RU"/>
        </w:rPr>
        <w:t>Модальныеглаголыиихэквиваленты</w:t>
      </w:r>
      <w:r w:rsidRPr="00716508">
        <w:rPr>
          <w:rFonts w:eastAsia="Times New Roman"/>
          <w:iCs/>
        </w:rPr>
        <w:t xml:space="preserve">  (can/could/be  able  to,  may/might, must/have to, shall, should, would, need).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lastRenderedPageBreak/>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Причастия I и II.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Неличные формы глагола (герундий, причастия I и II) без различения их функций.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Фразовые глаголы, обслуживающие темы, отобранные для данного этапа обучения.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Определённый,  неопределённый  и  нулевой  артикли  (в  том  числе  с географическими названиями).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Неисчисляемые  и  исчисляемые  существительные  (a  pencil,  water), существительные  с  причастиями  настоящего  и  прошедшего  времени  (a </w:t>
      </w:r>
      <w:r w:rsidRPr="00716508">
        <w:rPr>
          <w:rFonts w:eastAsia="Times New Roman"/>
          <w:iCs/>
        </w:rPr>
        <w:t>burninghouse</w:t>
      </w:r>
      <w:r w:rsidRPr="001C524A">
        <w:rPr>
          <w:rFonts w:eastAsia="Times New Roman"/>
          <w:iCs/>
          <w:lang w:val="ru-RU"/>
        </w:rPr>
        <w:t xml:space="preserve">, </w:t>
      </w:r>
      <w:r w:rsidRPr="00716508">
        <w:rPr>
          <w:rFonts w:eastAsia="Times New Roman"/>
          <w:iCs/>
        </w:rPr>
        <w:t>awrittenletter</w:t>
      </w:r>
      <w:r w:rsidRPr="001C524A">
        <w:rPr>
          <w:rFonts w:eastAsia="Times New Roman"/>
          <w:iCs/>
          <w:lang w:val="ru-RU"/>
        </w:rPr>
        <w:t xml:space="preserve">). </w:t>
      </w:r>
      <w:r w:rsidRPr="00716508">
        <w:rPr>
          <w:rFonts w:eastAsia="Times New Roman"/>
          <w:iCs/>
          <w:lang w:val="ru-RU"/>
        </w:rPr>
        <w:t xml:space="preserve">Существительные в функции прилагательного (art gallery).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Степени сравнения прилагательных и наречий, в том числе образованных не по правилу (little — less — least).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Личные местоимения в именительном (my) и объектном (me) падежах, а также в абсолютной форме (mine). Неопределённые местоимения (some, any). </w:t>
      </w:r>
    </w:p>
    <w:p w:rsidR="00716508" w:rsidRPr="001C524A"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Возвратные  местоимения,  неопределённые  местоимения  и  их  производные </w:t>
      </w:r>
      <w:r w:rsidRPr="001C524A">
        <w:rPr>
          <w:rFonts w:eastAsia="Times New Roman"/>
          <w:iCs/>
          <w:lang w:val="ru-RU"/>
        </w:rPr>
        <w:t>(</w:t>
      </w:r>
      <w:r w:rsidRPr="00716508">
        <w:rPr>
          <w:rFonts w:eastAsia="Times New Roman"/>
          <w:iCs/>
        </w:rPr>
        <w:t>somebody</w:t>
      </w:r>
      <w:r w:rsidRPr="001C524A">
        <w:rPr>
          <w:rFonts w:eastAsia="Times New Roman"/>
          <w:iCs/>
          <w:lang w:val="ru-RU"/>
        </w:rPr>
        <w:t xml:space="preserve">, </w:t>
      </w:r>
      <w:r w:rsidRPr="00716508">
        <w:rPr>
          <w:rFonts w:eastAsia="Times New Roman"/>
          <w:iCs/>
        </w:rPr>
        <w:t>anything</w:t>
      </w:r>
      <w:r w:rsidRPr="001C524A">
        <w:rPr>
          <w:rFonts w:eastAsia="Times New Roman"/>
          <w:iCs/>
          <w:lang w:val="ru-RU"/>
        </w:rPr>
        <w:t xml:space="preserve">, </w:t>
      </w:r>
      <w:r w:rsidRPr="00716508">
        <w:rPr>
          <w:rFonts w:eastAsia="Times New Roman"/>
          <w:iCs/>
        </w:rPr>
        <w:t>nobody</w:t>
      </w:r>
      <w:r w:rsidRPr="001C524A">
        <w:rPr>
          <w:rFonts w:eastAsia="Times New Roman"/>
          <w:iCs/>
          <w:lang w:val="ru-RU"/>
        </w:rPr>
        <w:t xml:space="preserve">, </w:t>
      </w:r>
      <w:r w:rsidRPr="00716508">
        <w:rPr>
          <w:rFonts w:eastAsia="Times New Roman"/>
          <w:iCs/>
        </w:rPr>
        <w:t>everything</w:t>
      </w:r>
      <w:r w:rsidRPr="001C524A">
        <w:rPr>
          <w:rFonts w:eastAsia="Times New Roman"/>
          <w:iCs/>
          <w:lang w:val="ru-RU"/>
        </w:rPr>
        <w:t xml:space="preserve">, </w:t>
      </w:r>
      <w:r w:rsidRPr="00716508">
        <w:rPr>
          <w:rFonts w:eastAsia="Times New Roman"/>
          <w:iCs/>
        </w:rPr>
        <w:t>etc</w:t>
      </w:r>
      <w:r w:rsidRPr="001C524A">
        <w:rPr>
          <w:rFonts w:eastAsia="Times New Roman"/>
          <w:iCs/>
          <w:lang w:val="ru-RU"/>
        </w:rPr>
        <w:t xml:space="preserve">.).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Наречия, оканчивающиеся на -lу (early), а также совпадающие по форме с прилагательными (fast, high).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Устойчивые  словоформы  в  функции  наречия  типа  sometimes,  at  last,  at least и т. д. </w:t>
      </w:r>
    </w:p>
    <w:p w:rsidR="00716508"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 xml:space="preserve">Числительные для обозначения дат и больших чисел. </w:t>
      </w:r>
    </w:p>
    <w:p w:rsidR="00024E85" w:rsidRPr="00716508" w:rsidRDefault="00716508" w:rsidP="00E12179">
      <w:pPr>
        <w:keepNext/>
        <w:widowControl/>
        <w:ind w:firstLine="709"/>
        <w:jc w:val="both"/>
        <w:textAlignment w:val="center"/>
        <w:rPr>
          <w:rFonts w:eastAsia="Times New Roman"/>
          <w:iCs/>
          <w:lang w:val="ru-RU"/>
        </w:rPr>
      </w:pPr>
      <w:r w:rsidRPr="00716508">
        <w:rPr>
          <w:rFonts w:eastAsia="Times New Roman"/>
          <w:iCs/>
          <w:lang w:val="ru-RU"/>
        </w:rPr>
        <w:t>Предлоги  места,  времени,  направления;  предлоги,  употребляемые  со страдательным залогом (by, with).</w:t>
      </w:r>
    </w:p>
    <w:p w:rsidR="00BA2F27" w:rsidRDefault="00BA2F27" w:rsidP="00E12179">
      <w:pPr>
        <w:keepNext/>
        <w:widowControl/>
        <w:ind w:firstLine="709"/>
        <w:jc w:val="center"/>
        <w:textAlignment w:val="center"/>
        <w:rPr>
          <w:rFonts w:eastAsia="Times New Roman"/>
          <w:b/>
          <w:iCs/>
          <w:lang w:val="ru-RU"/>
        </w:rPr>
      </w:pPr>
    </w:p>
    <w:p w:rsidR="007D38E5" w:rsidRDefault="00BB338A" w:rsidP="00E12179">
      <w:pPr>
        <w:keepNext/>
        <w:widowControl/>
        <w:ind w:firstLine="709"/>
        <w:jc w:val="center"/>
        <w:textAlignment w:val="center"/>
        <w:rPr>
          <w:rFonts w:eastAsia="Times New Roman"/>
          <w:b/>
          <w:iCs/>
          <w:lang w:val="ru-RU"/>
        </w:rPr>
      </w:pPr>
      <w:r w:rsidRPr="00A64BFA">
        <w:rPr>
          <w:rFonts w:eastAsia="Times New Roman"/>
          <w:b/>
          <w:iCs/>
          <w:lang w:val="ru-RU"/>
        </w:rPr>
        <w:t xml:space="preserve">2.2.2.4. </w:t>
      </w:r>
      <w:r w:rsidR="007D38E5">
        <w:rPr>
          <w:rFonts w:eastAsia="Times New Roman"/>
          <w:b/>
          <w:iCs/>
          <w:lang w:val="ru-RU"/>
        </w:rPr>
        <w:t xml:space="preserve">Второй иностранный язык (немецкий) </w:t>
      </w:r>
    </w:p>
    <w:p w:rsidR="007D38E5" w:rsidRPr="007D38E5" w:rsidRDefault="007D38E5" w:rsidP="007D38E5">
      <w:pPr>
        <w:pStyle w:val="Style12"/>
        <w:widowControl/>
        <w:spacing w:line="240" w:lineRule="auto"/>
        <w:rPr>
          <w:rStyle w:val="FontStyle36"/>
          <w:sz w:val="24"/>
          <w:szCs w:val="24"/>
        </w:rPr>
      </w:pPr>
      <w:r w:rsidRPr="007D38E5">
        <w:rPr>
          <w:rStyle w:val="FontStyle36"/>
          <w:sz w:val="24"/>
          <w:szCs w:val="24"/>
        </w:rPr>
        <w:t>ПРЕДМЕТНОЕ СОДЕРЖАНИЕ РЕЧИ</w:t>
      </w:r>
    </w:p>
    <w:p w:rsidR="007D38E5" w:rsidRPr="007D38E5" w:rsidRDefault="007D38E5" w:rsidP="00A75458">
      <w:pPr>
        <w:pStyle w:val="Style22"/>
        <w:widowControl/>
        <w:numPr>
          <w:ilvl w:val="0"/>
          <w:numId w:val="99"/>
        </w:numPr>
        <w:tabs>
          <w:tab w:val="left" w:pos="346"/>
          <w:tab w:val="left" w:pos="3038"/>
          <w:tab w:val="left" w:pos="5803"/>
          <w:tab w:val="left" w:pos="8107"/>
        </w:tabs>
        <w:spacing w:line="240" w:lineRule="auto"/>
        <w:rPr>
          <w:rStyle w:val="FontStyle40"/>
          <w:sz w:val="24"/>
          <w:szCs w:val="24"/>
        </w:rPr>
      </w:pPr>
      <w:r w:rsidRPr="007D38E5">
        <w:rPr>
          <w:rStyle w:val="FontStyle40"/>
          <w:sz w:val="24"/>
          <w:szCs w:val="24"/>
        </w:rPr>
        <w:t>Взаимоотношения в семье, с друзьями. Внешность. Досуг и увлечения (спорт, музыка, посещение кино/театра/парка</w:t>
      </w:r>
      <w:r w:rsidRPr="007D38E5">
        <w:rPr>
          <w:rStyle w:val="FontStyle40"/>
          <w:sz w:val="24"/>
          <w:szCs w:val="24"/>
        </w:rPr>
        <w:tab/>
        <w:t>аттракционов).</w:t>
      </w:r>
      <w:r w:rsidRPr="007D38E5">
        <w:rPr>
          <w:rStyle w:val="FontStyle40"/>
          <w:sz w:val="24"/>
          <w:szCs w:val="24"/>
        </w:rPr>
        <w:tab/>
        <w:t>Покупки.</w:t>
      </w:r>
      <w:r w:rsidRPr="007D38E5">
        <w:rPr>
          <w:rStyle w:val="FontStyle40"/>
          <w:sz w:val="24"/>
          <w:szCs w:val="24"/>
        </w:rPr>
        <w:tab/>
        <w:t>Переписка.</w:t>
      </w:r>
    </w:p>
    <w:p w:rsidR="007D38E5" w:rsidRPr="007D38E5" w:rsidRDefault="007D38E5" w:rsidP="00A75458">
      <w:pPr>
        <w:pStyle w:val="Style22"/>
        <w:widowControl/>
        <w:numPr>
          <w:ilvl w:val="0"/>
          <w:numId w:val="99"/>
        </w:numPr>
        <w:tabs>
          <w:tab w:val="left" w:pos="346"/>
        </w:tabs>
        <w:spacing w:line="240" w:lineRule="auto"/>
        <w:rPr>
          <w:rStyle w:val="FontStyle40"/>
          <w:sz w:val="24"/>
          <w:szCs w:val="24"/>
        </w:rPr>
      </w:pPr>
      <w:r w:rsidRPr="007D38E5">
        <w:rPr>
          <w:rStyle w:val="FontStyle40"/>
          <w:sz w:val="24"/>
          <w:szCs w:val="24"/>
        </w:rPr>
        <w:t>Школа и школьная жизнь, изучаемые предметы и отношение к ним. Каникулы и их проведение в различное время года.</w:t>
      </w:r>
    </w:p>
    <w:p w:rsidR="007D38E5" w:rsidRPr="007D38E5" w:rsidRDefault="007D38E5" w:rsidP="00A75458">
      <w:pPr>
        <w:pStyle w:val="Style22"/>
        <w:widowControl/>
        <w:numPr>
          <w:ilvl w:val="0"/>
          <w:numId w:val="99"/>
        </w:numPr>
        <w:tabs>
          <w:tab w:val="left" w:pos="346"/>
        </w:tabs>
        <w:spacing w:line="240" w:lineRule="auto"/>
        <w:rPr>
          <w:rStyle w:val="FontStyle40"/>
          <w:sz w:val="24"/>
          <w:szCs w:val="24"/>
        </w:rPr>
      </w:pPr>
      <w:r w:rsidRPr="007D38E5">
        <w:rPr>
          <w:rStyle w:val="FontStyle40"/>
          <w:sz w:val="24"/>
          <w:szCs w:val="24"/>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p w:rsidR="007D38E5" w:rsidRPr="007D38E5" w:rsidRDefault="007D38E5" w:rsidP="00A75458">
      <w:pPr>
        <w:pStyle w:val="Style22"/>
        <w:widowControl/>
        <w:numPr>
          <w:ilvl w:val="0"/>
          <w:numId w:val="99"/>
        </w:numPr>
        <w:tabs>
          <w:tab w:val="left" w:pos="346"/>
        </w:tabs>
        <w:spacing w:line="240" w:lineRule="auto"/>
        <w:jc w:val="left"/>
        <w:rPr>
          <w:rStyle w:val="FontStyle40"/>
          <w:sz w:val="24"/>
          <w:szCs w:val="24"/>
        </w:rPr>
      </w:pPr>
      <w:r w:rsidRPr="007D38E5">
        <w:rPr>
          <w:rStyle w:val="FontStyle40"/>
          <w:sz w:val="24"/>
          <w:szCs w:val="24"/>
        </w:rPr>
        <w:t xml:space="preserve">Здоровье и личная гигиена. Защита окружающей среды. </w:t>
      </w:r>
    </w:p>
    <w:p w:rsidR="007D38E5" w:rsidRPr="007D38E5" w:rsidRDefault="007D38E5" w:rsidP="007D38E5">
      <w:pPr>
        <w:pStyle w:val="Style22"/>
        <w:widowControl/>
        <w:spacing w:line="240" w:lineRule="auto"/>
        <w:jc w:val="left"/>
        <w:rPr>
          <w:rStyle w:val="FontStyle40"/>
          <w:sz w:val="24"/>
          <w:szCs w:val="24"/>
        </w:rPr>
      </w:pPr>
      <w:r w:rsidRPr="007D38E5">
        <w:rPr>
          <w:rStyle w:val="FontStyle36"/>
          <w:sz w:val="24"/>
          <w:szCs w:val="24"/>
        </w:rPr>
        <w:t>РЕЧЕВЫЕ УМЕНИЯ</w:t>
      </w:r>
    </w:p>
    <w:p w:rsidR="007D38E5" w:rsidRPr="007D38E5" w:rsidRDefault="007D38E5" w:rsidP="007D38E5">
      <w:pPr>
        <w:pStyle w:val="Style12"/>
        <w:widowControl/>
        <w:spacing w:line="240" w:lineRule="auto"/>
        <w:rPr>
          <w:rStyle w:val="FontStyle36"/>
          <w:sz w:val="24"/>
          <w:szCs w:val="24"/>
        </w:rPr>
      </w:pPr>
      <w:r w:rsidRPr="007D38E5">
        <w:rPr>
          <w:rStyle w:val="FontStyle36"/>
          <w:sz w:val="24"/>
          <w:szCs w:val="24"/>
        </w:rPr>
        <w:t>Говорение</w:t>
      </w:r>
    </w:p>
    <w:p w:rsidR="007D38E5" w:rsidRPr="007D38E5" w:rsidRDefault="007D38E5" w:rsidP="007D38E5">
      <w:pPr>
        <w:pStyle w:val="Style19"/>
        <w:widowControl/>
        <w:spacing w:line="240" w:lineRule="auto"/>
        <w:jc w:val="left"/>
        <w:rPr>
          <w:rStyle w:val="FontStyle36"/>
          <w:sz w:val="24"/>
          <w:szCs w:val="24"/>
        </w:rPr>
      </w:pPr>
      <w:r w:rsidRPr="007D38E5">
        <w:rPr>
          <w:rStyle w:val="FontStyle40"/>
          <w:b/>
          <w:sz w:val="24"/>
          <w:szCs w:val="24"/>
        </w:rPr>
        <w:t xml:space="preserve">Диалогическая </w:t>
      </w:r>
      <w:r w:rsidR="00C07397">
        <w:rPr>
          <w:rStyle w:val="FontStyle36"/>
          <w:sz w:val="24"/>
          <w:szCs w:val="24"/>
        </w:rPr>
        <w:t>речь</w:t>
      </w:r>
    </w:p>
    <w:p w:rsidR="007D38E5" w:rsidRPr="007D38E5" w:rsidRDefault="007D38E5" w:rsidP="007D38E5">
      <w:pPr>
        <w:pStyle w:val="Style19"/>
        <w:widowControl/>
        <w:spacing w:line="240" w:lineRule="auto"/>
        <w:rPr>
          <w:rStyle w:val="FontStyle40"/>
          <w:sz w:val="24"/>
          <w:szCs w:val="24"/>
        </w:rPr>
      </w:pPr>
      <w:r w:rsidRPr="007D38E5">
        <w:rPr>
          <w:rStyle w:val="FontStyle40"/>
          <w:sz w:val="24"/>
          <w:szCs w:val="24"/>
        </w:rPr>
        <w:t>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7D38E5" w:rsidRPr="007D38E5" w:rsidRDefault="007D38E5" w:rsidP="007D38E5">
      <w:pPr>
        <w:pStyle w:val="Style19"/>
        <w:widowControl/>
        <w:spacing w:line="240" w:lineRule="auto"/>
        <w:jc w:val="left"/>
        <w:rPr>
          <w:rStyle w:val="FontStyle40"/>
          <w:sz w:val="24"/>
          <w:szCs w:val="24"/>
        </w:rPr>
      </w:pPr>
      <w:r w:rsidRPr="007D38E5">
        <w:rPr>
          <w:rStyle w:val="FontStyle40"/>
          <w:sz w:val="24"/>
          <w:szCs w:val="24"/>
        </w:rPr>
        <w:t xml:space="preserve">Обучение ведению диалогов этикетного характера включает такие речевые умения как: </w:t>
      </w:r>
      <w:r w:rsidRPr="007D38E5">
        <w:rPr>
          <w:rStyle w:val="FontStyle31"/>
          <w:sz w:val="24"/>
          <w:szCs w:val="24"/>
        </w:rPr>
        <w:t>1</w:t>
      </w:r>
      <w:r w:rsidRPr="007D38E5">
        <w:rPr>
          <w:rStyle w:val="FontStyle40"/>
          <w:sz w:val="24"/>
          <w:szCs w:val="24"/>
        </w:rPr>
        <w:t>)начать, поддержать и закончить разговор;</w:t>
      </w:r>
    </w:p>
    <w:p w:rsidR="007D38E5" w:rsidRPr="007D38E5" w:rsidRDefault="007D38E5" w:rsidP="00A75458">
      <w:pPr>
        <w:pStyle w:val="Style22"/>
        <w:widowControl/>
        <w:numPr>
          <w:ilvl w:val="0"/>
          <w:numId w:val="100"/>
        </w:numPr>
        <w:tabs>
          <w:tab w:val="left" w:pos="216"/>
        </w:tabs>
        <w:spacing w:line="240" w:lineRule="auto"/>
        <w:jc w:val="left"/>
        <w:rPr>
          <w:rStyle w:val="FontStyle40"/>
          <w:sz w:val="24"/>
          <w:szCs w:val="24"/>
        </w:rPr>
      </w:pPr>
      <w:r w:rsidRPr="007D38E5">
        <w:rPr>
          <w:rStyle w:val="FontStyle40"/>
          <w:sz w:val="24"/>
          <w:szCs w:val="24"/>
        </w:rPr>
        <w:t>поздравить, выразить пожелания и отреагировать на них; выразить благодарность;</w:t>
      </w:r>
    </w:p>
    <w:p w:rsidR="007D38E5" w:rsidRPr="007D38E5" w:rsidRDefault="007D38E5" w:rsidP="00A75458">
      <w:pPr>
        <w:pStyle w:val="Style22"/>
        <w:widowControl/>
        <w:numPr>
          <w:ilvl w:val="0"/>
          <w:numId w:val="100"/>
        </w:numPr>
        <w:tabs>
          <w:tab w:val="left" w:pos="216"/>
        </w:tabs>
        <w:spacing w:line="240" w:lineRule="auto"/>
        <w:jc w:val="left"/>
        <w:rPr>
          <w:rStyle w:val="FontStyle40"/>
          <w:sz w:val="24"/>
          <w:szCs w:val="24"/>
        </w:rPr>
      </w:pPr>
      <w:r w:rsidRPr="007D38E5">
        <w:rPr>
          <w:rStyle w:val="FontStyle40"/>
          <w:sz w:val="24"/>
          <w:szCs w:val="24"/>
        </w:rPr>
        <w:t>вежливо переспросить, выразить согласие /отказ.</w:t>
      </w:r>
    </w:p>
    <w:p w:rsidR="007D38E5" w:rsidRPr="007D38E5" w:rsidRDefault="007D38E5" w:rsidP="007D38E5">
      <w:pPr>
        <w:pStyle w:val="Style19"/>
        <w:widowControl/>
        <w:spacing w:line="240" w:lineRule="auto"/>
        <w:rPr>
          <w:rStyle w:val="FontStyle40"/>
          <w:sz w:val="24"/>
          <w:szCs w:val="24"/>
        </w:rPr>
      </w:pPr>
      <w:r w:rsidRPr="007D38E5">
        <w:rPr>
          <w:rStyle w:val="FontStyle40"/>
          <w:sz w:val="24"/>
          <w:szCs w:val="24"/>
        </w:rPr>
        <w:t xml:space="preserve">Объем диалогов - до 3 реплик со стороны каждого учащегося. При обучении ведению диалога-расспроса отрабатываются речевые умения запрашивать и сообщать фактическую информацию (Кто? Что? Как? Где? Куда? Когда? </w:t>
      </w:r>
      <w:r w:rsidRPr="007D38E5">
        <w:rPr>
          <w:rStyle w:val="FontStyle31"/>
          <w:sz w:val="24"/>
          <w:szCs w:val="24"/>
        </w:rPr>
        <w:t xml:space="preserve">С </w:t>
      </w:r>
      <w:r w:rsidRPr="007D38E5">
        <w:rPr>
          <w:rStyle w:val="FontStyle40"/>
          <w:sz w:val="24"/>
          <w:szCs w:val="24"/>
        </w:rPr>
        <w:t xml:space="preserve">кем? Почему?), переходя с позиции спрашивающего на </w:t>
      </w:r>
      <w:r w:rsidRPr="007D38E5">
        <w:rPr>
          <w:rStyle w:val="FontStyle40"/>
          <w:sz w:val="24"/>
          <w:szCs w:val="24"/>
        </w:rPr>
        <w:lastRenderedPageBreak/>
        <w:t>позицию отвечающего. Объем диалогов - до 4-х реплик со стороны каждого учащегося. При обучении ведению диалога-побуждения к действию отрабатываются умения:</w:t>
      </w:r>
    </w:p>
    <w:p w:rsidR="007D38E5" w:rsidRPr="007D38E5" w:rsidRDefault="007D38E5" w:rsidP="00A75458">
      <w:pPr>
        <w:pStyle w:val="Style22"/>
        <w:widowControl/>
        <w:numPr>
          <w:ilvl w:val="0"/>
          <w:numId w:val="101"/>
        </w:numPr>
        <w:tabs>
          <w:tab w:val="left" w:pos="211"/>
        </w:tabs>
        <w:spacing w:line="240" w:lineRule="auto"/>
        <w:jc w:val="left"/>
        <w:rPr>
          <w:rStyle w:val="FontStyle31"/>
          <w:sz w:val="24"/>
          <w:szCs w:val="24"/>
        </w:rPr>
      </w:pPr>
      <w:r w:rsidRPr="007D38E5">
        <w:rPr>
          <w:rStyle w:val="FontStyle40"/>
          <w:sz w:val="24"/>
          <w:szCs w:val="24"/>
        </w:rPr>
        <w:t>обратиться с просьбой и выразить готовность/отказ ее выполнить;</w:t>
      </w:r>
    </w:p>
    <w:p w:rsidR="007D38E5" w:rsidRPr="007D38E5" w:rsidRDefault="007D38E5" w:rsidP="00A75458">
      <w:pPr>
        <w:pStyle w:val="Style22"/>
        <w:widowControl/>
        <w:numPr>
          <w:ilvl w:val="0"/>
          <w:numId w:val="101"/>
        </w:numPr>
        <w:tabs>
          <w:tab w:val="left" w:pos="211"/>
        </w:tabs>
        <w:spacing w:line="240" w:lineRule="auto"/>
        <w:jc w:val="left"/>
        <w:rPr>
          <w:rStyle w:val="FontStyle40"/>
          <w:sz w:val="24"/>
          <w:szCs w:val="24"/>
        </w:rPr>
      </w:pPr>
      <w:r w:rsidRPr="007D38E5">
        <w:rPr>
          <w:rStyle w:val="FontStyle40"/>
          <w:sz w:val="24"/>
          <w:szCs w:val="24"/>
        </w:rPr>
        <w:t>дать совет и принять/не принять его;</w:t>
      </w:r>
    </w:p>
    <w:p w:rsidR="007D38E5" w:rsidRPr="007D38E5" w:rsidRDefault="007D38E5" w:rsidP="00A75458">
      <w:pPr>
        <w:pStyle w:val="Style22"/>
        <w:widowControl/>
        <w:numPr>
          <w:ilvl w:val="0"/>
          <w:numId w:val="101"/>
        </w:numPr>
        <w:tabs>
          <w:tab w:val="left" w:pos="211"/>
        </w:tabs>
        <w:spacing w:line="240" w:lineRule="auto"/>
        <w:rPr>
          <w:rStyle w:val="FontStyle40"/>
          <w:sz w:val="24"/>
          <w:szCs w:val="24"/>
        </w:rPr>
      </w:pPr>
      <w:r w:rsidRPr="007D38E5">
        <w:rPr>
          <w:rStyle w:val="FontStyle40"/>
          <w:sz w:val="24"/>
          <w:szCs w:val="24"/>
        </w:rPr>
        <w:t>пригласить к действию/взаимодействию и согласиться/не согласиться, принять в нем участие. Объем диалогов - до 2-х реплик со стороны каждого учащегося. При обучении ведению диалога-обмена мнениями отрабатываются умения:</w:t>
      </w:r>
    </w:p>
    <w:p w:rsidR="007D38E5" w:rsidRPr="007D38E5" w:rsidRDefault="007D38E5" w:rsidP="00A75458">
      <w:pPr>
        <w:pStyle w:val="Style22"/>
        <w:widowControl/>
        <w:numPr>
          <w:ilvl w:val="0"/>
          <w:numId w:val="102"/>
        </w:numPr>
        <w:tabs>
          <w:tab w:val="left" w:pos="216"/>
        </w:tabs>
        <w:spacing w:line="240" w:lineRule="auto"/>
        <w:jc w:val="left"/>
        <w:rPr>
          <w:rStyle w:val="FontStyle31"/>
          <w:sz w:val="24"/>
          <w:szCs w:val="24"/>
        </w:rPr>
      </w:pPr>
      <w:r w:rsidRPr="007D38E5">
        <w:rPr>
          <w:rStyle w:val="FontStyle40"/>
          <w:sz w:val="24"/>
          <w:szCs w:val="24"/>
        </w:rPr>
        <w:t>выражать свою точку зрения;</w:t>
      </w:r>
    </w:p>
    <w:p w:rsidR="007D38E5" w:rsidRPr="007D38E5" w:rsidRDefault="007D38E5" w:rsidP="00A75458">
      <w:pPr>
        <w:pStyle w:val="Style22"/>
        <w:widowControl/>
        <w:numPr>
          <w:ilvl w:val="0"/>
          <w:numId w:val="102"/>
        </w:numPr>
        <w:tabs>
          <w:tab w:val="left" w:pos="216"/>
        </w:tabs>
        <w:spacing w:line="240" w:lineRule="auto"/>
        <w:jc w:val="left"/>
        <w:rPr>
          <w:rStyle w:val="FontStyle40"/>
          <w:sz w:val="24"/>
          <w:szCs w:val="24"/>
        </w:rPr>
      </w:pPr>
      <w:r w:rsidRPr="007D38E5">
        <w:rPr>
          <w:rStyle w:val="FontStyle40"/>
          <w:sz w:val="24"/>
          <w:szCs w:val="24"/>
        </w:rPr>
        <w:t>выражать согласие/ несогласие с точкой зрения партнера;</w:t>
      </w:r>
    </w:p>
    <w:p w:rsidR="007D38E5" w:rsidRPr="007D38E5" w:rsidRDefault="007D38E5" w:rsidP="00A75458">
      <w:pPr>
        <w:pStyle w:val="Style22"/>
        <w:widowControl/>
        <w:numPr>
          <w:ilvl w:val="0"/>
          <w:numId w:val="102"/>
        </w:numPr>
        <w:tabs>
          <w:tab w:val="left" w:pos="216"/>
        </w:tabs>
        <w:spacing w:line="240" w:lineRule="auto"/>
        <w:jc w:val="left"/>
        <w:rPr>
          <w:rStyle w:val="FontStyle40"/>
          <w:sz w:val="24"/>
          <w:szCs w:val="24"/>
        </w:rPr>
      </w:pPr>
      <w:r w:rsidRPr="007D38E5">
        <w:rPr>
          <w:rStyle w:val="FontStyle40"/>
          <w:sz w:val="24"/>
          <w:szCs w:val="24"/>
        </w:rPr>
        <w:t>выражать сомнение;</w:t>
      </w:r>
    </w:p>
    <w:p w:rsidR="007D38E5" w:rsidRPr="007D38E5" w:rsidRDefault="007D38E5" w:rsidP="00A75458">
      <w:pPr>
        <w:pStyle w:val="Style22"/>
        <w:widowControl/>
        <w:numPr>
          <w:ilvl w:val="0"/>
          <w:numId w:val="102"/>
        </w:numPr>
        <w:tabs>
          <w:tab w:val="left" w:pos="216"/>
        </w:tabs>
        <w:spacing w:line="240" w:lineRule="auto"/>
        <w:jc w:val="left"/>
        <w:rPr>
          <w:rStyle w:val="FontStyle40"/>
          <w:sz w:val="24"/>
          <w:szCs w:val="24"/>
        </w:rPr>
      </w:pPr>
      <w:r w:rsidRPr="007D38E5">
        <w:rPr>
          <w:rStyle w:val="FontStyle40"/>
          <w:sz w:val="24"/>
          <w:szCs w:val="24"/>
        </w:rPr>
        <w:t>выражать чувства, эмоции (радость, огорчение).</w:t>
      </w:r>
    </w:p>
    <w:p w:rsidR="007D38E5" w:rsidRPr="007D38E5" w:rsidRDefault="007D38E5" w:rsidP="007D38E5">
      <w:pPr>
        <w:pStyle w:val="Style19"/>
        <w:widowControl/>
        <w:spacing w:line="240" w:lineRule="auto"/>
        <w:jc w:val="left"/>
        <w:rPr>
          <w:rStyle w:val="FontStyle36"/>
          <w:sz w:val="24"/>
          <w:szCs w:val="24"/>
        </w:rPr>
      </w:pPr>
      <w:r w:rsidRPr="007D38E5">
        <w:rPr>
          <w:rStyle w:val="FontStyle40"/>
          <w:sz w:val="24"/>
          <w:szCs w:val="24"/>
        </w:rPr>
        <w:t xml:space="preserve">Объем учебных диалогов - до 2-х реплик со стороны каждого учащегося. </w:t>
      </w:r>
      <w:r w:rsidRPr="007D38E5">
        <w:rPr>
          <w:rStyle w:val="FontStyle40"/>
          <w:b/>
          <w:sz w:val="24"/>
          <w:szCs w:val="24"/>
        </w:rPr>
        <w:t>Монологическая</w:t>
      </w:r>
      <w:r w:rsidRPr="007D38E5">
        <w:rPr>
          <w:rStyle w:val="FontStyle36"/>
          <w:sz w:val="24"/>
          <w:szCs w:val="24"/>
        </w:rPr>
        <w:t>речь</w:t>
      </w:r>
    </w:p>
    <w:p w:rsidR="007D38E5" w:rsidRPr="007D38E5" w:rsidRDefault="007D38E5" w:rsidP="007D38E5">
      <w:pPr>
        <w:pStyle w:val="Style19"/>
        <w:widowControl/>
        <w:spacing w:line="240" w:lineRule="auto"/>
        <w:rPr>
          <w:rStyle w:val="FontStyle40"/>
          <w:sz w:val="24"/>
          <w:szCs w:val="24"/>
        </w:rPr>
      </w:pPr>
      <w:r w:rsidRPr="007D38E5">
        <w:rPr>
          <w:rStyle w:val="FontStyle40"/>
          <w:sz w:val="24"/>
          <w:szCs w:val="24"/>
        </w:rPr>
        <w:t>Развитие монологической речи предусматривает овладение следующими умениями: 1)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7D38E5" w:rsidRPr="007D38E5" w:rsidRDefault="007D38E5" w:rsidP="00A75458">
      <w:pPr>
        <w:pStyle w:val="Style5"/>
        <w:widowControl/>
        <w:numPr>
          <w:ilvl w:val="0"/>
          <w:numId w:val="103"/>
        </w:numPr>
        <w:tabs>
          <w:tab w:val="left" w:pos="211"/>
        </w:tabs>
        <w:spacing w:line="240" w:lineRule="auto"/>
        <w:ind w:firstLine="0"/>
        <w:jc w:val="left"/>
        <w:rPr>
          <w:rStyle w:val="FontStyle40"/>
          <w:sz w:val="24"/>
          <w:szCs w:val="24"/>
        </w:rPr>
      </w:pPr>
      <w:r w:rsidRPr="007D38E5">
        <w:rPr>
          <w:rStyle w:val="FontStyle40"/>
          <w:sz w:val="24"/>
          <w:szCs w:val="24"/>
        </w:rPr>
        <w:t>передавать содержание, основную мысль прочитанного с опорой на текст;</w:t>
      </w:r>
    </w:p>
    <w:p w:rsidR="007D38E5" w:rsidRPr="007D38E5" w:rsidRDefault="007D38E5" w:rsidP="00A75458">
      <w:pPr>
        <w:pStyle w:val="Style5"/>
        <w:widowControl/>
        <w:numPr>
          <w:ilvl w:val="0"/>
          <w:numId w:val="103"/>
        </w:numPr>
        <w:tabs>
          <w:tab w:val="left" w:pos="211"/>
        </w:tabs>
        <w:spacing w:line="240" w:lineRule="auto"/>
        <w:ind w:firstLine="0"/>
        <w:jc w:val="left"/>
        <w:rPr>
          <w:rStyle w:val="FontStyle40"/>
          <w:sz w:val="24"/>
          <w:szCs w:val="24"/>
        </w:rPr>
      </w:pPr>
      <w:r w:rsidRPr="007D38E5">
        <w:rPr>
          <w:rStyle w:val="FontStyle40"/>
          <w:sz w:val="24"/>
          <w:szCs w:val="24"/>
        </w:rPr>
        <w:t xml:space="preserve">делать сообщение в связи с прочитанным/прослушанным текстом. Объем монологического высказывания - до 8-10 фраз. </w:t>
      </w:r>
    </w:p>
    <w:p w:rsidR="007D38E5" w:rsidRPr="007D38E5" w:rsidRDefault="007D38E5" w:rsidP="007D38E5">
      <w:pPr>
        <w:pStyle w:val="Style5"/>
        <w:widowControl/>
        <w:tabs>
          <w:tab w:val="left" w:pos="211"/>
        </w:tabs>
        <w:spacing w:line="240" w:lineRule="auto"/>
        <w:ind w:firstLine="0"/>
        <w:rPr>
          <w:rStyle w:val="FontStyle40"/>
          <w:b/>
          <w:sz w:val="24"/>
          <w:szCs w:val="24"/>
        </w:rPr>
      </w:pPr>
      <w:r w:rsidRPr="007D38E5">
        <w:rPr>
          <w:rStyle w:val="FontStyle40"/>
          <w:b/>
          <w:sz w:val="24"/>
          <w:szCs w:val="24"/>
        </w:rPr>
        <w:t>Аудирование</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умений:</w:t>
      </w:r>
    </w:p>
    <w:p w:rsidR="007D38E5" w:rsidRPr="007D38E5" w:rsidRDefault="007D38E5" w:rsidP="00A75458">
      <w:pPr>
        <w:pStyle w:val="Style5"/>
        <w:widowControl/>
        <w:numPr>
          <w:ilvl w:val="0"/>
          <w:numId w:val="104"/>
        </w:numPr>
        <w:tabs>
          <w:tab w:val="left" w:pos="216"/>
        </w:tabs>
        <w:spacing w:line="240" w:lineRule="auto"/>
        <w:ind w:firstLine="0"/>
        <w:jc w:val="left"/>
        <w:rPr>
          <w:rStyle w:val="FontStyle31"/>
          <w:sz w:val="24"/>
          <w:szCs w:val="24"/>
        </w:rPr>
      </w:pPr>
      <w:r w:rsidRPr="007D38E5">
        <w:rPr>
          <w:rStyle w:val="FontStyle40"/>
          <w:sz w:val="24"/>
          <w:szCs w:val="24"/>
        </w:rPr>
        <w:t>выделять основную мысль в воспринимаемом на слух тексте;</w:t>
      </w:r>
    </w:p>
    <w:p w:rsidR="007D38E5" w:rsidRPr="007D38E5" w:rsidRDefault="007D38E5" w:rsidP="00A75458">
      <w:pPr>
        <w:pStyle w:val="Style5"/>
        <w:widowControl/>
        <w:numPr>
          <w:ilvl w:val="0"/>
          <w:numId w:val="104"/>
        </w:numPr>
        <w:tabs>
          <w:tab w:val="left" w:pos="216"/>
        </w:tabs>
        <w:spacing w:line="240" w:lineRule="auto"/>
        <w:ind w:firstLine="0"/>
        <w:jc w:val="left"/>
        <w:rPr>
          <w:rStyle w:val="FontStyle40"/>
          <w:sz w:val="24"/>
          <w:szCs w:val="24"/>
        </w:rPr>
      </w:pPr>
      <w:r w:rsidRPr="007D38E5">
        <w:rPr>
          <w:rStyle w:val="FontStyle40"/>
          <w:sz w:val="24"/>
          <w:szCs w:val="24"/>
        </w:rPr>
        <w:t>выбирать главные факты, опуская второстепенные;</w:t>
      </w:r>
    </w:p>
    <w:p w:rsidR="007D38E5" w:rsidRPr="007D38E5" w:rsidRDefault="007D38E5" w:rsidP="00A75458">
      <w:pPr>
        <w:pStyle w:val="Style22"/>
        <w:widowControl/>
        <w:numPr>
          <w:ilvl w:val="0"/>
          <w:numId w:val="104"/>
        </w:numPr>
        <w:tabs>
          <w:tab w:val="left" w:pos="216"/>
        </w:tabs>
        <w:spacing w:line="240" w:lineRule="auto"/>
        <w:rPr>
          <w:rStyle w:val="FontStyle40"/>
          <w:sz w:val="24"/>
          <w:szCs w:val="24"/>
        </w:rPr>
      </w:pPr>
      <w:r w:rsidRPr="007D38E5">
        <w:rPr>
          <w:rStyle w:val="FontStyle40"/>
          <w:sz w:val="24"/>
          <w:szCs w:val="24"/>
        </w:rPr>
        <w:t>выборочно понимать необходимую информацию в сообщениях прагматического характера с опорой на языковую догадку, контекст.</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 xml:space="preserve">Содержание текстов должно соответствовать возрастным особенностям и интересам учащихся, иметь образовательную и воспитательную ценность. Время звучания текстов для аудирования - до 2-х минут. </w:t>
      </w:r>
    </w:p>
    <w:p w:rsidR="007D38E5" w:rsidRPr="007D38E5" w:rsidRDefault="007D38E5" w:rsidP="007D38E5">
      <w:pPr>
        <w:pStyle w:val="Style27"/>
        <w:widowControl/>
        <w:spacing w:line="240" w:lineRule="auto"/>
        <w:rPr>
          <w:rStyle w:val="FontStyle40"/>
          <w:b/>
          <w:sz w:val="24"/>
          <w:szCs w:val="24"/>
        </w:rPr>
      </w:pPr>
      <w:r w:rsidRPr="007D38E5">
        <w:rPr>
          <w:rStyle w:val="FontStyle40"/>
          <w:b/>
          <w:sz w:val="24"/>
          <w:szCs w:val="24"/>
        </w:rPr>
        <w:t>Чтение</w:t>
      </w:r>
    </w:p>
    <w:p w:rsidR="007D38E5" w:rsidRPr="007D38E5" w:rsidRDefault="007D38E5" w:rsidP="007D38E5">
      <w:pPr>
        <w:pStyle w:val="Style19"/>
        <w:widowControl/>
        <w:spacing w:line="240" w:lineRule="auto"/>
        <w:rPr>
          <w:rStyle w:val="FontStyle40"/>
          <w:sz w:val="24"/>
          <w:szCs w:val="24"/>
        </w:rPr>
      </w:pPr>
      <w:r w:rsidRPr="007D38E5">
        <w:rPr>
          <w:rStyle w:val="FontStyle40"/>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 Умения чтения, подлежащие формированию:</w:t>
      </w:r>
    </w:p>
    <w:p w:rsidR="007D38E5" w:rsidRPr="007D38E5" w:rsidRDefault="007D38E5" w:rsidP="00A75458">
      <w:pPr>
        <w:pStyle w:val="Style5"/>
        <w:widowControl/>
        <w:numPr>
          <w:ilvl w:val="0"/>
          <w:numId w:val="105"/>
        </w:numPr>
        <w:tabs>
          <w:tab w:val="left" w:pos="211"/>
        </w:tabs>
        <w:spacing w:line="240" w:lineRule="auto"/>
        <w:ind w:firstLine="0"/>
        <w:jc w:val="left"/>
        <w:rPr>
          <w:rStyle w:val="FontStyle31"/>
          <w:sz w:val="24"/>
          <w:szCs w:val="24"/>
        </w:rPr>
      </w:pPr>
      <w:r w:rsidRPr="007D38E5">
        <w:rPr>
          <w:rStyle w:val="FontStyle40"/>
          <w:sz w:val="24"/>
          <w:szCs w:val="24"/>
        </w:rPr>
        <w:t>определять тему, содержание текста по заголовку;</w:t>
      </w:r>
    </w:p>
    <w:p w:rsidR="007D38E5" w:rsidRPr="007D38E5" w:rsidRDefault="007D38E5" w:rsidP="00A75458">
      <w:pPr>
        <w:pStyle w:val="Style5"/>
        <w:widowControl/>
        <w:numPr>
          <w:ilvl w:val="0"/>
          <w:numId w:val="105"/>
        </w:numPr>
        <w:tabs>
          <w:tab w:val="left" w:pos="211"/>
        </w:tabs>
        <w:spacing w:line="240" w:lineRule="auto"/>
        <w:ind w:firstLine="0"/>
        <w:jc w:val="left"/>
        <w:rPr>
          <w:rStyle w:val="FontStyle40"/>
          <w:sz w:val="24"/>
          <w:szCs w:val="24"/>
        </w:rPr>
      </w:pPr>
      <w:r w:rsidRPr="007D38E5">
        <w:rPr>
          <w:rStyle w:val="FontStyle40"/>
          <w:sz w:val="24"/>
          <w:szCs w:val="24"/>
        </w:rPr>
        <w:t>выделять основную мысль;</w:t>
      </w:r>
    </w:p>
    <w:p w:rsidR="007D38E5" w:rsidRPr="007D38E5" w:rsidRDefault="007D38E5" w:rsidP="00A75458">
      <w:pPr>
        <w:pStyle w:val="Style5"/>
        <w:widowControl/>
        <w:numPr>
          <w:ilvl w:val="0"/>
          <w:numId w:val="105"/>
        </w:numPr>
        <w:tabs>
          <w:tab w:val="left" w:pos="211"/>
        </w:tabs>
        <w:spacing w:line="240" w:lineRule="auto"/>
        <w:ind w:firstLine="0"/>
        <w:jc w:val="left"/>
        <w:rPr>
          <w:rStyle w:val="FontStyle40"/>
          <w:sz w:val="24"/>
          <w:szCs w:val="24"/>
        </w:rPr>
      </w:pPr>
      <w:r w:rsidRPr="007D38E5">
        <w:rPr>
          <w:rStyle w:val="FontStyle40"/>
          <w:sz w:val="24"/>
          <w:szCs w:val="24"/>
        </w:rPr>
        <w:t>выбирать главные факты из текста, опуская второстепенные;</w:t>
      </w:r>
    </w:p>
    <w:p w:rsidR="007D38E5" w:rsidRPr="007D38E5" w:rsidRDefault="007D38E5" w:rsidP="00A75458">
      <w:pPr>
        <w:pStyle w:val="Style5"/>
        <w:widowControl/>
        <w:numPr>
          <w:ilvl w:val="0"/>
          <w:numId w:val="105"/>
        </w:numPr>
        <w:tabs>
          <w:tab w:val="left" w:pos="211"/>
        </w:tabs>
        <w:spacing w:line="240" w:lineRule="auto"/>
        <w:ind w:firstLine="0"/>
        <w:jc w:val="left"/>
        <w:rPr>
          <w:rStyle w:val="FontStyle40"/>
          <w:sz w:val="24"/>
          <w:szCs w:val="24"/>
        </w:rPr>
      </w:pPr>
      <w:r w:rsidRPr="007D38E5">
        <w:rPr>
          <w:rStyle w:val="FontStyle40"/>
          <w:sz w:val="24"/>
          <w:szCs w:val="24"/>
        </w:rPr>
        <w:t>устанавливать логическую последовательность основных фактов текста.</w:t>
      </w:r>
    </w:p>
    <w:p w:rsidR="007D38E5" w:rsidRPr="007D38E5" w:rsidRDefault="007D38E5" w:rsidP="007D38E5">
      <w:pPr>
        <w:pStyle w:val="Style19"/>
        <w:widowControl/>
        <w:spacing w:line="240" w:lineRule="auto"/>
        <w:rPr>
          <w:rStyle w:val="FontStyle40"/>
          <w:sz w:val="24"/>
          <w:szCs w:val="24"/>
        </w:rPr>
      </w:pPr>
      <w:r w:rsidRPr="007D38E5">
        <w:rPr>
          <w:rStyle w:val="FontStyle40"/>
          <w:sz w:val="24"/>
          <w:szCs w:val="24"/>
        </w:rPr>
        <w:t>Чтение с полным пониманием текста осуществляется на несложных аутентичных текстах, ориентированных на предметное содержание речи. Формируются и отрабатываются умения:</w:t>
      </w:r>
    </w:p>
    <w:p w:rsidR="007D38E5" w:rsidRPr="007D38E5" w:rsidRDefault="007D38E5" w:rsidP="00A75458">
      <w:pPr>
        <w:pStyle w:val="Style22"/>
        <w:widowControl/>
        <w:numPr>
          <w:ilvl w:val="0"/>
          <w:numId w:val="106"/>
        </w:numPr>
        <w:tabs>
          <w:tab w:val="left" w:pos="216"/>
        </w:tabs>
        <w:spacing w:line="240" w:lineRule="auto"/>
        <w:rPr>
          <w:rStyle w:val="FontStyle31"/>
          <w:sz w:val="24"/>
          <w:szCs w:val="24"/>
        </w:rPr>
      </w:pPr>
      <w:r w:rsidRPr="007D38E5">
        <w:rPr>
          <w:rStyle w:val="FontStyle40"/>
          <w:sz w:val="24"/>
          <w:szCs w:val="24"/>
        </w:rPr>
        <w:lastRenderedPageBreak/>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7D38E5" w:rsidRPr="007D38E5" w:rsidRDefault="007D38E5" w:rsidP="00A75458">
      <w:pPr>
        <w:pStyle w:val="Style5"/>
        <w:widowControl/>
        <w:numPr>
          <w:ilvl w:val="0"/>
          <w:numId w:val="106"/>
        </w:numPr>
        <w:tabs>
          <w:tab w:val="left" w:pos="216"/>
        </w:tabs>
        <w:spacing w:line="240" w:lineRule="auto"/>
        <w:ind w:firstLine="0"/>
        <w:jc w:val="left"/>
        <w:rPr>
          <w:rStyle w:val="FontStyle40"/>
          <w:sz w:val="24"/>
          <w:szCs w:val="24"/>
        </w:rPr>
      </w:pPr>
      <w:r w:rsidRPr="007D38E5">
        <w:rPr>
          <w:rStyle w:val="FontStyle40"/>
          <w:sz w:val="24"/>
          <w:szCs w:val="24"/>
        </w:rPr>
        <w:t>выражать свое мнение по прочитанному.</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Объем текстов для чтения до 250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7D38E5" w:rsidRPr="007D38E5" w:rsidRDefault="007D38E5" w:rsidP="007D38E5">
      <w:pPr>
        <w:pStyle w:val="Style27"/>
        <w:widowControl/>
        <w:spacing w:line="240" w:lineRule="auto"/>
        <w:rPr>
          <w:rStyle w:val="FontStyle40"/>
          <w:b/>
          <w:sz w:val="24"/>
          <w:szCs w:val="24"/>
        </w:rPr>
      </w:pPr>
      <w:r w:rsidRPr="007D38E5">
        <w:rPr>
          <w:rStyle w:val="FontStyle40"/>
          <w:b/>
          <w:sz w:val="24"/>
          <w:szCs w:val="24"/>
        </w:rPr>
        <w:t>Письменная речь</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Овладение письменной речью предусматривает развитие следующих умений:</w:t>
      </w:r>
    </w:p>
    <w:p w:rsidR="007D38E5" w:rsidRPr="007D38E5" w:rsidRDefault="007D38E5" w:rsidP="00A75458">
      <w:pPr>
        <w:pStyle w:val="Style5"/>
        <w:widowControl/>
        <w:numPr>
          <w:ilvl w:val="0"/>
          <w:numId w:val="107"/>
        </w:numPr>
        <w:tabs>
          <w:tab w:val="left" w:pos="211"/>
        </w:tabs>
        <w:spacing w:line="240" w:lineRule="auto"/>
        <w:ind w:firstLine="0"/>
        <w:jc w:val="left"/>
        <w:rPr>
          <w:rStyle w:val="FontStyle31"/>
          <w:sz w:val="24"/>
          <w:szCs w:val="24"/>
        </w:rPr>
      </w:pPr>
      <w:r w:rsidRPr="007D38E5">
        <w:rPr>
          <w:rStyle w:val="FontStyle40"/>
          <w:sz w:val="24"/>
          <w:szCs w:val="24"/>
        </w:rPr>
        <w:t>делать выписки из текста;</w:t>
      </w:r>
    </w:p>
    <w:p w:rsidR="007D38E5" w:rsidRPr="007D38E5" w:rsidRDefault="007D38E5" w:rsidP="00A75458">
      <w:pPr>
        <w:pStyle w:val="Style22"/>
        <w:widowControl/>
        <w:numPr>
          <w:ilvl w:val="0"/>
          <w:numId w:val="107"/>
        </w:numPr>
        <w:tabs>
          <w:tab w:val="left" w:pos="211"/>
        </w:tabs>
        <w:spacing w:line="240" w:lineRule="auto"/>
        <w:rPr>
          <w:rStyle w:val="FontStyle40"/>
          <w:sz w:val="24"/>
          <w:szCs w:val="24"/>
        </w:rPr>
      </w:pPr>
      <w:r w:rsidRPr="007D38E5">
        <w:rPr>
          <w:rStyle w:val="FontStyle40"/>
          <w:sz w:val="24"/>
          <w:szCs w:val="24"/>
        </w:rPr>
        <w:t>писать короткие поздравления с днем рождения, другим праздником (объемом до 30 слов, включая адрес), выражать пожелания;</w:t>
      </w:r>
    </w:p>
    <w:p w:rsidR="007D38E5" w:rsidRPr="007D38E5" w:rsidRDefault="007D38E5" w:rsidP="00A75458">
      <w:pPr>
        <w:pStyle w:val="Style5"/>
        <w:widowControl/>
        <w:numPr>
          <w:ilvl w:val="0"/>
          <w:numId w:val="107"/>
        </w:numPr>
        <w:tabs>
          <w:tab w:val="left" w:pos="211"/>
        </w:tabs>
        <w:spacing w:line="240" w:lineRule="auto"/>
        <w:ind w:firstLine="0"/>
        <w:jc w:val="left"/>
        <w:rPr>
          <w:rStyle w:val="FontStyle40"/>
          <w:sz w:val="24"/>
          <w:szCs w:val="24"/>
        </w:rPr>
      </w:pPr>
      <w:r w:rsidRPr="007D38E5">
        <w:rPr>
          <w:rStyle w:val="FontStyle40"/>
          <w:sz w:val="24"/>
          <w:szCs w:val="24"/>
        </w:rPr>
        <w:t>заполнять бланки (указывать имя, фамилию, пол, возраст, гражданство, адрес);</w:t>
      </w:r>
    </w:p>
    <w:p w:rsidR="007D38E5" w:rsidRPr="007D38E5" w:rsidRDefault="007D38E5" w:rsidP="00A75458">
      <w:pPr>
        <w:pStyle w:val="Style5"/>
        <w:widowControl/>
        <w:numPr>
          <w:ilvl w:val="0"/>
          <w:numId w:val="107"/>
        </w:numPr>
        <w:tabs>
          <w:tab w:val="left" w:pos="211"/>
        </w:tabs>
        <w:spacing w:line="240" w:lineRule="auto"/>
        <w:ind w:firstLine="0"/>
        <w:jc w:val="left"/>
        <w:rPr>
          <w:rStyle w:val="FontStyle40"/>
          <w:sz w:val="24"/>
          <w:szCs w:val="24"/>
        </w:rPr>
      </w:pPr>
      <w:r w:rsidRPr="007D38E5">
        <w:rPr>
          <w:rStyle w:val="FontStyle40"/>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 Социокультурные знания и умения</w:t>
      </w:r>
    </w:p>
    <w:p w:rsidR="007D38E5" w:rsidRPr="007D38E5" w:rsidRDefault="007D38E5" w:rsidP="007D38E5">
      <w:pPr>
        <w:pStyle w:val="Style19"/>
        <w:widowControl/>
        <w:spacing w:line="240" w:lineRule="auto"/>
        <w:rPr>
          <w:rStyle w:val="FontStyle40"/>
          <w:sz w:val="24"/>
          <w:szCs w:val="24"/>
        </w:rPr>
      </w:pPr>
      <w:r w:rsidRPr="007D38E5">
        <w:rPr>
          <w:rStyle w:val="FontStyle40"/>
          <w:sz w:val="24"/>
          <w:szCs w:val="24"/>
        </w:rPr>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 с:</w:t>
      </w:r>
    </w:p>
    <w:p w:rsidR="007D38E5" w:rsidRPr="007D38E5" w:rsidRDefault="007D38E5" w:rsidP="00A75458">
      <w:pPr>
        <w:pStyle w:val="Style5"/>
        <w:widowControl/>
        <w:numPr>
          <w:ilvl w:val="0"/>
          <w:numId w:val="108"/>
        </w:numPr>
        <w:tabs>
          <w:tab w:val="left" w:pos="216"/>
        </w:tabs>
        <w:spacing w:line="240" w:lineRule="auto"/>
        <w:ind w:firstLine="0"/>
        <w:jc w:val="left"/>
        <w:rPr>
          <w:rStyle w:val="FontStyle40"/>
          <w:sz w:val="24"/>
          <w:szCs w:val="24"/>
        </w:rPr>
      </w:pPr>
      <w:r w:rsidRPr="007D38E5">
        <w:rPr>
          <w:rStyle w:val="FontStyle40"/>
          <w:sz w:val="24"/>
          <w:szCs w:val="24"/>
        </w:rPr>
        <w:t>фамилиями и именами выдающихся людей в странах изучаемого языка;</w:t>
      </w:r>
    </w:p>
    <w:p w:rsidR="007D38E5" w:rsidRPr="007D38E5" w:rsidRDefault="007D38E5" w:rsidP="00A75458">
      <w:pPr>
        <w:pStyle w:val="Style5"/>
        <w:widowControl/>
        <w:numPr>
          <w:ilvl w:val="0"/>
          <w:numId w:val="108"/>
        </w:numPr>
        <w:tabs>
          <w:tab w:val="left" w:pos="216"/>
        </w:tabs>
        <w:spacing w:line="240" w:lineRule="auto"/>
        <w:ind w:firstLine="0"/>
        <w:jc w:val="left"/>
        <w:rPr>
          <w:rStyle w:val="FontStyle40"/>
          <w:sz w:val="24"/>
          <w:szCs w:val="24"/>
        </w:rPr>
      </w:pPr>
      <w:r w:rsidRPr="007D38E5">
        <w:rPr>
          <w:rStyle w:val="FontStyle40"/>
          <w:sz w:val="24"/>
          <w:szCs w:val="24"/>
        </w:rPr>
        <w:t>оригинальными или адаптированными материалами детской поэзии и прозы;</w:t>
      </w:r>
    </w:p>
    <w:p w:rsidR="007D38E5" w:rsidRPr="007D38E5" w:rsidRDefault="007D38E5" w:rsidP="00A75458">
      <w:pPr>
        <w:pStyle w:val="Style5"/>
        <w:widowControl/>
        <w:numPr>
          <w:ilvl w:val="0"/>
          <w:numId w:val="108"/>
        </w:numPr>
        <w:tabs>
          <w:tab w:val="left" w:pos="216"/>
        </w:tabs>
        <w:spacing w:line="240" w:lineRule="auto"/>
        <w:ind w:firstLine="0"/>
        <w:jc w:val="left"/>
        <w:rPr>
          <w:rStyle w:val="FontStyle40"/>
          <w:sz w:val="24"/>
          <w:szCs w:val="24"/>
        </w:rPr>
      </w:pPr>
      <w:r w:rsidRPr="007D38E5">
        <w:rPr>
          <w:rStyle w:val="FontStyle40"/>
          <w:sz w:val="24"/>
          <w:szCs w:val="24"/>
        </w:rPr>
        <w:t>иноязычными сказками и легендами, рассказами;</w:t>
      </w:r>
    </w:p>
    <w:p w:rsidR="007D38E5" w:rsidRPr="007D38E5" w:rsidRDefault="007D38E5" w:rsidP="00A75458">
      <w:pPr>
        <w:pStyle w:val="Style22"/>
        <w:widowControl/>
        <w:numPr>
          <w:ilvl w:val="0"/>
          <w:numId w:val="108"/>
        </w:numPr>
        <w:tabs>
          <w:tab w:val="left" w:pos="216"/>
        </w:tabs>
        <w:spacing w:line="240" w:lineRule="auto"/>
        <w:jc w:val="left"/>
        <w:rPr>
          <w:rStyle w:val="FontStyle40"/>
          <w:sz w:val="24"/>
          <w:szCs w:val="24"/>
        </w:rPr>
      </w:pPr>
      <w:r w:rsidRPr="007D38E5">
        <w:rPr>
          <w:rStyle w:val="FontStyle40"/>
          <w:sz w:val="24"/>
          <w:szCs w:val="24"/>
        </w:rPr>
        <w:t>с государственной символикой (флагом и его цветовой символикой, гимном, столицами страны/ стран изучаемого языка);</w:t>
      </w:r>
    </w:p>
    <w:p w:rsidR="007D38E5" w:rsidRPr="007D38E5" w:rsidRDefault="007D38E5" w:rsidP="00A75458">
      <w:pPr>
        <w:pStyle w:val="Style22"/>
        <w:widowControl/>
        <w:numPr>
          <w:ilvl w:val="0"/>
          <w:numId w:val="108"/>
        </w:numPr>
        <w:tabs>
          <w:tab w:val="left" w:pos="216"/>
        </w:tabs>
        <w:spacing w:line="240" w:lineRule="auto"/>
        <w:rPr>
          <w:rStyle w:val="FontStyle40"/>
          <w:sz w:val="24"/>
          <w:szCs w:val="24"/>
        </w:rPr>
      </w:pPr>
      <w:r w:rsidRPr="007D38E5">
        <w:rPr>
          <w:rStyle w:val="FontStyle40"/>
          <w:sz w:val="24"/>
          <w:szCs w:val="24"/>
        </w:rPr>
        <w:t>с традициями проведения праздников Рождества, Нового года, Пасхи и т.д. в странах изучаемого языка;</w:t>
      </w:r>
    </w:p>
    <w:p w:rsidR="007D38E5" w:rsidRPr="007D38E5" w:rsidRDefault="007D38E5" w:rsidP="00A75458">
      <w:pPr>
        <w:pStyle w:val="Style22"/>
        <w:widowControl/>
        <w:numPr>
          <w:ilvl w:val="0"/>
          <w:numId w:val="108"/>
        </w:numPr>
        <w:tabs>
          <w:tab w:val="left" w:pos="216"/>
        </w:tabs>
        <w:spacing w:line="240" w:lineRule="auto"/>
        <w:rPr>
          <w:rStyle w:val="FontStyle40"/>
          <w:sz w:val="24"/>
          <w:szCs w:val="24"/>
        </w:rPr>
      </w:pPr>
      <w:r w:rsidRPr="007D38E5">
        <w:rPr>
          <w:rStyle w:val="FontStyle40"/>
          <w:sz w:val="24"/>
          <w:szCs w:val="24"/>
        </w:rPr>
        <w:t>словами немецкого языка, вошедшими во многие языки мира, (в том числе и в русский) и русскими словами, вошедшими в лексикон немецкого языка.</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Предусматривается овладение умениями:</w:t>
      </w:r>
    </w:p>
    <w:p w:rsidR="007D38E5" w:rsidRPr="007D38E5" w:rsidRDefault="007D38E5" w:rsidP="00A75458">
      <w:pPr>
        <w:pStyle w:val="Style22"/>
        <w:widowControl/>
        <w:numPr>
          <w:ilvl w:val="0"/>
          <w:numId w:val="109"/>
        </w:numPr>
        <w:tabs>
          <w:tab w:val="left" w:pos="216"/>
        </w:tabs>
        <w:spacing w:line="240" w:lineRule="auto"/>
        <w:rPr>
          <w:rStyle w:val="FontStyle40"/>
          <w:sz w:val="24"/>
          <w:szCs w:val="24"/>
        </w:rPr>
      </w:pPr>
      <w:r w:rsidRPr="007D38E5">
        <w:rPr>
          <w:rStyle w:val="FontStyle40"/>
          <w:sz w:val="24"/>
          <w:szCs w:val="24"/>
        </w:rPr>
        <w:t>писать свое имя и фамилию, а также имена и фамилии своих родственников и друзей на немецком языке;</w:t>
      </w:r>
    </w:p>
    <w:p w:rsidR="007D38E5" w:rsidRPr="007D38E5" w:rsidRDefault="007D38E5" w:rsidP="00A75458">
      <w:pPr>
        <w:pStyle w:val="Style22"/>
        <w:widowControl/>
        <w:numPr>
          <w:ilvl w:val="0"/>
          <w:numId w:val="109"/>
        </w:numPr>
        <w:tabs>
          <w:tab w:val="left" w:pos="216"/>
        </w:tabs>
        <w:spacing w:line="240" w:lineRule="auto"/>
        <w:jc w:val="left"/>
        <w:rPr>
          <w:rStyle w:val="FontStyle40"/>
          <w:sz w:val="24"/>
          <w:szCs w:val="24"/>
        </w:rPr>
      </w:pPr>
      <w:r w:rsidRPr="007D38E5">
        <w:rPr>
          <w:rStyle w:val="FontStyle40"/>
          <w:sz w:val="24"/>
          <w:szCs w:val="24"/>
        </w:rPr>
        <w:t>правильно оформлять адрес на немецком языке;</w:t>
      </w:r>
    </w:p>
    <w:p w:rsidR="007D38E5" w:rsidRPr="007D38E5" w:rsidRDefault="007D38E5" w:rsidP="00A75458">
      <w:pPr>
        <w:pStyle w:val="Style22"/>
        <w:widowControl/>
        <w:numPr>
          <w:ilvl w:val="0"/>
          <w:numId w:val="109"/>
        </w:numPr>
        <w:tabs>
          <w:tab w:val="left" w:pos="216"/>
        </w:tabs>
        <w:spacing w:line="240" w:lineRule="auto"/>
        <w:rPr>
          <w:rStyle w:val="FontStyle40"/>
          <w:sz w:val="24"/>
          <w:szCs w:val="24"/>
        </w:rPr>
      </w:pPr>
      <w:r w:rsidRPr="007D38E5">
        <w:rPr>
          <w:rStyle w:val="FontStyle40"/>
          <w:sz w:val="24"/>
          <w:szCs w:val="24"/>
        </w:rPr>
        <w:t>описывать наиболее известные культурные достопримечательности Москвы и Санкт-Петербурга, городов/сел/ деревень, в которых живут школьники.</w:t>
      </w:r>
    </w:p>
    <w:p w:rsidR="00C07397" w:rsidRDefault="007D38E5" w:rsidP="007D38E5">
      <w:pPr>
        <w:pStyle w:val="Style1"/>
        <w:widowControl/>
        <w:rPr>
          <w:rStyle w:val="FontStyle36"/>
          <w:sz w:val="24"/>
          <w:szCs w:val="24"/>
        </w:rPr>
      </w:pPr>
      <w:r w:rsidRPr="007D38E5">
        <w:rPr>
          <w:rStyle w:val="FontStyle36"/>
          <w:sz w:val="24"/>
          <w:szCs w:val="24"/>
        </w:rPr>
        <w:t>ЯЗЫКОВЫЕ ЗНАНИЯ И НАВЫКИ</w:t>
      </w:r>
    </w:p>
    <w:p w:rsidR="007D38E5" w:rsidRPr="007D38E5" w:rsidRDefault="007D38E5" w:rsidP="007D38E5">
      <w:pPr>
        <w:pStyle w:val="Style1"/>
        <w:widowControl/>
        <w:rPr>
          <w:rStyle w:val="FontStyle40"/>
          <w:sz w:val="24"/>
          <w:szCs w:val="24"/>
        </w:rPr>
      </w:pPr>
      <w:r w:rsidRPr="007D38E5">
        <w:rPr>
          <w:rStyle w:val="FontStyle40"/>
          <w:sz w:val="24"/>
          <w:szCs w:val="24"/>
        </w:rPr>
        <w:t>Графика и орфография</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Знания правил чтения и написания новых слов, отобранных для данного этапа обучения, и навыки их употребления в речи. Фонетическая сторона речи</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 Лексическая сторона речи</w:t>
      </w:r>
    </w:p>
    <w:p w:rsidR="007D38E5" w:rsidRPr="007D38E5" w:rsidRDefault="007D38E5" w:rsidP="007D38E5">
      <w:pPr>
        <w:pStyle w:val="Style19"/>
        <w:widowControl/>
        <w:tabs>
          <w:tab w:val="left" w:pos="8539"/>
        </w:tabs>
        <w:spacing w:line="240" w:lineRule="auto"/>
        <w:rPr>
          <w:rStyle w:val="FontStyle40"/>
          <w:sz w:val="24"/>
          <w:szCs w:val="24"/>
        </w:rPr>
      </w:pPr>
      <w:r w:rsidRPr="007D38E5">
        <w:rPr>
          <w:rStyle w:val="FontStyle40"/>
          <w:sz w:val="24"/>
          <w:szCs w:val="24"/>
        </w:rPr>
        <w:t>Расширение объема продуктивного и рецептивного лексического минимума за счет лексических средств,</w:t>
      </w:r>
      <w:r w:rsidRPr="007D38E5">
        <w:rPr>
          <w:rStyle w:val="FontStyle40"/>
          <w:sz w:val="24"/>
          <w:szCs w:val="24"/>
        </w:rPr>
        <w:br/>
        <w:t>обслуживающих новые темы, проблемы и ситуации общения. К 500 лексическим единицам, усвоенным в</w:t>
      </w:r>
      <w:r w:rsidRPr="007D38E5">
        <w:rPr>
          <w:rStyle w:val="FontStyle40"/>
          <w:sz w:val="24"/>
          <w:szCs w:val="24"/>
        </w:rPr>
        <w:br/>
        <w:t>начальной школе, добавляется около 400 новых лексических единиц, включающих устойчивые</w:t>
      </w:r>
      <w:r w:rsidRPr="007D38E5">
        <w:rPr>
          <w:rStyle w:val="FontStyle40"/>
          <w:sz w:val="24"/>
          <w:szCs w:val="24"/>
        </w:rPr>
        <w:br/>
        <w:t>словосочетания, оценочную лексику и реплики-клише речевого этикета, отражающих культуру немецкоязычных стран.</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lastRenderedPageBreak/>
        <w:t>Развитие навыков их распознавания и употребления в речи. Знание основных способов словообразования: - аффиксации:</w:t>
      </w:r>
    </w:p>
    <w:p w:rsidR="007D38E5" w:rsidRPr="007D38E5" w:rsidRDefault="007D38E5" w:rsidP="00A75458">
      <w:pPr>
        <w:pStyle w:val="Style22"/>
        <w:widowControl/>
        <w:numPr>
          <w:ilvl w:val="0"/>
          <w:numId w:val="110"/>
        </w:numPr>
        <w:tabs>
          <w:tab w:val="left" w:pos="274"/>
        </w:tabs>
        <w:spacing w:line="240" w:lineRule="auto"/>
        <w:rPr>
          <w:rStyle w:val="FontStyle40"/>
          <w:sz w:val="24"/>
          <w:szCs w:val="24"/>
        </w:rPr>
      </w:pPr>
      <w:r w:rsidRPr="007D38E5">
        <w:rPr>
          <w:rStyle w:val="FontStyle40"/>
          <w:sz w:val="24"/>
          <w:szCs w:val="24"/>
        </w:rPr>
        <w:t>существительных с суффиксами -</w:t>
      </w:r>
      <w:r w:rsidRPr="007D38E5">
        <w:rPr>
          <w:rStyle w:val="FontStyle40"/>
          <w:sz w:val="24"/>
          <w:szCs w:val="24"/>
          <w:lang w:val="en-US"/>
        </w:rPr>
        <w:t>ung</w:t>
      </w:r>
      <w:r w:rsidRPr="007D38E5">
        <w:rPr>
          <w:rStyle w:val="FontStyle40"/>
          <w:sz w:val="24"/>
          <w:szCs w:val="24"/>
        </w:rPr>
        <w:t xml:space="preserve"> (</w:t>
      </w:r>
      <w:r w:rsidRPr="007D38E5">
        <w:rPr>
          <w:rStyle w:val="FontStyle40"/>
          <w:sz w:val="24"/>
          <w:szCs w:val="24"/>
          <w:lang w:val="en-US"/>
        </w:rPr>
        <w:t>dieOrdnung</w:t>
      </w:r>
      <w:r w:rsidRPr="007D38E5">
        <w:rPr>
          <w:rStyle w:val="FontStyle40"/>
          <w:sz w:val="24"/>
          <w:szCs w:val="24"/>
        </w:rPr>
        <w:t>), -</w:t>
      </w:r>
      <w:r w:rsidRPr="007D38E5">
        <w:rPr>
          <w:rStyle w:val="FontStyle40"/>
          <w:sz w:val="24"/>
          <w:szCs w:val="24"/>
          <w:lang w:val="en-US"/>
        </w:rPr>
        <w:t>heit</w:t>
      </w:r>
      <w:r w:rsidRPr="007D38E5">
        <w:rPr>
          <w:rStyle w:val="FontStyle40"/>
          <w:sz w:val="24"/>
          <w:szCs w:val="24"/>
        </w:rPr>
        <w:t xml:space="preserve"> (</w:t>
      </w:r>
      <w:r w:rsidRPr="007D38E5">
        <w:rPr>
          <w:rStyle w:val="FontStyle40"/>
          <w:sz w:val="24"/>
          <w:szCs w:val="24"/>
          <w:lang w:val="en-US"/>
        </w:rPr>
        <w:t>dieFreiheit</w:t>
      </w:r>
      <w:r w:rsidRPr="007D38E5">
        <w:rPr>
          <w:rStyle w:val="FontStyle40"/>
          <w:sz w:val="24"/>
          <w:szCs w:val="24"/>
        </w:rPr>
        <w:t>), -</w:t>
      </w:r>
      <w:r w:rsidRPr="007D38E5">
        <w:rPr>
          <w:rStyle w:val="FontStyle40"/>
          <w:sz w:val="24"/>
          <w:szCs w:val="24"/>
          <w:lang w:val="en-US"/>
        </w:rPr>
        <w:t>keit</w:t>
      </w:r>
      <w:r w:rsidRPr="007D38E5">
        <w:rPr>
          <w:rStyle w:val="FontStyle40"/>
          <w:sz w:val="24"/>
          <w:szCs w:val="24"/>
        </w:rPr>
        <w:t xml:space="preserve"> (</w:t>
      </w:r>
      <w:r w:rsidRPr="007D38E5">
        <w:rPr>
          <w:rStyle w:val="FontStyle40"/>
          <w:sz w:val="24"/>
          <w:szCs w:val="24"/>
          <w:lang w:val="en-US"/>
        </w:rPr>
        <w:t>dieSauberkeit</w:t>
      </w:r>
      <w:r w:rsidRPr="007D38E5">
        <w:rPr>
          <w:rStyle w:val="FontStyle40"/>
          <w:sz w:val="24"/>
          <w:szCs w:val="24"/>
        </w:rPr>
        <w:t>), -</w:t>
      </w:r>
      <w:r w:rsidRPr="007D38E5">
        <w:rPr>
          <w:rStyle w:val="FontStyle40"/>
          <w:sz w:val="24"/>
          <w:szCs w:val="24"/>
          <w:lang w:val="en-US"/>
        </w:rPr>
        <w:t>schaft</w:t>
      </w:r>
      <w:r w:rsidRPr="007D38E5">
        <w:rPr>
          <w:rStyle w:val="FontStyle40"/>
          <w:sz w:val="24"/>
          <w:szCs w:val="24"/>
        </w:rPr>
        <w:t xml:space="preserve"> (</w:t>
      </w:r>
      <w:r w:rsidRPr="007D38E5">
        <w:rPr>
          <w:rStyle w:val="FontStyle40"/>
          <w:sz w:val="24"/>
          <w:szCs w:val="24"/>
          <w:lang w:val="en-US"/>
        </w:rPr>
        <w:t>dieFreundschaft</w:t>
      </w:r>
      <w:r w:rsidRPr="007D38E5">
        <w:rPr>
          <w:rStyle w:val="FontStyle40"/>
          <w:sz w:val="24"/>
          <w:szCs w:val="24"/>
        </w:rPr>
        <w:t>), -</w:t>
      </w:r>
      <w:r w:rsidRPr="007D38E5">
        <w:rPr>
          <w:rStyle w:val="FontStyle40"/>
          <w:sz w:val="24"/>
          <w:szCs w:val="24"/>
          <w:lang w:val="en-US"/>
        </w:rPr>
        <w:t>or</w:t>
      </w:r>
      <w:r w:rsidRPr="007D38E5">
        <w:rPr>
          <w:rStyle w:val="FontStyle40"/>
          <w:sz w:val="24"/>
          <w:szCs w:val="24"/>
        </w:rPr>
        <w:t xml:space="preserve"> (</w:t>
      </w:r>
      <w:r w:rsidRPr="007D38E5">
        <w:rPr>
          <w:rStyle w:val="FontStyle40"/>
          <w:sz w:val="24"/>
          <w:szCs w:val="24"/>
          <w:lang w:val="en-US"/>
        </w:rPr>
        <w:t>derProffessor</w:t>
      </w:r>
      <w:r w:rsidRPr="007D38E5">
        <w:rPr>
          <w:rStyle w:val="FontStyle40"/>
          <w:sz w:val="24"/>
          <w:szCs w:val="24"/>
        </w:rPr>
        <w:t>), -</w:t>
      </w:r>
      <w:r w:rsidRPr="007D38E5">
        <w:rPr>
          <w:rStyle w:val="FontStyle40"/>
          <w:sz w:val="24"/>
          <w:szCs w:val="24"/>
          <w:lang w:val="en-US"/>
        </w:rPr>
        <w:t>urn</w:t>
      </w:r>
      <w:r w:rsidRPr="007D38E5">
        <w:rPr>
          <w:rStyle w:val="FontStyle40"/>
          <w:sz w:val="24"/>
          <w:szCs w:val="24"/>
        </w:rPr>
        <w:t xml:space="preserve"> (</w:t>
      </w:r>
      <w:r w:rsidRPr="007D38E5">
        <w:rPr>
          <w:rStyle w:val="FontStyle40"/>
          <w:sz w:val="24"/>
          <w:szCs w:val="24"/>
          <w:lang w:val="en-US"/>
        </w:rPr>
        <w:t>dasDatum</w:t>
      </w:r>
      <w:r w:rsidRPr="007D38E5">
        <w:rPr>
          <w:rStyle w:val="FontStyle40"/>
          <w:sz w:val="24"/>
          <w:szCs w:val="24"/>
        </w:rPr>
        <w:t>), -</w:t>
      </w:r>
      <w:r w:rsidRPr="007D38E5">
        <w:rPr>
          <w:rStyle w:val="FontStyle40"/>
          <w:sz w:val="24"/>
          <w:szCs w:val="24"/>
          <w:lang w:val="en-US"/>
        </w:rPr>
        <w:t>ik</w:t>
      </w:r>
      <w:r w:rsidRPr="007D38E5">
        <w:rPr>
          <w:rStyle w:val="FontStyle40"/>
          <w:sz w:val="24"/>
          <w:szCs w:val="24"/>
        </w:rPr>
        <w:t xml:space="preserve"> (</w:t>
      </w:r>
      <w:r w:rsidRPr="007D38E5">
        <w:rPr>
          <w:rStyle w:val="FontStyle40"/>
          <w:sz w:val="24"/>
          <w:szCs w:val="24"/>
          <w:lang w:val="en-US"/>
        </w:rPr>
        <w:t>dieMusik</w:t>
      </w:r>
      <w:r w:rsidRPr="007D38E5">
        <w:rPr>
          <w:rStyle w:val="FontStyle40"/>
          <w:sz w:val="24"/>
          <w:szCs w:val="24"/>
        </w:rPr>
        <w:t>)</w:t>
      </w:r>
    </w:p>
    <w:p w:rsidR="007D38E5" w:rsidRPr="007D38E5" w:rsidRDefault="007D38E5" w:rsidP="00A75458">
      <w:pPr>
        <w:pStyle w:val="Style22"/>
        <w:widowControl/>
        <w:numPr>
          <w:ilvl w:val="0"/>
          <w:numId w:val="110"/>
        </w:numPr>
        <w:tabs>
          <w:tab w:val="left" w:pos="274"/>
        </w:tabs>
        <w:spacing w:line="240" w:lineRule="auto"/>
        <w:rPr>
          <w:rStyle w:val="FontStyle40"/>
          <w:sz w:val="24"/>
          <w:szCs w:val="24"/>
        </w:rPr>
      </w:pPr>
      <w:r w:rsidRPr="007D38E5">
        <w:rPr>
          <w:rStyle w:val="FontStyle40"/>
          <w:sz w:val="24"/>
          <w:szCs w:val="24"/>
        </w:rPr>
        <w:t>прилагательных с суффиксами -</w:t>
      </w:r>
      <w:r w:rsidRPr="007D38E5">
        <w:rPr>
          <w:rStyle w:val="FontStyle40"/>
          <w:sz w:val="24"/>
          <w:szCs w:val="24"/>
          <w:lang w:val="en-US"/>
        </w:rPr>
        <w:t>ig</w:t>
      </w:r>
      <w:r w:rsidRPr="007D38E5">
        <w:rPr>
          <w:rStyle w:val="FontStyle40"/>
          <w:sz w:val="24"/>
          <w:szCs w:val="24"/>
        </w:rPr>
        <w:t xml:space="preserve"> (</w:t>
      </w:r>
      <w:r w:rsidRPr="007D38E5">
        <w:rPr>
          <w:rStyle w:val="FontStyle40"/>
          <w:sz w:val="24"/>
          <w:szCs w:val="24"/>
          <w:lang w:val="en-US"/>
        </w:rPr>
        <w:t>richtig</w:t>
      </w:r>
      <w:r w:rsidRPr="007D38E5">
        <w:rPr>
          <w:rStyle w:val="FontStyle40"/>
          <w:sz w:val="24"/>
          <w:szCs w:val="24"/>
        </w:rPr>
        <w:t>), -</w:t>
      </w:r>
      <w:r w:rsidRPr="007D38E5">
        <w:rPr>
          <w:rStyle w:val="FontStyle40"/>
          <w:sz w:val="24"/>
          <w:szCs w:val="24"/>
          <w:lang w:val="en-US"/>
        </w:rPr>
        <w:t>lich</w:t>
      </w:r>
      <w:r w:rsidRPr="007D38E5">
        <w:rPr>
          <w:rStyle w:val="FontStyle40"/>
          <w:sz w:val="24"/>
          <w:szCs w:val="24"/>
        </w:rPr>
        <w:t xml:space="preserve"> (</w:t>
      </w:r>
      <w:r w:rsidRPr="007D38E5">
        <w:rPr>
          <w:rStyle w:val="FontStyle40"/>
          <w:sz w:val="24"/>
          <w:szCs w:val="24"/>
          <w:lang w:val="en-US"/>
        </w:rPr>
        <w:t>frohlich</w:t>
      </w:r>
      <w:r w:rsidRPr="007D38E5">
        <w:rPr>
          <w:rStyle w:val="FontStyle40"/>
          <w:sz w:val="24"/>
          <w:szCs w:val="24"/>
        </w:rPr>
        <w:t>), -</w:t>
      </w:r>
      <w:r w:rsidRPr="007D38E5">
        <w:rPr>
          <w:rStyle w:val="FontStyle40"/>
          <w:sz w:val="24"/>
          <w:szCs w:val="24"/>
          <w:lang w:val="en-US"/>
        </w:rPr>
        <w:t>isch</w:t>
      </w:r>
      <w:r w:rsidRPr="007D38E5">
        <w:rPr>
          <w:rStyle w:val="FontStyle40"/>
          <w:sz w:val="24"/>
          <w:szCs w:val="24"/>
        </w:rPr>
        <w:t xml:space="preserve"> (</w:t>
      </w:r>
      <w:r w:rsidRPr="007D38E5">
        <w:rPr>
          <w:rStyle w:val="FontStyle40"/>
          <w:sz w:val="24"/>
          <w:szCs w:val="24"/>
          <w:lang w:val="en-US"/>
        </w:rPr>
        <w:t>typisch</w:t>
      </w:r>
      <w:r w:rsidRPr="007D38E5">
        <w:rPr>
          <w:rStyle w:val="FontStyle40"/>
          <w:sz w:val="24"/>
          <w:szCs w:val="24"/>
        </w:rPr>
        <w:t>), -</w:t>
      </w:r>
      <w:r w:rsidRPr="007D38E5">
        <w:rPr>
          <w:rStyle w:val="FontStyle40"/>
          <w:sz w:val="24"/>
          <w:szCs w:val="24"/>
          <w:lang w:val="en-US"/>
        </w:rPr>
        <w:t>los</w:t>
      </w:r>
      <w:r w:rsidRPr="007D38E5">
        <w:rPr>
          <w:rStyle w:val="FontStyle40"/>
          <w:sz w:val="24"/>
          <w:szCs w:val="24"/>
        </w:rPr>
        <w:t xml:space="preserve"> (</w:t>
      </w:r>
      <w:r w:rsidRPr="007D38E5">
        <w:rPr>
          <w:rStyle w:val="FontStyle40"/>
          <w:sz w:val="24"/>
          <w:szCs w:val="24"/>
          <w:lang w:val="en-US"/>
        </w:rPr>
        <w:t>fehlerlos</w:t>
      </w:r>
      <w:r w:rsidRPr="007D38E5">
        <w:rPr>
          <w:rStyle w:val="FontStyle40"/>
          <w:sz w:val="24"/>
          <w:szCs w:val="24"/>
        </w:rPr>
        <w:t>);</w:t>
      </w:r>
    </w:p>
    <w:p w:rsidR="007D38E5" w:rsidRPr="007D38E5" w:rsidRDefault="007D38E5" w:rsidP="007D38E5">
      <w:pPr>
        <w:pStyle w:val="Style22"/>
        <w:widowControl/>
        <w:tabs>
          <w:tab w:val="left" w:pos="470"/>
        </w:tabs>
        <w:spacing w:line="240" w:lineRule="auto"/>
        <w:rPr>
          <w:rStyle w:val="FontStyle40"/>
          <w:sz w:val="24"/>
          <w:szCs w:val="24"/>
        </w:rPr>
      </w:pPr>
      <w:r w:rsidRPr="007D38E5">
        <w:rPr>
          <w:rStyle w:val="FontStyle40"/>
          <w:sz w:val="24"/>
          <w:szCs w:val="24"/>
        </w:rPr>
        <w:t>3)</w:t>
      </w:r>
      <w:r w:rsidRPr="007D38E5">
        <w:rPr>
          <w:rStyle w:val="FontStyle40"/>
          <w:sz w:val="24"/>
          <w:szCs w:val="24"/>
        </w:rPr>
        <w:tab/>
        <w:t xml:space="preserve">существительных    и    прилагательных    с    префиксом    </w:t>
      </w:r>
      <w:r w:rsidRPr="007D38E5">
        <w:rPr>
          <w:rStyle w:val="FontStyle40"/>
          <w:sz w:val="24"/>
          <w:szCs w:val="24"/>
          <w:lang w:val="en-US"/>
        </w:rPr>
        <w:t>un</w:t>
      </w:r>
      <w:r w:rsidRPr="007D38E5">
        <w:rPr>
          <w:rStyle w:val="FontStyle40"/>
          <w:sz w:val="24"/>
          <w:szCs w:val="24"/>
        </w:rPr>
        <w:t>-    (</w:t>
      </w:r>
      <w:r w:rsidRPr="007D38E5">
        <w:rPr>
          <w:rStyle w:val="FontStyle40"/>
          <w:sz w:val="24"/>
          <w:szCs w:val="24"/>
          <w:lang w:val="en-US"/>
        </w:rPr>
        <w:t>dasUnglUck</w:t>
      </w:r>
      <w:r w:rsidRPr="007D38E5">
        <w:rPr>
          <w:rStyle w:val="FontStyle40"/>
          <w:sz w:val="24"/>
          <w:szCs w:val="24"/>
        </w:rPr>
        <w:t xml:space="preserve">,    </w:t>
      </w:r>
      <w:r w:rsidRPr="007D38E5">
        <w:rPr>
          <w:rStyle w:val="FontStyle40"/>
          <w:sz w:val="24"/>
          <w:szCs w:val="24"/>
          <w:lang w:val="en-US"/>
        </w:rPr>
        <w:t>unglucklich</w:t>
      </w:r>
      <w:r w:rsidRPr="007D38E5">
        <w:rPr>
          <w:rStyle w:val="FontStyle40"/>
          <w:sz w:val="24"/>
          <w:szCs w:val="24"/>
        </w:rPr>
        <w:t>)</w:t>
      </w:r>
    </w:p>
    <w:p w:rsidR="007D38E5" w:rsidRPr="007D38E5" w:rsidRDefault="007D38E5" w:rsidP="007D38E5">
      <w:pPr>
        <w:pStyle w:val="Style22"/>
        <w:widowControl/>
        <w:tabs>
          <w:tab w:val="left" w:pos="226"/>
        </w:tabs>
        <w:spacing w:line="240" w:lineRule="auto"/>
        <w:rPr>
          <w:rStyle w:val="FontStyle40"/>
          <w:sz w:val="24"/>
          <w:szCs w:val="24"/>
        </w:rPr>
      </w:pPr>
      <w:r w:rsidRPr="007D38E5">
        <w:rPr>
          <w:rStyle w:val="FontStyle40"/>
          <w:sz w:val="24"/>
          <w:szCs w:val="24"/>
        </w:rPr>
        <w:t>4)</w:t>
      </w:r>
      <w:r w:rsidRPr="007D38E5">
        <w:rPr>
          <w:rStyle w:val="FontStyle40"/>
          <w:sz w:val="24"/>
          <w:szCs w:val="24"/>
        </w:rPr>
        <w:tab/>
        <w:t>глаголов с отделяемыми и неотделяемыми приставками и другими словами в функции приставок типа:</w:t>
      </w:r>
      <w:r w:rsidRPr="007D38E5">
        <w:rPr>
          <w:rStyle w:val="FontStyle40"/>
          <w:sz w:val="24"/>
          <w:szCs w:val="24"/>
        </w:rPr>
        <w:br/>
      </w:r>
      <w:r w:rsidRPr="007D38E5">
        <w:rPr>
          <w:rStyle w:val="FontStyle40"/>
          <w:sz w:val="24"/>
          <w:szCs w:val="24"/>
          <w:lang w:val="en-US"/>
        </w:rPr>
        <w:t>fernsehen</w:t>
      </w:r>
      <w:r w:rsidRPr="007D38E5">
        <w:rPr>
          <w:rStyle w:val="FontStyle40"/>
          <w:sz w:val="24"/>
          <w:szCs w:val="24"/>
        </w:rPr>
        <w:t>;</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-словосложения:</w:t>
      </w:r>
    </w:p>
    <w:p w:rsidR="007D38E5" w:rsidRPr="007D38E5" w:rsidRDefault="007D38E5" w:rsidP="00A75458">
      <w:pPr>
        <w:pStyle w:val="Style22"/>
        <w:widowControl/>
        <w:numPr>
          <w:ilvl w:val="0"/>
          <w:numId w:val="111"/>
        </w:numPr>
        <w:tabs>
          <w:tab w:val="left" w:pos="221"/>
        </w:tabs>
        <w:spacing w:line="240" w:lineRule="auto"/>
        <w:jc w:val="left"/>
        <w:rPr>
          <w:rStyle w:val="FontStyle40"/>
          <w:sz w:val="24"/>
          <w:szCs w:val="24"/>
        </w:rPr>
      </w:pPr>
      <w:r w:rsidRPr="007D38E5">
        <w:rPr>
          <w:rStyle w:val="FontStyle40"/>
          <w:sz w:val="24"/>
          <w:szCs w:val="24"/>
        </w:rPr>
        <w:t xml:space="preserve">существительное + существительное ( </w:t>
      </w:r>
      <w:r w:rsidRPr="007D38E5">
        <w:rPr>
          <w:rStyle w:val="FontStyle40"/>
          <w:sz w:val="24"/>
          <w:szCs w:val="24"/>
          <w:lang w:val="en-US"/>
        </w:rPr>
        <w:t>dasKlassenzimmer)</w:t>
      </w:r>
    </w:p>
    <w:p w:rsidR="007D38E5" w:rsidRPr="007D38E5" w:rsidRDefault="007D38E5" w:rsidP="00A75458">
      <w:pPr>
        <w:pStyle w:val="Style22"/>
        <w:widowControl/>
        <w:numPr>
          <w:ilvl w:val="0"/>
          <w:numId w:val="111"/>
        </w:numPr>
        <w:tabs>
          <w:tab w:val="left" w:pos="221"/>
        </w:tabs>
        <w:spacing w:line="240" w:lineRule="auto"/>
        <w:jc w:val="left"/>
        <w:rPr>
          <w:rStyle w:val="FontStyle40"/>
          <w:sz w:val="24"/>
          <w:szCs w:val="24"/>
        </w:rPr>
      </w:pPr>
      <w:r w:rsidRPr="007D38E5">
        <w:rPr>
          <w:rStyle w:val="FontStyle40"/>
          <w:sz w:val="24"/>
          <w:szCs w:val="24"/>
        </w:rPr>
        <w:t xml:space="preserve">прилагательное + прилагательное </w:t>
      </w:r>
      <w:r w:rsidRPr="007D38E5">
        <w:rPr>
          <w:rStyle w:val="FontStyle40"/>
          <w:sz w:val="24"/>
          <w:szCs w:val="24"/>
          <w:lang w:val="en-US"/>
        </w:rPr>
        <w:t>(hellblau, dunkelrot)</w:t>
      </w:r>
    </w:p>
    <w:p w:rsidR="007D38E5" w:rsidRPr="007D38E5" w:rsidRDefault="007D38E5" w:rsidP="00A75458">
      <w:pPr>
        <w:pStyle w:val="Style22"/>
        <w:widowControl/>
        <w:numPr>
          <w:ilvl w:val="0"/>
          <w:numId w:val="111"/>
        </w:numPr>
        <w:tabs>
          <w:tab w:val="left" w:pos="221"/>
        </w:tabs>
        <w:spacing w:line="240" w:lineRule="auto"/>
        <w:jc w:val="left"/>
        <w:rPr>
          <w:rStyle w:val="FontStyle40"/>
          <w:sz w:val="24"/>
          <w:szCs w:val="24"/>
        </w:rPr>
      </w:pPr>
      <w:r w:rsidRPr="007D38E5">
        <w:rPr>
          <w:rStyle w:val="FontStyle40"/>
          <w:sz w:val="24"/>
          <w:szCs w:val="24"/>
        </w:rPr>
        <w:t xml:space="preserve">прилагательное + существительное </w:t>
      </w:r>
      <w:r w:rsidRPr="007D38E5">
        <w:rPr>
          <w:rStyle w:val="FontStyle40"/>
          <w:sz w:val="24"/>
          <w:szCs w:val="24"/>
          <w:lang w:val="en-US"/>
        </w:rPr>
        <w:t>(dieFremdsprache)</w:t>
      </w:r>
    </w:p>
    <w:p w:rsidR="007D38E5" w:rsidRPr="007D38E5" w:rsidRDefault="007D38E5" w:rsidP="00A75458">
      <w:pPr>
        <w:pStyle w:val="Style22"/>
        <w:widowControl/>
        <w:numPr>
          <w:ilvl w:val="0"/>
          <w:numId w:val="111"/>
        </w:numPr>
        <w:tabs>
          <w:tab w:val="left" w:pos="221"/>
        </w:tabs>
        <w:spacing w:line="240" w:lineRule="auto"/>
        <w:jc w:val="left"/>
        <w:rPr>
          <w:rStyle w:val="FontStyle40"/>
          <w:sz w:val="24"/>
          <w:szCs w:val="24"/>
        </w:rPr>
      </w:pPr>
      <w:r w:rsidRPr="007D38E5">
        <w:rPr>
          <w:rStyle w:val="FontStyle40"/>
          <w:sz w:val="24"/>
          <w:szCs w:val="24"/>
        </w:rPr>
        <w:t>глагол + существительное (</w:t>
      </w:r>
      <w:r w:rsidRPr="007D38E5">
        <w:rPr>
          <w:rStyle w:val="FontStyle40"/>
          <w:sz w:val="24"/>
          <w:szCs w:val="24"/>
          <w:lang w:val="en-US"/>
        </w:rPr>
        <w:t>derSpringbrunnen</w:t>
      </w:r>
      <w:r w:rsidRPr="007D38E5">
        <w:rPr>
          <w:rStyle w:val="FontStyle40"/>
          <w:sz w:val="24"/>
          <w:szCs w:val="24"/>
        </w:rPr>
        <w:t>) -конверсии (переход одной части речи в другую):</w:t>
      </w:r>
    </w:p>
    <w:p w:rsidR="007D38E5" w:rsidRPr="007D38E5" w:rsidRDefault="007D38E5" w:rsidP="00A75458">
      <w:pPr>
        <w:pStyle w:val="Style22"/>
        <w:widowControl/>
        <w:numPr>
          <w:ilvl w:val="0"/>
          <w:numId w:val="112"/>
        </w:numPr>
        <w:tabs>
          <w:tab w:val="left" w:pos="216"/>
        </w:tabs>
        <w:spacing w:line="240" w:lineRule="auto"/>
        <w:jc w:val="left"/>
        <w:rPr>
          <w:rStyle w:val="FontStyle40"/>
          <w:sz w:val="24"/>
          <w:szCs w:val="24"/>
        </w:rPr>
      </w:pPr>
      <w:r w:rsidRPr="007D38E5">
        <w:rPr>
          <w:rStyle w:val="FontStyle40"/>
          <w:sz w:val="24"/>
          <w:szCs w:val="24"/>
        </w:rPr>
        <w:t>существительные от прилагательных (</w:t>
      </w:r>
      <w:r w:rsidRPr="007D38E5">
        <w:rPr>
          <w:rStyle w:val="FontStyle40"/>
          <w:sz w:val="24"/>
          <w:szCs w:val="24"/>
          <w:lang w:val="en-US"/>
        </w:rPr>
        <w:t>dasGrun</w:t>
      </w:r>
      <w:r w:rsidRPr="007D38E5">
        <w:rPr>
          <w:rStyle w:val="FontStyle40"/>
          <w:sz w:val="24"/>
          <w:szCs w:val="24"/>
        </w:rPr>
        <w:t xml:space="preserve">, </w:t>
      </w:r>
      <w:r w:rsidRPr="007D38E5">
        <w:rPr>
          <w:rStyle w:val="FontStyle40"/>
          <w:sz w:val="24"/>
          <w:szCs w:val="24"/>
          <w:lang w:val="en-US"/>
        </w:rPr>
        <w:t>derKranke</w:t>
      </w:r>
      <w:r w:rsidRPr="007D38E5">
        <w:rPr>
          <w:rStyle w:val="FontStyle40"/>
          <w:sz w:val="24"/>
          <w:szCs w:val="24"/>
        </w:rPr>
        <w:t>)</w:t>
      </w:r>
    </w:p>
    <w:p w:rsidR="007D38E5" w:rsidRPr="007D38E5" w:rsidRDefault="007D38E5" w:rsidP="00A75458">
      <w:pPr>
        <w:pStyle w:val="Style5"/>
        <w:widowControl/>
        <w:numPr>
          <w:ilvl w:val="0"/>
          <w:numId w:val="112"/>
        </w:numPr>
        <w:tabs>
          <w:tab w:val="left" w:pos="216"/>
        </w:tabs>
        <w:spacing w:line="240" w:lineRule="auto"/>
        <w:ind w:firstLine="0"/>
        <w:jc w:val="left"/>
        <w:rPr>
          <w:rStyle w:val="FontStyle40"/>
          <w:sz w:val="24"/>
          <w:szCs w:val="24"/>
        </w:rPr>
      </w:pPr>
      <w:r w:rsidRPr="007D38E5">
        <w:rPr>
          <w:rStyle w:val="FontStyle40"/>
          <w:sz w:val="24"/>
          <w:szCs w:val="24"/>
        </w:rPr>
        <w:t>существительные от глаголов (</w:t>
      </w:r>
      <w:r w:rsidRPr="007D38E5">
        <w:rPr>
          <w:rStyle w:val="FontStyle40"/>
          <w:sz w:val="24"/>
          <w:szCs w:val="24"/>
          <w:lang w:val="en-US"/>
        </w:rPr>
        <w:t>dasSchreiben</w:t>
      </w:r>
      <w:r w:rsidRPr="007D38E5">
        <w:rPr>
          <w:rStyle w:val="FontStyle40"/>
          <w:sz w:val="24"/>
          <w:szCs w:val="24"/>
        </w:rPr>
        <w:t xml:space="preserve">, </w:t>
      </w:r>
      <w:r w:rsidRPr="007D38E5">
        <w:rPr>
          <w:rStyle w:val="FontStyle40"/>
          <w:sz w:val="24"/>
          <w:szCs w:val="24"/>
          <w:lang w:val="en-US"/>
        </w:rPr>
        <w:t>dasRechnen</w:t>
      </w:r>
      <w:r w:rsidRPr="007D38E5">
        <w:rPr>
          <w:rStyle w:val="FontStyle40"/>
          <w:sz w:val="24"/>
          <w:szCs w:val="24"/>
        </w:rPr>
        <w:t>) Распознавание и использование интернациональных слов (</w:t>
      </w:r>
      <w:r w:rsidRPr="007D38E5">
        <w:rPr>
          <w:rStyle w:val="FontStyle40"/>
          <w:sz w:val="24"/>
          <w:szCs w:val="24"/>
          <w:lang w:val="en-US"/>
        </w:rPr>
        <w:t>derComputer</w:t>
      </w:r>
      <w:r w:rsidRPr="007D38E5">
        <w:rPr>
          <w:rStyle w:val="FontStyle40"/>
          <w:sz w:val="24"/>
          <w:szCs w:val="24"/>
        </w:rPr>
        <w:t>) Грамматическая сторона речи</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Расширение объема значений грамматических средств, изученных в начальной школе и</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овладение новыми грамматическими явлениями.</w:t>
      </w:r>
    </w:p>
    <w:p w:rsidR="007D38E5" w:rsidRPr="007D38E5" w:rsidRDefault="007D38E5" w:rsidP="007D38E5">
      <w:pPr>
        <w:pStyle w:val="Style27"/>
        <w:widowControl/>
        <w:spacing w:line="240" w:lineRule="auto"/>
        <w:rPr>
          <w:rStyle w:val="FontStyle40"/>
          <w:sz w:val="24"/>
          <w:szCs w:val="24"/>
        </w:rPr>
      </w:pPr>
      <w:r w:rsidRPr="007D38E5">
        <w:rPr>
          <w:rStyle w:val="FontStyle40"/>
          <w:sz w:val="24"/>
          <w:szCs w:val="24"/>
        </w:rPr>
        <w:t>Знание признаков и навыки распознавания и употребления в речи:</w:t>
      </w:r>
    </w:p>
    <w:p w:rsidR="007D38E5" w:rsidRPr="007D38E5" w:rsidRDefault="007D38E5" w:rsidP="00A75458">
      <w:pPr>
        <w:pStyle w:val="Style22"/>
        <w:widowControl/>
        <w:numPr>
          <w:ilvl w:val="0"/>
          <w:numId w:val="113"/>
        </w:numPr>
        <w:tabs>
          <w:tab w:val="left" w:pos="216"/>
        </w:tabs>
        <w:spacing w:line="240" w:lineRule="auto"/>
        <w:jc w:val="left"/>
        <w:rPr>
          <w:rStyle w:val="FontStyle40"/>
          <w:sz w:val="24"/>
          <w:szCs w:val="24"/>
        </w:rPr>
      </w:pPr>
      <w:r w:rsidRPr="007D38E5">
        <w:rPr>
          <w:rStyle w:val="FontStyle40"/>
          <w:sz w:val="24"/>
          <w:szCs w:val="24"/>
        </w:rPr>
        <w:t>нераспространенных и распространенных предложений;</w:t>
      </w:r>
    </w:p>
    <w:p w:rsidR="007D38E5" w:rsidRPr="007D38E5" w:rsidRDefault="007D38E5" w:rsidP="00A75458">
      <w:pPr>
        <w:pStyle w:val="Style22"/>
        <w:widowControl/>
        <w:numPr>
          <w:ilvl w:val="0"/>
          <w:numId w:val="113"/>
        </w:numPr>
        <w:tabs>
          <w:tab w:val="left" w:pos="216"/>
        </w:tabs>
        <w:spacing w:line="240" w:lineRule="auto"/>
        <w:jc w:val="left"/>
        <w:rPr>
          <w:rStyle w:val="FontStyle40"/>
          <w:sz w:val="24"/>
          <w:szCs w:val="24"/>
        </w:rPr>
      </w:pPr>
      <w:r w:rsidRPr="007D38E5">
        <w:rPr>
          <w:rStyle w:val="FontStyle40"/>
          <w:sz w:val="24"/>
          <w:szCs w:val="24"/>
        </w:rPr>
        <w:t xml:space="preserve">безличных предложений </w:t>
      </w:r>
      <w:r w:rsidRPr="007D38E5">
        <w:rPr>
          <w:rStyle w:val="FontStyle40"/>
          <w:sz w:val="24"/>
          <w:szCs w:val="24"/>
          <w:lang w:val="en-US"/>
        </w:rPr>
        <w:t>(Esistkalt. EsistWinter);</w:t>
      </w:r>
    </w:p>
    <w:p w:rsidR="007D38E5" w:rsidRPr="007D38E5" w:rsidRDefault="007D38E5" w:rsidP="00A75458">
      <w:pPr>
        <w:pStyle w:val="Style22"/>
        <w:widowControl/>
        <w:numPr>
          <w:ilvl w:val="0"/>
          <w:numId w:val="113"/>
        </w:numPr>
        <w:tabs>
          <w:tab w:val="left" w:pos="216"/>
        </w:tabs>
        <w:spacing w:line="240" w:lineRule="auto"/>
        <w:rPr>
          <w:rStyle w:val="FontStyle40"/>
          <w:sz w:val="24"/>
          <w:szCs w:val="24"/>
        </w:rPr>
      </w:pPr>
      <w:r w:rsidRPr="007D38E5">
        <w:rPr>
          <w:rStyle w:val="FontStyle40"/>
          <w:sz w:val="24"/>
          <w:szCs w:val="24"/>
        </w:rPr>
        <w:t xml:space="preserve">предложений с глаголами </w:t>
      </w:r>
      <w:r w:rsidRPr="007D38E5">
        <w:rPr>
          <w:rStyle w:val="FontStyle40"/>
          <w:sz w:val="24"/>
          <w:szCs w:val="24"/>
          <w:lang w:val="en-US"/>
        </w:rPr>
        <w:t>legen</w:t>
      </w:r>
      <w:r w:rsidRPr="007D38E5">
        <w:rPr>
          <w:rStyle w:val="FontStyle40"/>
          <w:sz w:val="24"/>
          <w:szCs w:val="24"/>
        </w:rPr>
        <w:t xml:space="preserve">, </w:t>
      </w:r>
      <w:r w:rsidRPr="007D38E5">
        <w:rPr>
          <w:rStyle w:val="FontStyle40"/>
          <w:sz w:val="24"/>
          <w:szCs w:val="24"/>
          <w:lang w:val="en-US"/>
        </w:rPr>
        <w:t>stellen</w:t>
      </w:r>
      <w:r w:rsidRPr="007D38E5">
        <w:rPr>
          <w:rStyle w:val="FontStyle40"/>
          <w:sz w:val="24"/>
          <w:szCs w:val="24"/>
        </w:rPr>
        <w:t xml:space="preserve">, </w:t>
      </w:r>
      <w:r w:rsidRPr="007D38E5">
        <w:rPr>
          <w:rStyle w:val="FontStyle40"/>
          <w:sz w:val="24"/>
          <w:szCs w:val="24"/>
          <w:lang w:val="en-US"/>
        </w:rPr>
        <w:t>hangen</w:t>
      </w:r>
      <w:r w:rsidRPr="007D38E5">
        <w:rPr>
          <w:rStyle w:val="FontStyle40"/>
          <w:sz w:val="24"/>
          <w:szCs w:val="24"/>
        </w:rPr>
        <w:t xml:space="preserve">, требующими после себя дополнение в </w:t>
      </w:r>
      <w:r w:rsidRPr="007D38E5">
        <w:rPr>
          <w:rStyle w:val="FontStyle40"/>
          <w:sz w:val="24"/>
          <w:szCs w:val="24"/>
          <w:lang w:val="en-US"/>
        </w:rPr>
        <w:t>Akkusativ</w:t>
      </w:r>
      <w:r w:rsidRPr="007D38E5">
        <w:rPr>
          <w:rStyle w:val="FontStyle40"/>
          <w:sz w:val="24"/>
          <w:szCs w:val="24"/>
        </w:rPr>
        <w:t xml:space="preserve"> и обстоятельство места при ответе на вопрос "</w:t>
      </w:r>
      <w:r w:rsidRPr="007D38E5">
        <w:rPr>
          <w:rStyle w:val="FontStyle40"/>
          <w:sz w:val="24"/>
          <w:szCs w:val="24"/>
          <w:lang w:val="en-US"/>
        </w:rPr>
        <w:t>Wohin</w:t>
      </w:r>
      <w:r w:rsidRPr="007D38E5">
        <w:rPr>
          <w:rStyle w:val="FontStyle40"/>
          <w:sz w:val="24"/>
          <w:szCs w:val="24"/>
        </w:rPr>
        <w:t>?";</w:t>
      </w:r>
    </w:p>
    <w:p w:rsidR="007D38E5" w:rsidRPr="007D38E5" w:rsidRDefault="007D38E5" w:rsidP="00A75458">
      <w:pPr>
        <w:pStyle w:val="Style22"/>
        <w:widowControl/>
        <w:numPr>
          <w:ilvl w:val="0"/>
          <w:numId w:val="113"/>
        </w:numPr>
        <w:tabs>
          <w:tab w:val="left" w:pos="216"/>
        </w:tabs>
        <w:spacing w:line="240" w:lineRule="auto"/>
        <w:jc w:val="left"/>
        <w:rPr>
          <w:rStyle w:val="FontStyle40"/>
          <w:sz w:val="24"/>
          <w:szCs w:val="24"/>
        </w:rPr>
      </w:pPr>
      <w:r w:rsidRPr="007D38E5">
        <w:rPr>
          <w:rStyle w:val="FontStyle40"/>
          <w:sz w:val="24"/>
          <w:szCs w:val="24"/>
        </w:rPr>
        <w:t xml:space="preserve">предложений с глаголами </w:t>
      </w:r>
      <w:r w:rsidRPr="007D38E5">
        <w:rPr>
          <w:rStyle w:val="FontStyle40"/>
          <w:sz w:val="24"/>
          <w:szCs w:val="24"/>
          <w:lang w:val="en-US"/>
        </w:rPr>
        <w:t>beginnen</w:t>
      </w:r>
      <w:r w:rsidRPr="007D38E5">
        <w:rPr>
          <w:rStyle w:val="FontStyle40"/>
          <w:sz w:val="24"/>
          <w:szCs w:val="24"/>
        </w:rPr>
        <w:t xml:space="preserve">, </w:t>
      </w:r>
      <w:r w:rsidRPr="007D38E5">
        <w:rPr>
          <w:rStyle w:val="FontStyle40"/>
          <w:sz w:val="24"/>
          <w:szCs w:val="24"/>
          <w:lang w:val="en-US"/>
        </w:rPr>
        <w:t>raten</w:t>
      </w:r>
      <w:r w:rsidRPr="007D38E5">
        <w:rPr>
          <w:rStyle w:val="FontStyle40"/>
          <w:sz w:val="24"/>
          <w:szCs w:val="24"/>
        </w:rPr>
        <w:t xml:space="preserve">, </w:t>
      </w:r>
      <w:r w:rsidRPr="007D38E5">
        <w:rPr>
          <w:rStyle w:val="FontStyle40"/>
          <w:sz w:val="24"/>
          <w:szCs w:val="24"/>
          <w:lang w:val="en-US"/>
        </w:rPr>
        <w:t>vorhaben</w:t>
      </w:r>
      <w:r w:rsidRPr="007D38E5">
        <w:rPr>
          <w:rStyle w:val="FontStyle40"/>
          <w:sz w:val="24"/>
          <w:szCs w:val="24"/>
        </w:rPr>
        <w:t xml:space="preserve"> и др., требующими после себя </w:t>
      </w:r>
      <w:r w:rsidRPr="007D38E5">
        <w:rPr>
          <w:rStyle w:val="FontStyle40"/>
          <w:sz w:val="24"/>
          <w:szCs w:val="24"/>
          <w:lang w:val="en-US"/>
        </w:rPr>
        <w:t>Infinitiv</w:t>
      </w:r>
      <w:r w:rsidRPr="007D38E5">
        <w:rPr>
          <w:rStyle w:val="FontStyle40"/>
          <w:sz w:val="24"/>
          <w:szCs w:val="24"/>
        </w:rPr>
        <w:t xml:space="preserve"> с </w:t>
      </w:r>
      <w:r w:rsidRPr="007D38E5">
        <w:rPr>
          <w:rStyle w:val="FontStyle40"/>
          <w:sz w:val="24"/>
          <w:szCs w:val="24"/>
          <w:lang w:val="en-US"/>
        </w:rPr>
        <w:t>zu</w:t>
      </w:r>
      <w:r w:rsidRPr="007D38E5">
        <w:rPr>
          <w:rStyle w:val="FontStyle40"/>
          <w:sz w:val="24"/>
          <w:szCs w:val="24"/>
        </w:rPr>
        <w:t>;</w:t>
      </w:r>
    </w:p>
    <w:p w:rsidR="007D38E5" w:rsidRPr="007D38E5" w:rsidRDefault="007D38E5" w:rsidP="00A75458">
      <w:pPr>
        <w:pStyle w:val="Style22"/>
        <w:widowControl/>
        <w:numPr>
          <w:ilvl w:val="0"/>
          <w:numId w:val="113"/>
        </w:numPr>
        <w:tabs>
          <w:tab w:val="left" w:pos="216"/>
        </w:tabs>
        <w:spacing w:line="240" w:lineRule="auto"/>
        <w:jc w:val="left"/>
        <w:rPr>
          <w:rStyle w:val="FontStyle40"/>
          <w:sz w:val="24"/>
          <w:szCs w:val="24"/>
        </w:rPr>
      </w:pPr>
      <w:r w:rsidRPr="007D38E5">
        <w:rPr>
          <w:rStyle w:val="FontStyle40"/>
          <w:sz w:val="24"/>
          <w:szCs w:val="24"/>
        </w:rPr>
        <w:t xml:space="preserve">побудительных предложений типа </w:t>
      </w:r>
      <w:r w:rsidRPr="007D38E5">
        <w:rPr>
          <w:rStyle w:val="FontStyle40"/>
          <w:sz w:val="24"/>
          <w:szCs w:val="24"/>
          <w:lang w:val="en-US"/>
        </w:rPr>
        <w:t>Gehenwir</w:t>
      </w:r>
      <w:r w:rsidRPr="007D38E5">
        <w:rPr>
          <w:rStyle w:val="FontStyle40"/>
          <w:sz w:val="24"/>
          <w:szCs w:val="24"/>
        </w:rPr>
        <w:t xml:space="preserve">! </w:t>
      </w:r>
      <w:r w:rsidRPr="007D38E5">
        <w:rPr>
          <w:rStyle w:val="FontStyle40"/>
          <w:sz w:val="24"/>
          <w:szCs w:val="24"/>
          <w:lang w:val="en-US"/>
        </w:rPr>
        <w:t>Wollenwirgehen</w:t>
      </w:r>
      <w:r w:rsidRPr="007D38E5">
        <w:rPr>
          <w:rStyle w:val="FontStyle40"/>
          <w:sz w:val="24"/>
          <w:szCs w:val="24"/>
        </w:rPr>
        <w:t>!;</w:t>
      </w:r>
    </w:p>
    <w:p w:rsidR="007D38E5" w:rsidRPr="00C07397" w:rsidRDefault="007D38E5" w:rsidP="00A75458">
      <w:pPr>
        <w:pStyle w:val="Style22"/>
        <w:widowControl/>
        <w:numPr>
          <w:ilvl w:val="0"/>
          <w:numId w:val="113"/>
        </w:numPr>
        <w:tabs>
          <w:tab w:val="left" w:pos="216"/>
        </w:tabs>
        <w:spacing w:line="240" w:lineRule="auto"/>
        <w:jc w:val="left"/>
        <w:rPr>
          <w:rStyle w:val="FontStyle40"/>
          <w:sz w:val="24"/>
          <w:szCs w:val="24"/>
        </w:rPr>
      </w:pPr>
      <w:r w:rsidRPr="00C07397">
        <w:rPr>
          <w:rStyle w:val="FontStyle40"/>
          <w:sz w:val="24"/>
          <w:szCs w:val="24"/>
        </w:rPr>
        <w:t>все виды вопросительных предложений;</w:t>
      </w:r>
    </w:p>
    <w:p w:rsidR="007D38E5" w:rsidRPr="00C07397" w:rsidRDefault="007D38E5" w:rsidP="00A75458">
      <w:pPr>
        <w:pStyle w:val="Style22"/>
        <w:widowControl/>
        <w:numPr>
          <w:ilvl w:val="0"/>
          <w:numId w:val="113"/>
        </w:numPr>
        <w:tabs>
          <w:tab w:val="left" w:pos="216"/>
        </w:tabs>
        <w:spacing w:line="240" w:lineRule="auto"/>
        <w:jc w:val="left"/>
        <w:rPr>
          <w:rStyle w:val="FontStyle40"/>
          <w:sz w:val="24"/>
          <w:szCs w:val="24"/>
        </w:rPr>
      </w:pPr>
      <w:r w:rsidRPr="00C07397">
        <w:rPr>
          <w:rStyle w:val="FontStyle40"/>
          <w:sz w:val="24"/>
          <w:szCs w:val="24"/>
        </w:rPr>
        <w:t>предложений с неопределенно-личным местоимением "</w:t>
      </w:r>
      <w:r w:rsidRPr="00C07397">
        <w:rPr>
          <w:rStyle w:val="FontStyle40"/>
          <w:sz w:val="24"/>
          <w:szCs w:val="24"/>
          <w:lang w:val="en-US"/>
        </w:rPr>
        <w:t>man</w:t>
      </w:r>
      <w:r w:rsidRPr="00C07397">
        <w:rPr>
          <w:rStyle w:val="FontStyle40"/>
          <w:sz w:val="24"/>
          <w:szCs w:val="24"/>
        </w:rPr>
        <w:t>";</w:t>
      </w:r>
    </w:p>
    <w:p w:rsidR="007D38E5" w:rsidRPr="00C07397" w:rsidRDefault="007D38E5" w:rsidP="00A75458">
      <w:pPr>
        <w:pStyle w:val="Style22"/>
        <w:widowControl/>
        <w:numPr>
          <w:ilvl w:val="0"/>
          <w:numId w:val="113"/>
        </w:numPr>
        <w:tabs>
          <w:tab w:val="left" w:pos="216"/>
        </w:tabs>
        <w:spacing w:line="240" w:lineRule="auto"/>
        <w:jc w:val="left"/>
        <w:rPr>
          <w:rStyle w:val="FontStyle40"/>
          <w:sz w:val="24"/>
          <w:szCs w:val="24"/>
        </w:rPr>
      </w:pPr>
      <w:r w:rsidRPr="00C07397">
        <w:rPr>
          <w:rStyle w:val="FontStyle40"/>
          <w:sz w:val="24"/>
          <w:szCs w:val="24"/>
        </w:rPr>
        <w:t xml:space="preserve">предложений с инфинитивной группой </w:t>
      </w:r>
      <w:r w:rsidRPr="00C07397">
        <w:rPr>
          <w:rStyle w:val="FontStyle40"/>
          <w:sz w:val="24"/>
          <w:szCs w:val="24"/>
          <w:lang w:val="en-US"/>
        </w:rPr>
        <w:t>urn</w:t>
      </w:r>
      <w:r w:rsidRPr="00C07397">
        <w:rPr>
          <w:rStyle w:val="FontStyle40"/>
          <w:sz w:val="24"/>
          <w:szCs w:val="24"/>
        </w:rPr>
        <w:t xml:space="preserve"> ... </w:t>
      </w:r>
      <w:r w:rsidRPr="00C07397">
        <w:rPr>
          <w:rStyle w:val="FontStyle40"/>
          <w:sz w:val="24"/>
          <w:szCs w:val="24"/>
          <w:lang w:val="en-US"/>
        </w:rPr>
        <w:t>zu</w:t>
      </w:r>
      <w:r w:rsidRPr="00C07397">
        <w:rPr>
          <w:rStyle w:val="FontStyle40"/>
          <w:sz w:val="24"/>
          <w:szCs w:val="24"/>
        </w:rPr>
        <w:t>;</w:t>
      </w:r>
    </w:p>
    <w:p w:rsidR="007D38E5" w:rsidRPr="00C07397" w:rsidRDefault="007D38E5" w:rsidP="00A75458">
      <w:pPr>
        <w:pStyle w:val="Style22"/>
        <w:widowControl/>
        <w:numPr>
          <w:ilvl w:val="0"/>
          <w:numId w:val="113"/>
        </w:numPr>
        <w:tabs>
          <w:tab w:val="left" w:pos="216"/>
        </w:tabs>
        <w:spacing w:line="240" w:lineRule="auto"/>
        <w:jc w:val="left"/>
        <w:rPr>
          <w:rStyle w:val="FontStyle40"/>
          <w:sz w:val="24"/>
          <w:szCs w:val="24"/>
        </w:rPr>
      </w:pPr>
      <w:r w:rsidRPr="00C07397">
        <w:rPr>
          <w:rStyle w:val="FontStyle40"/>
          <w:sz w:val="24"/>
          <w:szCs w:val="24"/>
        </w:rPr>
        <w:t xml:space="preserve">сложносочиненных предложений с союзами </w:t>
      </w:r>
      <w:r w:rsidRPr="00C07397">
        <w:rPr>
          <w:rStyle w:val="FontStyle40"/>
          <w:sz w:val="24"/>
          <w:szCs w:val="24"/>
          <w:lang w:val="en-US"/>
        </w:rPr>
        <w:t>denn</w:t>
      </w:r>
      <w:r w:rsidRPr="00C07397">
        <w:rPr>
          <w:rStyle w:val="FontStyle40"/>
          <w:sz w:val="24"/>
          <w:szCs w:val="24"/>
        </w:rPr>
        <w:t xml:space="preserve">, </w:t>
      </w:r>
      <w:r w:rsidRPr="00C07397">
        <w:rPr>
          <w:rStyle w:val="FontStyle40"/>
          <w:sz w:val="24"/>
          <w:szCs w:val="24"/>
          <w:lang w:val="en-US"/>
        </w:rPr>
        <w:t>darum</w:t>
      </w:r>
      <w:r w:rsidRPr="00C07397">
        <w:rPr>
          <w:rStyle w:val="FontStyle40"/>
          <w:sz w:val="24"/>
          <w:szCs w:val="24"/>
        </w:rPr>
        <w:t xml:space="preserve">, </w:t>
      </w:r>
      <w:r w:rsidRPr="00C07397">
        <w:rPr>
          <w:rStyle w:val="FontStyle40"/>
          <w:sz w:val="24"/>
          <w:szCs w:val="24"/>
          <w:lang w:val="en-US"/>
        </w:rPr>
        <w:t>deshalb</w:t>
      </w:r>
      <w:r w:rsidRPr="00C07397">
        <w:rPr>
          <w:rStyle w:val="FontStyle40"/>
          <w:sz w:val="24"/>
          <w:szCs w:val="24"/>
        </w:rPr>
        <w:t>.</w:t>
      </w:r>
    </w:p>
    <w:p w:rsidR="00BB338A" w:rsidRDefault="00E0390D" w:rsidP="00E12179">
      <w:pPr>
        <w:keepNext/>
        <w:widowControl/>
        <w:ind w:firstLine="709"/>
        <w:jc w:val="center"/>
        <w:textAlignment w:val="center"/>
        <w:rPr>
          <w:rFonts w:eastAsia="Times New Roman"/>
          <w:b/>
          <w:iCs/>
          <w:lang w:val="ru-RU"/>
        </w:rPr>
      </w:pPr>
      <w:r w:rsidRPr="00E0390D">
        <w:rPr>
          <w:b/>
          <w:lang w:val="ru-RU"/>
        </w:rPr>
        <w:lastRenderedPageBreak/>
        <w:t>2.2.2.5.</w:t>
      </w:r>
      <w:r w:rsidR="00BB338A" w:rsidRPr="00A64BFA">
        <w:rPr>
          <w:rFonts w:eastAsia="Times New Roman"/>
          <w:b/>
          <w:iCs/>
          <w:lang w:val="ru-RU"/>
        </w:rPr>
        <w:t xml:space="preserve">История </w:t>
      </w:r>
      <w:r>
        <w:rPr>
          <w:rFonts w:eastAsia="Times New Roman"/>
          <w:b/>
          <w:iCs/>
          <w:lang w:val="ru-RU"/>
        </w:rPr>
        <w:t>России. Всеобщая история</w:t>
      </w:r>
    </w:p>
    <w:p w:rsidR="00E94B40" w:rsidRPr="00A64BFA" w:rsidRDefault="00E94B40" w:rsidP="00E12179">
      <w:pPr>
        <w:keepNext/>
        <w:widowControl/>
        <w:ind w:firstLine="709"/>
        <w:jc w:val="center"/>
        <w:textAlignment w:val="center"/>
        <w:rPr>
          <w:rFonts w:eastAsia="Times New Roman"/>
          <w:b/>
          <w:iCs/>
          <w:lang w:val="ru-RU"/>
        </w:rPr>
      </w:pPr>
      <w:r>
        <w:rPr>
          <w:rFonts w:eastAsia="Times New Roman"/>
          <w:b/>
          <w:iCs/>
          <w:lang w:val="ru-RU"/>
        </w:rPr>
        <w:t>История России</w:t>
      </w:r>
    </w:p>
    <w:p w:rsidR="00BB338A" w:rsidRPr="00BB338A" w:rsidRDefault="00BB338A" w:rsidP="00E12179">
      <w:pPr>
        <w:keepNext/>
        <w:widowControl/>
        <w:ind w:firstLine="709"/>
        <w:jc w:val="both"/>
        <w:textAlignment w:val="center"/>
        <w:rPr>
          <w:rFonts w:eastAsia="Times New Roman"/>
          <w:b/>
          <w:i/>
          <w:iCs/>
          <w:lang w:val="ru-RU"/>
        </w:rPr>
      </w:pPr>
      <w:r w:rsidRPr="00BB338A">
        <w:rPr>
          <w:rFonts w:eastAsia="Times New Roman"/>
          <w:b/>
          <w:i/>
          <w:iCs/>
          <w:lang w:val="ru-RU"/>
        </w:rPr>
        <w:t xml:space="preserve">Древняя и средневековая Русь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w:t>
      </w:r>
    </w:p>
    <w:p w:rsid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Древние  государства  Поволжья,  Кавказа  и  Северного  Причерноморья. Межэтнические контакты и взаимодействия.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Древняя  Русь  в  VIII  —  первой  половине  XII в.</w:t>
      </w:r>
      <w:r w:rsidRPr="00BB338A">
        <w:rPr>
          <w:rFonts w:eastAsia="Times New Roman"/>
          <w:iCs/>
          <w:lang w:val="ru-RU"/>
        </w:rPr>
        <w:t xml:space="preserve">  Восточные  славяне: расселение,  занятия,  быт,  верования,  общественное  устройство. Взаимоотношения с соседними народами и государствами. Образование  Древнерусского  государства:  предпосылки,  причины,значение.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Социально-экономический  и  политический  строй  Древней  Руси. Земельные  отношения.  Свободное  и  зависимое  население.  Древнерусские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города,  развитие  ремёсел  и  торговли.  Русская  Правда.  Политика  Ярослава Мудрого и Владимира Мономаха. Древняя Русь и её соседи. 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Декоративно-прикладное  искусство.  Быт  и  образ  жизни  разных  слоёв населения.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Ярославич. Невская битва. Ледовое побоище. Русь  и  Золотая  Орда.  Зависимость  русских  земель  от  Орды  и  её последствия.  Борьба  населения  русских  земель  против  ордынского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владычества. Русь и Литва. Русские земли в составе Великого княжества Литовского. </w:t>
      </w:r>
    </w:p>
    <w:p w:rsidR="00BB338A" w:rsidRPr="00BB338A" w:rsidRDefault="00BB338A" w:rsidP="00E12179">
      <w:pPr>
        <w:keepNext/>
        <w:widowControl/>
        <w:jc w:val="both"/>
        <w:textAlignment w:val="center"/>
        <w:rPr>
          <w:rFonts w:eastAsia="Times New Roman"/>
          <w:b/>
          <w:i/>
          <w:iCs/>
          <w:lang w:val="ru-RU"/>
        </w:rPr>
      </w:pPr>
      <w:r w:rsidRPr="00BB338A">
        <w:rPr>
          <w:rFonts w:eastAsia="Times New Roman"/>
          <w:iCs/>
          <w:lang w:val="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Московская  Русь  в  XIV—XV вв.</w:t>
      </w:r>
      <w:r w:rsidRPr="00BB338A">
        <w:rPr>
          <w:rFonts w:eastAsia="Times New Roman"/>
          <w:iCs/>
          <w:lang w:val="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Русь при преемниках Дмитрия Донского. Отношения между Москвой и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Ордой,  Москвой  и  Литвой.  Феодальная  война  второй  четверти  XV в.,  её итоги. Образование русской, украинской и белорусской народностей. 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w:t>
      </w:r>
      <w:r w:rsidRPr="00BB338A">
        <w:rPr>
          <w:rFonts w:eastAsia="Times New Roman"/>
          <w:iCs/>
          <w:lang w:val="ru-RU"/>
        </w:rPr>
        <w:lastRenderedPageBreak/>
        <w:t xml:space="preserve">Предпосылки  и  начало  складывания феодально-крепостнической системы.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Московское  государство  в  XVI в</w:t>
      </w:r>
      <w:r w:rsidRPr="00BB338A">
        <w:rPr>
          <w:rFonts w:eastAsia="Times New Roman"/>
          <w:iCs/>
          <w:lang w:val="ru-RU"/>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Внешняя политика и международные связи Московского царства в XVI в.Расширение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Россия  в  конце  XVI в.  Учреждение  патриаршества.  Дальнейшее </w:t>
      </w:r>
    </w:p>
    <w:p w:rsid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закрепощение крестьян.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Россия  на  рубеже  XVI—XVII вв</w:t>
      </w:r>
      <w:r w:rsidRPr="00BB338A">
        <w:rPr>
          <w:rFonts w:eastAsia="Times New Roman"/>
          <w:iCs/>
          <w:lang w:val="ru-RU"/>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w:t>
      </w:r>
    </w:p>
    <w:p w:rsid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Романовых. </w:t>
      </w:r>
    </w:p>
    <w:p w:rsidR="00BB338A" w:rsidRPr="00BB338A" w:rsidRDefault="00BB338A" w:rsidP="00E12179">
      <w:pPr>
        <w:keepNext/>
        <w:widowControl/>
        <w:ind w:firstLine="709"/>
        <w:jc w:val="both"/>
        <w:textAlignment w:val="center"/>
        <w:rPr>
          <w:rFonts w:eastAsia="Times New Roman"/>
          <w:b/>
          <w:i/>
          <w:iCs/>
          <w:lang w:val="ru-RU"/>
        </w:rPr>
      </w:pPr>
      <w:r w:rsidRPr="00BB338A">
        <w:rPr>
          <w:rFonts w:eastAsia="Times New Roman"/>
          <w:b/>
          <w:i/>
          <w:iCs/>
          <w:lang w:val="ru-RU"/>
        </w:rPr>
        <w:t xml:space="preserve">Россия в Новое время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Хронология и сущность нового этапа российской истории. 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Народы России в XVII в. Освоение Сибири и Дальнего Востока. Русские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первопроходцы. Народные  движения  в  XVII в.:  причины,  формы,  участники.  Городские </w:t>
      </w:r>
    </w:p>
    <w:p w:rsid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восстания. Восстание под предводительством С. Разина.Власть  и  церковь.  Реформы  патриарха  Никона.  Церковный  раскол. Протопоп Аввакум.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Россия  на  рубеже  XVII—XVIII вв.</w:t>
      </w:r>
      <w:r w:rsidRPr="00BB338A">
        <w:rPr>
          <w:rFonts w:eastAsia="Times New Roman"/>
          <w:iCs/>
          <w:lang w:val="ru-RU"/>
        </w:rPr>
        <w:t xml:space="preserve">  Необходимость  и  предпосылки преобразований.  Начало  царствования  Петра I.  Азовские  походы.  Великое посольство.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lastRenderedPageBreak/>
        <w:t>Россия  в  первой  четверти  XVIII в</w:t>
      </w:r>
      <w:r w:rsidRPr="00BB338A">
        <w:rPr>
          <w:rFonts w:eastAsia="Times New Roman"/>
          <w:iCs/>
          <w:lang w:val="ru-RU"/>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Политика  протекционизма  и  меркантилизма.  Денежная  и  налоговая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реформы. Подушная подать. Социальные  движения  в  первой  четверти  XVIII в.  Восстания  в Астрахани, Башкирии, на Дону. Религиозные выступления.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Нововведения в культуре. Просвещение и научные знания. Расширение сети  школ  и  специальных  учебных  заведений.  Открытие  Академии  наук. </w:t>
      </w:r>
      <w:r w:rsidRPr="00BB338A">
        <w:rPr>
          <w:rFonts w:eastAsia="Times New Roman"/>
          <w:iCs/>
          <w:lang w:val="ru-RU"/>
        </w:rPr>
        <w:cr/>
        <w:t xml:space="preserve"> 233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Итоги и цена петровских преобразований. 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 xml:space="preserve">Российская  империя  в  1762—1801  гг.Правление  Екатерины  II. </w:t>
      </w:r>
      <w:r w:rsidRPr="00BB338A">
        <w:rPr>
          <w:rFonts w:eastAsia="Times New Roman"/>
          <w:iCs/>
          <w:lang w:val="ru-RU"/>
        </w:rPr>
        <w:t xml:space="preserve">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b/>
          <w:i/>
          <w:iCs/>
          <w:lang w:val="ru-RU"/>
        </w:rPr>
        <w:t>Российская  империя  в  конце  XVIII в</w:t>
      </w:r>
      <w:r w:rsidRPr="00BB338A">
        <w:rPr>
          <w:rFonts w:eastAsia="Times New Roman"/>
          <w:iCs/>
          <w:lang w:val="ru-RU"/>
        </w:rPr>
        <w:t xml:space="preserve">.  Внутренняя  и  внешняя  политика Павла I. </w:t>
      </w:r>
    </w:p>
    <w:p w:rsidR="00EA3B15" w:rsidRDefault="00BB338A" w:rsidP="00E12179">
      <w:pPr>
        <w:keepNext/>
        <w:widowControl/>
        <w:jc w:val="both"/>
        <w:textAlignment w:val="center"/>
        <w:rPr>
          <w:rFonts w:eastAsia="Times New Roman"/>
          <w:iCs/>
          <w:lang w:val="ru-RU"/>
        </w:rPr>
      </w:pPr>
      <w:r w:rsidRPr="00BB338A">
        <w:rPr>
          <w:rFonts w:eastAsia="Times New Roman"/>
          <w:iCs/>
          <w:lang w:val="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Культура  и  быт  России  во  второй  половине  XVIII в.  Просвещение. Становление отечественной науки; М. В. Ломоносов. 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r w:rsidRPr="00EA3B15">
        <w:rPr>
          <w:rFonts w:eastAsia="Times New Roman"/>
          <w:b/>
          <w:i/>
          <w:iCs/>
          <w:lang w:val="ru-RU"/>
        </w:rPr>
        <w:t>Российская империя в первой четверти XIX в.</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r w:rsidR="00EA3B15">
        <w:rPr>
          <w:rFonts w:eastAsia="Times New Roman"/>
          <w:iCs/>
          <w:lang w:val="ru-RU"/>
        </w:rPr>
        <w:t>Р</w:t>
      </w:r>
      <w:r w:rsidRPr="00BB338A">
        <w:rPr>
          <w:rFonts w:eastAsia="Times New Roman"/>
          <w:iCs/>
          <w:lang w:val="ru-RU"/>
        </w:rPr>
        <w:t xml:space="preserve">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Россия и Америка. Изменение  внутриполитического  курса  Александра I  в  1816—1825 гг. Основные итоги внутренней политики </w:t>
      </w:r>
      <w:r w:rsidRPr="00BB338A">
        <w:rPr>
          <w:rFonts w:eastAsia="Times New Roman"/>
          <w:iCs/>
          <w:lang w:val="ru-RU"/>
        </w:rPr>
        <w:lastRenderedPageBreak/>
        <w:t xml:space="preserve">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их итоги. Значение движения декабристов. Российская  империя  в  1825—1855 гг.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крестьянамиП. Д. Киселёва.  Начало  промышленного  переворота,  его  экономические  и социальные последствия. Финансовая реформа Е. Ф. Канкрина. 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w:t>
      </w:r>
      <w:r w:rsidR="00EA3B15" w:rsidRPr="00BB338A">
        <w:rPr>
          <w:rFonts w:eastAsia="Times New Roman"/>
          <w:iCs/>
          <w:lang w:val="ru-RU"/>
        </w:rPr>
        <w:t>И</w:t>
      </w:r>
      <w:r w:rsidRPr="00BB338A">
        <w:rPr>
          <w:rFonts w:eastAsia="Times New Roman"/>
          <w:iCs/>
          <w:lang w:val="ru-RU"/>
        </w:rPr>
        <w:t xml:space="preserve">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Народы  России  и  национальная  политика  самодержавия  в  первой половине XIX в. Кавказская война. Имамат; движение Шамиля. 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BB338A" w:rsidRPr="00BB338A" w:rsidRDefault="00BB338A" w:rsidP="00E12179">
      <w:pPr>
        <w:keepNext/>
        <w:widowControl/>
        <w:ind w:firstLine="709"/>
        <w:jc w:val="both"/>
        <w:textAlignment w:val="center"/>
        <w:rPr>
          <w:rFonts w:eastAsia="Times New Roman"/>
          <w:iCs/>
          <w:lang w:val="ru-RU"/>
        </w:rPr>
      </w:pPr>
      <w:r w:rsidRPr="00EA3B15">
        <w:rPr>
          <w:rFonts w:eastAsia="Times New Roman"/>
          <w:b/>
          <w:i/>
          <w:iCs/>
          <w:lang w:val="ru-RU"/>
        </w:rPr>
        <w:t>Российская  империя  во  второй  половине  XIX в</w:t>
      </w:r>
      <w:r w:rsidRPr="00BB338A">
        <w:rPr>
          <w:rFonts w:eastAsia="Times New Roman"/>
          <w:iCs/>
          <w:lang w:val="ru-RU"/>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иследствия реформ 1860—1870-х гг. Национальные движения и национальная политика в 1860—1870-е гг. Социально-экономическое  развитие  пореформенной  России.  Сельскоехозяйство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Общественное  движение  в  России  в  последней  трети  XIX в. Консервативные,  либеральные,  радикальные  течения  общественной  мысли.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w:t>
      </w:r>
    </w:p>
    <w:p w:rsidR="00EA3B15" w:rsidRDefault="00BB338A" w:rsidP="00E12179">
      <w:pPr>
        <w:keepNext/>
        <w:widowControl/>
        <w:jc w:val="both"/>
        <w:textAlignment w:val="center"/>
        <w:rPr>
          <w:rFonts w:eastAsia="Times New Roman"/>
          <w:iCs/>
          <w:lang w:val="ru-RU"/>
        </w:rPr>
      </w:pPr>
      <w:r w:rsidRPr="00BB338A">
        <w:rPr>
          <w:rFonts w:eastAsia="Times New Roman"/>
          <w:iCs/>
          <w:lang w:val="ru-RU"/>
        </w:rPr>
        <w:t xml:space="preserve">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Внешняя  политика  России  во  второй  половине  XIX в.  Европейская политика.  Русско-турецкая  война  1877—1878 гг.;  роль  России  в освобождении балканских </w:t>
      </w:r>
      <w:r w:rsidRPr="00BB338A">
        <w:rPr>
          <w:rFonts w:eastAsia="Times New Roman"/>
          <w:iCs/>
          <w:lang w:val="ru-RU"/>
        </w:rPr>
        <w:lastRenderedPageBreak/>
        <w:t xml:space="preserve">народов. Присоединение Средней Азии. Политика России  на  Дальнем  Востоке.  Россия  в  международных  отношениях  конца XIX в. 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 </w:t>
      </w:r>
    </w:p>
    <w:p w:rsidR="00BB338A" w:rsidRPr="00EA3B15" w:rsidRDefault="00BB338A" w:rsidP="00E12179">
      <w:pPr>
        <w:keepNext/>
        <w:widowControl/>
        <w:jc w:val="both"/>
        <w:textAlignment w:val="center"/>
        <w:rPr>
          <w:rFonts w:eastAsia="Times New Roman"/>
          <w:b/>
          <w:i/>
          <w:iCs/>
          <w:lang w:val="ru-RU"/>
        </w:rPr>
      </w:pPr>
      <w:r w:rsidRPr="00EA3B15">
        <w:rPr>
          <w:rFonts w:eastAsia="Times New Roman"/>
          <w:b/>
          <w:i/>
          <w:iCs/>
          <w:lang w:val="ru-RU"/>
        </w:rPr>
        <w:t xml:space="preserve">Россия в Новейшее время (XX — начало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Периодизация  и  основные  этапы  отечественной  истории  XX  —  начала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Первая  российская  революция  (1905—1907 гг.):  причины,  характер,участники,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Правительственная  программа  П. А. Столыпина.  Аграрная  реформа: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цели, основные мероприятия, итоги и значение. Политическая и общественная жизнь в России в 1912—1914 гг. 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нафронте и в тылу. Отношение к войне в обществе. Нарастание оппозиционных настроений.Россия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Становление  советской  власти.  Первые  декреты.  Создание  </w:t>
      </w:r>
      <w:r w:rsidRPr="00BB338A">
        <w:rPr>
          <w:rFonts w:eastAsia="Times New Roman"/>
          <w:iCs/>
          <w:lang w:val="ru-RU"/>
        </w:rPr>
        <w:lastRenderedPageBreak/>
        <w:t xml:space="preserve">советской государственности. В. И. Ленин. Созыв и роспуск Учредительного собрания. Брестский  мир:  условия,  экономические  и  политические  последствия.Экономическая  политика  советской  власти:  «красногвардейская  атака  на капитал», политика военного коммунизма. 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Положениенаселения  в  годы  войны.  «Зелёные».  Интервенция.  Окончание  и  итоги Гражданской войны. Причины победы большевиков.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 Политическая  жизнь  в  1920-е гг.  Обострение  внутрипартийных разногласий и борьбы за лидерство в партии и государстве. Достижения и противоречия нэпа, причины его свёртывания. 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Культура и духовная жизнь в 1920—1930-е гг. «Культурная революция»:</w:t>
      </w:r>
      <w:r w:rsidR="00EA3B15">
        <w:rPr>
          <w:rFonts w:eastAsia="Times New Roman"/>
          <w:iCs/>
          <w:lang w:val="ru-RU"/>
        </w:rPr>
        <w:t xml:space="preserve"> з</w:t>
      </w:r>
      <w:r w:rsidRPr="00BB338A">
        <w:rPr>
          <w:rFonts w:eastAsia="Times New Roman"/>
          <w:iCs/>
          <w:lang w:val="ru-RU"/>
        </w:rPr>
        <w:t xml:space="preserve">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Конституция СССР 1936 г. Страна в конце 1930-х — начале 1940-х гг.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Внешняя  политика  СССР  в  послевоенные  годы.  Укрепление  статуса СССР  как  великой  мировой  державы.  Формирование  двух  военно-</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lastRenderedPageBreak/>
        <w:t xml:space="preserve">политических  блоков.  Начало  «холодной  войны».  Политика  укрепления социалистического лагеря. Советское общество в середине 1950-х — первой половине 1960-х гг. </w:t>
      </w:r>
      <w:r w:rsidR="00EA3B15">
        <w:rPr>
          <w:rFonts w:eastAsia="Times New Roman"/>
          <w:iCs/>
          <w:lang w:val="ru-RU"/>
        </w:rPr>
        <w:t>С</w:t>
      </w:r>
      <w:r w:rsidRPr="00BB338A">
        <w:rPr>
          <w:rFonts w:eastAsia="Times New Roman"/>
          <w:iCs/>
          <w:lang w:val="ru-RU"/>
        </w:rPr>
        <w:t xml:space="preserve">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Противоречия  внутриполитического  курса  Н. С. Хрущёва.  Причины отставки Н. С. Хрущёва. 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позицийпартийно-государственной номенклатуры. Концепция развитого социализма. Конституция СССР 1977 г. 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Экономические  реформы,  их  результаты.  Перемены  и  повседневная жизнь  людей  в  городе  и  селе.  Изменения  в  культуре  и  общественномсознании. Возрастание роли средств массовой информации. Власть и церковь в годы перестройки.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  в  СССР.  Образование  новых  политических  партий  идвижений.  Августовские  события  1991 г.  Роспуск  КПСС.  Распад  СССР. Образование  СНГ.  Причины  и  последствия  кризиса  советской  системы  и распада СССР.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Российская  Федерация  в  90-е гг.  XX  —  начале  XXI в.</w:t>
      </w:r>
      <w:r w:rsidRPr="00BB338A">
        <w:rPr>
          <w:rFonts w:eastAsia="Times New Roman"/>
          <w:iCs/>
          <w:lang w:val="ru-RU"/>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Основные  направления  национальной  политики:  успехи  и  просчёты.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Нарастание  противоречий  между  центром  и  регионами.  Военно-политический кризис в Чеченской Республике. 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Российская  Федерация  в  2000—2008 гг.  </w:t>
      </w:r>
      <w:r w:rsidRPr="00BB338A">
        <w:rPr>
          <w:rFonts w:eastAsia="Times New Roman"/>
          <w:iCs/>
          <w:lang w:val="ru-RU"/>
        </w:rPr>
        <w:lastRenderedPageBreak/>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Президентские  выборы  2008 г.  Президент  России  Д. А. Медведев.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Общественно-политическое  развитие  страны  на  современном  этапе. Государственная политика в условиях экономического кризиса. 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BB338A" w:rsidRPr="006F23A5" w:rsidRDefault="00BB338A" w:rsidP="00E12179">
      <w:pPr>
        <w:keepNext/>
        <w:widowControl/>
        <w:ind w:firstLine="709"/>
        <w:jc w:val="center"/>
        <w:textAlignment w:val="center"/>
        <w:rPr>
          <w:rFonts w:eastAsia="Times New Roman"/>
          <w:b/>
          <w:iCs/>
          <w:lang w:val="ru-RU"/>
        </w:rPr>
      </w:pPr>
      <w:r w:rsidRPr="006F23A5">
        <w:rPr>
          <w:rFonts w:eastAsia="Times New Roman"/>
          <w:b/>
          <w:iCs/>
          <w:lang w:val="ru-RU"/>
        </w:rPr>
        <w:t>Всеобщая история</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История Древнего мира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Первобытность.</w:t>
      </w:r>
      <w:r w:rsidRPr="00BB338A">
        <w:rPr>
          <w:rFonts w:eastAsia="Times New Roman"/>
          <w:iCs/>
          <w:lang w:val="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Древний мир: понятие и хронология. Карта Древнего мира.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Древний Восток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Древний  Египет.</w:t>
      </w:r>
      <w:r w:rsidRPr="00BB338A">
        <w:rPr>
          <w:rFonts w:eastAsia="Times New Roman"/>
          <w:iCs/>
          <w:lang w:val="ru-RU"/>
        </w:rPr>
        <w:t xml:space="preserve">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Восточное Средиземноморье в древности.</w:t>
      </w:r>
      <w:r w:rsidRPr="00BB338A">
        <w:rPr>
          <w:rFonts w:eastAsia="Times New Roman"/>
          <w:iCs/>
          <w:lang w:val="ru-RU"/>
        </w:rPr>
        <w:t xml:space="preserve"> Финикия: природные условия, занятия  жителей.  Развитие  ремёсел  и  торговли.  Финикийский  алфавит.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Палестина:</w:t>
      </w:r>
      <w:r w:rsidRPr="00BB338A">
        <w:rPr>
          <w:rFonts w:eastAsia="Times New Roman"/>
          <w:iCs/>
          <w:lang w:val="ru-RU"/>
        </w:rPr>
        <w:t xml:space="preserve">  расселение  евреев,  Израильское  царство.  Занятия  населения. Религиозные верован</w:t>
      </w:r>
      <w:r w:rsidR="006F23A5">
        <w:rPr>
          <w:rFonts w:eastAsia="Times New Roman"/>
          <w:iCs/>
          <w:lang w:val="ru-RU"/>
        </w:rPr>
        <w:t xml:space="preserve">ия. Ветхозаветные сказания. </w:t>
      </w:r>
      <w:r w:rsidR="006F23A5">
        <w:rPr>
          <w:rFonts w:eastAsia="Times New Roman"/>
          <w:iCs/>
          <w:lang w:val="ru-RU"/>
        </w:rPr>
        <w:cr/>
      </w:r>
      <w:r w:rsidRPr="006F23A5">
        <w:rPr>
          <w:rFonts w:eastAsia="Times New Roman"/>
          <w:b/>
          <w:i/>
          <w:iCs/>
          <w:lang w:val="ru-RU"/>
        </w:rPr>
        <w:t>Ассирия</w:t>
      </w:r>
      <w:r w:rsidRPr="00BB338A">
        <w:rPr>
          <w:rFonts w:eastAsia="Times New Roman"/>
          <w:iCs/>
          <w:lang w:val="ru-RU"/>
        </w:rPr>
        <w:t xml:space="preserve">:  завоевания  ассирийцев,  культурные  сокровища  Ниневии, гибель  империи.  Персидская  держава:  военные  походы,  управление империей.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Древняя Индия.</w:t>
      </w:r>
      <w:r w:rsidRPr="00BB338A">
        <w:rPr>
          <w:rFonts w:eastAsia="Times New Roman"/>
          <w:iCs/>
          <w:lang w:val="ru-RU"/>
        </w:rPr>
        <w:t xml:space="preserve">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Древний Китай</w:t>
      </w:r>
      <w:r w:rsidRPr="00BB338A">
        <w:rPr>
          <w:rFonts w:eastAsia="Times New Roman"/>
          <w:iCs/>
          <w:lang w:val="ru-RU"/>
        </w:rPr>
        <w:t xml:space="preserve">.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Античный мир: понятие. Карта античного мира.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Древняя Греция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демос.  Развитие  земледелия  и  ремесла.  Великая  греческая  колонизация. Афины:  утверждение  демократии.  Законы  Солона,  реформы  Клисфена.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Спарта: основные группы населения, политическое устройство. Спартанское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воспитание. Организация военного дела.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древнихгреков. Театр. Спортивные состязания; Олимпийские игры.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Древний Рим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Древнего  Рима.  Римская  литература,  золотой  век  поэзии. Ораторское искусство; Цицерон. Развитие наук. Архитектура и скульптура.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Пантеон. Быт и досуг римлян.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Историческое и культурное наследие древних цивилизаций.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История Средних веков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Средние века: понятие и хронологические рамки.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 xml:space="preserve">Раннее Средневековье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Начало  Средневековья.  Великое  переселение  народов.  Образование варварских королевств.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Распад  Каролингской  империи.  Образование  государств  во  Франции, Германии,  Италии.  Священная  Римская  империя.  Британия  и  Ирландия  враннее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Византийская империя в IV—XI вв.: территория, хозяйство, управление.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Византийские  императоры;  Юстиниан.  Кодификация  законов.  Властьимператора и церковь. Внешняя политика Византии: отношения с соседями, вторжения славян и арабов. Культура Византии.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Зрелое Средневековье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Средневековое  европейское  общество.  Аграрное  производство.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Феодальное  землевладение.  Феодальная  иерархия.  Знать  и  рыцарство: социальный статус, образ жизни.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Крестьянство:  феодальная  зависимость,  повинности,  условия  жизни. Крестьянская община.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Города  —  центры  ремесла,  торговли,  культуры.  Городские  сословия. Цехи  и  гильдии.  Городское  управление.  Борьба  городов  и  сеньоров.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Средневековые  города-республики.  Облик  средневековых  городов.  Быт горожан.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Государства  Европы  в  XII—ХV вв.  Усиление  королевской  власти  в странах  Западной  Европы.  Сословно-представительная  монархия.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w:t>
      </w:r>
      <w:r w:rsidRPr="00BB338A">
        <w:rPr>
          <w:rFonts w:eastAsia="Times New Roman"/>
          <w:iCs/>
          <w:lang w:val="ru-RU"/>
        </w:rPr>
        <w:cr/>
        <w:t xml:space="preserve">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Византийская  империя  и  славянские  государства  в  XII—XV вв.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Экспансия турок-османов и падение Византии.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Страны  Востока  в  Средние  века</w:t>
      </w:r>
      <w:r w:rsidRPr="00BB338A">
        <w:rPr>
          <w:rFonts w:eastAsia="Times New Roman"/>
          <w:iCs/>
          <w:lang w:val="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Китай:  империи,  правители  и  подданные,  борьба  против  завоевателей.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Япония  в  Средние  века.  Индия:  раздробленность  индийских  княжеств, вторжение  мусульман,  Делийский  султанат.  Культура  народов  Востока.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Литература. Архитектура. Традиционные искусства и ремёсла.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Государства  доколумбовой  Америки.  Общественный  строй.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Религиозные верования населения. Культура.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Историческое и культурное наследие Средневековья. </w:t>
      </w:r>
    </w:p>
    <w:p w:rsidR="00BB338A" w:rsidRPr="006F23A5" w:rsidRDefault="00BB338A" w:rsidP="00E12179">
      <w:pPr>
        <w:keepNext/>
        <w:widowControl/>
        <w:ind w:firstLine="709"/>
        <w:jc w:val="both"/>
        <w:textAlignment w:val="center"/>
        <w:rPr>
          <w:rFonts w:eastAsia="Times New Roman"/>
          <w:b/>
          <w:i/>
          <w:iCs/>
          <w:lang w:val="ru-RU"/>
        </w:rPr>
      </w:pPr>
      <w:r w:rsidRPr="006F23A5">
        <w:rPr>
          <w:rFonts w:eastAsia="Times New Roman"/>
          <w:b/>
          <w:i/>
          <w:iCs/>
          <w:lang w:val="ru-RU"/>
        </w:rPr>
        <w:t xml:space="preserve">Новая история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Новое время: понятие и хронологические рамки.  </w:t>
      </w:r>
    </w:p>
    <w:p w:rsidR="00BB338A" w:rsidRPr="00BB338A" w:rsidRDefault="00BB338A" w:rsidP="00E12179">
      <w:pPr>
        <w:keepNext/>
        <w:widowControl/>
        <w:ind w:firstLine="709"/>
        <w:jc w:val="both"/>
        <w:textAlignment w:val="center"/>
        <w:rPr>
          <w:rFonts w:eastAsia="Times New Roman"/>
          <w:iCs/>
          <w:lang w:val="ru-RU"/>
        </w:rPr>
      </w:pPr>
      <w:r w:rsidRPr="006F23A5">
        <w:rPr>
          <w:rFonts w:eastAsia="Times New Roman"/>
          <w:b/>
          <w:i/>
          <w:iCs/>
          <w:lang w:val="ru-RU"/>
        </w:rPr>
        <w:t>Европа в конце ХV — начале XVII в</w:t>
      </w:r>
      <w:r w:rsidRPr="00BB338A">
        <w:rPr>
          <w:rFonts w:eastAsia="Times New Roman"/>
          <w:iCs/>
          <w:lang w:val="ru-RU"/>
        </w:rPr>
        <w:t xml:space="preserve">.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w:t>
      </w:r>
      <w:r w:rsidRPr="00BB338A">
        <w:rPr>
          <w:rFonts w:eastAsia="Times New Roman"/>
          <w:iCs/>
          <w:lang w:val="ru-RU"/>
        </w:rPr>
        <w:lastRenderedPageBreak/>
        <w:t xml:space="preserve">Возникновение  мануфактур. Развитие  товарного  производства.  Расширение  внутреннего  и  мировогорынка.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Абсолютные монархии. Англия, Франц</w:t>
      </w:r>
      <w:r w:rsidR="006F23A5">
        <w:rPr>
          <w:rFonts w:eastAsia="Times New Roman"/>
          <w:iCs/>
          <w:lang w:val="ru-RU"/>
        </w:rPr>
        <w:t>ия, монархия Габсбургов в XVI -</w:t>
      </w:r>
      <w:r w:rsidRPr="00BB338A">
        <w:rPr>
          <w:rFonts w:eastAsia="Times New Roman"/>
          <w:iCs/>
          <w:lang w:val="ru-RU"/>
        </w:rPr>
        <w:t xml:space="preserve">начале  XVII в.:  внутреннее  развитие  и  внешняя  политика.  Образование национальных государств в Европе.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Нидерландская  революция:  цели,  участники,  формы  борьбы.  Итоги  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значение революции.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Европы и Северной Америки в середине XVII—ХVIII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Французская  революция  XVIII в.:  причины,  участники.  Начало  и основные  этапы  революции.  Политические  течения  и  деятели  революции.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Программные и государственные документы. Революционные войны. Итоги и значение революции.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Международные  отношения  середины  XVII—XVIII в.  Европейские конфликты  и  дипломатия.  Семилетняя  война.  Разделы  Речи  Посполитой.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Колониальные захваты европейских держав.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Востока в XVI—XVIII вв.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Европы и Северной Америки в первой половине ХIХ в. Империя  Наполеона  во  Франции:  внутренняя  и  внешняя  политика.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Наполеоновские  войны.  Падение  империи.  Венский  конгресс; Ш. М. Талейран. Священный союз. </w:t>
      </w:r>
    </w:p>
    <w:p w:rsidR="008B66C0"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Европы и Северной Америки во второй половине ХIХ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Объединение германских государств, провозглашение Германской империи; О. Бисмарк. Габсбургская монархия: австро-венгерский дуализм.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Экономическое и социально-политическое развитие стран Европы иСША в конце ХIХ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Завершение  промышленного  переворота.  Индустриализация.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Страны Азии в ХIХ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Война за независимость в Латинской Америке 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BB338A" w:rsidRPr="008B66C0" w:rsidRDefault="00BB338A" w:rsidP="00E12179">
      <w:pPr>
        <w:keepNext/>
        <w:widowControl/>
        <w:ind w:firstLine="709"/>
        <w:jc w:val="both"/>
        <w:textAlignment w:val="center"/>
        <w:rPr>
          <w:rFonts w:eastAsia="Times New Roman"/>
          <w:b/>
          <w:i/>
          <w:iCs/>
          <w:lang w:val="ru-RU"/>
        </w:rPr>
      </w:pPr>
      <w:r w:rsidRPr="008B66C0">
        <w:rPr>
          <w:rFonts w:eastAsia="Times New Roman"/>
          <w:b/>
          <w:i/>
          <w:iCs/>
          <w:lang w:val="ru-RU"/>
        </w:rPr>
        <w:t xml:space="preserve">Народы Африки в Новое время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Колониальные  империи.  Колониальные  порядки  и  традиционные общественные отношения. Выступления против колонизаторов.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Развитие культуры в XIX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Деятели культуры: жизнь и творчество. </w:t>
      </w:r>
      <w:r w:rsidRPr="00BB338A">
        <w:rPr>
          <w:rFonts w:eastAsia="Times New Roman"/>
          <w:iCs/>
          <w:lang w:val="ru-RU"/>
        </w:rPr>
        <w:cr/>
      </w:r>
      <w:r w:rsidRPr="008B66C0">
        <w:rPr>
          <w:rFonts w:eastAsia="Times New Roman"/>
          <w:b/>
          <w:i/>
          <w:iCs/>
          <w:lang w:val="ru-RU"/>
        </w:rPr>
        <w:t>Международные отношения в XIX в</w:t>
      </w:r>
      <w:r w:rsidRPr="00BB338A">
        <w:rPr>
          <w:rFonts w:eastAsia="Times New Roman"/>
          <w:iCs/>
          <w:lang w:val="ru-RU"/>
        </w:rPr>
        <w:t xml:space="preserve">.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Внешнеполитические  интересы  великих  держав  и  политика  союзов  вЕвропе.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 </w:t>
      </w:r>
    </w:p>
    <w:p w:rsidR="00BB338A" w:rsidRPr="002E6D88" w:rsidRDefault="00BB338A" w:rsidP="00E12179">
      <w:pPr>
        <w:keepNext/>
        <w:widowControl/>
        <w:ind w:firstLine="709"/>
        <w:jc w:val="both"/>
        <w:textAlignment w:val="center"/>
        <w:rPr>
          <w:rFonts w:eastAsia="Times New Roman"/>
          <w:b/>
          <w:i/>
          <w:iCs/>
          <w:lang w:val="ru-RU"/>
        </w:rPr>
      </w:pPr>
      <w:r w:rsidRPr="002E6D88">
        <w:rPr>
          <w:rFonts w:eastAsia="Times New Roman"/>
          <w:b/>
          <w:i/>
          <w:iCs/>
          <w:lang w:val="ru-RU"/>
        </w:rPr>
        <w:t xml:space="preserve">Новейшая история. ХХ — начало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Мир к началу XX в. Новейшая история: понятие, периодизация. </w:t>
      </w:r>
    </w:p>
    <w:p w:rsidR="00BB338A" w:rsidRPr="002E6D88" w:rsidRDefault="00BB338A" w:rsidP="00E12179">
      <w:pPr>
        <w:keepNext/>
        <w:widowControl/>
        <w:ind w:firstLine="709"/>
        <w:jc w:val="both"/>
        <w:textAlignment w:val="center"/>
        <w:rPr>
          <w:rFonts w:eastAsia="Times New Roman"/>
          <w:iCs/>
          <w:lang w:val="ru-RU"/>
        </w:rPr>
      </w:pPr>
      <w:r w:rsidRPr="002E6D88">
        <w:rPr>
          <w:rFonts w:eastAsia="Times New Roman"/>
          <w:iCs/>
          <w:lang w:val="ru-RU"/>
        </w:rPr>
        <w:t xml:space="preserve">Мир в 1900—1914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Революции первых десятилетий ХХ в. в странах Азии (Турция, Иран, Китай).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Мексиканская  революция  1910—1917 гг.  Руководители  освободительной борьбы (Сунь Ятсен, Э. Сапата, Ф. Вилья).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Первая мировая война (1914—1918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Мир в 1918—1939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От войны к миру. Крушение империй и образование новых государств в Европе.  Парижская  мирная  конференция.  Создание  Лиги  Наций.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Урегулирование  на  Дальнем  Востоке  и  на  Тихом  океане.  Версальско-Вашингтонская система.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Революционные события 1918 — начала 1920-х гг. в Европе. Революция в  Германии:  причины,  участники,  итоги.  Раскол  социал-демократическогодвижения. Установление авторитарных режимов в ряде европейских стран в начале 1920-х гг. Приход фашистов к власти в Италии; Б. Муссолини.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«Новый курс» Ф. Д. Рузвельта.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Развитие культуры в первой трети XX в. Социальные потрясения начала XX  в.  и  духовная  культура.  Отход  от  традиций  классического  искусства.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Модернизм.  Авангардизм.  Течения  в  литературе  и  искусстве  1920—1930-х гг. Тоталитаризм и культура. Деятели культуры: творчество и судьбы.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Политика невмешательства и умиротворения. Дипломатические переговоры 1939 г., их результаты.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Вторая мировая война (1939—1945 гг.)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Мир во второй половине XX — начале XXI в.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Изменения  на  политической  карте  мира  после  Второй  мировой  войны. Отношения  между  державами-победител</w:t>
      </w:r>
      <w:r w:rsidR="00FD4E74">
        <w:rPr>
          <w:rFonts w:eastAsia="Times New Roman"/>
          <w:iCs/>
          <w:lang w:val="ru-RU"/>
        </w:rPr>
        <w:t>ьницами.  Формирование  биполяр</w:t>
      </w:r>
      <w:r w:rsidRPr="00BB338A">
        <w:rPr>
          <w:rFonts w:eastAsia="Times New Roman"/>
          <w:iCs/>
          <w:lang w:val="ru-RU"/>
        </w:rPr>
        <w:t xml:space="preserve">ного мира. Начало «холодной войны». Новые  явления  в  экономике  и  социальной  жизни  послевоенного  мира. Научно-техническая  революция  второй  половины  XX в.  Переход  от </w:t>
      </w:r>
    </w:p>
    <w:p w:rsidR="00BB338A" w:rsidRPr="00BB338A" w:rsidRDefault="00BB338A" w:rsidP="00E12179">
      <w:pPr>
        <w:keepNext/>
        <w:widowControl/>
        <w:jc w:val="both"/>
        <w:textAlignment w:val="center"/>
        <w:rPr>
          <w:rFonts w:eastAsia="Times New Roman"/>
          <w:iCs/>
          <w:lang w:val="ru-RU"/>
        </w:rPr>
      </w:pPr>
      <w:r w:rsidRPr="00BB338A">
        <w:rPr>
          <w:rFonts w:eastAsia="Times New Roman"/>
          <w:iCs/>
          <w:lang w:val="ru-RU"/>
        </w:rPr>
        <w:t xml:space="preserve">индустриального  общества  к  постиндустриальному,  информационному обществу. Эволюция социальной структуры общества. </w:t>
      </w:r>
    </w:p>
    <w:p w:rsidR="00FD4E74" w:rsidRDefault="00BB338A" w:rsidP="00E12179">
      <w:pPr>
        <w:keepNext/>
        <w:widowControl/>
        <w:ind w:firstLine="709"/>
        <w:jc w:val="both"/>
        <w:textAlignment w:val="center"/>
        <w:rPr>
          <w:rFonts w:eastAsia="Times New Roman"/>
          <w:iCs/>
          <w:lang w:val="ru-RU"/>
        </w:rPr>
      </w:pPr>
      <w:r w:rsidRPr="00FD4E74">
        <w:rPr>
          <w:rFonts w:eastAsia="Times New Roman"/>
          <w:iCs/>
          <w:lang w:val="ru-RU"/>
        </w:rPr>
        <w:t>Соединённые Штаты Америки во второй половине ХХ — начале XXI</w:t>
      </w:r>
      <w:r w:rsidRPr="00BB338A">
        <w:rPr>
          <w:rFonts w:eastAsia="Times New Roman"/>
          <w:iCs/>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w:t>
      </w:r>
      <w:r w:rsidR="00FD4E74">
        <w:rPr>
          <w:rFonts w:eastAsia="Times New Roman"/>
          <w:iCs/>
          <w:lang w:val="ru-RU"/>
        </w:rPr>
        <w:t>дискриминации.</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lastRenderedPageBreak/>
        <w:t xml:space="preserve">Внешняя политика.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Европейская интеграция: цели, этапы, результаты.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w:t>
      </w:r>
    </w:p>
    <w:p w:rsidR="00BB338A" w:rsidRPr="00BB338A"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Реформизм  и  революции  как  пути  преодоления  социально-экономических противоречий. Роль лидеров и народных масс в Новейшей истории региона. </w:t>
      </w:r>
    </w:p>
    <w:p w:rsidR="00FD4E74" w:rsidRDefault="00BB338A" w:rsidP="00E12179">
      <w:pPr>
        <w:keepNext/>
        <w:widowControl/>
        <w:ind w:firstLine="709"/>
        <w:jc w:val="both"/>
        <w:textAlignment w:val="center"/>
        <w:rPr>
          <w:rFonts w:eastAsia="Times New Roman"/>
          <w:iCs/>
          <w:lang w:val="ru-RU"/>
        </w:rPr>
      </w:pPr>
      <w:r w:rsidRPr="00BB338A">
        <w:rPr>
          <w:rFonts w:eastAsia="Times New Roman"/>
          <w:iCs/>
          <w:lang w:val="ru-RU"/>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BA2F27" w:rsidRDefault="00BB338A" w:rsidP="00E0390D">
      <w:pPr>
        <w:keepNext/>
        <w:widowControl/>
        <w:ind w:firstLine="709"/>
        <w:jc w:val="center"/>
        <w:textAlignment w:val="center"/>
        <w:rPr>
          <w:rFonts w:eastAsia="Times New Roman"/>
          <w:b/>
          <w:iCs/>
          <w:color w:val="FF0000"/>
          <w:lang w:val="ru-RU"/>
        </w:rPr>
      </w:pPr>
      <w:r w:rsidRPr="00BB338A">
        <w:rPr>
          <w:rFonts w:eastAsia="Times New Roman"/>
          <w:iCs/>
          <w:lang w:val="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Основное  содержание  и  противоречия  современной  эпохи.Глобальные проблемы человечества. Мировое сообщество в начале XXI в.</w:t>
      </w:r>
      <w:r w:rsidRPr="00BB338A">
        <w:rPr>
          <w:rFonts w:eastAsia="Times New Roman"/>
          <w:b/>
          <w:iCs/>
          <w:color w:val="FF0000"/>
          <w:lang w:val="ru-RU"/>
        </w:rPr>
        <w:cr/>
      </w:r>
    </w:p>
    <w:p w:rsidR="00257192" w:rsidRPr="00581886" w:rsidRDefault="00E0390D" w:rsidP="00E0390D">
      <w:pPr>
        <w:keepNext/>
        <w:widowControl/>
        <w:ind w:firstLine="709"/>
        <w:jc w:val="center"/>
        <w:textAlignment w:val="center"/>
        <w:rPr>
          <w:rFonts w:eastAsia="Times New Roman"/>
          <w:iCs/>
          <w:sz w:val="23"/>
          <w:szCs w:val="23"/>
          <w:lang w:val="ru-RU"/>
        </w:rPr>
      </w:pPr>
      <w:r>
        <w:rPr>
          <w:rFonts w:eastAsia="Times New Roman"/>
          <w:b/>
          <w:iCs/>
          <w:sz w:val="23"/>
          <w:szCs w:val="23"/>
          <w:lang w:val="ru-RU"/>
        </w:rPr>
        <w:t>2.2.2.6</w:t>
      </w:r>
      <w:r w:rsidR="00257192" w:rsidRPr="00581886">
        <w:rPr>
          <w:rFonts w:eastAsia="Times New Roman"/>
          <w:b/>
          <w:iCs/>
          <w:sz w:val="23"/>
          <w:szCs w:val="23"/>
          <w:lang w:val="ru-RU"/>
        </w:rPr>
        <w:t xml:space="preserve">.Обществознание </w:t>
      </w:r>
    </w:p>
    <w:p w:rsidR="00257192" w:rsidRPr="00581886" w:rsidRDefault="00257192"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Социальная сущность личности</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Человек в социальном измерении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Гендер  как  «социальный  пол».  Различия  в  поведении  мальчиков  и девочек.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Национальная принадлежность: влияет ли она на социальное положение личности?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Гражданско-правовое положение личности в обществе. Юные граждане России: какие права человек получает от рождения.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Ближайшее социальное окружение</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Семья  и  семейные  отношения.  Роли  в  семье.  Семейные  ценности  и традиции. Забота и воспитание в семье.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257192" w:rsidRPr="00581886" w:rsidRDefault="00257192"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Современное общество</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Общество — большой «дом» человечества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Что  связывает  людей  в  общество.  Устойчивость  и  изменчивость  в развитии общества. Основные типы обществ. Общественный прогресс.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Сферы общественной жизни, их взаимосвязь. Труд  и  образ  жизни  людей:  как  создаются  материальные  блага. Экономика.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Общество, в котором мы живём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Мир как единое целое. Ускорение мирового общественного развития.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Современные  средства  связи  и  коммуникации,  их  влияние  на  нашу жизнь.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Глобальные  проблемы  современности.  Экологическая  ситуация  в современном глобальном мире: как спасти природу.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Российское общество в начале XXI в.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Ресурсы и возможности развития нашей страны: какие задачи стоят перед отечественной экономикой.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257192" w:rsidRPr="00581886" w:rsidRDefault="00257192"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Социальные нормы</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Регулирование поведения людей в обществе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Социальные  нормы  и  правила  общественной  жизни.  Общественные традиции и обычаи.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Защита Отечества — долг и обязанность.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 xml:space="preserve">Основы российскогозаконодательства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w:t>
      </w:r>
      <w:r w:rsidRPr="00581886">
        <w:rPr>
          <w:rFonts w:eastAsia="Times New Roman"/>
          <w:iCs/>
          <w:sz w:val="23"/>
          <w:szCs w:val="23"/>
          <w:lang w:val="ru-RU"/>
        </w:rPr>
        <w:lastRenderedPageBreak/>
        <w:t>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w:t>
      </w:r>
      <w:r w:rsidR="00FD37D3" w:rsidRPr="00581886">
        <w:rPr>
          <w:rFonts w:eastAsia="Times New Roman"/>
          <w:iCs/>
          <w:sz w:val="23"/>
          <w:szCs w:val="23"/>
          <w:lang w:val="ru-RU"/>
        </w:rPr>
        <w:t>я.  Административное  правонару</w:t>
      </w:r>
      <w:r w:rsidRPr="00581886">
        <w:rPr>
          <w:rFonts w:eastAsia="Times New Roman"/>
          <w:iCs/>
          <w:sz w:val="23"/>
          <w:szCs w:val="23"/>
          <w:lang w:val="ru-RU"/>
        </w:rPr>
        <w:t>шение. Преступление  и  наказание.  Правовая  ответственность  несовершен-</w:t>
      </w:r>
    </w:p>
    <w:p w:rsidR="00FD37D3" w:rsidRPr="00581886" w:rsidRDefault="00257192"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нолетних. Правоохранительные органы. Судебная система. </w:t>
      </w:r>
    </w:p>
    <w:p w:rsidR="00257192" w:rsidRPr="00581886" w:rsidRDefault="00257192" w:rsidP="00E12179">
      <w:pPr>
        <w:keepNext/>
        <w:widowControl/>
        <w:jc w:val="center"/>
        <w:textAlignment w:val="center"/>
        <w:rPr>
          <w:rFonts w:eastAsia="Times New Roman"/>
          <w:b/>
          <w:iCs/>
          <w:sz w:val="23"/>
          <w:szCs w:val="23"/>
          <w:lang w:val="ru-RU"/>
        </w:rPr>
      </w:pPr>
      <w:r w:rsidRPr="00581886">
        <w:rPr>
          <w:rFonts w:eastAsia="Times New Roman"/>
          <w:b/>
          <w:iCs/>
          <w:sz w:val="23"/>
          <w:szCs w:val="23"/>
          <w:lang w:val="ru-RU"/>
        </w:rPr>
        <w:t>Экономика и социальные отношения</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Мир экономики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Экономика  и  её  роль  в  жизни  общества.  Экономические  ресурсы  и потребности. Товары и услуги. Цикличность экономического развития.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Современное производство. Факторы производства. Новые технологии и их возможности. Предприятия и их современные формы.Типы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Роль  государства  в  рыночной  экономике.  Государственный  бюджет. Налоги.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Человек в экономических отношениях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Основные участники экономики  — производители и потребители. Роль человеческого фактора в развитии экономики.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Труд  в  современной  экономике.  Профессионализм  и  профессиональнаяуспешность.  Трудовая  этика.  Заработная  плата.  Предприниматель.  Этика предпринимательства.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Экономика семьи. Прожиточный минимум. Семейное потребление. Права потребителя.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Мир социальных отношений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w:t>
      </w:r>
    </w:p>
    <w:p w:rsidR="00257192" w:rsidRPr="00581886" w:rsidRDefault="00257192" w:rsidP="00E12179">
      <w:pPr>
        <w:keepNext/>
        <w:widowControl/>
        <w:jc w:val="center"/>
        <w:textAlignment w:val="center"/>
        <w:rPr>
          <w:rFonts w:eastAsia="Times New Roman"/>
          <w:iCs/>
          <w:sz w:val="23"/>
          <w:szCs w:val="23"/>
          <w:lang w:val="ru-RU"/>
        </w:rPr>
      </w:pPr>
      <w:r w:rsidRPr="00581886">
        <w:rPr>
          <w:rFonts w:eastAsia="Times New Roman"/>
          <w:iCs/>
          <w:sz w:val="23"/>
          <w:szCs w:val="23"/>
          <w:lang w:val="ru-RU"/>
        </w:rPr>
        <w:t>межнациональных  отношений  в  современной  России.  Понятие толерантности.</w:t>
      </w:r>
      <w:r w:rsidRPr="00581886">
        <w:rPr>
          <w:rFonts w:eastAsia="Times New Roman"/>
          <w:iCs/>
          <w:sz w:val="23"/>
          <w:szCs w:val="23"/>
          <w:lang w:val="ru-RU"/>
        </w:rPr>
        <w:cr/>
      </w:r>
      <w:r w:rsidRPr="00581886">
        <w:rPr>
          <w:rFonts w:eastAsia="Times New Roman"/>
          <w:b/>
          <w:iCs/>
          <w:sz w:val="23"/>
          <w:szCs w:val="23"/>
          <w:lang w:val="ru-RU"/>
        </w:rPr>
        <w:t>Политика. Культура</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Политическая жизнь общества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Власть.  Властные  отношения.  Политика.  Внутренняя  и  внешняя политика.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w:t>
      </w:r>
    </w:p>
    <w:p w:rsidR="00FD37D3"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Человек  и  политика.  Политические  события  и  судьбы  людей. Гражданская активность. Патриотизм.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Культурно-информационная среда общественной жизни</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Информация  и  способы  её  распространения.  Средства  массовой информации. Интернет. </w:t>
      </w:r>
    </w:p>
    <w:p w:rsidR="00257192"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w:t>
      </w:r>
      <w:r w:rsidRPr="00581886">
        <w:rPr>
          <w:rFonts w:eastAsia="Times New Roman"/>
          <w:iCs/>
          <w:sz w:val="23"/>
          <w:szCs w:val="23"/>
          <w:lang w:val="ru-RU"/>
        </w:rPr>
        <w:cr/>
        <w:t xml:space="preserve">Культура  Российской  Федерации.  Образование  и  наука.  Искусство. Возрождение религиозной жизни в нашей стране. </w:t>
      </w:r>
    </w:p>
    <w:p w:rsidR="00257192" w:rsidRPr="00581886" w:rsidRDefault="00257192"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Человек в меняющемся обществе </w:t>
      </w:r>
    </w:p>
    <w:p w:rsidR="001C524A" w:rsidRPr="00581886" w:rsidRDefault="00257192"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Можно  ли  предвидеть  будущее?  Как  приспособиться  к  быстрымпеременам?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20225" w:rsidRPr="00581886" w:rsidRDefault="00020225" w:rsidP="00E12179">
      <w:pPr>
        <w:keepNext/>
        <w:widowControl/>
        <w:ind w:firstLine="709"/>
        <w:jc w:val="center"/>
        <w:textAlignment w:val="center"/>
        <w:rPr>
          <w:rFonts w:eastAsia="Times New Roman"/>
          <w:b/>
          <w:iCs/>
          <w:sz w:val="23"/>
          <w:szCs w:val="23"/>
          <w:lang w:val="ru-RU"/>
        </w:rPr>
      </w:pPr>
    </w:p>
    <w:p w:rsidR="00C47B9F" w:rsidRPr="00581886" w:rsidRDefault="00E0390D" w:rsidP="00E12179">
      <w:pPr>
        <w:keepNext/>
        <w:widowControl/>
        <w:ind w:firstLine="709"/>
        <w:jc w:val="center"/>
        <w:textAlignment w:val="center"/>
        <w:rPr>
          <w:rFonts w:eastAsia="Times New Roman"/>
          <w:b/>
          <w:iCs/>
          <w:sz w:val="23"/>
          <w:szCs w:val="23"/>
          <w:lang w:val="ru-RU"/>
        </w:rPr>
      </w:pPr>
      <w:r>
        <w:rPr>
          <w:rFonts w:eastAsia="Times New Roman"/>
          <w:b/>
          <w:iCs/>
          <w:sz w:val="23"/>
          <w:szCs w:val="23"/>
          <w:lang w:val="ru-RU"/>
        </w:rPr>
        <w:t>2.2.2.7</w:t>
      </w:r>
      <w:r w:rsidR="00C47B9F" w:rsidRPr="00581886">
        <w:rPr>
          <w:rFonts w:eastAsia="Times New Roman"/>
          <w:b/>
          <w:iCs/>
          <w:sz w:val="23"/>
          <w:szCs w:val="23"/>
          <w:lang w:val="ru-RU"/>
        </w:rPr>
        <w:t xml:space="preserve">. География </w:t>
      </w:r>
    </w:p>
    <w:p w:rsidR="00C47B9F" w:rsidRPr="00581886" w:rsidRDefault="00C47B9F"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 xml:space="preserve">География Земли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Источники географической информации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Развитие  географических  знаний  о  Земле.</w:t>
      </w:r>
      <w:r w:rsidRPr="00581886">
        <w:rPr>
          <w:rFonts w:eastAsia="Times New Roman"/>
          <w:iCs/>
          <w:sz w:val="23"/>
          <w:szCs w:val="23"/>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Глобус.</w:t>
      </w:r>
      <w:r w:rsidRPr="00581886">
        <w:rPr>
          <w:rFonts w:eastAsia="Times New Roman"/>
          <w:iCs/>
          <w:sz w:val="23"/>
          <w:szCs w:val="23"/>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План  местности.</w:t>
      </w:r>
      <w:r w:rsidRPr="00581886">
        <w:rPr>
          <w:rFonts w:eastAsia="Times New Roman"/>
          <w:iCs/>
          <w:sz w:val="23"/>
          <w:szCs w:val="23"/>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Географическая  карта</w:t>
      </w:r>
      <w:r w:rsidRPr="00581886">
        <w:rPr>
          <w:rFonts w:eastAsia="Times New Roman"/>
          <w:iCs/>
          <w:sz w:val="23"/>
          <w:szCs w:val="23"/>
          <w:lang w:val="ru-RU"/>
        </w:rPr>
        <w:t xml:space="preserve">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Географические  методы  изучения  окружающей  среды</w:t>
      </w:r>
      <w:r w:rsidRPr="00581886">
        <w:rPr>
          <w:rFonts w:eastAsia="Times New Roman"/>
          <w:iCs/>
          <w:sz w:val="23"/>
          <w:szCs w:val="23"/>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iCs/>
          <w:sz w:val="23"/>
          <w:szCs w:val="23"/>
          <w:lang w:val="ru-RU"/>
        </w:rPr>
        <w:cr/>
      </w:r>
      <w:r w:rsidRPr="00581886">
        <w:rPr>
          <w:rFonts w:eastAsia="Times New Roman"/>
          <w:b/>
          <w:iCs/>
          <w:sz w:val="23"/>
          <w:szCs w:val="23"/>
          <w:lang w:val="ru-RU"/>
        </w:rPr>
        <w:t xml:space="preserve">Природа Земли и человек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Земля  —  планета  Солнечной  системы.</w:t>
      </w:r>
      <w:r w:rsidRPr="00581886">
        <w:rPr>
          <w:rFonts w:eastAsia="Times New Roman"/>
          <w:iCs/>
          <w:sz w:val="23"/>
          <w:szCs w:val="23"/>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Земная кора и литосфера.Рельеф Земли.</w:t>
      </w:r>
      <w:r w:rsidRPr="00581886">
        <w:rPr>
          <w:rFonts w:eastAsia="Times New Roman"/>
          <w:iCs/>
          <w:sz w:val="23"/>
          <w:szCs w:val="23"/>
          <w:lang w:val="ru-RU"/>
        </w:rPr>
        <w:t xml:space="preserve"> Внутреннее строение Земли, методы его изучения.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Земная  кора  и  литосфера</w:t>
      </w:r>
      <w:r w:rsidRPr="00581886">
        <w:rPr>
          <w:rFonts w:eastAsia="Times New Roman"/>
          <w:iCs/>
          <w:sz w:val="23"/>
          <w:szCs w:val="23"/>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Рельеф  Земли</w:t>
      </w:r>
      <w:r w:rsidRPr="00581886">
        <w:rPr>
          <w:rFonts w:eastAsia="Times New Roman"/>
          <w:iCs/>
          <w:sz w:val="23"/>
          <w:szCs w:val="23"/>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Человек и литосфера.</w:t>
      </w:r>
      <w:r w:rsidRPr="00581886">
        <w:rPr>
          <w:rFonts w:eastAsia="Times New Roman"/>
          <w:iCs/>
          <w:sz w:val="23"/>
          <w:szCs w:val="23"/>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Атмосфера — воздушная оболочка Земли.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Атмосфера.</w:t>
      </w:r>
      <w:r w:rsidRPr="00581886">
        <w:rPr>
          <w:rFonts w:eastAsia="Times New Roman"/>
          <w:iCs/>
          <w:sz w:val="23"/>
          <w:szCs w:val="23"/>
          <w:lang w:val="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w:t>
      </w:r>
      <w:r w:rsidRPr="00581886">
        <w:rPr>
          <w:rFonts w:eastAsia="Times New Roman"/>
          <w:iCs/>
          <w:sz w:val="23"/>
          <w:szCs w:val="23"/>
          <w:lang w:val="ru-RU"/>
        </w:rPr>
        <w:lastRenderedPageBreak/>
        <w:t xml:space="preserve">колебания  температуры  воздуха. Средние температуры. Изменение температуры с высотой. Влага  в  атмосфере.  Облачность,  её  влияние  на  погоду.  Атмосферные осадки, их виды, условия образования. Распределение влаги на поверхности </w:t>
      </w:r>
      <w:r w:rsidRPr="00581886">
        <w:rPr>
          <w:rFonts w:eastAsia="Times New Roman"/>
          <w:iCs/>
          <w:sz w:val="23"/>
          <w:szCs w:val="23"/>
          <w:lang w:val="ru-RU"/>
        </w:rPr>
        <w:cr/>
        <w:t xml:space="preserve"> Земли. Влияние атмосферных осадков на жизнь и деятельность человека. Атмосферное  давление,  ветры.  Изменение  атмосферного  давления  с </w:t>
      </w:r>
    </w:p>
    <w:p w:rsidR="000A57F7" w:rsidRPr="00581886" w:rsidRDefault="00C47B9F"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высотой. Направление и сила ветра. Роза ветров. Постоянные ветры Земли. Типы воздушных масс, условия их формирования и свойства. </w:t>
      </w:r>
    </w:p>
    <w:p w:rsidR="00C47B9F" w:rsidRPr="00581886" w:rsidRDefault="00C47B9F" w:rsidP="00E12179">
      <w:pPr>
        <w:keepNext/>
        <w:widowControl/>
        <w:jc w:val="both"/>
        <w:textAlignment w:val="center"/>
        <w:rPr>
          <w:rFonts w:eastAsia="Times New Roman"/>
          <w:iCs/>
          <w:sz w:val="23"/>
          <w:szCs w:val="23"/>
          <w:lang w:val="ru-RU"/>
        </w:rPr>
      </w:pPr>
      <w:r w:rsidRPr="00581886">
        <w:rPr>
          <w:rFonts w:eastAsia="Times New Roman"/>
          <w:i/>
          <w:iCs/>
          <w:sz w:val="23"/>
          <w:szCs w:val="23"/>
          <w:lang w:val="ru-RU"/>
        </w:rPr>
        <w:t>Погода  и  климат.</w:t>
      </w:r>
      <w:r w:rsidRPr="00581886">
        <w:rPr>
          <w:rFonts w:eastAsia="Times New Roman"/>
          <w:iCs/>
          <w:sz w:val="23"/>
          <w:szCs w:val="23"/>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высотой,влажности  воздуха.  Чтение  карт  погоды.  Прогнозы  погоды.  Климат  и климатические пояса.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Человек  и  атмосфера.</w:t>
      </w:r>
      <w:r w:rsidRPr="00581886">
        <w:rPr>
          <w:rFonts w:eastAsia="Times New Roman"/>
          <w:iCs/>
          <w:sz w:val="23"/>
          <w:szCs w:val="23"/>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Гидросфера — водная оболочка Земли.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Вода на Земле.</w:t>
      </w:r>
      <w:r w:rsidRPr="00581886">
        <w:rPr>
          <w:rFonts w:eastAsia="Times New Roman"/>
          <w:iCs/>
          <w:sz w:val="23"/>
          <w:szCs w:val="23"/>
          <w:lang w:val="ru-RU"/>
        </w:rPr>
        <w:t xml:space="preserve"> Части гидросферы. Мировой круговорот воды.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Океаны.</w:t>
      </w:r>
      <w:r w:rsidRPr="00581886">
        <w:rPr>
          <w:rFonts w:eastAsia="Times New Roman"/>
          <w:iCs/>
          <w:sz w:val="23"/>
          <w:szCs w:val="23"/>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сохранениюкачества вод и органического мира.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Воды суши.</w:t>
      </w:r>
      <w:r w:rsidRPr="00581886">
        <w:rPr>
          <w:rFonts w:eastAsia="Times New Roman"/>
          <w:iCs/>
          <w:sz w:val="23"/>
          <w:szCs w:val="23"/>
          <w:lang w:val="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w:t>
      </w:r>
      <w:r w:rsidR="000A57F7" w:rsidRPr="00581886">
        <w:rPr>
          <w:rFonts w:eastAsia="Times New Roman"/>
          <w:iCs/>
          <w:sz w:val="23"/>
          <w:szCs w:val="23"/>
          <w:lang w:val="ru-RU"/>
        </w:rPr>
        <w:t xml:space="preserve"> р</w:t>
      </w:r>
      <w:r w:rsidRPr="00581886">
        <w:rPr>
          <w:rFonts w:eastAsia="Times New Roman"/>
          <w:iCs/>
          <w:sz w:val="23"/>
          <w:szCs w:val="23"/>
          <w:lang w:val="ru-RU"/>
        </w:rPr>
        <w:t xml:space="preserve">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
          <w:iCs/>
          <w:sz w:val="23"/>
          <w:szCs w:val="23"/>
          <w:lang w:val="ru-RU"/>
        </w:rPr>
        <w:t>Человек  и  гидросфера.</w:t>
      </w:r>
      <w:r w:rsidRPr="00581886">
        <w:rPr>
          <w:rFonts w:eastAsia="Times New Roman"/>
          <w:iCs/>
          <w:sz w:val="23"/>
          <w:szCs w:val="23"/>
          <w:lang w:val="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Биосфера Земли.</w:t>
      </w:r>
      <w:r w:rsidRPr="00581886">
        <w:rPr>
          <w:rFonts w:eastAsia="Times New Roman"/>
          <w:iCs/>
          <w:sz w:val="23"/>
          <w:szCs w:val="23"/>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Охранарастительного и животного мира Земли. Наблюдения  за растительностью и животными миром как способ определения качества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Почва как особое природное образование</w:t>
      </w:r>
      <w:r w:rsidRPr="00581886">
        <w:rPr>
          <w:rFonts w:eastAsia="Times New Roman"/>
          <w:iCs/>
          <w:sz w:val="23"/>
          <w:szCs w:val="23"/>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Географическая оболочка Земли.</w:t>
      </w:r>
      <w:r w:rsidRPr="00581886">
        <w:rPr>
          <w:rFonts w:eastAsia="Times New Roman"/>
          <w:iCs/>
          <w:sz w:val="23"/>
          <w:szCs w:val="23"/>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w:t>
      </w:r>
      <w:r w:rsidRPr="00581886">
        <w:rPr>
          <w:rFonts w:eastAsia="Times New Roman"/>
          <w:iCs/>
          <w:sz w:val="23"/>
          <w:szCs w:val="23"/>
          <w:lang w:val="ru-RU"/>
        </w:rPr>
        <w:lastRenderedPageBreak/>
        <w:t xml:space="preserve">природно-антропогенные. </w:t>
      </w:r>
      <w:r w:rsidR="000A57F7" w:rsidRPr="00581886">
        <w:rPr>
          <w:rFonts w:eastAsia="Times New Roman"/>
          <w:iCs/>
          <w:sz w:val="23"/>
          <w:szCs w:val="23"/>
          <w:lang w:val="ru-RU"/>
        </w:rPr>
        <w:t>Г</w:t>
      </w:r>
      <w:r w:rsidRPr="00581886">
        <w:rPr>
          <w:rFonts w:eastAsia="Times New Roman"/>
          <w:iCs/>
          <w:sz w:val="23"/>
          <w:szCs w:val="23"/>
          <w:lang w:val="ru-RU"/>
        </w:rPr>
        <w:t xml:space="preserve">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оболочкакак окружающая человека среда.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Население Земли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Заселение человеком Земли. Расы.</w:t>
      </w:r>
      <w:r w:rsidRPr="00581886">
        <w:rPr>
          <w:rFonts w:eastAsia="Times New Roman"/>
          <w:iCs/>
          <w:sz w:val="23"/>
          <w:szCs w:val="23"/>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Численность населения Земли, её изменение во времени.</w:t>
      </w:r>
      <w:r w:rsidRPr="00581886">
        <w:rPr>
          <w:rFonts w:eastAsia="Times New Roman"/>
          <w:iCs/>
          <w:sz w:val="23"/>
          <w:szCs w:val="23"/>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w:t>
      </w:r>
      <w:r w:rsidR="000A57F7" w:rsidRPr="00581886">
        <w:rPr>
          <w:rFonts w:eastAsia="Times New Roman"/>
          <w:iCs/>
          <w:sz w:val="23"/>
          <w:szCs w:val="23"/>
          <w:lang w:val="ru-RU"/>
        </w:rPr>
        <w:t>е</w:t>
      </w:r>
      <w:r w:rsidRPr="00581886">
        <w:rPr>
          <w:rFonts w:eastAsia="Times New Roman"/>
          <w:iCs/>
          <w:sz w:val="23"/>
          <w:szCs w:val="23"/>
          <w:lang w:val="ru-RU"/>
        </w:rPr>
        <w:t xml:space="preserve">ления.  Рождаемость,смертность,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Размещение  людей  на  Земле.</w:t>
      </w:r>
      <w:r w:rsidRPr="00581886">
        <w:rPr>
          <w:rFonts w:eastAsia="Times New Roman"/>
          <w:iCs/>
          <w:sz w:val="23"/>
          <w:szCs w:val="23"/>
          <w:lang w:val="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жилища,одежду, орудия труда, пищу.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Народы и религии мира.</w:t>
      </w:r>
      <w:r w:rsidRPr="00581886">
        <w:rPr>
          <w:rFonts w:eastAsia="Times New Roman"/>
          <w:iCs/>
          <w:sz w:val="23"/>
          <w:szCs w:val="23"/>
          <w:lang w:val="ru-RU"/>
        </w:rPr>
        <w:t xml:space="preserve"> Народ. Языковые семьи. География народов и языков.  Карта  народов  мира.  Мировые  и  национальные  религии,  их география.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Хозяйственная  деятельность  людей</w:t>
      </w:r>
      <w:r w:rsidRPr="00581886">
        <w:rPr>
          <w:rFonts w:eastAsia="Times New Roman"/>
          <w:iCs/>
          <w:sz w:val="23"/>
          <w:szCs w:val="23"/>
          <w:lang w:val="ru-RU"/>
        </w:rPr>
        <w:t xml:space="preserve">.  Понятие  о  современном хозяйстве, его составе. Основные виды хозяйственной деятельности людей,их география.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Городское  и  сельское  население</w:t>
      </w:r>
      <w:r w:rsidRPr="00581886">
        <w:rPr>
          <w:rFonts w:eastAsia="Times New Roman"/>
          <w:iCs/>
          <w:sz w:val="23"/>
          <w:szCs w:val="23"/>
          <w:lang w:val="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Материки, океаны и страны </w:t>
      </w:r>
    </w:p>
    <w:p w:rsidR="000A57F7"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Современный  облик  Земли:  планетарные  географические закономерности</w:t>
      </w:r>
      <w:r w:rsidRPr="00581886">
        <w:rPr>
          <w:rFonts w:eastAsia="Times New Roman"/>
          <w:iCs/>
          <w:sz w:val="23"/>
          <w:szCs w:val="23"/>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Материки,  океаны  и  страны</w:t>
      </w:r>
      <w:r w:rsidRPr="00581886">
        <w:rPr>
          <w:rFonts w:eastAsia="Times New Roman"/>
          <w:iCs/>
          <w:sz w:val="23"/>
          <w:szCs w:val="23"/>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Многообразие  стран,  их  основные  типы.  Столицы  и  крупные  города.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C47B9F" w:rsidRPr="00581886" w:rsidRDefault="00C47B9F" w:rsidP="00E12179">
      <w:pPr>
        <w:keepNext/>
        <w:widowControl/>
        <w:ind w:firstLine="709"/>
        <w:jc w:val="center"/>
        <w:textAlignment w:val="center"/>
        <w:rPr>
          <w:rFonts w:eastAsia="Times New Roman"/>
          <w:b/>
          <w:iCs/>
          <w:sz w:val="23"/>
          <w:szCs w:val="23"/>
          <w:lang w:val="ru-RU"/>
        </w:rPr>
      </w:pPr>
      <w:r w:rsidRPr="00581886">
        <w:rPr>
          <w:rFonts w:eastAsia="Times New Roman"/>
          <w:b/>
          <w:iCs/>
          <w:sz w:val="23"/>
          <w:szCs w:val="23"/>
          <w:lang w:val="ru-RU"/>
        </w:rPr>
        <w:t>География России</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Особенности географического положения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Географическое  положение  России.</w:t>
      </w:r>
      <w:r w:rsidRPr="00581886">
        <w:rPr>
          <w:rFonts w:eastAsia="Times New Roman"/>
          <w:iCs/>
          <w:sz w:val="23"/>
          <w:szCs w:val="23"/>
          <w:lang w:val="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w:t>
      </w:r>
      <w:r w:rsidRPr="00581886">
        <w:rPr>
          <w:rFonts w:eastAsia="Times New Roman"/>
          <w:iCs/>
          <w:sz w:val="23"/>
          <w:szCs w:val="23"/>
          <w:lang w:val="ru-RU"/>
        </w:rPr>
        <w:lastRenderedPageBreak/>
        <w:t xml:space="preserve">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История  освоения  и  изучения  территории  России</w:t>
      </w:r>
      <w:r w:rsidRPr="00581886">
        <w:rPr>
          <w:rFonts w:eastAsia="Times New Roman"/>
          <w:iCs/>
          <w:sz w:val="23"/>
          <w:szCs w:val="23"/>
          <w:lang w:val="ru-RU"/>
        </w:rPr>
        <w:t xml:space="preserve">.  Формирование  и освоение государственной территории России. Выявление изменений границ страны на разных исторических этапах.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Природа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Природные условия и ресурсы России.</w:t>
      </w:r>
      <w:r w:rsidRPr="00581886">
        <w:rPr>
          <w:rFonts w:eastAsia="Times New Roman"/>
          <w:iCs/>
          <w:sz w:val="23"/>
          <w:szCs w:val="23"/>
          <w:lang w:val="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Геологическое  строение,  рельеф  и  полезные  ископаемые.</w:t>
      </w:r>
      <w:r w:rsidRPr="00581886">
        <w:rPr>
          <w:rFonts w:eastAsia="Times New Roman"/>
          <w:iCs/>
          <w:sz w:val="23"/>
          <w:szCs w:val="23"/>
          <w:lang w:val="ru-RU"/>
        </w:rPr>
        <w:t xml:space="preserve">  Основные этапы  формирования  земной  коры  на  территории  России.  Особенности </w:t>
      </w:r>
      <w:r w:rsidR="0056253E" w:rsidRPr="00581886">
        <w:rPr>
          <w:rFonts w:eastAsia="Times New Roman"/>
          <w:iCs/>
          <w:sz w:val="23"/>
          <w:szCs w:val="23"/>
          <w:lang w:val="ru-RU"/>
        </w:rPr>
        <w:t>г</w:t>
      </w:r>
      <w:r w:rsidRPr="00581886">
        <w:rPr>
          <w:rFonts w:eastAsia="Times New Roman"/>
          <w:iCs/>
          <w:sz w:val="23"/>
          <w:szCs w:val="23"/>
          <w:lang w:val="ru-RU"/>
        </w:rPr>
        <w:t xml:space="preserve">еологического  строения  России:  основные  тектонические  структуры. Основные формы рельефа и особенности их распространения на территорииРоссии. Выявление зависимости между тектоническим строением, рельефом и размещением основных групп полезных ископаемых.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своейместности.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Климат  и  климатические  ресурсы.</w:t>
      </w:r>
      <w:r w:rsidRPr="00581886">
        <w:rPr>
          <w:rFonts w:eastAsia="Times New Roman"/>
          <w:iCs/>
          <w:sz w:val="23"/>
          <w:szCs w:val="23"/>
          <w:lang w:val="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iCs/>
          <w:sz w:val="23"/>
          <w:szCs w:val="23"/>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Внутренние  воды  и  водные  ресурсы.</w:t>
      </w:r>
      <w:r w:rsidRPr="00581886">
        <w:rPr>
          <w:rFonts w:eastAsia="Times New Roman"/>
          <w:iCs/>
          <w:sz w:val="23"/>
          <w:szCs w:val="23"/>
          <w:lang w:val="ru-RU"/>
        </w:rPr>
        <w:t xml:space="preserve">  Виды  вод  суши  на  территории страны. Распределение рек по бассейнам океанов. Главные речные системыРоссии.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Почва  и  почвенные  ресурсы.</w:t>
      </w:r>
      <w:r w:rsidRPr="00581886">
        <w:rPr>
          <w:rFonts w:eastAsia="Times New Roman"/>
          <w:iCs/>
          <w:sz w:val="23"/>
          <w:szCs w:val="23"/>
          <w:lang w:val="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ихзагрязнением. Знакомство с образцами почв своей местности, выявление </w:t>
      </w:r>
    </w:p>
    <w:p w:rsidR="00C47B9F" w:rsidRPr="00581886" w:rsidRDefault="00C47B9F"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их свойств и особенностей хозяйственного использования.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Растительный  и  животный  мир.  Биологические  ресурсы.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r w:rsidRPr="00581886">
        <w:rPr>
          <w:rFonts w:eastAsia="Times New Roman"/>
          <w:iCs/>
          <w:sz w:val="23"/>
          <w:szCs w:val="23"/>
          <w:lang w:val="ru-RU"/>
        </w:rPr>
        <w:cr/>
      </w:r>
      <w:r w:rsidRPr="00581886">
        <w:rPr>
          <w:rFonts w:eastAsia="Times New Roman"/>
          <w:b/>
          <w:i/>
          <w:iCs/>
          <w:sz w:val="23"/>
          <w:szCs w:val="23"/>
          <w:lang w:val="ru-RU"/>
        </w:rPr>
        <w:t>Природно-хозяйственные зоны</w:t>
      </w:r>
      <w:r w:rsidRPr="00581886">
        <w:rPr>
          <w:rFonts w:eastAsia="Times New Roman"/>
          <w:iCs/>
          <w:sz w:val="23"/>
          <w:szCs w:val="23"/>
          <w:lang w:val="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Население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Численность  населения  России.</w:t>
      </w:r>
      <w:r w:rsidRPr="00581886">
        <w:rPr>
          <w:rFonts w:eastAsia="Times New Roman"/>
          <w:iCs/>
          <w:sz w:val="23"/>
          <w:szCs w:val="23"/>
          <w:lang w:val="ru-RU"/>
        </w:rPr>
        <w:t xml:space="preserve">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отдельныхтерриторий.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Половой  и  возрастной  состав  населения  страны.</w:t>
      </w:r>
      <w:r w:rsidRPr="00581886">
        <w:rPr>
          <w:rFonts w:eastAsia="Times New Roman"/>
          <w:iCs/>
          <w:sz w:val="23"/>
          <w:szCs w:val="23"/>
          <w:lang w:val="ru-RU"/>
        </w:rPr>
        <w:t xml:space="preserve">  Своеобразиеполового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Народы  и  религии  России.</w:t>
      </w:r>
      <w:r w:rsidRPr="00581886">
        <w:rPr>
          <w:rFonts w:eastAsia="Times New Roman"/>
          <w:iCs/>
          <w:sz w:val="23"/>
          <w:szCs w:val="23"/>
          <w:lang w:val="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Особенности  размещения  населения  России</w:t>
      </w:r>
      <w:r w:rsidRPr="00581886">
        <w:rPr>
          <w:rFonts w:eastAsia="Times New Roman"/>
          <w:iCs/>
          <w:sz w:val="23"/>
          <w:szCs w:val="23"/>
          <w:lang w:val="ru-RU"/>
        </w:rPr>
        <w:t xml:space="preserve">.  Географические особенности  размещения  населения:  их  обусловленность  природными, </w:t>
      </w:r>
      <w:r w:rsidR="0056253E" w:rsidRPr="00581886">
        <w:rPr>
          <w:rFonts w:eastAsia="Times New Roman"/>
          <w:iCs/>
          <w:sz w:val="23"/>
          <w:szCs w:val="23"/>
          <w:lang w:val="ru-RU"/>
        </w:rPr>
        <w:t>и</w:t>
      </w:r>
      <w:r w:rsidRPr="00581886">
        <w:rPr>
          <w:rFonts w:eastAsia="Times New Roman"/>
          <w:iCs/>
          <w:sz w:val="23"/>
          <w:szCs w:val="23"/>
          <w:lang w:val="ru-RU"/>
        </w:rPr>
        <w:t xml:space="preserve">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статистическимданным. Выявление закономерностей в размещении населения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Миграции  населения  России.</w:t>
      </w:r>
      <w:r w:rsidRPr="00581886">
        <w:rPr>
          <w:rFonts w:eastAsia="Times New Roman"/>
          <w:iCs/>
          <w:sz w:val="23"/>
          <w:szCs w:val="23"/>
          <w:lang w:val="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 xml:space="preserve">Человеческий  капитал  страны. </w:t>
      </w:r>
      <w:r w:rsidRPr="00581886">
        <w:rPr>
          <w:rFonts w:eastAsia="Times New Roman"/>
          <w:iCs/>
          <w:sz w:val="23"/>
          <w:szCs w:val="23"/>
          <w:lang w:val="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Хозяйство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Особенности хозяйства России.</w:t>
      </w:r>
      <w:r w:rsidRPr="00581886">
        <w:rPr>
          <w:rFonts w:eastAsia="Times New Roman"/>
          <w:iCs/>
          <w:sz w:val="23"/>
          <w:szCs w:val="23"/>
          <w:lang w:val="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56253E"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Производственный  капитал.</w:t>
      </w:r>
      <w:r w:rsidRPr="00581886">
        <w:rPr>
          <w:rFonts w:eastAsia="Times New Roman"/>
          <w:iCs/>
          <w:sz w:val="23"/>
          <w:szCs w:val="23"/>
          <w:lang w:val="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Топливно-энергетический комплекс (ТЭК).</w:t>
      </w:r>
      <w:r w:rsidRPr="00581886">
        <w:rPr>
          <w:rFonts w:eastAsia="Times New Roman"/>
          <w:iCs/>
          <w:sz w:val="23"/>
          <w:szCs w:val="23"/>
          <w:lang w:val="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w:t>
      </w:r>
    </w:p>
    <w:p w:rsidR="00C47B9F" w:rsidRPr="00581886" w:rsidRDefault="00C47B9F"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угольных бассейнов по картам и статистическим материалам.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Машиностроение.</w:t>
      </w:r>
      <w:r w:rsidRPr="00581886">
        <w:rPr>
          <w:rFonts w:eastAsia="Times New Roman"/>
          <w:iCs/>
          <w:sz w:val="23"/>
          <w:szCs w:val="23"/>
          <w:lang w:val="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Металлургия.</w:t>
      </w:r>
      <w:r w:rsidRPr="00581886">
        <w:rPr>
          <w:rFonts w:eastAsia="Times New Roman"/>
          <w:iCs/>
          <w:sz w:val="23"/>
          <w:szCs w:val="23"/>
          <w:lang w:val="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Химическая  промышленность.</w:t>
      </w:r>
      <w:r w:rsidRPr="00581886">
        <w:rPr>
          <w:rFonts w:eastAsia="Times New Roman"/>
          <w:iCs/>
          <w:sz w:val="23"/>
          <w:szCs w:val="23"/>
          <w:lang w:val="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Лёгкая  промышленность</w:t>
      </w:r>
      <w:r w:rsidRPr="00581886">
        <w:rPr>
          <w:rFonts w:eastAsia="Times New Roman"/>
          <w:iCs/>
          <w:sz w:val="23"/>
          <w:szCs w:val="23"/>
          <w:lang w:val="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Агропромышленный  комплекс.</w:t>
      </w:r>
      <w:r w:rsidRPr="00581886">
        <w:rPr>
          <w:rFonts w:eastAsia="Times New Roman"/>
          <w:iCs/>
          <w:sz w:val="23"/>
          <w:szCs w:val="23"/>
          <w:lang w:val="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Сельское  хозяйство  и  охрана  окружающей  среды.  Пищевая промышленность.  Состав,  место  и  значение  в  хозяйстве.  Факторыразмещения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районыи центры. Лёгкая промышленность и охрана окружающей среды.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Сфера услуг (инфраструктурный комплекс).</w:t>
      </w:r>
      <w:r w:rsidRPr="00581886">
        <w:rPr>
          <w:rFonts w:eastAsia="Times New Roman"/>
          <w:iCs/>
          <w:sz w:val="23"/>
          <w:szCs w:val="23"/>
          <w:lang w:val="ru-RU"/>
        </w:rPr>
        <w:t xml:space="preserve"> Состав, место и значение в хозяйстве.  Транспорт  и  связь.  Состав,  место  и  значение  в  хозяйстве.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C47B9F" w:rsidRPr="00581886" w:rsidRDefault="00C47B9F" w:rsidP="00E12179">
      <w:pPr>
        <w:keepNext/>
        <w:widowControl/>
        <w:ind w:firstLine="709"/>
        <w:jc w:val="both"/>
        <w:textAlignment w:val="center"/>
        <w:rPr>
          <w:rFonts w:eastAsia="Times New Roman"/>
          <w:b/>
          <w:iCs/>
          <w:sz w:val="23"/>
          <w:szCs w:val="23"/>
          <w:lang w:val="ru-RU"/>
        </w:rPr>
      </w:pPr>
      <w:r w:rsidRPr="00581886">
        <w:rPr>
          <w:rFonts w:eastAsia="Times New Roman"/>
          <w:b/>
          <w:iCs/>
          <w:sz w:val="23"/>
          <w:szCs w:val="23"/>
          <w:lang w:val="ru-RU"/>
        </w:rPr>
        <w:t xml:space="preserve">Районы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Природно-хозяйственное  районирование  России</w:t>
      </w:r>
      <w:r w:rsidRPr="00581886">
        <w:rPr>
          <w:rFonts w:eastAsia="Times New Roman"/>
          <w:iCs/>
          <w:sz w:val="23"/>
          <w:szCs w:val="23"/>
          <w:lang w:val="ru-RU"/>
        </w:rPr>
        <w:t xml:space="preserve">.  Принципы  и  виды природно-хозяйственного  районирования  страны.  Анализ  разных  видов районирования России. </w:t>
      </w:r>
    </w:p>
    <w:p w:rsidR="00C47B9F" w:rsidRPr="00581886" w:rsidRDefault="00C47B9F"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Крупные регионы и районы России.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Регионы России: Западный и Восточный.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Районы  России:  Европейский  Север,  Центральная  Россия,  Европейский Юг, Поволжье, Урал, Западная Сибирь, Восточная Сибирь, Дальний Восток. </w:t>
      </w:r>
    </w:p>
    <w:p w:rsidR="00C47B9F" w:rsidRPr="00581886" w:rsidRDefault="00C47B9F"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Характеристика  регионов  и  районов.</w:t>
      </w:r>
      <w:r w:rsidRPr="00581886">
        <w:rPr>
          <w:rFonts w:eastAsia="Times New Roman"/>
          <w:iCs/>
          <w:sz w:val="23"/>
          <w:szCs w:val="23"/>
          <w:lang w:val="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основныхэкономических,  социальных  и  экологических  проблем  района,  региона.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C47B9F" w:rsidRPr="00610E65" w:rsidRDefault="00C47B9F" w:rsidP="00E12179">
      <w:pPr>
        <w:keepNext/>
        <w:widowControl/>
        <w:ind w:firstLine="709"/>
        <w:jc w:val="both"/>
        <w:textAlignment w:val="center"/>
        <w:rPr>
          <w:rFonts w:eastAsia="Times New Roman"/>
          <w:b/>
          <w:i/>
          <w:iCs/>
          <w:lang w:val="ru-RU"/>
        </w:rPr>
      </w:pPr>
      <w:r w:rsidRPr="00610E65">
        <w:rPr>
          <w:rFonts w:eastAsia="Times New Roman"/>
          <w:b/>
          <w:i/>
          <w:iCs/>
          <w:lang w:val="ru-RU"/>
        </w:rPr>
        <w:t xml:space="preserve">Россия в современном мире </w:t>
      </w:r>
    </w:p>
    <w:p w:rsidR="00C47B9F" w:rsidRPr="00C47B9F" w:rsidRDefault="00C47B9F" w:rsidP="00E12179">
      <w:pPr>
        <w:keepNext/>
        <w:widowControl/>
        <w:ind w:firstLine="709"/>
        <w:jc w:val="both"/>
        <w:textAlignment w:val="center"/>
        <w:rPr>
          <w:rFonts w:eastAsia="Times New Roman"/>
          <w:iCs/>
          <w:lang w:val="ru-RU"/>
        </w:rPr>
      </w:pPr>
      <w:r w:rsidRPr="00C47B9F">
        <w:rPr>
          <w:rFonts w:eastAsia="Times New Roman"/>
          <w:iCs/>
          <w:lang w:val="ru-RU"/>
        </w:rPr>
        <w:t xml:space="preserve">Россия  в  системе  международного  географического  разделения  труда. </w:t>
      </w:r>
    </w:p>
    <w:p w:rsidR="00BA2F27" w:rsidRDefault="00C47B9F" w:rsidP="00E0390D">
      <w:pPr>
        <w:keepNext/>
        <w:widowControl/>
        <w:ind w:firstLine="709"/>
        <w:jc w:val="center"/>
        <w:textAlignment w:val="center"/>
        <w:rPr>
          <w:rFonts w:eastAsia="Times New Roman"/>
          <w:iCs/>
          <w:lang w:val="ru-RU"/>
        </w:rPr>
      </w:pPr>
      <w:r w:rsidRPr="00C47B9F">
        <w:rPr>
          <w:rFonts w:eastAsia="Times New Roman"/>
          <w:iCs/>
          <w:lang w:val="ru-RU"/>
        </w:rPr>
        <w:t>Взаимосвязи  России  с  другими  странами  мира.  Объекты  Всемирного природного и культурного наследия в России.</w:t>
      </w:r>
      <w:r w:rsidRPr="00C47B9F">
        <w:rPr>
          <w:rFonts w:eastAsia="Times New Roman"/>
          <w:iCs/>
          <w:lang w:val="ru-RU"/>
        </w:rPr>
        <w:cr/>
      </w:r>
    </w:p>
    <w:p w:rsidR="00D22ED4" w:rsidRPr="00581886" w:rsidRDefault="00E0390D" w:rsidP="00E0390D">
      <w:pPr>
        <w:keepNext/>
        <w:widowControl/>
        <w:ind w:firstLine="709"/>
        <w:jc w:val="center"/>
        <w:textAlignment w:val="center"/>
        <w:rPr>
          <w:rFonts w:eastAsia="Times New Roman"/>
          <w:b/>
          <w:i/>
          <w:iCs/>
          <w:sz w:val="23"/>
          <w:szCs w:val="23"/>
          <w:lang w:val="ru-RU"/>
        </w:rPr>
      </w:pPr>
      <w:r>
        <w:rPr>
          <w:rFonts w:eastAsia="Times New Roman"/>
          <w:b/>
          <w:iCs/>
          <w:sz w:val="23"/>
          <w:szCs w:val="23"/>
          <w:lang w:val="ru-RU"/>
        </w:rPr>
        <w:t>2.2.2.8</w:t>
      </w:r>
      <w:r w:rsidR="00D22ED4" w:rsidRPr="00581886">
        <w:rPr>
          <w:rFonts w:eastAsia="Times New Roman"/>
          <w:b/>
          <w:iCs/>
          <w:sz w:val="23"/>
          <w:szCs w:val="23"/>
          <w:lang w:val="ru-RU"/>
        </w:rPr>
        <w:t>.</w:t>
      </w:r>
      <w:r w:rsidR="00E553BB" w:rsidRPr="00581886">
        <w:rPr>
          <w:rFonts w:eastAsia="Times New Roman"/>
          <w:b/>
          <w:i/>
          <w:iCs/>
          <w:sz w:val="23"/>
          <w:szCs w:val="23"/>
          <w:lang w:val="ru-RU"/>
        </w:rPr>
        <w:t>Математика</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Натуральные числа.</w:t>
      </w:r>
      <w:r w:rsidRPr="00581886">
        <w:rPr>
          <w:rFonts w:eastAsia="Times New Roman"/>
          <w:iCs/>
          <w:sz w:val="23"/>
          <w:szCs w:val="23"/>
          <w:lang w:val="ru-RU"/>
        </w:rPr>
        <w:t xml:space="preserve"> Натуральный ряд. Десятичная система счисления.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Арифметические  действия  с  натуральными  числами.  Свойства арифметических действий.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Степень с натуральным показателем.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Делители  и  кратные.  Свойства  и  признаки  делимости.  Простые  и составные  числа.  Разложение  натурального  числа  на  простые  множители.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Деление с остатком.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Дроби.</w:t>
      </w:r>
      <w:r w:rsidRPr="00581886">
        <w:rPr>
          <w:rFonts w:eastAsia="Times New Roman"/>
          <w:iCs/>
          <w:sz w:val="23"/>
          <w:szCs w:val="23"/>
          <w:lang w:val="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r w:rsidRPr="00581886">
        <w:rPr>
          <w:rFonts w:eastAsia="Times New Roman"/>
          <w:iCs/>
          <w:sz w:val="23"/>
          <w:szCs w:val="23"/>
          <w:lang w:val="ru-RU"/>
        </w:rPr>
        <w:cr/>
        <w:t xml:space="preserve">Решение текстовых задач арифметическими способами.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Рациональные числа.</w:t>
      </w:r>
      <w:r w:rsidRPr="00581886">
        <w:rPr>
          <w:rFonts w:eastAsia="Times New Roman"/>
          <w:iCs/>
          <w:sz w:val="23"/>
          <w:szCs w:val="23"/>
          <w:lang w:val="ru-RU"/>
        </w:rPr>
        <w:t xml:space="preserve">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Действительные  числа.</w:t>
      </w:r>
      <w:r w:rsidRPr="00581886">
        <w:rPr>
          <w:rFonts w:eastAsia="Times New Roman"/>
          <w:iCs/>
          <w:sz w:val="23"/>
          <w:szCs w:val="23"/>
          <w:lang w:val="ru-RU"/>
        </w:rPr>
        <w:t xml:space="preserve">  Квадратный  корень  из  числа.  Корень  третьей степени. </w:t>
      </w:r>
    </w:p>
    <w:p w:rsidR="00A84E25"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об  иррациональном  числе.  Иррациональность  числа  2   и несоизмеримость  стороны  и  диагонали  квадрата.  Десятичные  приближения иррациональных чисел.Множество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Измерения,  приближения,  оценки</w:t>
      </w:r>
      <w:r w:rsidRPr="00581886">
        <w:rPr>
          <w:rFonts w:eastAsia="Times New Roman"/>
          <w:iCs/>
          <w:sz w:val="23"/>
          <w:szCs w:val="23"/>
          <w:lang w:val="ru-RU"/>
        </w:rPr>
        <w:t xml:space="preserve">.  Размеры  объектов  окружающего </w:t>
      </w:r>
    </w:p>
    <w:p w:rsidR="00D22ED4" w:rsidRPr="00581886" w:rsidRDefault="00D22ED4"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lastRenderedPageBreak/>
        <w:t>Алгебраические  выражения.</w:t>
      </w:r>
      <w:r w:rsidRPr="00581886">
        <w:rPr>
          <w:rFonts w:eastAsia="Times New Roman"/>
          <w:iCs/>
          <w:sz w:val="23"/>
          <w:szCs w:val="23"/>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Преобразование  буквенных  выражений  на  основе  свойств  арифметических действий. Равенство буквенных выражений. Тождество.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w:t>
      </w:r>
    </w:p>
    <w:p w:rsidR="00D22ED4" w:rsidRPr="00581886" w:rsidRDefault="00D22ED4" w:rsidP="00E12179">
      <w:pPr>
        <w:keepNext/>
        <w:widowControl/>
        <w:jc w:val="both"/>
        <w:textAlignment w:val="center"/>
        <w:rPr>
          <w:rFonts w:eastAsia="Times New Roman"/>
          <w:iCs/>
          <w:sz w:val="23"/>
          <w:szCs w:val="23"/>
          <w:lang w:val="ru-RU"/>
        </w:rPr>
      </w:pPr>
      <w:r w:rsidRPr="00581886">
        <w:rPr>
          <w:rFonts w:eastAsia="Times New Roman"/>
          <w:iCs/>
          <w:sz w:val="23"/>
          <w:szCs w:val="23"/>
          <w:lang w:val="ru-RU"/>
        </w:rPr>
        <w:t xml:space="preserve">квадратного трёхчлена на множители.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Алгебраическая  дробь.  Основное  свойство  алгебраической  дроби.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Сложение, вычитание, умножение, деление алгебраических дробей. Степень с целым показателем и её свойства.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Рациональные  выражения  и  их  преобразования.  Доказательство тождеств.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Уравнения.</w:t>
      </w:r>
      <w:r w:rsidRPr="00581886">
        <w:rPr>
          <w:rFonts w:eastAsia="Times New Roman"/>
          <w:iCs/>
          <w:sz w:val="23"/>
          <w:szCs w:val="23"/>
          <w:lang w:val="ru-RU"/>
        </w:rPr>
        <w:t xml:space="preserve">  Уравнение  с  одной  переменной.  Корень  уравнения.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Уравнение  с  двумя  переменными.  Линейное  уравнение  с  двумя переменными, примеры решения уравнений в целых числах.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Решение текстовых задач алгебраическим способом.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r w:rsidRPr="00581886">
        <w:rPr>
          <w:rFonts w:eastAsia="Times New Roman"/>
          <w:iCs/>
          <w:sz w:val="23"/>
          <w:szCs w:val="23"/>
          <w:lang w:val="ru-RU"/>
        </w:rPr>
        <w:cr/>
      </w:r>
      <w:r w:rsidRPr="00581886">
        <w:rPr>
          <w:rFonts w:eastAsia="Times New Roman"/>
          <w:b/>
          <w:i/>
          <w:iCs/>
          <w:sz w:val="23"/>
          <w:szCs w:val="23"/>
          <w:lang w:val="ru-RU"/>
        </w:rPr>
        <w:t>Неравенства.</w:t>
      </w:r>
      <w:r w:rsidRPr="00581886">
        <w:rPr>
          <w:rFonts w:eastAsia="Times New Roman"/>
          <w:iCs/>
          <w:sz w:val="23"/>
          <w:szCs w:val="23"/>
          <w:lang w:val="ru-RU"/>
        </w:rPr>
        <w:t xml:space="preserve"> Числовые неравенства и их свойства.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Функции.</w:t>
      </w:r>
      <w:r w:rsidRPr="00581886">
        <w:rPr>
          <w:rFonts w:eastAsia="Times New Roman"/>
          <w:iCs/>
          <w:sz w:val="23"/>
          <w:szCs w:val="23"/>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Числовые  функции.</w:t>
      </w:r>
      <w:r w:rsidRPr="00581886">
        <w:rPr>
          <w:rFonts w:eastAsia="Times New Roman"/>
          <w:iCs/>
          <w:sz w:val="23"/>
          <w:szCs w:val="23"/>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Степенные  функции  с  натуральными  показателями  2  и  3,  их  графики  и свойства. Графики функций</w:t>
      </w:r>
      <w:r w:rsidR="00A84E25" w:rsidRPr="00581886">
        <w:rPr>
          <w:rFonts w:eastAsia="Times New Roman"/>
          <w:iCs/>
          <w:sz w:val="23"/>
          <w:szCs w:val="23"/>
          <w:lang w:val="ru-RU"/>
        </w:rPr>
        <w:t>.</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Числовые последовательности.</w:t>
      </w:r>
      <w:r w:rsidRPr="00581886">
        <w:rPr>
          <w:rFonts w:eastAsia="Times New Roman"/>
          <w:iCs/>
          <w:sz w:val="23"/>
          <w:szCs w:val="23"/>
          <w:lang w:val="ru-RU"/>
        </w:rPr>
        <w:t xml:space="preserve"> Понятие числовой последовательности.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Задание последовательности рекуррентной формулой и формулой n-го члена. 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D22ED4" w:rsidRPr="00581886" w:rsidRDefault="00D22ED4"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lastRenderedPageBreak/>
        <w:t>Описательная  статистика.</w:t>
      </w:r>
      <w:r w:rsidRPr="00581886">
        <w:rPr>
          <w:rFonts w:eastAsia="Times New Roman"/>
          <w:iCs/>
          <w:sz w:val="23"/>
          <w:szCs w:val="23"/>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Случайные  события  и  вероятность.</w:t>
      </w:r>
      <w:r w:rsidRPr="00581886">
        <w:rPr>
          <w:rFonts w:eastAsia="Times New Roman"/>
          <w:iCs/>
          <w:sz w:val="23"/>
          <w:szCs w:val="23"/>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Комбинаторика.</w:t>
      </w:r>
      <w:r w:rsidRPr="00581886">
        <w:rPr>
          <w:rFonts w:eastAsia="Times New Roman"/>
          <w:iCs/>
          <w:sz w:val="23"/>
          <w:szCs w:val="23"/>
          <w:lang w:val="ru-RU"/>
        </w:rPr>
        <w:t xml:space="preserve">  Решение  комбинаторных  задач  перебором  вариантов. Комбинаторное правило умножения. Перестановки и факториал.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Наглядная  геометрия.</w:t>
      </w:r>
      <w:r w:rsidRPr="00581886">
        <w:rPr>
          <w:rFonts w:eastAsia="Times New Roman"/>
          <w:iCs/>
          <w:sz w:val="23"/>
          <w:szCs w:val="23"/>
          <w:lang w:val="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Виды  углов.  Градусная  мера  угла.  Измерение  и  построение  углов  с помощью транспортира. Биссектриса угла.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Наглядные  представления  о  пространственных  фигурах:  куб, параллелепипед,  призма,  пирамида,  шар,  сфера,  конус,  цилиндр.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Изображение  пространственных  фигур.  Примеры  сечений.  Многогранники.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Правильные многогранники. Примеры развёрток многогранников, цилиндра и конуса. Изготовление моделей пространственных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объёма;  единицы  объёма.  Объём  прямоугольного параллелепипеда, куба.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  равенстве  фигур.  Центральная,  осевая  и  зеркальная симметрии. Изображение симметричных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Геометрические  фигуры.</w:t>
      </w:r>
      <w:r w:rsidRPr="00581886">
        <w:rPr>
          <w:rFonts w:eastAsia="Times New Roman"/>
          <w:iCs/>
          <w:sz w:val="23"/>
          <w:szCs w:val="23"/>
          <w:lang w:val="ru-RU"/>
        </w:rPr>
        <w:t xml:space="preserve">  Прямые  и  углы.  Точка,  прямая,  плоскость.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Отрезок, луч. Угол. Виды углов. Вертикальные и смежные углы. Биссектриса </w:t>
      </w:r>
      <w:r w:rsidR="001B4A23" w:rsidRPr="00581886">
        <w:rPr>
          <w:rFonts w:eastAsia="Times New Roman"/>
          <w:iCs/>
          <w:sz w:val="23"/>
          <w:szCs w:val="23"/>
          <w:lang w:val="ru-RU"/>
        </w:rPr>
        <w:t xml:space="preserve">угла.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Параллельные  и  пересекающиеся  прямые.  Перпендикулярные  прямые.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Теоремы о параллельности и перпендикулярности прямых. Перпендикуляр и наклонная к прямой. Серединный перпендикуляр к отрезку.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Геометрическое место точек. Свойства биссектрисы угла и серединного перпендикуляра к отрезку.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Многоугольник.  Выпуклые  многоугольники.  Сумма  углов  выпуклого многоугольника. Правильные многоугольники.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Геометрические преобразования. Понятие о равенстве фигур. Понятие о движении: осевая и центральная симметрии, параллельный перенос, поворот.</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 подобии фигур и гомотетии.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Решение  задач  на  вычисление,  доказательство  и  построение  с использованием свойств изученных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Измерение  геометрических  величин.</w:t>
      </w:r>
      <w:r w:rsidRPr="00581886">
        <w:rPr>
          <w:rFonts w:eastAsia="Times New Roman"/>
          <w:iCs/>
          <w:sz w:val="23"/>
          <w:szCs w:val="23"/>
          <w:lang w:val="ru-RU"/>
        </w:rPr>
        <w:t xml:space="preserve">  Длина  отрезка.  Расстояние  от точки до прямой. Расстояние между параллельными прямыми.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Периметр многоугольника.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Длина окружности, число π, длина дуги окружности.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Градусная мера угла, соответствие между величиной центрального угла и длиной дуги окружности.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Соотношение между площадями подобных фигур.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Решение  задач  на  вычисление  и  доказательство  с  использованием изученных формул.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Координаты.</w:t>
      </w:r>
      <w:r w:rsidRPr="00581886">
        <w:rPr>
          <w:rFonts w:eastAsia="Times New Roman"/>
          <w:iCs/>
          <w:sz w:val="23"/>
          <w:szCs w:val="23"/>
          <w:lang w:val="ru-RU"/>
        </w:rPr>
        <w:t xml:space="preserve">  Уравнение  прямой.  Координаты  середины  отрезка.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Формула  расстояния  между  двумя  точками  плоскости.  Уравнение окружности.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Векторы.</w:t>
      </w:r>
      <w:r w:rsidRPr="00581886">
        <w:rPr>
          <w:rFonts w:eastAsia="Times New Roman"/>
          <w:iCs/>
          <w:sz w:val="23"/>
          <w:szCs w:val="23"/>
          <w:lang w:val="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Теоретико-множественные  понятия</w:t>
      </w:r>
      <w:r w:rsidRPr="00581886">
        <w:rPr>
          <w:rFonts w:eastAsia="Times New Roman"/>
          <w:iCs/>
          <w:sz w:val="23"/>
          <w:szCs w:val="23"/>
          <w:lang w:val="ru-RU"/>
        </w:rPr>
        <w:t xml:space="preserve">.  Множество,  элемент  множества.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Задание множеств перечислением элементов, характеристическим свойством.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Стандартные  обозначения  числовых  множеств.  Пустое  множество  и  его обозначение. Подмножество. Объединение и пересечение множеств.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Иллюстрация  отношений  между  множествами  с  помощью  диаграмм Эйлера—Венна.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Элементы логики.</w:t>
      </w:r>
      <w:r w:rsidRPr="00581886">
        <w:rPr>
          <w:rFonts w:eastAsia="Times New Roman"/>
          <w:iCs/>
          <w:sz w:val="23"/>
          <w:szCs w:val="23"/>
          <w:lang w:val="ru-RU"/>
        </w:rPr>
        <w:t xml:space="preserve">  Определение. Аксиомы и теоремы. Доказательство. Доказательство  от  противного.  Теорема,  обратная  данной.  Пример  иконтрпример. </w:t>
      </w:r>
    </w:p>
    <w:p w:rsidR="00F75F69"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Понятие о равносильности, следовании, употребление логических связок если..., то, в том и только в том случае, логические связки </w:t>
      </w:r>
      <w:r w:rsidRPr="00581886">
        <w:rPr>
          <w:rFonts w:eastAsia="Times New Roman"/>
          <w:i/>
          <w:iCs/>
          <w:sz w:val="23"/>
          <w:szCs w:val="23"/>
          <w:lang w:val="ru-RU"/>
        </w:rPr>
        <w:t>и, или</w:t>
      </w:r>
      <w:r w:rsidRPr="00581886">
        <w:rPr>
          <w:rFonts w:eastAsia="Times New Roman"/>
          <w:iCs/>
          <w:sz w:val="23"/>
          <w:szCs w:val="23"/>
          <w:lang w:val="ru-RU"/>
        </w:rPr>
        <w:t xml:space="preserve">.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Математика  в  историческом  развитии</w:t>
      </w:r>
      <w:r w:rsidRPr="00581886">
        <w:rPr>
          <w:rFonts w:eastAsia="Times New Roman"/>
          <w:iCs/>
          <w:sz w:val="23"/>
          <w:szCs w:val="23"/>
          <w:lang w:val="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Задача о шахматной доске.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Истоки теории вероятностей: страховое дело, азартные игры. П. Ферма и Б. Паскаль. Я. Бернулли. А. Н. Колмогоров. </w:t>
      </w:r>
    </w:p>
    <w:p w:rsidR="00D22ED4"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w:t>
      </w:r>
    </w:p>
    <w:p w:rsidR="001C524A" w:rsidRPr="00581886" w:rsidRDefault="00D22ED4"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История  числа  π.  Золотое  сечение.  «Начала»  Евклида.  Л. Эйлер. Н. И. Лобачевский. История пятого постулата. Софизм, парадоксы</w:t>
      </w:r>
      <w:r w:rsidR="00F75F69" w:rsidRPr="00581886">
        <w:rPr>
          <w:rFonts w:eastAsia="Times New Roman"/>
          <w:iCs/>
          <w:sz w:val="23"/>
          <w:szCs w:val="23"/>
          <w:lang w:val="ru-RU"/>
        </w:rPr>
        <w:t>.</w:t>
      </w:r>
    </w:p>
    <w:p w:rsidR="00964432" w:rsidRPr="00581886" w:rsidRDefault="00E0390D" w:rsidP="00E12179">
      <w:pPr>
        <w:keepNext/>
        <w:widowControl/>
        <w:ind w:firstLine="709"/>
        <w:jc w:val="center"/>
        <w:textAlignment w:val="center"/>
        <w:rPr>
          <w:rFonts w:eastAsia="Times New Roman"/>
          <w:b/>
          <w:iCs/>
          <w:lang w:val="ru-RU"/>
        </w:rPr>
      </w:pPr>
      <w:r>
        <w:rPr>
          <w:rFonts w:eastAsia="Times New Roman"/>
          <w:b/>
          <w:iCs/>
          <w:lang w:val="ru-RU"/>
        </w:rPr>
        <w:t>2.2.2.9</w:t>
      </w:r>
      <w:r w:rsidR="00964432" w:rsidRPr="00581886">
        <w:rPr>
          <w:rFonts w:eastAsia="Times New Roman"/>
          <w:b/>
          <w:iCs/>
          <w:lang w:val="ru-RU"/>
        </w:rPr>
        <w:t xml:space="preserve">. Информатика </w:t>
      </w:r>
    </w:p>
    <w:p w:rsidR="00020225" w:rsidRPr="00581886" w:rsidRDefault="00020225" w:rsidP="00E12179">
      <w:pPr>
        <w:keepNext/>
        <w:widowControl/>
        <w:ind w:firstLine="709"/>
        <w:jc w:val="center"/>
        <w:textAlignment w:val="center"/>
        <w:rPr>
          <w:rFonts w:eastAsia="Times New Roman"/>
          <w:b/>
          <w:iCs/>
          <w:lang w:val="ru-RU"/>
        </w:rPr>
      </w:pP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Информация  и  способы  её  представления</w:t>
      </w:r>
      <w:r w:rsidRPr="00581886">
        <w:rPr>
          <w:rFonts w:eastAsia="Times New Roman"/>
          <w:iCs/>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Кодирование  текстов.  Кодовая  таблица.  Представление  текстов  в компьютерах.  Все  данные  в  компьютере  —  тексты  в  двоичном  алфавите.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Примеры  кодов.  Код  КОИ-8.  Представление  о  стандарте  Юникод.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Значение стандартов для ИКТ.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Знакомство с двоичной записью целых чисел. Запись натуральных чисел в пределах 256.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о  необходимости  количественного  описания  информации.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Бит и байт — единицы размера двоичных текстов, производные единицы.  </w:t>
      </w:r>
      <w:r w:rsidRPr="00581886">
        <w:rPr>
          <w:rFonts w:eastAsia="Times New Roman"/>
          <w:iCs/>
          <w:lang w:val="ru-RU"/>
        </w:rPr>
        <w:cr/>
        <w:t xml:space="preserve">            Понятие о носителях информации, используемых  в ИКТ, их истории и перспективах развития.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Виды памяти современных компьютеров. Оперативная и внешняя память.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Основы  алгоритмической  культуры.</w:t>
      </w:r>
      <w:r w:rsidRPr="00581886">
        <w:rPr>
          <w:rFonts w:eastAsia="Times New Roman"/>
          <w:iCs/>
          <w:lang w:val="ru-RU"/>
        </w:rPr>
        <w:t xml:space="preserve">  Понятие  исполнителя.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w:t>
      </w:r>
      <w:r w:rsidRPr="00581886">
        <w:rPr>
          <w:rFonts w:eastAsia="Times New Roman"/>
          <w:iCs/>
          <w:lang w:val="ru-RU"/>
        </w:rPr>
        <w:lastRenderedPageBreak/>
        <w:t xml:space="preserve">а также  действий  исполнителя.  Примеры  исполнителей.  Построение  моделей реальных объектов и процессов в виде исполнителей.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Знакомство с графами, деревьями, списками, символьными строками.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о  методах  разработки  программ  (пошаговое  выполнение, отладка, тестирование).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Использование  программных  систем  и  сервисов</w:t>
      </w:r>
      <w:r w:rsidRPr="00581886">
        <w:rPr>
          <w:rFonts w:eastAsia="Times New Roman"/>
          <w:iCs/>
          <w:lang w:val="ru-RU"/>
        </w:rPr>
        <w:t xml:space="preserve">.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Компьютерные вирусы. Антивирусная профилактика.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Файл. Каталог (директория). Файловая система. Основные операции при работе  с  файлами:  создать  файл,  удалить  файл,  скопировать  файл.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Архивирование и разархивирование.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Включение в текст графических и иных информационных объектов. Деловая переписка, учебная публикация, коллективная работа.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Гипертекст.  Браузеры.  Компьютерные  энциклопедии  и  компьютерные словари. Средства поиска информации.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b/>
          <w:i/>
          <w:iCs/>
          <w:lang w:val="ru-RU"/>
        </w:rPr>
        <w:t>Работа  в  информационном  пространстве</w:t>
      </w:r>
      <w:r w:rsidRPr="00581886">
        <w:rPr>
          <w:rFonts w:eastAsia="Times New Roman"/>
          <w:iCs/>
          <w:lang w:val="ru-RU"/>
        </w:rPr>
        <w:t xml:space="preserve">.  Получение,  передача, сохранение,  преобразование  и  использование  информации.  Необходимость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Организация  взаимодействия  в  информационной  среде:  электронная переписка, чат, форум, телеконференция, сайт.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Тенденции  развития  ИКТ  (суперкомпьютеры,  мобильные вычислительные устройства). </w:t>
      </w:r>
    </w:p>
    <w:p w:rsidR="00964432" w:rsidRPr="00581886" w:rsidRDefault="00964432" w:rsidP="00E12179">
      <w:pPr>
        <w:keepNext/>
        <w:widowControl/>
        <w:ind w:firstLine="709"/>
        <w:jc w:val="both"/>
        <w:textAlignment w:val="center"/>
        <w:rPr>
          <w:rFonts w:eastAsia="Times New Roman"/>
          <w:iCs/>
          <w:lang w:val="ru-RU"/>
        </w:rPr>
      </w:pPr>
      <w:r w:rsidRPr="00581886">
        <w:rPr>
          <w:rFonts w:eastAsia="Times New Roman"/>
          <w:iCs/>
          <w:lang w:val="ru-RU"/>
        </w:rPr>
        <w:t xml:space="preserve">Стандарты в сфере информатики и ИКТ. Право в информационной сфере. </w:t>
      </w:r>
    </w:p>
    <w:p w:rsidR="003522ED" w:rsidRPr="00581886" w:rsidRDefault="00964432" w:rsidP="00E12179">
      <w:pPr>
        <w:keepNext/>
        <w:widowControl/>
        <w:ind w:firstLine="709"/>
        <w:jc w:val="both"/>
        <w:textAlignment w:val="center"/>
        <w:rPr>
          <w:rFonts w:eastAsia="Times New Roman"/>
          <w:b/>
          <w:iCs/>
          <w:lang w:val="ru-RU"/>
        </w:rPr>
      </w:pPr>
      <w:r w:rsidRPr="00581886">
        <w:rPr>
          <w:rFonts w:eastAsia="Times New Roman"/>
          <w:iCs/>
          <w:lang w:val="ru-RU"/>
        </w:rPr>
        <w:t>Базовые  представления  о  правовых  аспектах  использования  компьютерных программ и работы в сети Интернет.</w:t>
      </w:r>
      <w:r w:rsidRPr="00581886">
        <w:rPr>
          <w:rFonts w:eastAsia="Times New Roman"/>
          <w:b/>
          <w:iCs/>
          <w:color w:val="FF0000"/>
          <w:lang w:val="ru-RU"/>
        </w:rPr>
        <w:cr/>
      </w:r>
    </w:p>
    <w:p w:rsidR="00020225" w:rsidRPr="00581886" w:rsidRDefault="00E0390D" w:rsidP="00E12179">
      <w:pPr>
        <w:keepNext/>
        <w:widowControl/>
        <w:ind w:firstLine="709"/>
        <w:jc w:val="center"/>
        <w:textAlignment w:val="center"/>
        <w:rPr>
          <w:rFonts w:eastAsia="Times New Roman"/>
          <w:b/>
          <w:iCs/>
          <w:lang w:val="ru-RU"/>
        </w:rPr>
      </w:pPr>
      <w:r>
        <w:rPr>
          <w:rFonts w:eastAsia="Times New Roman"/>
          <w:b/>
          <w:iCs/>
          <w:lang w:val="ru-RU"/>
        </w:rPr>
        <w:t>2.2.2.10</w:t>
      </w:r>
      <w:r w:rsidR="003522ED" w:rsidRPr="00581886">
        <w:rPr>
          <w:rFonts w:eastAsia="Times New Roman"/>
          <w:b/>
          <w:iCs/>
          <w:lang w:val="ru-RU"/>
        </w:rPr>
        <w:t>.Физика</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Физика и физические методы изучения природы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Механические явления. Кинематика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w:t>
      </w:r>
    </w:p>
    <w:p w:rsidR="003522ED" w:rsidRPr="00581886" w:rsidRDefault="003522ED" w:rsidP="00E12179">
      <w:pPr>
        <w:keepNext/>
        <w:widowControl/>
        <w:jc w:val="both"/>
        <w:textAlignment w:val="center"/>
        <w:rPr>
          <w:rFonts w:eastAsia="Times New Roman"/>
          <w:iCs/>
          <w:lang w:val="ru-RU"/>
        </w:rPr>
      </w:pPr>
      <w:r w:rsidRPr="00581886">
        <w:rPr>
          <w:rFonts w:eastAsia="Times New Roman"/>
          <w:iCs/>
          <w:lang w:val="ru-RU"/>
        </w:rPr>
        <w:t xml:space="preserve">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Динамика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Сила  упругости.  Сила  трения.  Сила  тяжести.  Закон  всемирного тяготения. Центр тяжести. Давление.  Атмосферное  давление.  Закон  Паскаля.  Закон  Архимеда.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Условие плавания тел.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Условия равновесия твёрдого тела.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Законы  сохранения  импульса  и  механической  энергии.Механические колебания и волны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Импульс. Закон сохранения импульса. Реактивное движение.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Механические  колебания.  Резонанс.  Механические  волны.  Звук.Использование колебаний в технике.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Строение и свойства вещества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lastRenderedPageBreak/>
        <w:t xml:space="preserve">Тепловые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Электрические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w:t>
      </w:r>
    </w:p>
    <w:p w:rsidR="003522ED" w:rsidRPr="00581886" w:rsidRDefault="003522ED" w:rsidP="00E12179">
      <w:pPr>
        <w:keepNext/>
        <w:widowControl/>
        <w:jc w:val="both"/>
        <w:textAlignment w:val="center"/>
        <w:rPr>
          <w:rFonts w:eastAsia="Times New Roman"/>
          <w:iCs/>
          <w:lang w:val="ru-RU"/>
        </w:rPr>
      </w:pPr>
      <w:r w:rsidRPr="00581886">
        <w:rPr>
          <w:rFonts w:eastAsia="Times New Roman"/>
          <w:iCs/>
          <w:lang w:val="ru-RU"/>
        </w:rPr>
        <w:t xml:space="preserve">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Магнитные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Электромагнитная индукция. Электрогенератор. Трансформатор.</w:t>
      </w:r>
    </w:p>
    <w:p w:rsidR="003522ED" w:rsidRPr="00581886" w:rsidRDefault="00CA5266" w:rsidP="00E12179">
      <w:pPr>
        <w:keepNext/>
        <w:widowControl/>
        <w:ind w:firstLine="709"/>
        <w:jc w:val="both"/>
        <w:textAlignment w:val="center"/>
        <w:rPr>
          <w:rFonts w:eastAsia="Times New Roman"/>
          <w:b/>
          <w:i/>
          <w:iCs/>
          <w:lang w:val="ru-RU"/>
        </w:rPr>
      </w:pPr>
      <w:r w:rsidRPr="00581886">
        <w:rPr>
          <w:rFonts w:eastAsia="Times New Roman"/>
          <w:iCs/>
          <w:lang w:val="ru-RU"/>
        </w:rPr>
        <w:t>Э</w:t>
      </w:r>
      <w:r w:rsidR="003522ED" w:rsidRPr="00581886">
        <w:rPr>
          <w:rFonts w:eastAsia="Times New Roman"/>
          <w:b/>
          <w:i/>
          <w:iCs/>
          <w:lang w:val="ru-RU"/>
        </w:rPr>
        <w:t xml:space="preserve">лектромагнитные колебания и волны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Электромагнитные  колебания.  Электромагнитные  волны.  Влияние электромагнитных излучений на живые организмы.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Принципы радиосвязи и телевидения.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Свет — электромагнитная волна. Прямолинейное распространение света.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Отражение  и  преломление  света.  Плоское  зеркало.  Линзы.  Фокусное расстояние и оптическая сила линзы. Оптические приборы. Дисперсия света.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Квантовые явления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Термоядерные реакции.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Строение и эволюция Вселенной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Эволюция Вселенной. </w:t>
      </w:r>
    </w:p>
    <w:p w:rsidR="003522ED" w:rsidRPr="00581886" w:rsidRDefault="00E0390D" w:rsidP="00E12179">
      <w:pPr>
        <w:keepNext/>
        <w:widowControl/>
        <w:ind w:firstLine="709"/>
        <w:jc w:val="center"/>
        <w:textAlignment w:val="center"/>
        <w:rPr>
          <w:rFonts w:eastAsia="Times New Roman"/>
          <w:b/>
          <w:iCs/>
          <w:lang w:val="ru-RU"/>
        </w:rPr>
      </w:pPr>
      <w:r>
        <w:rPr>
          <w:rFonts w:eastAsia="Times New Roman"/>
          <w:b/>
          <w:iCs/>
          <w:lang w:val="ru-RU"/>
        </w:rPr>
        <w:t>2.2.2.11</w:t>
      </w:r>
      <w:r w:rsidR="00CA5266" w:rsidRPr="00581886">
        <w:rPr>
          <w:rFonts w:eastAsia="Times New Roman"/>
          <w:b/>
          <w:iCs/>
          <w:lang w:val="ru-RU"/>
        </w:rPr>
        <w:t>.</w:t>
      </w:r>
      <w:r w:rsidR="003522ED" w:rsidRPr="00581886">
        <w:rPr>
          <w:rFonts w:eastAsia="Times New Roman"/>
          <w:b/>
          <w:iCs/>
          <w:lang w:val="ru-RU"/>
        </w:rPr>
        <w:t>Биология</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Живые организмы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Биология как наука. Роль биологии в практической деятельности людей.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Правила  работы  в  кабинете  биологии,  с  биологическими  приборами  и инструментами.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r w:rsidRPr="00581886">
        <w:rPr>
          <w:rFonts w:eastAsia="Times New Roman"/>
          <w:iCs/>
          <w:lang w:val="ru-RU"/>
        </w:rPr>
        <w:cr/>
        <w:t xml:space="preserve">Лишайники. Роль лишайников в природе и жизни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Вирусы  —  неклеточные  формы.  Заболевания,  вызываемые  вирусами.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Меры профилактики заболеваний.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Регуляция  процессов  жизнедеятельности.  Движения.  Рост,  развитие  и размножение.  Многообразие  растений,  принципы  их  классификации.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Усложнение растений в процессе эволюции.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Животные.  Строение  животных.  Процессы  жизнедеятельности  и  их регуляция  у  животных.  Размножение,  рост  и  развитие.  Поведение.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Раздражимость.  Рефлексы.  Инстинкты.  Многообразие  (типы,  классы хордовых)  животных,  их  роль  в  природе  и  жизни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Сельскохозяйственные  и  домашние  животные.  Профилактика  заболеваний, вызываемых  животными.  Усложнение  животных  в  процессе  эволюции.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Приспособления  к  различным  средам  обитания.  Охрана  редких  и исчезающих видов животных.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Человек и его здоровье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Человек и окружающая среда. Природная и социальная среда обитания человека. Защита среды обитания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Общие  сведения  об  организме  человека.  Место  человека  в  системе органического  мира.  Черты  сходства  и  различий  человека  и  животных.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Строение  организма  человека:  клетки,  ткани,  органы,  системы  органов.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Методы изучения организма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Опора  и  движение.  Опорно-двигательная  система.  Профилактика травматизма.  Значение  физических  упражнений  и  культуры  труда  дляформирования скелета и мускулатуры. Первая помощь при травмах опорно-двигательной системы.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Инфекционные заболевания и меры их профилактики. Вред табакокурения. Питание.  Пищеварение.  Пищеварительная  система.  Нарушения  работы пищеварительной системы и их профилактика.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CA5266"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Размножение  и  развитие.  Половые  железы  и  половые  клетки.  Половое </w:t>
      </w:r>
      <w:r w:rsidR="00CA5266" w:rsidRPr="00581886">
        <w:rPr>
          <w:rFonts w:eastAsia="Times New Roman"/>
          <w:iCs/>
          <w:lang w:val="ru-RU"/>
        </w:rPr>
        <w:t>с</w:t>
      </w:r>
      <w:r w:rsidRPr="00581886">
        <w:rPr>
          <w:rFonts w:eastAsia="Times New Roman"/>
          <w:iCs/>
          <w:lang w:val="ru-RU"/>
        </w:rPr>
        <w:t xml:space="preserve">озревание.  Инфекции,  передающиеся  половым  путём,  их  профилактика.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ВИЧ-инфекция  и  её  профилактика.  Наследственные  заболевания.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Медикогенетическое  консультирование.  Оплодотворение,  внутриутробное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развитие.  Беременность.  Вредное  влияние  на  развитие  организма  курения,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употребления алкоголя, наркотиков. Роды. Развитие после рождения.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Органы чувств. Строение и функции органов зрения и слуха. Нарушениязрения  и  слуха,  их  предупреждение.  Вестибулярный  аппарат.  Мышечное  и кожное чувства. Обоняние. Вкус.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Нейрогуморальная  регуляция  процессов  жизнедеятельности  организма.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Нервная  система.  Рефлекс  и  рефлекторная  дуга.  Эндокринная  система.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Гормоны,  механизмы  их  действия  на  клетки.  Нарушения  деятельности нервной и эндокринной систем и их предупреждение.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Поведение  и  психика  человека.  Безусловные  рефлексы  и  инстинкты.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Условные  рефлексы.  Особенности  поведения  человека.  Речь.  Мышление.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Внимание.  Память.  Эмоции  и  чувства.  Сон.  Темперамент  и  характер.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Способности  и  одарённость.  Межличностные  отношения.  Роль  обучения  и воспитания в развитии поведения и психики человека.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3522ED" w:rsidRPr="00581886" w:rsidRDefault="003522ED"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Общие биологические закономерности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Обмен  веществ  и  превращения  энергии  —  признак  живых  организмов.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Роль  питания,  дыхания,  транспорта  веществ,  удаления  продуктов  обмена  в жизнедеятельности клетки и организма.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Рост  и  развитие  организмов.  Размножение.  Бесполое  и  половое размножение. Половые клетки. Оплодотворение.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Наследственность  и  изменчивость  —  свойства  организмов. </w:t>
      </w:r>
      <w:r w:rsidRPr="00581886">
        <w:rPr>
          <w:rFonts w:eastAsia="Times New Roman"/>
          <w:iCs/>
          <w:lang w:val="ru-RU"/>
        </w:rPr>
        <w:cr/>
        <w:t xml:space="preserve">Наследственная и ненаследственная изменчивость.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t xml:space="preserve">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w:t>
      </w:r>
    </w:p>
    <w:p w:rsidR="003522ED" w:rsidRPr="00581886" w:rsidRDefault="003522ED"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E0390D" w:rsidRDefault="00E0390D" w:rsidP="00E12179">
      <w:pPr>
        <w:keepNext/>
        <w:widowControl/>
        <w:ind w:firstLine="709"/>
        <w:jc w:val="center"/>
        <w:textAlignment w:val="center"/>
        <w:rPr>
          <w:rFonts w:eastAsia="Times New Roman"/>
          <w:b/>
          <w:iCs/>
          <w:sz w:val="23"/>
          <w:szCs w:val="23"/>
          <w:lang w:val="ru-RU"/>
        </w:rPr>
      </w:pPr>
    </w:p>
    <w:p w:rsidR="003522ED" w:rsidRPr="00581886" w:rsidRDefault="00E0390D" w:rsidP="00E12179">
      <w:pPr>
        <w:keepNext/>
        <w:widowControl/>
        <w:ind w:firstLine="709"/>
        <w:jc w:val="center"/>
        <w:textAlignment w:val="center"/>
        <w:rPr>
          <w:rFonts w:eastAsia="Times New Roman"/>
          <w:b/>
          <w:iCs/>
          <w:sz w:val="23"/>
          <w:szCs w:val="23"/>
          <w:lang w:val="ru-RU"/>
        </w:rPr>
      </w:pPr>
      <w:r>
        <w:rPr>
          <w:rFonts w:eastAsia="Times New Roman"/>
          <w:b/>
          <w:iCs/>
          <w:sz w:val="23"/>
          <w:szCs w:val="23"/>
          <w:lang w:val="ru-RU"/>
        </w:rPr>
        <w:t>2.2.2.12</w:t>
      </w:r>
      <w:r w:rsidR="00CA5266" w:rsidRPr="00581886">
        <w:rPr>
          <w:rFonts w:eastAsia="Times New Roman"/>
          <w:b/>
          <w:iCs/>
          <w:sz w:val="23"/>
          <w:szCs w:val="23"/>
          <w:lang w:val="ru-RU"/>
        </w:rPr>
        <w:t xml:space="preserve">. </w:t>
      </w:r>
      <w:r w:rsidR="003522ED" w:rsidRPr="00581886">
        <w:rPr>
          <w:rFonts w:eastAsia="Times New Roman"/>
          <w:b/>
          <w:iCs/>
          <w:sz w:val="23"/>
          <w:szCs w:val="23"/>
          <w:lang w:val="ru-RU"/>
        </w:rPr>
        <w:t>Химия</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Основные  понятия  химии  (уровень  атомно-молекулярных представлений)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Чистые  вещества  и  смеси.  Очистка  веществ.  Простые  и  сложные вещества.  Металлы  и  неметаллы.  Химический  элемент,  атом,  молекула.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Относительная атомная масса. Относительная молекулярная масса.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Первоначальные  представления  о  естественных  семействах  (группах) химических элементов: щелочные металлы, галогены.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b/>
          <w:i/>
          <w:iCs/>
          <w:sz w:val="23"/>
          <w:szCs w:val="23"/>
          <w:lang w:val="ru-RU"/>
        </w:rPr>
        <w:t>Периодический  закон  и  периодическая  система  химических элементов Д. И. Менделеева. Строение вещества</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Периодический  закон.  История  открытия  периодического  закона.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Значение периодического закона для развития науки.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Периодическая  система  как  естественно-научная  классификацияхимических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w:t>
      </w:r>
      <w:r w:rsidR="009C67A4" w:rsidRPr="00581886">
        <w:rPr>
          <w:rFonts w:eastAsia="Times New Roman"/>
          <w:iCs/>
          <w:sz w:val="23"/>
          <w:szCs w:val="23"/>
          <w:lang w:val="ru-RU"/>
        </w:rPr>
        <w:t xml:space="preserve">ппы  (для  элементов  </w:t>
      </w:r>
      <w:r w:rsidRPr="00581886">
        <w:rPr>
          <w:rFonts w:eastAsia="Times New Roman"/>
          <w:iCs/>
          <w:sz w:val="23"/>
          <w:szCs w:val="23"/>
          <w:lang w:val="ru-RU"/>
        </w:rPr>
        <w:t xml:space="preserve">А-групп).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Многообразие химических реакций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Скорость  химических  реакций.  Факторы,  влияющие  на  скорость химических реакций.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Многообразие веществ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lastRenderedPageBreak/>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3522ED" w:rsidRPr="00581886" w:rsidRDefault="003522ED" w:rsidP="00E12179">
      <w:pPr>
        <w:keepNext/>
        <w:widowControl/>
        <w:ind w:firstLine="709"/>
        <w:jc w:val="both"/>
        <w:textAlignment w:val="center"/>
        <w:rPr>
          <w:rFonts w:eastAsia="Times New Roman"/>
          <w:b/>
          <w:i/>
          <w:iCs/>
          <w:sz w:val="23"/>
          <w:szCs w:val="23"/>
          <w:lang w:val="ru-RU"/>
        </w:rPr>
      </w:pPr>
      <w:r w:rsidRPr="00581886">
        <w:rPr>
          <w:rFonts w:eastAsia="Times New Roman"/>
          <w:b/>
          <w:i/>
          <w:iCs/>
          <w:sz w:val="23"/>
          <w:szCs w:val="23"/>
          <w:lang w:val="ru-RU"/>
        </w:rPr>
        <w:t xml:space="preserve">Экспериментальная химия </w:t>
      </w:r>
    </w:p>
    <w:p w:rsidR="003522ED" w:rsidRPr="00581886" w:rsidRDefault="003522ED" w:rsidP="00E12179">
      <w:pPr>
        <w:keepNext/>
        <w:widowControl/>
        <w:ind w:firstLine="709"/>
        <w:jc w:val="both"/>
        <w:textAlignment w:val="center"/>
        <w:rPr>
          <w:rFonts w:eastAsia="Times New Roman"/>
          <w:iCs/>
          <w:sz w:val="23"/>
          <w:szCs w:val="23"/>
          <w:lang w:val="ru-RU"/>
        </w:rPr>
      </w:pPr>
      <w:r w:rsidRPr="00581886">
        <w:rPr>
          <w:rFonts w:eastAsia="Times New Roman"/>
          <w:iCs/>
          <w:sz w:val="23"/>
          <w:szCs w:val="23"/>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w:t>
      </w:r>
    </w:p>
    <w:p w:rsidR="00E0390D" w:rsidRDefault="00E0390D" w:rsidP="00E12179">
      <w:pPr>
        <w:keepNext/>
        <w:widowControl/>
        <w:ind w:firstLine="709"/>
        <w:jc w:val="center"/>
        <w:textAlignment w:val="center"/>
        <w:rPr>
          <w:rFonts w:eastAsia="Times New Roman"/>
          <w:b/>
          <w:iCs/>
          <w:lang w:val="ru-RU"/>
        </w:rPr>
      </w:pPr>
    </w:p>
    <w:p w:rsidR="009D08B4" w:rsidRPr="00581886" w:rsidRDefault="00E0390D" w:rsidP="00E12179">
      <w:pPr>
        <w:keepNext/>
        <w:widowControl/>
        <w:ind w:firstLine="709"/>
        <w:jc w:val="center"/>
        <w:textAlignment w:val="center"/>
        <w:rPr>
          <w:rFonts w:eastAsia="Times New Roman"/>
          <w:b/>
          <w:iCs/>
          <w:lang w:val="ru-RU"/>
        </w:rPr>
      </w:pPr>
      <w:r>
        <w:rPr>
          <w:rFonts w:eastAsia="Times New Roman"/>
          <w:b/>
          <w:iCs/>
          <w:lang w:val="ru-RU"/>
        </w:rPr>
        <w:t>2.2.2.13</w:t>
      </w:r>
      <w:r w:rsidR="009D08B4" w:rsidRPr="00581886">
        <w:rPr>
          <w:rFonts w:eastAsia="Times New Roman"/>
          <w:b/>
          <w:iCs/>
          <w:lang w:val="ru-RU"/>
        </w:rPr>
        <w:t>. Изобразительное искусство</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Роль искусства и художественной деятельности человека в развитии культуры.</w:t>
      </w:r>
      <w:r w:rsidRPr="00581886">
        <w:rPr>
          <w:rFonts w:eastAsia="Times New Roman"/>
          <w:iCs/>
          <w:lang w:val="ru-RU"/>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D08B4" w:rsidRPr="00581886" w:rsidRDefault="009D08B4"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Роль  художественной  деятельности  человека  в  освоении  мира.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Художественный  диалог  культур.</w:t>
      </w:r>
      <w:r w:rsidRPr="00581886">
        <w:rPr>
          <w:rFonts w:eastAsia="Times New Roman"/>
          <w:iCs/>
          <w:lang w:val="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D08B4" w:rsidRPr="00581886" w:rsidRDefault="009D08B4" w:rsidP="00E12179">
      <w:pPr>
        <w:keepNext/>
        <w:widowControl/>
        <w:ind w:firstLine="709"/>
        <w:jc w:val="both"/>
        <w:textAlignment w:val="center"/>
        <w:rPr>
          <w:rFonts w:eastAsia="Times New Roman"/>
          <w:b/>
          <w:i/>
          <w:iCs/>
          <w:lang w:val="ru-RU"/>
        </w:rPr>
      </w:pPr>
      <w:r w:rsidRPr="00581886">
        <w:rPr>
          <w:rFonts w:eastAsia="Times New Roman"/>
          <w:b/>
          <w:i/>
          <w:iCs/>
          <w:lang w:val="ru-RU"/>
        </w:rPr>
        <w:t xml:space="preserve">Роль  искусства  в  создании  материальной  среды  жизни  человека.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Роль  искусства  в  организации  предметно-пространственной  среды  жизни человека.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Искусство  в  современном  мире.</w:t>
      </w:r>
      <w:r w:rsidRPr="00581886">
        <w:rPr>
          <w:rFonts w:eastAsia="Times New Roman"/>
          <w:iCs/>
          <w:lang w:val="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Духовно-нравственные  проблемы  жизни  и  искусства.</w:t>
      </w:r>
      <w:r w:rsidRPr="00581886">
        <w:rPr>
          <w:rFonts w:eastAsia="Times New Roman"/>
          <w:iCs/>
          <w:lang w:val="ru-RU"/>
        </w:rPr>
        <w:t xml:space="preserve">  Выражение  в образах искусства нравственного поиска человечества, нравственного выбора отдельного человека.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Традиционный  и  современный  уклад  семейной  жизни,  отражённый  в искусстве. Образы мира, защиты Отечества в жизни и в искусстве. Народные праздники, обряды в искусстве и в современной жизни. Взаимоотношения между народами, между людьми разных поколений в жизни и в искусстве.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Специфика художественного изображения.</w:t>
      </w:r>
      <w:r w:rsidRPr="00581886">
        <w:rPr>
          <w:rFonts w:eastAsia="Times New Roman"/>
          <w:iCs/>
          <w:lang w:val="ru-RU"/>
        </w:rPr>
        <w:t xml:space="preserve">  Художественный образ — основа и цель любого искусства. Условность художественного изображения. Реальность и фантазия в искусстве. Средства художественной выразительности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Художественные материалы и художественные техники.</w:t>
      </w:r>
      <w:r w:rsidRPr="00581886">
        <w:rPr>
          <w:rFonts w:eastAsia="Times New Roman"/>
          <w:iCs/>
          <w:lang w:val="ru-RU"/>
        </w:rPr>
        <w:t xml:space="preserve"> Материалы живописи, графики, скульптуры. Художественные техники.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Cs/>
          <w:lang w:val="ru-RU"/>
        </w:rPr>
        <w:t>Композиция.</w:t>
      </w:r>
      <w:r w:rsidRPr="00581886">
        <w:rPr>
          <w:rFonts w:eastAsia="Times New Roman"/>
          <w:iCs/>
          <w:lang w:val="ru-RU"/>
        </w:rPr>
        <w:t xml:space="preserve">  Композиция  —  главное  средство  выразительности художественного  произведения.  Раскрытие  в  композиции  сущности произведения.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 xml:space="preserve">Пропорции. </w:t>
      </w:r>
      <w:r w:rsidRPr="00581886">
        <w:rPr>
          <w:rFonts w:eastAsia="Times New Roman"/>
          <w:iCs/>
          <w:lang w:val="ru-RU"/>
        </w:rPr>
        <w:t xml:space="preserve">Линейная и воздушная перспектива. Контраст в композиции.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Цвет.</w:t>
      </w:r>
      <w:r w:rsidRPr="00581886">
        <w:rPr>
          <w:rFonts w:eastAsia="Times New Roman"/>
          <w:iCs/>
          <w:lang w:val="ru-RU"/>
        </w:rPr>
        <w:t xml:space="preserve">  Цветовые  отношения.  Колорит  картины.  Напряжённость  и насыщенность цвета. Свет и цвет. Характер мазка.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Линия, штрих, пятно.</w:t>
      </w:r>
      <w:r w:rsidRPr="00581886">
        <w:rPr>
          <w:rFonts w:eastAsia="Times New Roman"/>
          <w:iCs/>
          <w:lang w:val="ru-RU"/>
        </w:rPr>
        <w:t xml:space="preserve">  Линия,  штрих, пятно  и художественный образ. Передача  графическими  средствами  эмоционального  состояния  природы, человека, животного.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lastRenderedPageBreak/>
        <w:t>Объём и форма.</w:t>
      </w:r>
      <w:r w:rsidRPr="00581886">
        <w:rPr>
          <w:rFonts w:eastAsia="Times New Roman"/>
          <w:iCs/>
          <w:lang w:val="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Ритм.</w:t>
      </w:r>
      <w:r w:rsidRPr="00581886">
        <w:rPr>
          <w:rFonts w:eastAsia="Times New Roman"/>
          <w:iCs/>
          <w:lang w:val="ru-RU"/>
        </w:rPr>
        <w:t xml:space="preserve">  Роль  ритма  в  построении  композиции  в  живописи  и  рисунке, архитектуре, декоративно-прикладном искусстве.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Изобразительные  виды  искусства</w:t>
      </w:r>
      <w:r w:rsidRPr="00581886">
        <w:rPr>
          <w:rFonts w:eastAsia="Times New Roman"/>
          <w:iCs/>
          <w:lang w:val="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r w:rsidRPr="00581886">
        <w:rPr>
          <w:rFonts w:eastAsia="Times New Roman"/>
          <w:iCs/>
          <w:lang w:val="ru-RU"/>
        </w:rPr>
        <w:cr/>
      </w:r>
      <w:r w:rsidRPr="00581886">
        <w:rPr>
          <w:rFonts w:eastAsia="Times New Roman"/>
          <w:b/>
          <w:i/>
          <w:iCs/>
          <w:lang w:val="ru-RU"/>
        </w:rPr>
        <w:t>Конструктивные  виды  искусства</w:t>
      </w:r>
      <w:r w:rsidRPr="00581886">
        <w:rPr>
          <w:rFonts w:eastAsia="Times New Roman"/>
          <w:iCs/>
          <w:lang w:val="ru-RU"/>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Архитектурный образ. Архитектура — летопись времён. 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Декоративно-прикладные  виды  искусства</w:t>
      </w:r>
      <w:r w:rsidRPr="00581886">
        <w:rPr>
          <w:rFonts w:eastAsia="Times New Roman"/>
          <w:iCs/>
          <w:lang w:val="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
          <w:iCs/>
          <w:lang w:val="ru-RU"/>
        </w:rPr>
        <w:t>Изображение  в  синтетических  и  экранных  видах  искусства  и художественная фотография</w:t>
      </w:r>
      <w:r w:rsidRPr="00581886">
        <w:rPr>
          <w:rFonts w:eastAsia="Times New Roman"/>
          <w:iCs/>
          <w:lang w:val="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E0390D" w:rsidRDefault="00E0390D" w:rsidP="00E12179">
      <w:pPr>
        <w:keepNext/>
        <w:widowControl/>
        <w:ind w:firstLine="709"/>
        <w:jc w:val="center"/>
        <w:textAlignment w:val="center"/>
        <w:rPr>
          <w:rFonts w:eastAsia="Times New Roman"/>
          <w:b/>
          <w:i/>
          <w:iCs/>
          <w:lang w:val="ru-RU"/>
        </w:rPr>
      </w:pPr>
    </w:p>
    <w:p w:rsidR="009D08B4" w:rsidRPr="00581886" w:rsidRDefault="001A213E" w:rsidP="00E12179">
      <w:pPr>
        <w:keepNext/>
        <w:widowControl/>
        <w:ind w:firstLine="709"/>
        <w:jc w:val="center"/>
        <w:textAlignment w:val="center"/>
        <w:rPr>
          <w:rFonts w:eastAsia="Times New Roman"/>
          <w:b/>
          <w:i/>
          <w:iCs/>
          <w:lang w:val="ru-RU"/>
        </w:rPr>
      </w:pPr>
      <w:r w:rsidRPr="00581886">
        <w:rPr>
          <w:rFonts w:eastAsia="Times New Roman"/>
          <w:b/>
          <w:i/>
          <w:iCs/>
          <w:lang w:val="ru-RU"/>
        </w:rPr>
        <w:t>2.2.2.1</w:t>
      </w:r>
      <w:r w:rsidR="00E0390D">
        <w:rPr>
          <w:rFonts w:eastAsia="Times New Roman"/>
          <w:b/>
          <w:i/>
          <w:iCs/>
          <w:lang w:val="ru-RU"/>
        </w:rPr>
        <w:t>4</w:t>
      </w:r>
      <w:r w:rsidRPr="00581886">
        <w:rPr>
          <w:rFonts w:eastAsia="Times New Roman"/>
          <w:b/>
          <w:i/>
          <w:iCs/>
          <w:lang w:val="ru-RU"/>
        </w:rPr>
        <w:t xml:space="preserve">. </w:t>
      </w:r>
      <w:r w:rsidR="009D08B4" w:rsidRPr="00581886">
        <w:rPr>
          <w:rFonts w:eastAsia="Times New Roman"/>
          <w:b/>
          <w:i/>
          <w:iCs/>
          <w:lang w:val="ru-RU"/>
        </w:rPr>
        <w:t>Музыка</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Cs/>
          <w:lang w:val="ru-RU"/>
        </w:rPr>
        <w:t>Музыка  как  вид  искусства.</w:t>
      </w:r>
      <w:r w:rsidRPr="00581886">
        <w:rPr>
          <w:rFonts w:eastAsia="Times New Roman"/>
          <w:iCs/>
          <w:lang w:val="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выдающихсяотечественных  и  зарубежных  композиторов.  Искусство  исполнительской интерпретации в музыке (вокальной и инструментальной).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b/>
          <w:iCs/>
          <w:lang w:val="ru-RU"/>
        </w:rPr>
        <w:t>Музыкальный  образ  и  музыкальная  драматургия.</w:t>
      </w:r>
      <w:r w:rsidRPr="00581886">
        <w:rPr>
          <w:rFonts w:eastAsia="Times New Roman"/>
          <w:iCs/>
          <w:lang w:val="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D08B4" w:rsidRPr="00581886" w:rsidRDefault="009D08B4" w:rsidP="00E12179">
      <w:pPr>
        <w:keepNext/>
        <w:widowControl/>
        <w:ind w:firstLine="709"/>
        <w:jc w:val="both"/>
        <w:textAlignment w:val="center"/>
        <w:rPr>
          <w:rFonts w:eastAsia="Times New Roman"/>
          <w:iCs/>
          <w:lang w:val="ru-RU"/>
        </w:rPr>
      </w:pPr>
      <w:r w:rsidRPr="00581886">
        <w:rPr>
          <w:rFonts w:eastAsia="Times New Roman"/>
          <w:iCs/>
          <w:lang w:val="ru-RU"/>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r w:rsidRPr="00581886">
        <w:rPr>
          <w:rFonts w:eastAsia="Times New Roman"/>
          <w:iCs/>
          <w:lang w:val="ru-RU"/>
        </w:rPr>
        <w:lastRenderedPageBreak/>
        <w:t xml:space="preserve">двухчастные  и  трёхчастные,  вариации, рондо,  сюиты,  сонатно-симфонический  цикл.  Воплощение  единства содержания и художественной формы.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D08B4" w:rsidRPr="00581886" w:rsidRDefault="009D08B4" w:rsidP="00E12179">
      <w:pPr>
        <w:keepNext/>
        <w:widowControl/>
        <w:jc w:val="both"/>
        <w:textAlignment w:val="center"/>
        <w:rPr>
          <w:rFonts w:eastAsia="Times New Roman"/>
          <w:iCs/>
          <w:lang w:val="ru-RU"/>
        </w:rPr>
      </w:pPr>
      <w:r w:rsidRPr="00581886">
        <w:rPr>
          <w:rFonts w:eastAsia="Times New Roman"/>
          <w:b/>
          <w:iCs/>
          <w:lang w:val="ru-RU"/>
        </w:rPr>
        <w:t>Музыка  в  современном  мире:  традиции  и  инновации.</w:t>
      </w:r>
      <w:r w:rsidRPr="00581886">
        <w:rPr>
          <w:rFonts w:eastAsia="Times New Roman"/>
          <w:iCs/>
          <w:lang w:val="ru-RU"/>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музыкальноговорчества. Этническая музыка. Музыкальная культура своего </w:t>
      </w:r>
      <w:r w:rsidRPr="00581886">
        <w:rPr>
          <w:rFonts w:eastAsia="Times New Roman"/>
          <w:iCs/>
          <w:lang w:val="ru-RU"/>
        </w:rPr>
        <w:cr/>
        <w:t xml:space="preserve"> 299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региона. </w:t>
      </w:r>
    </w:p>
    <w:p w:rsidR="009D08B4" w:rsidRPr="00581886" w:rsidRDefault="009D08B4" w:rsidP="00E12179">
      <w:pPr>
        <w:keepNext/>
        <w:widowControl/>
        <w:jc w:val="both"/>
        <w:textAlignment w:val="center"/>
        <w:rPr>
          <w:rFonts w:eastAsia="Times New Roman"/>
          <w:iCs/>
          <w:lang w:val="ru-RU"/>
        </w:rPr>
      </w:pPr>
      <w:r w:rsidRPr="00581886">
        <w:rPr>
          <w:rFonts w:eastAsia="Times New Roman"/>
          <w:iCs/>
          <w:lang w:val="ru-RU"/>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E0390D" w:rsidRDefault="009D08B4" w:rsidP="00E0390D">
      <w:pPr>
        <w:keepNext/>
        <w:widowControl/>
        <w:jc w:val="center"/>
        <w:textAlignment w:val="center"/>
        <w:rPr>
          <w:rFonts w:eastAsia="Times New Roman"/>
          <w:iCs/>
          <w:lang w:val="ru-RU"/>
        </w:rPr>
      </w:pPr>
      <w:r w:rsidRPr="00581886">
        <w:rPr>
          <w:rFonts w:eastAsia="Times New Roman"/>
          <w:iCs/>
          <w:lang w:val="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r w:rsidRPr="00581886">
        <w:rPr>
          <w:rFonts w:eastAsia="Times New Roman"/>
          <w:iCs/>
          <w:lang w:val="ru-RU"/>
        </w:rPr>
        <w:cr/>
      </w:r>
    </w:p>
    <w:p w:rsidR="00301CD6" w:rsidRPr="00581886" w:rsidRDefault="00E0390D" w:rsidP="00E0390D">
      <w:pPr>
        <w:keepNext/>
        <w:widowControl/>
        <w:jc w:val="center"/>
        <w:textAlignment w:val="center"/>
        <w:rPr>
          <w:rFonts w:eastAsia="Times New Roman"/>
          <w:b/>
          <w:iCs/>
          <w:lang w:val="ru-RU"/>
        </w:rPr>
      </w:pPr>
      <w:r>
        <w:rPr>
          <w:rFonts w:eastAsia="Times New Roman"/>
          <w:b/>
          <w:iCs/>
          <w:lang w:val="ru-RU"/>
        </w:rPr>
        <w:t>2.2.2.15</w:t>
      </w:r>
      <w:r w:rsidR="00301CD6" w:rsidRPr="00581886">
        <w:rPr>
          <w:rFonts w:eastAsia="Times New Roman"/>
          <w:b/>
          <w:iCs/>
          <w:lang w:val="ru-RU"/>
        </w:rPr>
        <w:t xml:space="preserve">.Технология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301CD6" w:rsidRPr="00581886" w:rsidRDefault="00301CD6" w:rsidP="00E12179">
      <w:pPr>
        <w:keepNext/>
        <w:widowControl/>
        <w:jc w:val="both"/>
        <w:textAlignment w:val="center"/>
        <w:rPr>
          <w:rFonts w:eastAsia="Times New Roman"/>
          <w:b/>
          <w:iCs/>
          <w:lang w:val="ru-RU"/>
        </w:rPr>
      </w:pPr>
      <w:r w:rsidRPr="00581886">
        <w:rPr>
          <w:rFonts w:eastAsia="Times New Roman"/>
          <w:b/>
          <w:iCs/>
          <w:lang w:val="ru-RU"/>
        </w:rPr>
        <w:t xml:space="preserve">Индустриальные технологии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b/>
          <w:i/>
          <w:iCs/>
          <w:lang w:val="ru-RU"/>
        </w:rPr>
        <w:t xml:space="preserve">Технологии обработки конструкционных и поделочных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ручной обработки древесины и древесных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машинной обработки древесины и древесных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ручной обработки металлов и искусственных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машинной обработки металлов и искусственных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Технологии художественно-прикладной обработки материалов.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b/>
          <w:i/>
          <w:iCs/>
          <w:lang w:val="ru-RU"/>
        </w:rPr>
        <w:t xml:space="preserve">Электротехника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iCs/>
          <w:lang w:val="ru-RU"/>
        </w:rPr>
        <w:t xml:space="preserve">Электромонтажные и сборочные технологии. Электротехнические устройства с элементами автоматики. Бытовые электроприборы. </w:t>
      </w:r>
      <w:r w:rsidRPr="00581886">
        <w:rPr>
          <w:rFonts w:eastAsia="Times New Roman"/>
          <w:iCs/>
          <w:lang w:val="ru-RU"/>
        </w:rPr>
        <w:cr/>
      </w:r>
      <w:r w:rsidRPr="00581886">
        <w:rPr>
          <w:rFonts w:eastAsia="Times New Roman"/>
          <w:b/>
          <w:i/>
          <w:iCs/>
          <w:lang w:val="ru-RU"/>
        </w:rPr>
        <w:t xml:space="preserve">Создание изделий из текстильных и поделочных материалов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 Выполнение образцов ручных стежков, строчек и швов. </w:t>
      </w:r>
    </w:p>
    <w:p w:rsidR="00301CD6" w:rsidRPr="00581886" w:rsidRDefault="00301CD6" w:rsidP="00E12179">
      <w:pPr>
        <w:keepNext/>
        <w:widowControl/>
        <w:jc w:val="both"/>
        <w:textAlignment w:val="center"/>
        <w:rPr>
          <w:rFonts w:eastAsia="Times New Roman"/>
          <w:b/>
          <w:i/>
          <w:iCs/>
          <w:lang w:val="ru-RU"/>
        </w:rPr>
      </w:pPr>
      <w:r w:rsidRPr="00581886">
        <w:rPr>
          <w:rFonts w:eastAsia="Times New Roman"/>
          <w:b/>
          <w:i/>
          <w:iCs/>
          <w:lang w:val="ru-RU"/>
        </w:rPr>
        <w:t xml:space="preserve">Художественные ремёсла </w:t>
      </w:r>
    </w:p>
    <w:p w:rsidR="00301CD6" w:rsidRPr="00581886" w:rsidRDefault="00301CD6" w:rsidP="00E12179">
      <w:pPr>
        <w:keepNext/>
        <w:widowControl/>
        <w:jc w:val="both"/>
        <w:textAlignment w:val="center"/>
        <w:rPr>
          <w:rFonts w:eastAsia="Times New Roman"/>
          <w:iCs/>
          <w:lang w:val="ru-RU"/>
        </w:rPr>
      </w:pPr>
      <w:r w:rsidRPr="00581886">
        <w:rPr>
          <w:rFonts w:eastAsia="Times New Roman"/>
          <w:iCs/>
          <w:lang w:val="ru-RU"/>
        </w:rPr>
        <w:t xml:space="preserve">Декоративно-прикладное искусство. Основы композиции и законы восприятия цвета при создании предметов декоративно-прикладного искусства. Лоскутное шитьё. Роспись ткани. Вязание крючком. </w:t>
      </w:r>
      <w:r w:rsidRPr="00581886">
        <w:rPr>
          <w:rFonts w:eastAsia="Times New Roman"/>
          <w:iCs/>
          <w:lang w:val="ru-RU"/>
        </w:rPr>
        <w:lastRenderedPageBreak/>
        <w:t xml:space="preserve">Вязание на спицах. </w:t>
      </w:r>
      <w:r w:rsidRPr="00581886">
        <w:rPr>
          <w:rFonts w:eastAsia="Times New Roman"/>
          <w:iCs/>
          <w:lang w:val="ru-RU"/>
        </w:rPr>
        <w:cr/>
      </w:r>
      <w:r w:rsidRPr="00581886">
        <w:rPr>
          <w:rFonts w:eastAsia="Times New Roman"/>
          <w:b/>
          <w:iCs/>
          <w:lang w:val="ru-RU"/>
        </w:rPr>
        <w:t>Сельскохозяйственные технологии</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Технологии растениеводства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Технологии выращивания овощных и цветочно-декоративных культур. Технологии выращивания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 Профессиональное образование и профессиональная карьера. </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Технологии животноводства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Основы  птицеводства.  Выращивание  молодняка  сельскохозяйственной птицы.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Основы молочного скотоводства.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Кролиководство.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Организация домашней или школьной животноводческой мини-фермы.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Профессиональное образование и профессиональная карьера. </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Технологии  исследовательской,  опытнической  и  проектной деятельности </w:t>
      </w:r>
    </w:p>
    <w:p w:rsidR="00301CD6" w:rsidRPr="00581886" w:rsidRDefault="00301CD6" w:rsidP="00E12179">
      <w:pPr>
        <w:keepNext/>
        <w:widowControl/>
        <w:ind w:firstLine="142"/>
        <w:jc w:val="both"/>
        <w:textAlignment w:val="center"/>
        <w:rPr>
          <w:rFonts w:eastAsia="Times New Roman"/>
          <w:iCs/>
          <w:lang w:val="ru-RU"/>
        </w:rPr>
      </w:pPr>
      <w:r w:rsidRPr="00581886">
        <w:rPr>
          <w:rFonts w:eastAsia="Times New Roman"/>
          <w:iCs/>
          <w:lang w:val="ru-RU"/>
        </w:rPr>
        <w:t xml:space="preserve">Исследовательская и созидательная деятельность. </w:t>
      </w:r>
    </w:p>
    <w:p w:rsidR="00301CD6" w:rsidRPr="00581886" w:rsidRDefault="00301CD6" w:rsidP="00E12179">
      <w:pPr>
        <w:keepNext/>
        <w:widowControl/>
        <w:ind w:firstLine="142"/>
        <w:jc w:val="both"/>
        <w:textAlignment w:val="center"/>
        <w:rPr>
          <w:rFonts w:eastAsia="Times New Roman"/>
          <w:b/>
          <w:i/>
          <w:iCs/>
          <w:lang w:val="ru-RU"/>
        </w:rPr>
      </w:pPr>
      <w:r w:rsidRPr="00581886">
        <w:rPr>
          <w:rFonts w:eastAsia="Times New Roman"/>
          <w:b/>
          <w:i/>
          <w:iCs/>
          <w:lang w:val="ru-RU"/>
        </w:rPr>
        <w:t xml:space="preserve">Современное производство и профессиональное самоопределение </w:t>
      </w:r>
    </w:p>
    <w:p w:rsidR="00B2784F" w:rsidRPr="00581886" w:rsidRDefault="00301CD6" w:rsidP="00E12179">
      <w:pPr>
        <w:keepNext/>
        <w:widowControl/>
        <w:ind w:firstLine="142"/>
        <w:jc w:val="center"/>
        <w:textAlignment w:val="center"/>
        <w:rPr>
          <w:rFonts w:eastAsia="Times New Roman"/>
          <w:iCs/>
          <w:lang w:val="ru-RU"/>
        </w:rPr>
      </w:pPr>
      <w:r w:rsidRPr="00581886">
        <w:rPr>
          <w:rFonts w:eastAsia="Times New Roman"/>
          <w:iCs/>
          <w:lang w:val="ru-RU"/>
        </w:rPr>
        <w:t>Сферы  производства,  профессиональное  образование  и  профессиональная карьера.</w:t>
      </w:r>
      <w:r w:rsidRPr="00581886">
        <w:rPr>
          <w:rFonts w:eastAsia="Times New Roman"/>
          <w:iCs/>
          <w:lang w:val="ru-RU"/>
        </w:rPr>
        <w:cr/>
      </w:r>
    </w:p>
    <w:p w:rsidR="00B2784F" w:rsidRPr="00581886" w:rsidRDefault="00E0390D" w:rsidP="00E12179">
      <w:pPr>
        <w:keepNext/>
        <w:widowControl/>
        <w:ind w:firstLine="709"/>
        <w:jc w:val="center"/>
        <w:textAlignment w:val="center"/>
        <w:rPr>
          <w:rFonts w:eastAsia="Times New Roman"/>
          <w:iCs/>
          <w:lang w:val="ru-RU"/>
        </w:rPr>
      </w:pPr>
      <w:r>
        <w:rPr>
          <w:rFonts w:eastAsia="Times New Roman"/>
          <w:b/>
          <w:iCs/>
          <w:lang w:val="ru-RU"/>
        </w:rPr>
        <w:t>2.2.2.16</w:t>
      </w:r>
      <w:r w:rsidR="00B2784F" w:rsidRPr="00581886">
        <w:rPr>
          <w:rFonts w:eastAsia="Times New Roman"/>
          <w:b/>
          <w:iCs/>
          <w:lang w:val="ru-RU"/>
        </w:rPr>
        <w:t>.Физическая культура</w:t>
      </w:r>
    </w:p>
    <w:p w:rsidR="00B2784F" w:rsidRPr="00581886" w:rsidRDefault="00B2784F" w:rsidP="00E12179">
      <w:pPr>
        <w:keepNext/>
        <w:widowControl/>
        <w:ind w:firstLine="709"/>
        <w:jc w:val="both"/>
        <w:textAlignment w:val="center"/>
        <w:rPr>
          <w:rFonts w:eastAsia="Times New Roman"/>
          <w:b/>
          <w:iCs/>
          <w:lang w:val="ru-RU"/>
        </w:rPr>
      </w:pPr>
      <w:r w:rsidRPr="00581886">
        <w:rPr>
          <w:rFonts w:eastAsia="Times New Roman"/>
          <w:b/>
          <w:iCs/>
          <w:lang w:val="ru-RU"/>
        </w:rPr>
        <w:t xml:space="preserve">Знания о физической культуре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История физической культуры.</w:t>
      </w:r>
      <w:r w:rsidRPr="00581886">
        <w:rPr>
          <w:rFonts w:eastAsia="Times New Roman"/>
          <w:iCs/>
          <w:lang w:val="ru-RU"/>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программуОлимпийских игр.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Физическая культура в современном обществе.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Физическая  культура  (основные  понятия).</w:t>
      </w:r>
      <w:r w:rsidRPr="00581886">
        <w:rPr>
          <w:rFonts w:eastAsia="Times New Roman"/>
          <w:iCs/>
          <w:lang w:val="ru-RU"/>
        </w:rPr>
        <w:t xml:space="preserve">  Физическое  развитие человека.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Физическая  подготовка  и  её  связь  с  укреплением  здоровья,  развитием физических качеств.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Организация  и  планирование  самостоятельных  занятий  по  развитию физических качеств.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Здоровье и здоровый образ жизни. Профессионально-прикладная физическая подготовка.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Физическая культура человека.</w:t>
      </w:r>
      <w:r w:rsidRPr="00581886">
        <w:rPr>
          <w:rFonts w:eastAsia="Times New Roman"/>
          <w:iCs/>
          <w:lang w:val="ru-RU"/>
        </w:rPr>
        <w:t xml:space="preserve"> 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Проведение  самостоятельных  занятий  по  коррекции  осанки  и телосложения.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Восстановительный массаж. Проведение банных процедур.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Доврачебная помощь во время занятий физической культурой и спортом. </w:t>
      </w:r>
    </w:p>
    <w:p w:rsidR="00547A6C"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Способы двигательной (физкультурной) деятельности</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b/>
          <w:iCs/>
          <w:lang w:val="ru-RU"/>
        </w:rPr>
        <w:t>Организация  и  проведение  самостоятельных  занятий  физической</w:t>
      </w:r>
      <w:r w:rsidR="00547A6C" w:rsidRPr="00581886">
        <w:rPr>
          <w:rFonts w:eastAsia="Times New Roman"/>
          <w:b/>
          <w:iCs/>
          <w:lang w:val="ru-RU"/>
        </w:rPr>
        <w:t xml:space="preserve"> к</w:t>
      </w:r>
      <w:r w:rsidRPr="00581886">
        <w:rPr>
          <w:rFonts w:eastAsia="Times New Roman"/>
          <w:b/>
          <w:iCs/>
          <w:lang w:val="ru-RU"/>
        </w:rPr>
        <w:t xml:space="preserve">ультурой. </w:t>
      </w:r>
      <w:r w:rsidRPr="00581886">
        <w:rPr>
          <w:rFonts w:eastAsia="Times New Roman"/>
          <w:iCs/>
          <w:lang w:val="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Планирование занятий физической культурой.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lastRenderedPageBreak/>
        <w:t xml:space="preserve">Проведение  самостоятельных  занятий  прикладной  физической подготовкой. </w:t>
      </w:r>
    </w:p>
    <w:p w:rsidR="00B2784F" w:rsidRPr="00581886" w:rsidRDefault="00B2784F" w:rsidP="00E12179">
      <w:pPr>
        <w:keepNext/>
        <w:widowControl/>
        <w:ind w:firstLine="709"/>
        <w:jc w:val="both"/>
        <w:textAlignment w:val="center"/>
        <w:rPr>
          <w:rFonts w:eastAsia="Times New Roman"/>
          <w:iCs/>
          <w:lang w:val="ru-RU"/>
        </w:rPr>
      </w:pPr>
      <w:r w:rsidRPr="00581886">
        <w:rPr>
          <w:rFonts w:eastAsia="Times New Roman"/>
          <w:iCs/>
          <w:lang w:val="ru-RU"/>
        </w:rPr>
        <w:t xml:space="preserve">Организация досуга средствами физической культуры. Оценка  эффективности  занятий  физической  культурой. Самонаблюдение и самоконтроль.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 xml:space="preserve">Оценка  эффективности  занятий  физкультурно-оздоровительной деятельностью. </w:t>
      </w:r>
      <w:r w:rsidRPr="00581886">
        <w:rPr>
          <w:rFonts w:eastAsia="Times New Roman"/>
          <w:iCs/>
          <w:lang w:val="ru-RU"/>
        </w:rPr>
        <w:t xml:space="preserve">Оценка техники движений, способы выявления и устранения ошибок в технике выполнения (технических ошибок).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Измерение  резервов  организма  и  состояния  здоровья  с  помощью функциональных проб. </w:t>
      </w:r>
    </w:p>
    <w:p w:rsidR="00547A6C" w:rsidRPr="00581886" w:rsidRDefault="00B2784F" w:rsidP="00E12179">
      <w:pPr>
        <w:keepNext/>
        <w:widowControl/>
        <w:ind w:firstLine="283"/>
        <w:jc w:val="both"/>
        <w:textAlignment w:val="center"/>
        <w:rPr>
          <w:rFonts w:eastAsia="Times New Roman"/>
          <w:b/>
          <w:iCs/>
          <w:lang w:val="ru-RU"/>
        </w:rPr>
      </w:pPr>
      <w:r w:rsidRPr="00581886">
        <w:rPr>
          <w:rFonts w:eastAsia="Times New Roman"/>
          <w:b/>
          <w:iCs/>
          <w:lang w:val="ru-RU"/>
        </w:rPr>
        <w:t>Физическое совершенствование</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Физкультурно-оздоровительная  деятельность.</w:t>
      </w:r>
      <w:r w:rsidRPr="00581886">
        <w:rPr>
          <w:rFonts w:eastAsia="Times New Roman"/>
          <w:iCs/>
          <w:lang w:val="ru-RU"/>
        </w:rPr>
        <w:t xml:space="preserve">  Оздоровительные формы занятий в режиме учебного дня и учебной недели.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Индивидуальные  комплексы  адаптивной  (лечебной)  и  корригирующей физической культуры. </w:t>
      </w:r>
    </w:p>
    <w:p w:rsidR="00B2784F" w:rsidRPr="00581886" w:rsidRDefault="00B2784F" w:rsidP="00E12179">
      <w:pPr>
        <w:keepNext/>
        <w:widowControl/>
        <w:ind w:firstLine="283"/>
        <w:jc w:val="both"/>
        <w:textAlignment w:val="center"/>
        <w:rPr>
          <w:rFonts w:eastAsia="Times New Roman"/>
          <w:b/>
          <w:iCs/>
          <w:lang w:val="ru-RU"/>
        </w:rPr>
      </w:pPr>
      <w:r w:rsidRPr="00581886">
        <w:rPr>
          <w:rFonts w:eastAsia="Times New Roman"/>
          <w:b/>
          <w:iCs/>
          <w:lang w:val="ru-RU"/>
        </w:rPr>
        <w:t xml:space="preserve">Спортивно-оздоровительная  деятельность  с  общеразвивающей направленностью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Гимнастика  с  основами  акробатики.</w:t>
      </w:r>
      <w:r w:rsidRPr="00581886">
        <w:rPr>
          <w:rFonts w:eastAsia="Times New Roman"/>
          <w:iCs/>
          <w:lang w:val="ru-RU"/>
        </w:rPr>
        <w:t xml:space="preserve">  Организующие  команды  и приёмы.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Акробатические упражнения и комбинации.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Ритмическая гимнастика (девочки).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Опорные прыжки.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Упражнения и комбинации на гимнастическом бревне (девочки).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Упражнения и комбинации на гимнастической перекладине (мальчики).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Упражнения  и  комбинации  на  гимнастических  брусьях:  упражнения  на параллельных  брусьях  (мальчики);  упражнения  на  разновысоких  брусьях(девочки).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Лёгкая атлетика.</w:t>
      </w:r>
      <w:r w:rsidRPr="00581886">
        <w:rPr>
          <w:rFonts w:eastAsia="Times New Roman"/>
          <w:iCs/>
          <w:lang w:val="ru-RU"/>
        </w:rPr>
        <w:t xml:space="preserve"> Беговые упражнения.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Прыжковые упражнения.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Метание малого мяча.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Лыжные гонки.</w:t>
      </w:r>
      <w:r w:rsidRPr="00581886">
        <w:rPr>
          <w:rFonts w:eastAsia="Times New Roman"/>
          <w:iCs/>
          <w:lang w:val="ru-RU"/>
        </w:rPr>
        <w:t xml:space="preserve"> Передвижения на лыжах.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Подъёмы, спуски, повороты, торможения.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Спортивные игры</w:t>
      </w:r>
      <w:r w:rsidRPr="00581886">
        <w:rPr>
          <w:rFonts w:eastAsia="Times New Roman"/>
          <w:iCs/>
          <w:lang w:val="ru-RU"/>
        </w:rPr>
        <w:t xml:space="preserve">. Баскетбол. Игра по правилам.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Волейбол. Игра по правилам.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Футбол. Игра по правилам.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Прикладно-ориентированная  подготовка</w:t>
      </w:r>
      <w:r w:rsidRPr="00581886">
        <w:rPr>
          <w:rFonts w:eastAsia="Times New Roman"/>
          <w:iCs/>
          <w:lang w:val="ru-RU"/>
        </w:rPr>
        <w:t xml:space="preserve">.  Прикладно-ориентированные упражнения.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Cs/>
          <w:lang w:val="ru-RU"/>
        </w:rPr>
        <w:t>Упражнения  общеразвивающей  направленности.</w:t>
      </w:r>
      <w:r w:rsidRPr="00581886">
        <w:rPr>
          <w:rFonts w:eastAsia="Times New Roman"/>
          <w:iCs/>
          <w:lang w:val="ru-RU"/>
        </w:rPr>
        <w:t xml:space="preserve">  Общефизическаяподготовка.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Гимнастика с основами акробатики</w:t>
      </w:r>
      <w:r w:rsidRPr="00581886">
        <w:rPr>
          <w:rFonts w:eastAsia="Times New Roman"/>
          <w:iCs/>
          <w:lang w:val="ru-RU"/>
        </w:rPr>
        <w:t xml:space="preserve">. Развитие гибкости, координации движений, силы, выносливости.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Лёгкая  атлетика.</w:t>
      </w:r>
      <w:r w:rsidRPr="00581886">
        <w:rPr>
          <w:rFonts w:eastAsia="Times New Roman"/>
          <w:iCs/>
          <w:lang w:val="ru-RU"/>
        </w:rPr>
        <w:t xml:space="preserve">  Развитие  выносливости,  силы,  быстроты, координации движений.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iCs/>
          <w:lang w:val="ru-RU"/>
        </w:rPr>
        <w:t xml:space="preserve">Лыжные гонки. Развитие выносливости, силы, координации движений, быстроты. </w:t>
      </w:r>
    </w:p>
    <w:p w:rsidR="00B2784F" w:rsidRPr="00581886" w:rsidRDefault="00B2784F" w:rsidP="00E12179">
      <w:pPr>
        <w:keepNext/>
        <w:widowControl/>
        <w:ind w:firstLine="283"/>
        <w:jc w:val="both"/>
        <w:textAlignment w:val="center"/>
        <w:rPr>
          <w:rFonts w:eastAsia="Times New Roman"/>
          <w:iCs/>
          <w:lang w:val="ru-RU"/>
        </w:rPr>
      </w:pPr>
      <w:r w:rsidRPr="00581886">
        <w:rPr>
          <w:rFonts w:eastAsia="Times New Roman"/>
          <w:b/>
          <w:i/>
          <w:iCs/>
          <w:lang w:val="ru-RU"/>
        </w:rPr>
        <w:t>Баскетбол.</w:t>
      </w:r>
      <w:r w:rsidRPr="00581886">
        <w:rPr>
          <w:rFonts w:eastAsia="Times New Roman"/>
          <w:iCs/>
          <w:lang w:val="ru-RU"/>
        </w:rPr>
        <w:t xml:space="preserve">  Развитие  быстроты,  силы,  выносливости,  координации движений. </w:t>
      </w:r>
    </w:p>
    <w:p w:rsidR="00581886" w:rsidRDefault="00B2784F" w:rsidP="00E12179">
      <w:pPr>
        <w:widowControl/>
        <w:autoSpaceDE/>
        <w:autoSpaceDN/>
        <w:adjustRightInd/>
        <w:ind w:firstLine="283"/>
        <w:jc w:val="both"/>
        <w:rPr>
          <w:bCs/>
          <w:i/>
          <w:iCs/>
          <w:lang w:val="ru-RU"/>
        </w:rPr>
      </w:pPr>
      <w:r w:rsidRPr="00581886">
        <w:rPr>
          <w:rFonts w:eastAsia="Times New Roman"/>
          <w:b/>
          <w:i/>
          <w:iCs/>
          <w:lang w:val="ru-RU"/>
        </w:rPr>
        <w:t>Футбол.</w:t>
      </w:r>
      <w:r w:rsidRPr="00581886">
        <w:rPr>
          <w:rFonts w:eastAsia="Times New Roman"/>
          <w:iCs/>
          <w:lang w:val="ru-RU"/>
        </w:rPr>
        <w:t xml:space="preserve"> Развитие быстроты, силы, выносливости.</w:t>
      </w:r>
      <w:r w:rsidRPr="00581886">
        <w:rPr>
          <w:rFonts w:eastAsia="Times New Roman"/>
          <w:iCs/>
          <w:lang w:val="ru-RU"/>
        </w:rPr>
        <w:cr/>
      </w:r>
      <w:r w:rsidR="004A3B82" w:rsidRPr="00581886">
        <w:rPr>
          <w:i/>
          <w:lang w:val="ru-RU"/>
        </w:rPr>
        <w:t xml:space="preserve">Содержание </w:t>
      </w:r>
      <w:r w:rsidR="004A3B82" w:rsidRPr="00581886">
        <w:rPr>
          <w:bCs/>
          <w:i/>
          <w:iCs/>
          <w:lang w:val="ru-RU"/>
        </w:rPr>
        <w:t xml:space="preserve">образовательной программы </w:t>
      </w:r>
      <w:r w:rsidR="00CD58C3">
        <w:rPr>
          <w:bCs/>
          <w:i/>
          <w:iCs/>
          <w:lang w:val="ru-RU"/>
        </w:rPr>
        <w:t xml:space="preserve">по физической культуре </w:t>
      </w:r>
      <w:r w:rsidR="004A3B82" w:rsidRPr="00581886">
        <w:rPr>
          <w:bCs/>
          <w:i/>
          <w:iCs/>
          <w:lang w:val="ru-RU"/>
        </w:rPr>
        <w:t xml:space="preserve">включает ознакомление с </w:t>
      </w:r>
      <w:r w:rsidR="004A3B82" w:rsidRPr="00581886">
        <w:rPr>
          <w:i/>
          <w:iCs/>
          <w:color w:val="000000"/>
          <w:lang w:val="ru-RU"/>
        </w:rPr>
        <w:t xml:space="preserve">основными положениями </w:t>
      </w:r>
      <w:r w:rsidR="004A3B82" w:rsidRPr="00581886">
        <w:rPr>
          <w:bCs/>
          <w:i/>
          <w:iCs/>
          <w:lang w:val="ru-RU"/>
        </w:rPr>
        <w:t xml:space="preserve"> Всероссийского физкультурно – оздоровительного комплекса «Готов к труду и обороне» (в каждом разделе программы).</w:t>
      </w:r>
    </w:p>
    <w:p w:rsidR="00E0390D" w:rsidRDefault="00E0390D" w:rsidP="00E12179">
      <w:pPr>
        <w:widowControl/>
        <w:autoSpaceDE/>
        <w:autoSpaceDN/>
        <w:adjustRightInd/>
        <w:ind w:firstLine="283"/>
        <w:jc w:val="center"/>
        <w:rPr>
          <w:rFonts w:eastAsia="Times New Roman"/>
          <w:b/>
          <w:iCs/>
          <w:lang w:val="ru-RU"/>
        </w:rPr>
      </w:pPr>
    </w:p>
    <w:p w:rsidR="00581886" w:rsidRPr="00581886" w:rsidRDefault="00E0390D" w:rsidP="00E12179">
      <w:pPr>
        <w:widowControl/>
        <w:autoSpaceDE/>
        <w:autoSpaceDN/>
        <w:adjustRightInd/>
        <w:ind w:firstLine="283"/>
        <w:jc w:val="center"/>
        <w:rPr>
          <w:rFonts w:eastAsia="Times New Roman"/>
          <w:b/>
          <w:iCs/>
          <w:lang w:val="ru-RU"/>
        </w:rPr>
      </w:pPr>
      <w:r>
        <w:rPr>
          <w:rFonts w:eastAsia="Times New Roman"/>
          <w:b/>
          <w:iCs/>
          <w:lang w:val="ru-RU"/>
        </w:rPr>
        <w:t>2.2.2.17</w:t>
      </w:r>
      <w:r w:rsidR="001865AE" w:rsidRPr="00581886">
        <w:rPr>
          <w:rFonts w:eastAsia="Times New Roman"/>
          <w:b/>
          <w:iCs/>
          <w:lang w:val="ru-RU"/>
        </w:rPr>
        <w:t>. Основы безопасности жизнедеятельности</w:t>
      </w:r>
    </w:p>
    <w:p w:rsidR="00581886" w:rsidRDefault="00581886" w:rsidP="00E12179">
      <w:pPr>
        <w:tabs>
          <w:tab w:val="left" w:pos="4057"/>
        </w:tabs>
        <w:ind w:firstLine="283"/>
        <w:jc w:val="center"/>
        <w:rPr>
          <w:rFonts w:eastAsia="Times New Roman"/>
          <w:b/>
          <w:iCs/>
          <w:lang w:val="ru-RU"/>
        </w:rPr>
      </w:pPr>
      <w:r w:rsidRPr="00581886">
        <w:rPr>
          <w:rFonts w:eastAsia="Times New Roman"/>
          <w:b/>
          <w:lang w:val="ru-RU"/>
        </w:rPr>
        <w:t>О</w:t>
      </w:r>
      <w:r w:rsidR="001865AE" w:rsidRPr="00581886">
        <w:rPr>
          <w:rFonts w:eastAsia="Times New Roman"/>
          <w:b/>
          <w:iCs/>
          <w:lang w:val="ru-RU"/>
        </w:rPr>
        <w:t>сновы безопасности личности, общества и государства</w:t>
      </w:r>
    </w:p>
    <w:p w:rsidR="00581886" w:rsidRDefault="001865AE" w:rsidP="00E12179">
      <w:pPr>
        <w:tabs>
          <w:tab w:val="left" w:pos="4057"/>
        </w:tabs>
        <w:ind w:firstLine="283"/>
        <w:rPr>
          <w:rFonts w:eastAsia="Times New Roman"/>
          <w:b/>
          <w:i/>
          <w:iCs/>
          <w:lang w:val="ru-RU"/>
        </w:rPr>
      </w:pPr>
      <w:r w:rsidRPr="001865AE">
        <w:rPr>
          <w:rFonts w:eastAsia="Times New Roman"/>
          <w:b/>
          <w:i/>
          <w:iCs/>
          <w:lang w:val="ru-RU"/>
        </w:rPr>
        <w:t xml:space="preserve">Основы комплексной безопасности </w:t>
      </w:r>
    </w:p>
    <w:p w:rsidR="00581886" w:rsidRDefault="001865AE" w:rsidP="00E12179">
      <w:pPr>
        <w:tabs>
          <w:tab w:val="left" w:pos="4057"/>
        </w:tabs>
        <w:ind w:firstLine="283"/>
        <w:jc w:val="both"/>
        <w:rPr>
          <w:rFonts w:eastAsia="Times New Roman"/>
          <w:iCs/>
          <w:lang w:val="ru-RU"/>
        </w:rPr>
      </w:pPr>
      <w:r w:rsidRPr="001865AE">
        <w:rPr>
          <w:rFonts w:eastAsia="Times New Roman"/>
          <w:iCs/>
          <w:lang w:val="ru-RU"/>
        </w:rPr>
        <w:t xml:space="preserve">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1865AE" w:rsidRDefault="001865AE" w:rsidP="00BA2F27">
      <w:pPr>
        <w:tabs>
          <w:tab w:val="left" w:pos="4057"/>
        </w:tabs>
        <w:ind w:firstLine="283"/>
        <w:rPr>
          <w:rFonts w:eastAsia="Times New Roman"/>
          <w:iCs/>
          <w:lang w:val="ru-RU"/>
        </w:rPr>
      </w:pPr>
      <w:r w:rsidRPr="001865AE">
        <w:rPr>
          <w:rFonts w:eastAsia="Times New Roman"/>
          <w:iCs/>
          <w:lang w:val="ru-RU"/>
        </w:rPr>
        <w:t xml:space="preserve">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w:t>
      </w:r>
      <w:r w:rsidRPr="001865AE">
        <w:rPr>
          <w:rFonts w:eastAsia="Times New Roman"/>
          <w:iCs/>
          <w:lang w:val="ru-RU"/>
        </w:rPr>
        <w:lastRenderedPageBreak/>
        <w:t xml:space="preserve">туризм, меры безопасности. Обеспечение  безопасности  при  автономном  существовании  человека  в природной среде. 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lastRenderedPageBreak/>
        <w:t xml:space="preserve">Защита  населения  Российской  Федерации  от  чрезвычайных ситуаций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Основы  противодействия  терроризму  и  экстремизму  в  Российской Федерации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Экстремизм и  терроризм  —  чрезвычайные опасности  для  общества и государства. Основные причины возникновения терроризма и экстремизма.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Противодействие терроризму в мировом сообществе. 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Контртеррористическая  операция.  Участие  Вооружённых  сил  Российской Федерации в борьбе с терроризмом. Духовно-нравственные  основы  противодействия  терроризму  и экстремизму.  Роль  нравственной  позиции  и  выработка  личных  качеств  вформировании антитеррористического поведения.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 Ответственность несовершеннолетних за антиобщественное поведениеи  за  участие  в  террористической  и  экстремистской  деятельности.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Наказание  за  участие  в  террористической  и  экстремистской деятельности. Обеспечение личной безопасности при угрозе террористического акта.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Взрывы в местах массового скопления людей. Захват воздушных и морских судов, автомашин и других транспортных средств и удерживание в них заложников.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w:t>
      </w:r>
      <w:r>
        <w:rPr>
          <w:rFonts w:eastAsia="Times New Roman"/>
          <w:iCs/>
          <w:lang w:val="ru-RU"/>
        </w:rPr>
        <w:t>П</w:t>
      </w:r>
      <w:r w:rsidRPr="001865AE">
        <w:rPr>
          <w:rFonts w:eastAsia="Times New Roman"/>
          <w:iCs/>
          <w:lang w:val="ru-RU"/>
        </w:rPr>
        <w:t xml:space="preserve">равила поведения при перестрелке. </w:t>
      </w:r>
    </w:p>
    <w:p w:rsidR="001865AE" w:rsidRPr="001865AE" w:rsidRDefault="001865AE" w:rsidP="00E12179">
      <w:pPr>
        <w:keepNext/>
        <w:widowControl/>
        <w:ind w:firstLine="709"/>
        <w:jc w:val="center"/>
        <w:textAlignment w:val="center"/>
        <w:rPr>
          <w:rFonts w:eastAsia="Times New Roman"/>
          <w:b/>
          <w:iCs/>
          <w:lang w:val="ru-RU"/>
        </w:rPr>
      </w:pPr>
      <w:r w:rsidRPr="001865AE">
        <w:rPr>
          <w:rFonts w:eastAsia="Times New Roman"/>
          <w:b/>
          <w:iCs/>
          <w:lang w:val="ru-RU"/>
        </w:rPr>
        <w:t>Основы медицинских знаний и здорового образа жизни</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Основы здорового образа жизни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Здоровый  образ  жизни  и  его  составляющие.  Основные  понятия  о здоровье и здоровом образе жизни. Составляющие здорового образа жизни. Факторы, разрушающие  здоровье.  Вредные  привычки  и их  влияние  на здоровье.  Ранние  половые  связи  и  их  отрицательные  последствия  для здоровья человека. Правовые  аспекты  взаимоотношения  полов.  Семья  в  современном обществе. </w:t>
      </w:r>
    </w:p>
    <w:p w:rsidR="001865AE" w:rsidRPr="001865AE" w:rsidRDefault="001865AE" w:rsidP="00E12179">
      <w:pPr>
        <w:keepNext/>
        <w:widowControl/>
        <w:ind w:firstLine="709"/>
        <w:jc w:val="both"/>
        <w:textAlignment w:val="center"/>
        <w:rPr>
          <w:rFonts w:eastAsia="Times New Roman"/>
          <w:b/>
          <w:i/>
          <w:iCs/>
          <w:lang w:val="ru-RU"/>
        </w:rPr>
      </w:pPr>
      <w:r w:rsidRPr="001865AE">
        <w:rPr>
          <w:rFonts w:eastAsia="Times New Roman"/>
          <w:b/>
          <w:i/>
          <w:iCs/>
          <w:lang w:val="ru-RU"/>
        </w:rPr>
        <w:t xml:space="preserve">Основы  медицинских  знаний  и  оказание  первой  медицинской помощи </w:t>
      </w:r>
    </w:p>
    <w:p w:rsidR="001865AE" w:rsidRPr="001865AE" w:rsidRDefault="001865AE" w:rsidP="00E12179">
      <w:pPr>
        <w:keepNext/>
        <w:widowControl/>
        <w:ind w:firstLine="709"/>
        <w:jc w:val="both"/>
        <w:textAlignment w:val="center"/>
        <w:rPr>
          <w:rFonts w:eastAsia="Times New Roman"/>
          <w:iCs/>
          <w:lang w:val="ru-RU"/>
        </w:rPr>
      </w:pPr>
      <w:r w:rsidRPr="001865AE">
        <w:rPr>
          <w:rFonts w:eastAsia="Times New Roman"/>
          <w:iCs/>
          <w:lang w:val="ru-RU"/>
        </w:rPr>
        <w:t xml:space="preserve">Оказание  первой  медицинской  помощи.  Первая  медицинская  помощь  и правила её оказания. </w:t>
      </w:r>
    </w:p>
    <w:p w:rsidR="00C47B9F" w:rsidRPr="00301CD6" w:rsidRDefault="001865AE" w:rsidP="00E12179">
      <w:pPr>
        <w:keepNext/>
        <w:widowControl/>
        <w:ind w:firstLine="709"/>
        <w:jc w:val="both"/>
        <w:textAlignment w:val="center"/>
        <w:rPr>
          <w:rFonts w:eastAsia="Times New Roman"/>
          <w:iCs/>
          <w:lang w:val="ru-RU"/>
        </w:rPr>
      </w:pPr>
      <w:r w:rsidRPr="001865AE">
        <w:rPr>
          <w:rFonts w:eastAsia="Times New Roman"/>
          <w:iCs/>
          <w:lang w:val="ru-RU"/>
        </w:rPr>
        <w:lastRenderedPageBreak/>
        <w:t>Первая  медицинская  помощь  при  неотложных  состояниях.  Правила оказания первой медицинской помощи при неотложных состояниях. 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C47B9F" w:rsidRDefault="00C47B9F" w:rsidP="00E12179">
      <w:pPr>
        <w:keepNext/>
        <w:widowControl/>
        <w:ind w:firstLine="709"/>
        <w:jc w:val="center"/>
        <w:textAlignment w:val="center"/>
        <w:rPr>
          <w:rFonts w:eastAsia="Times New Roman"/>
          <w:b/>
          <w:iCs/>
          <w:color w:val="FF0000"/>
          <w:lang w:val="ru-RU"/>
        </w:rPr>
      </w:pPr>
    </w:p>
    <w:p w:rsidR="00A61B82" w:rsidRPr="00652AFF" w:rsidRDefault="00A61B82" w:rsidP="00E12179">
      <w:pPr>
        <w:keepNext/>
        <w:widowControl/>
        <w:ind w:firstLine="709"/>
        <w:jc w:val="center"/>
        <w:textAlignment w:val="center"/>
        <w:rPr>
          <w:rFonts w:eastAsia="Times New Roman"/>
          <w:b/>
          <w:iCs/>
          <w:lang w:val="ru-RU"/>
        </w:rPr>
      </w:pPr>
      <w:r w:rsidRPr="00652AFF">
        <w:rPr>
          <w:rFonts w:eastAsia="Times New Roman"/>
          <w:b/>
          <w:iCs/>
          <w:lang w:val="ru-RU"/>
        </w:rPr>
        <w:t>2.2.2.</w:t>
      </w:r>
      <w:r w:rsidR="00E0390D">
        <w:rPr>
          <w:rFonts w:eastAsia="Times New Roman"/>
          <w:b/>
          <w:iCs/>
          <w:lang w:val="ru-RU"/>
        </w:rPr>
        <w:t>18</w:t>
      </w:r>
      <w:r w:rsidRPr="00652AFF">
        <w:rPr>
          <w:rFonts w:eastAsia="Times New Roman"/>
          <w:b/>
          <w:iCs/>
          <w:lang w:val="ru-RU"/>
        </w:rPr>
        <w:t xml:space="preserve">. </w:t>
      </w:r>
      <w:r w:rsidR="00E31C7D" w:rsidRPr="00020225">
        <w:rPr>
          <w:rFonts w:eastAsia="Times New Roman"/>
          <w:b/>
          <w:lang w:val="ru-RU"/>
        </w:rPr>
        <w:t xml:space="preserve">Основы </w:t>
      </w:r>
      <w:r w:rsidR="00652AFF" w:rsidRPr="00020225">
        <w:rPr>
          <w:rFonts w:eastAsia="Times New Roman"/>
          <w:b/>
          <w:lang w:val="ru-RU"/>
        </w:rPr>
        <w:t>духовно-нравственной культуры народов России</w:t>
      </w:r>
    </w:p>
    <w:p w:rsidR="00A61B82" w:rsidRPr="00652AFF" w:rsidRDefault="00A61B82" w:rsidP="00E12179">
      <w:pPr>
        <w:widowControl/>
        <w:ind w:firstLine="709"/>
        <w:jc w:val="both"/>
        <w:textAlignment w:val="center"/>
        <w:rPr>
          <w:rFonts w:eastAsia="Times New Roman"/>
          <w:lang w:val="ru-RU"/>
        </w:rPr>
      </w:pPr>
      <w:r w:rsidRPr="00652AFF">
        <w:rPr>
          <w:rFonts w:eastAsia="Times New Roman"/>
          <w:lang w:val="ru-RU"/>
        </w:rPr>
        <w:t>Россия — наша Родина.</w:t>
      </w:r>
    </w:p>
    <w:p w:rsidR="00A61B82" w:rsidRPr="00652AFF" w:rsidRDefault="00A61B82" w:rsidP="00E12179">
      <w:pPr>
        <w:widowControl/>
        <w:ind w:firstLine="709"/>
        <w:jc w:val="both"/>
        <w:textAlignment w:val="center"/>
        <w:rPr>
          <w:rFonts w:eastAsia="Times New Roman"/>
          <w:lang w:val="ru-RU"/>
        </w:rPr>
      </w:pPr>
      <w:r w:rsidRPr="00652AFF">
        <w:rPr>
          <w:rFonts w:eastAsia="Times New Roman"/>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61B82" w:rsidRPr="00652AFF" w:rsidRDefault="00A61B82" w:rsidP="00E12179">
      <w:pPr>
        <w:widowControl/>
        <w:ind w:firstLine="709"/>
        <w:jc w:val="both"/>
        <w:textAlignment w:val="center"/>
        <w:rPr>
          <w:rFonts w:eastAsia="Times New Roman"/>
          <w:lang w:val="ru-RU"/>
        </w:rPr>
      </w:pPr>
      <w:r w:rsidRPr="00652AFF">
        <w:rPr>
          <w:rFonts w:eastAsia="Times New Roman"/>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61B82" w:rsidRPr="00652AFF" w:rsidRDefault="00A61B82" w:rsidP="00E12179">
      <w:pPr>
        <w:widowControl/>
        <w:ind w:firstLine="709"/>
        <w:jc w:val="both"/>
        <w:textAlignment w:val="center"/>
        <w:rPr>
          <w:rFonts w:eastAsia="Times New Roman"/>
          <w:spacing w:val="-3"/>
          <w:lang w:val="ru-RU"/>
        </w:rPr>
      </w:pPr>
      <w:r w:rsidRPr="00652AFF">
        <w:rPr>
          <w:rFonts w:eastAsia="Times New Roman"/>
          <w:spacing w:val="-3"/>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652AFF">
        <w:rPr>
          <w:rFonts w:eastAsia="Times New Roman"/>
          <w:lang w:val="ru-RU"/>
        </w:rPr>
        <w:t xml:space="preserve">Семья, семейные ценности. Долг, свобода, ответственность, </w:t>
      </w:r>
      <w:r w:rsidRPr="00652AFF">
        <w:rPr>
          <w:rFonts w:eastAsia="Times New Roman"/>
          <w:spacing w:val="-3"/>
          <w:lang w:val="ru-RU"/>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D25154" w:rsidRPr="00A40C18" w:rsidRDefault="00D25154" w:rsidP="00E12179">
      <w:pPr>
        <w:rPr>
          <w:color w:val="FF0000"/>
          <w:lang w:val="ru-RU"/>
        </w:rPr>
      </w:pPr>
    </w:p>
    <w:p w:rsidR="006F0F6C" w:rsidRPr="00DB17DC" w:rsidRDefault="00D25154" w:rsidP="00E12179">
      <w:pPr>
        <w:jc w:val="center"/>
        <w:rPr>
          <w:b/>
          <w:lang w:val="ru-RU"/>
        </w:rPr>
      </w:pPr>
      <w:r w:rsidRPr="00DB17DC">
        <w:rPr>
          <w:b/>
          <w:lang w:val="ru-RU"/>
        </w:rPr>
        <w:t xml:space="preserve">2.3. Программа </w:t>
      </w:r>
      <w:r w:rsidR="006F0F6C" w:rsidRPr="00DB17DC">
        <w:rPr>
          <w:b/>
          <w:lang w:val="ru-RU"/>
        </w:rPr>
        <w:t>воспитания и социализации обучающихся</w:t>
      </w:r>
    </w:p>
    <w:p w:rsidR="00D25154" w:rsidRPr="00DB17DC" w:rsidRDefault="00CA5243" w:rsidP="00E12179">
      <w:pPr>
        <w:jc w:val="center"/>
        <w:rPr>
          <w:b/>
          <w:lang w:val="ru-RU"/>
        </w:rPr>
      </w:pPr>
      <w:r w:rsidRPr="00DB17DC">
        <w:rPr>
          <w:b/>
          <w:lang w:val="ru-RU"/>
        </w:rPr>
        <w:t xml:space="preserve"> на уровне </w:t>
      </w:r>
      <w:r w:rsidR="006F0F6C" w:rsidRPr="00DB17DC">
        <w:rPr>
          <w:b/>
          <w:lang w:val="ru-RU"/>
        </w:rPr>
        <w:t>основн</w:t>
      </w:r>
      <w:r w:rsidRPr="00DB17DC">
        <w:rPr>
          <w:b/>
          <w:lang w:val="ru-RU"/>
        </w:rPr>
        <w:t>ого общего образования</w:t>
      </w:r>
    </w:p>
    <w:p w:rsidR="006011BC" w:rsidRPr="00A220A9" w:rsidRDefault="006011BC" w:rsidP="00E12179">
      <w:pPr>
        <w:widowControl/>
        <w:tabs>
          <w:tab w:val="left" w:pos="709"/>
        </w:tabs>
        <w:suppressAutoHyphens/>
        <w:autoSpaceDE/>
        <w:autoSpaceDN/>
        <w:adjustRightInd/>
        <w:jc w:val="center"/>
        <w:rPr>
          <w:rFonts w:eastAsia="Arial"/>
          <w:b/>
          <w:i/>
          <w:iCs/>
          <w:spacing w:val="-2"/>
          <w:lang w:val="ru-RU" w:eastAsia="ar-SA"/>
        </w:rPr>
      </w:pPr>
      <w:r w:rsidRPr="00A220A9">
        <w:rPr>
          <w:rFonts w:eastAsia="Arial"/>
          <w:b/>
          <w:i/>
          <w:iCs/>
          <w:spacing w:val="-2"/>
          <w:lang w:val="ru-RU" w:eastAsia="ar-SA"/>
        </w:rPr>
        <w:t>Пояснительная записка</w:t>
      </w:r>
    </w:p>
    <w:p w:rsidR="006011BC" w:rsidRPr="00A220A9" w:rsidRDefault="006011BC" w:rsidP="00E12179">
      <w:pPr>
        <w:widowControl/>
        <w:tabs>
          <w:tab w:val="left" w:pos="709"/>
        </w:tabs>
        <w:suppressAutoHyphens/>
        <w:autoSpaceDE/>
        <w:autoSpaceDN/>
        <w:adjustRightInd/>
        <w:ind w:firstLine="540"/>
        <w:jc w:val="both"/>
        <w:rPr>
          <w:rFonts w:ascii="Calibri" w:eastAsia="Arial" w:hAnsi="Calibri"/>
          <w:lang w:val="ru-RU" w:eastAsia="ar-SA"/>
        </w:rPr>
      </w:pPr>
      <w:r w:rsidRPr="00A220A9">
        <w:rPr>
          <w:rFonts w:eastAsia="Arial"/>
          <w:lang w:val="ru-RU" w:eastAsia="ar-SA"/>
        </w:rPr>
        <w:t>Программа воспитания и социализации обучающихся на уровнях основного и среднего общего образования (далее - Программа) МБОУ «</w:t>
      </w:r>
      <w:r w:rsidR="005E2C9B">
        <w:rPr>
          <w:rFonts w:eastAsia="Arial"/>
          <w:lang w:val="ru-RU" w:eastAsia="ar-SA"/>
        </w:rPr>
        <w:t>Наголенская</w:t>
      </w:r>
      <w:r w:rsidRPr="00A220A9">
        <w:rPr>
          <w:rFonts w:eastAsia="Arial"/>
          <w:lang w:val="ru-RU" w:eastAsia="ar-SA"/>
        </w:rPr>
        <w:t xml:space="preserve">  средняя общеобразовательная школа  Ровеньского района Белгородской области» разработана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православная культура,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признающего традиции родного края, любящего свою  малую родину.</w:t>
      </w:r>
      <w:bookmarkStart w:id="2" w:name="l290"/>
      <w:bookmarkEnd w:id="2"/>
    </w:p>
    <w:p w:rsidR="006011BC" w:rsidRPr="00A220A9" w:rsidRDefault="006011BC" w:rsidP="00E12179">
      <w:pPr>
        <w:widowControl/>
        <w:tabs>
          <w:tab w:val="left" w:pos="709"/>
        </w:tabs>
        <w:suppressAutoHyphens/>
        <w:autoSpaceDE/>
        <w:autoSpaceDN/>
        <w:adjustRightInd/>
        <w:ind w:firstLine="540"/>
        <w:jc w:val="both"/>
        <w:rPr>
          <w:rFonts w:eastAsia="Arial"/>
          <w:lang w:val="ru-RU" w:eastAsia="ar-SA"/>
        </w:rPr>
      </w:pPr>
      <w:r w:rsidRPr="00A220A9">
        <w:rPr>
          <w:rFonts w:eastAsia="Arial"/>
          <w:lang w:val="ru-RU" w:eastAsia="ar-SA"/>
        </w:rPr>
        <w:t>Программа  направлена на:</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духовно – нравственное воспитание учащихся;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6011BC" w:rsidRPr="00A220A9" w:rsidRDefault="006011BC" w:rsidP="00E12179">
      <w:pPr>
        <w:widowControl/>
        <w:tabs>
          <w:tab w:val="left" w:pos="709"/>
        </w:tabs>
        <w:suppressAutoHyphens/>
        <w:autoSpaceDE/>
        <w:autoSpaceDN/>
        <w:adjustRightInd/>
        <w:ind w:firstLine="540"/>
        <w:jc w:val="both"/>
        <w:rPr>
          <w:rFonts w:eastAsia="Arial"/>
          <w:lang w:val="ru-RU" w:eastAsia="ar-SA"/>
        </w:rPr>
      </w:pPr>
      <w:r w:rsidRPr="00A220A9">
        <w:rPr>
          <w:rFonts w:eastAsia="Arial"/>
          <w:lang w:val="ru-RU" w:eastAsia="ar-SA"/>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011BC" w:rsidRPr="00A220A9" w:rsidRDefault="006011BC" w:rsidP="00E12179">
      <w:pPr>
        <w:widowControl/>
        <w:tabs>
          <w:tab w:val="left" w:pos="709"/>
        </w:tabs>
        <w:suppressAutoHyphens/>
        <w:autoSpaceDE/>
        <w:autoSpaceDN/>
        <w:adjustRightInd/>
        <w:ind w:firstLine="539"/>
        <w:jc w:val="both"/>
        <w:rPr>
          <w:rFonts w:eastAsia="Arial"/>
          <w:lang w:val="ru-RU" w:eastAsia="ar-SA"/>
        </w:rPr>
      </w:pPr>
      <w:r w:rsidRPr="00A220A9">
        <w:rPr>
          <w:rFonts w:eastAsia="Arial"/>
          <w:lang w:val="ru-RU" w:eastAsia="ar-SA"/>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и среднего общего образования;</w:t>
      </w:r>
    </w:p>
    <w:p w:rsidR="006011BC" w:rsidRPr="00A220A9" w:rsidRDefault="006011BC" w:rsidP="00E12179">
      <w:pPr>
        <w:widowControl/>
        <w:tabs>
          <w:tab w:val="left" w:pos="709"/>
        </w:tabs>
        <w:suppressAutoHyphens/>
        <w:autoSpaceDE/>
        <w:autoSpaceDN/>
        <w:adjustRightInd/>
        <w:ind w:firstLine="539"/>
        <w:jc w:val="both"/>
        <w:rPr>
          <w:rFonts w:eastAsia="Arial"/>
          <w:lang w:val="ru-RU" w:eastAsia="ar-SA"/>
        </w:rPr>
      </w:pPr>
      <w:r w:rsidRPr="00A220A9">
        <w:rPr>
          <w:rFonts w:eastAsia="Arial"/>
          <w:lang w:val="ru-RU" w:eastAsia="ar-SA"/>
        </w:rPr>
        <w:t>формирование экологической культуры;</w:t>
      </w:r>
    </w:p>
    <w:p w:rsidR="006011BC" w:rsidRPr="00A220A9" w:rsidRDefault="006011BC" w:rsidP="00E12179">
      <w:pPr>
        <w:widowControl/>
        <w:tabs>
          <w:tab w:val="left" w:pos="709"/>
        </w:tabs>
        <w:suppressAutoHyphens/>
        <w:autoSpaceDE/>
        <w:autoSpaceDN/>
        <w:adjustRightInd/>
        <w:ind w:firstLine="539"/>
        <w:jc w:val="both"/>
        <w:rPr>
          <w:rFonts w:eastAsia="Arial"/>
          <w:lang w:val="ru-RU" w:eastAsia="ar-SA"/>
        </w:rPr>
      </w:pPr>
      <w:r w:rsidRPr="00A220A9">
        <w:rPr>
          <w:rFonts w:eastAsia="Arial"/>
          <w:lang w:val="ru-RU" w:eastAsia="ar-SA"/>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w:t>
      </w:r>
      <w:r w:rsidRPr="00A220A9">
        <w:rPr>
          <w:rFonts w:eastAsia="Arial"/>
          <w:lang w:val="ru-RU" w:eastAsia="ar-SA"/>
        </w:rPr>
        <w:lastRenderedPageBreak/>
        <w:t>обучающегося и ориентированной на достижение планируемых результатов освоения основной образовательной программы основного и среднего  общего образования.</w:t>
      </w:r>
    </w:p>
    <w:p w:rsidR="006011BC" w:rsidRPr="00A220A9" w:rsidRDefault="006011BC" w:rsidP="00E12179">
      <w:pPr>
        <w:widowControl/>
        <w:shd w:val="clear" w:color="auto" w:fill="FFFFFF"/>
        <w:tabs>
          <w:tab w:val="left" w:pos="709"/>
        </w:tabs>
        <w:suppressAutoHyphens/>
        <w:autoSpaceDE/>
        <w:autoSpaceDN/>
        <w:adjustRightInd/>
        <w:ind w:firstLine="696"/>
        <w:jc w:val="both"/>
        <w:rPr>
          <w:rFonts w:eastAsia="Arial"/>
          <w:lang w:val="ru-RU" w:eastAsia="ar-SA"/>
        </w:rPr>
      </w:pPr>
      <w:r w:rsidRPr="00A220A9">
        <w:rPr>
          <w:rFonts w:eastAsia="Arial"/>
          <w:lang w:val="ru-RU" w:eastAsia="ar-SA"/>
        </w:rPr>
        <w:t xml:space="preserve">Создание и разработка программы воспитания и социализации  обучающихся на ступенях основного и среднего общего образования обусловлено </w:t>
      </w:r>
      <w:r w:rsidRPr="00A220A9">
        <w:rPr>
          <w:rFonts w:eastAsia="Arial"/>
          <w:spacing w:val="-8"/>
          <w:lang w:val="ru-RU" w:eastAsia="ar-SA"/>
        </w:rPr>
        <w:t xml:space="preserve">пониманием связи между духовно-нравственным состоянием общества и </w:t>
      </w:r>
      <w:r w:rsidRPr="00A220A9">
        <w:rPr>
          <w:rFonts w:eastAsia="Arial"/>
          <w:spacing w:val="-10"/>
          <w:lang w:val="ru-RU" w:eastAsia="ar-SA"/>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Pr="00A220A9">
        <w:rPr>
          <w:rFonts w:eastAsia="Arial"/>
          <w:lang w:val="ru-RU" w:eastAsia="ar-SA"/>
        </w:rPr>
        <w:t>обучающихся в социуме.</w:t>
      </w:r>
    </w:p>
    <w:p w:rsidR="006011BC" w:rsidRPr="00A220A9" w:rsidRDefault="006011BC" w:rsidP="00E12179">
      <w:pPr>
        <w:widowControl/>
        <w:tabs>
          <w:tab w:val="left" w:pos="709"/>
        </w:tabs>
        <w:suppressAutoHyphens/>
        <w:autoSpaceDE/>
        <w:autoSpaceDN/>
        <w:adjustRightInd/>
        <w:ind w:firstLine="567"/>
        <w:jc w:val="both"/>
        <w:rPr>
          <w:rFonts w:eastAsia="Arial"/>
          <w:spacing w:val="-9"/>
          <w:lang w:val="ru-RU" w:eastAsia="ar-SA"/>
        </w:rPr>
      </w:pPr>
      <w:r w:rsidRPr="00A220A9">
        <w:rPr>
          <w:rFonts w:eastAsia="Arial"/>
          <w:b/>
          <w:spacing w:val="-10"/>
          <w:lang w:val="ru-RU" w:eastAsia="ar-SA"/>
        </w:rPr>
        <w:t>Актуальность программы</w:t>
      </w:r>
      <w:r w:rsidRPr="00A220A9">
        <w:rPr>
          <w:rFonts w:eastAsia="Arial"/>
          <w:spacing w:val="-10"/>
          <w:lang w:val="ru-RU" w:eastAsia="ar-SA"/>
        </w:rPr>
        <w:t xml:space="preserve"> определяется сложностью темы, поскольку </w:t>
      </w:r>
      <w:r w:rsidRPr="00A220A9">
        <w:rPr>
          <w:rFonts w:eastAsia="Arial"/>
          <w:spacing w:val="-5"/>
          <w:lang w:val="ru-RU" w:eastAsia="ar-SA"/>
        </w:rPr>
        <w:t xml:space="preserve"> воспитание личности рассматривается не только как </w:t>
      </w:r>
      <w:r w:rsidRPr="00A220A9">
        <w:rPr>
          <w:rFonts w:eastAsia="Arial"/>
          <w:spacing w:val="-10"/>
          <w:lang w:val="ru-RU" w:eastAsia="ar-SA"/>
        </w:rPr>
        <w:t xml:space="preserve">одно из направлений содержания воспитательных программ, но и как </w:t>
      </w:r>
      <w:r w:rsidRPr="00A220A9">
        <w:rPr>
          <w:rFonts w:eastAsia="Arial"/>
          <w:spacing w:val="-8"/>
          <w:lang w:val="ru-RU" w:eastAsia="ar-SA"/>
        </w:rPr>
        <w:t xml:space="preserve"> основа процесса воспитания во всем многообразии его направлений, </w:t>
      </w:r>
      <w:r w:rsidRPr="00A220A9">
        <w:rPr>
          <w:rFonts w:eastAsia="Arial"/>
          <w:spacing w:val="-9"/>
          <w:lang w:val="ru-RU" w:eastAsia="ar-SA"/>
        </w:rPr>
        <w:t xml:space="preserve">методов, форм, технологий. </w:t>
      </w:r>
    </w:p>
    <w:p w:rsidR="006011BC" w:rsidRPr="00A220A9" w:rsidRDefault="006011BC" w:rsidP="00E12179">
      <w:pPr>
        <w:widowControl/>
        <w:tabs>
          <w:tab w:val="left" w:pos="709"/>
        </w:tabs>
        <w:suppressAutoHyphens/>
        <w:autoSpaceDE/>
        <w:autoSpaceDN/>
        <w:adjustRightInd/>
        <w:ind w:firstLine="567"/>
        <w:jc w:val="both"/>
        <w:rPr>
          <w:rFonts w:eastAsia="Arial"/>
          <w:lang w:val="ru-RU" w:eastAsia="ar-SA"/>
        </w:rPr>
      </w:pPr>
      <w:r w:rsidRPr="00A220A9">
        <w:rPr>
          <w:rFonts w:eastAsia="Arial"/>
          <w:b/>
          <w:lang w:val="ru-RU" w:eastAsia="ar-SA"/>
        </w:rPr>
        <w:t>Программа должна обеспечить</w:t>
      </w:r>
      <w:r w:rsidRPr="00A220A9">
        <w:rPr>
          <w:rFonts w:eastAsia="Arial"/>
          <w:lang w:val="ru-RU" w:eastAsia="ar-SA"/>
        </w:rPr>
        <w:t>:</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основанного на системе базовых национальных ценностей российского общества, учитывающего историко-культурную и этническую специфику Белгородской области, Ровеньского района, потребности обучающихся и их родителей (законных представителей);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усвоение обучающимися нравственных ценностей, приобретение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6011BC" w:rsidRPr="00A220A9" w:rsidRDefault="006011BC" w:rsidP="00E12179">
      <w:pPr>
        <w:widowControl/>
        <w:tabs>
          <w:tab w:val="left" w:pos="709"/>
        </w:tabs>
        <w:suppressAutoHyphens/>
        <w:autoSpaceDE/>
        <w:autoSpaceDN/>
        <w:adjustRightInd/>
        <w:ind w:firstLine="567"/>
        <w:jc w:val="both"/>
        <w:rPr>
          <w:rFonts w:eastAsia="Arial"/>
          <w:lang w:val="ru-RU" w:eastAsia="ar-SA"/>
        </w:rPr>
      </w:pPr>
      <w:r w:rsidRPr="00A220A9">
        <w:rPr>
          <w:rFonts w:eastAsia="Arial"/>
          <w:lang w:val="ru-RU" w:eastAsia="ar-SA"/>
        </w:rPr>
        <w:t xml:space="preserve">  приобщение обучающихся к общественной деятельности и школьным традициям, участие в работе детской   общественной организации «Единство»,  школьных и внешкольных спортивных секциях, творческих  объединениях по интересам, краеведческой работе, в ученическом самоуправлении, в проведении акций и праздников;</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участие обучающихся  в экологической работе; в благоустройстве школы, класса, сельского поселения;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способности противостоять негативным воздействиям социальной среды;</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 обучающихся мотивации к труду, потребности к приобретению профессии;</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осознание обучающимися ценности экологически целесообразного,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формирование  убежденности в выборе здорового образа жизни и вреде употребления алкоголя и табакокурения;</w:t>
      </w:r>
    </w:p>
    <w:p w:rsidR="006011BC" w:rsidRPr="00A220A9" w:rsidRDefault="006011BC" w:rsidP="00E12179">
      <w:pPr>
        <w:widowControl/>
        <w:tabs>
          <w:tab w:val="left" w:pos="709"/>
        </w:tabs>
        <w:suppressAutoHyphens/>
        <w:autoSpaceDE/>
        <w:autoSpaceDN/>
        <w:adjustRightInd/>
        <w:ind w:firstLine="720"/>
        <w:jc w:val="both"/>
        <w:rPr>
          <w:rFonts w:eastAsia="Arial"/>
          <w:b/>
          <w:lang w:val="ru-RU" w:eastAsia="ar-SA"/>
        </w:rPr>
      </w:pPr>
      <w:r w:rsidRPr="00A220A9">
        <w:rPr>
          <w:rFonts w:eastAsia="Arial"/>
          <w:b/>
          <w:lang w:val="ru-RU" w:eastAsia="ar-SA"/>
        </w:rPr>
        <w:t>Программа  содержит:</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1) цель и задачи духовно-нравственного развития, воспитания и социализации обучающихся, описание ценностных ориентиров, лежащих в ее основе;</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3" w:name="sub_318231"/>
      <w:bookmarkEnd w:id="3"/>
      <w:r w:rsidRPr="00A220A9">
        <w:rPr>
          <w:rFonts w:eastAsia="Arial"/>
          <w:lang w:val="ru-RU" w:eastAsia="ar-SA"/>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w:t>
      </w:r>
      <w:r w:rsidRPr="00A220A9">
        <w:rPr>
          <w:rFonts w:eastAsia="Arial"/>
          <w:lang w:val="ru-RU" w:eastAsia="ar-SA"/>
        </w:rPr>
        <w:lastRenderedPageBreak/>
        <w:t>общеобразовательного учреждения, запросы участников образовательного процесса; ценностные установки;</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4" w:name="sub_318232"/>
      <w:bookmarkEnd w:id="4"/>
      <w:r w:rsidRPr="00A220A9">
        <w:rPr>
          <w:rFonts w:eastAsia="Arial"/>
          <w:lang w:val="ru-RU" w:eastAsia="ar-SA"/>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5" w:name="sub_318233"/>
      <w:bookmarkEnd w:id="5"/>
      <w:r w:rsidRPr="00A220A9">
        <w:rPr>
          <w:rFonts w:eastAsia="Arial"/>
          <w:lang w:val="ru-RU" w:eastAsia="ar-SA"/>
        </w:rPr>
        <w:t>4) этапы организации работы в системе социального воспитания в рамках образовательного учреждения, совместной деятельности общеоразовательного учреждения с предприятиями, общественными организациями, в том числе с системой дополнительного образования;</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6" w:name="sub_318236"/>
      <w:r w:rsidRPr="00A220A9">
        <w:rPr>
          <w:rFonts w:eastAsia="Arial"/>
          <w:lang w:val="ru-RU" w:eastAsia="ar-SA"/>
        </w:rPr>
        <w:t>5) описание деятельности МБОУ «</w:t>
      </w:r>
      <w:r w:rsidR="005E2C9B">
        <w:rPr>
          <w:rFonts w:eastAsia="Arial"/>
          <w:lang w:val="ru-RU" w:eastAsia="ar-SA"/>
        </w:rPr>
        <w:t>Наголенская</w:t>
      </w:r>
      <w:r w:rsidRPr="00A220A9">
        <w:rPr>
          <w:rFonts w:eastAsia="Arial"/>
          <w:lang w:val="ru-RU" w:eastAsia="ar-SA"/>
        </w:rPr>
        <w:t xml:space="preserve">  СОШ» в области ф</w:t>
      </w:r>
      <w:bookmarkStart w:id="7" w:name="sub_318238"/>
      <w:bookmarkEnd w:id="6"/>
      <w:r w:rsidRPr="00A220A9">
        <w:rPr>
          <w:rFonts w:eastAsia="Arial"/>
          <w:lang w:val="ru-RU" w:eastAsia="ar-SA"/>
        </w:rPr>
        <w:t>ормирования профессиональной ориентации обучающихся;</w:t>
      </w:r>
    </w:p>
    <w:p w:rsidR="006011BC" w:rsidRPr="00A220A9" w:rsidRDefault="006011BC" w:rsidP="00E12179">
      <w:pPr>
        <w:widowControl/>
        <w:ind w:firstLine="708"/>
        <w:jc w:val="both"/>
        <w:rPr>
          <w:rFonts w:eastAsia="Times New Roman" w:cs="Calibri"/>
          <w:bCs/>
          <w:lang w:val="ru-RU"/>
        </w:rPr>
      </w:pPr>
      <w:r w:rsidRPr="00A220A9">
        <w:rPr>
          <w:rFonts w:eastAsia="Times New Roman" w:cs="Calibri"/>
          <w:bCs/>
          <w:lang w:val="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7) описание работы с родителями;</w:t>
      </w:r>
    </w:p>
    <w:bookmarkEnd w:id="7"/>
    <w:p w:rsidR="006011BC" w:rsidRPr="00A220A9" w:rsidRDefault="006011BC" w:rsidP="00E12179">
      <w:pPr>
        <w:widowControl/>
        <w:tabs>
          <w:tab w:val="left" w:pos="709"/>
        </w:tabs>
        <w:suppressAutoHyphens/>
        <w:autoSpaceDE/>
        <w:autoSpaceDN/>
        <w:adjustRightInd/>
        <w:ind w:firstLine="708"/>
        <w:jc w:val="both"/>
        <w:rPr>
          <w:rFonts w:eastAsia="Arial"/>
          <w:lang w:val="ru-RU" w:eastAsia="ar-SA"/>
        </w:rPr>
      </w:pPr>
      <w:r w:rsidRPr="00A220A9">
        <w:rPr>
          <w:rFonts w:eastAsia="Arial"/>
          <w:lang w:val="ru-RU" w:eastAsia="ar-SA"/>
        </w:rPr>
        <w:t>8)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bookmarkStart w:id="8" w:name="sub_3182310"/>
      <w:bookmarkEnd w:id="8"/>
      <w:r w:rsidRPr="00A220A9">
        <w:rPr>
          <w:rFonts w:eastAsia="Arial"/>
          <w:lang w:val="ru-RU" w:eastAsia="ar-SA"/>
        </w:rPr>
        <w:t>9)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011BC" w:rsidRPr="00A220A9" w:rsidRDefault="006011BC" w:rsidP="00E12179">
      <w:pPr>
        <w:widowControl/>
        <w:tabs>
          <w:tab w:val="left" w:pos="709"/>
        </w:tabs>
        <w:suppressAutoHyphens/>
        <w:autoSpaceDE/>
        <w:autoSpaceDN/>
        <w:adjustRightInd/>
        <w:jc w:val="center"/>
        <w:rPr>
          <w:rFonts w:ascii="Calibri" w:eastAsia="Arial" w:hAnsi="Calibri"/>
          <w:lang w:val="ru-RU" w:eastAsia="ar-SA"/>
        </w:rPr>
      </w:pPr>
    </w:p>
    <w:p w:rsidR="006011BC" w:rsidRPr="00265A2C" w:rsidRDefault="00265A2C" w:rsidP="00E12179">
      <w:pPr>
        <w:widowControl/>
        <w:tabs>
          <w:tab w:val="left" w:pos="709"/>
        </w:tabs>
        <w:suppressAutoHyphens/>
        <w:autoSpaceDE/>
        <w:autoSpaceDN/>
        <w:adjustRightInd/>
        <w:jc w:val="center"/>
        <w:rPr>
          <w:rFonts w:eastAsia="Arial"/>
          <w:b/>
          <w:lang w:val="ru-RU" w:eastAsia="ar-SA"/>
        </w:rPr>
      </w:pPr>
      <w:bookmarkStart w:id="9" w:name="sub_3182312"/>
      <w:bookmarkEnd w:id="9"/>
      <w:r w:rsidRPr="00265A2C">
        <w:rPr>
          <w:b/>
          <w:lang w:val="ru-RU"/>
        </w:rPr>
        <w:t xml:space="preserve">2.3.1. Цель и задачи воспитания и социализации обучающихся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b/>
          <w:lang w:val="ru-RU" w:eastAsia="ar-SA"/>
        </w:rPr>
        <w:tab/>
        <w:t xml:space="preserve">Цель:  </w:t>
      </w:r>
      <w:r w:rsidRPr="00A220A9">
        <w:rPr>
          <w:rFonts w:eastAsia="Arial"/>
          <w:lang w:val="ru-RU" w:eastAsia="ar-SA"/>
        </w:rPr>
        <w:t>социально – педагогическая поддержка становления и развития высоконравственной, творческой личности,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которое способствует становлению социально значимых ценностей у подрастающего поколения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На уровнях основного и среднего общего образования для достижения поставленной цели воспитания и социализации обучающихся решаются следующие задачи:</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В области формирования личностной культуры: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нравственного смысла учения, социальноориентированной и общественно полезной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обучающимся базовых национальных ценностей, духовных традиций народов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укрепление у подростка позитивной нравственной самооценки, самоуважения и жизненного оптимизма;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эстетических потребностей, ценностей и чувств;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трудолюбия, способности к преодолению трудностей, целеустремлённости и настойчивости в достижении результата;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творческого отношения к учёбе, труду, социальной деятельности на основе нравственных ценностей и моральных норм;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экологической культуры, культуры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В области формирования социальной культуры: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веры в Россию, чувства личной ответственности за Отечество, заботы о процветании своей страны;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патриотизма и гражданской солидарности;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доверия к другим людям, институтам гражданского общества, государству;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гуманистических и демократических ценностных ориентаций;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В области формирования семейной культуры: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отношения к семье как основе российского общества;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формирование представлений о значении семьи для устойчивого и успешного развития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укрепление у обучающегося уважительного отношения к родителям, осознанного, заботливого отношения к старшим и младшим;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начального опыта заботы о социально-психологическом благополучии своей семьи;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традиций своей семьи, культурно-исторических и этнических традиций семей своего народа, других народов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Общеобразовательное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lang w:val="ru-RU" w:eastAsia="ar-SA"/>
        </w:rPr>
        <w:t xml:space="preserve">Целью и конечным результатом деятельности является </w:t>
      </w:r>
      <w:r w:rsidRPr="00A220A9">
        <w:rPr>
          <w:rFonts w:eastAsia="Arial"/>
          <w:b/>
          <w:lang w:val="ru-RU" w:eastAsia="ar-SA"/>
        </w:rPr>
        <w:t>выпускник средней школы:</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 xml:space="preserve">любящий свой край и свою Родину, знающий свой родной язык, уважающий свой народ, его культуру и духовные традиции; </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осознающий и принимающий ценности человеческой жизни, семьи, гражданского общества, многонационального российского народа, человечества;</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активно и заинтересованно познающий мир, осознающий ценность труда, науки и творчества;</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уважающий других людей; умеющий вести конструктивный диалог, достигать взаимопонимания, сотрудничать для достижения общих результатов;</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осознанно выполняющий правила здорового и безопасного для себя и окружающих образа жизни;</w:t>
      </w:r>
    </w:p>
    <w:p w:rsidR="006011BC" w:rsidRPr="00A220A9" w:rsidRDefault="006011BC" w:rsidP="00A75458">
      <w:pPr>
        <w:widowControl/>
        <w:numPr>
          <w:ilvl w:val="0"/>
          <w:numId w:val="75"/>
        </w:numPr>
        <w:tabs>
          <w:tab w:val="left" w:pos="709"/>
        </w:tabs>
        <w:suppressAutoHyphens/>
        <w:autoSpaceDE/>
        <w:autoSpaceDN/>
        <w:adjustRightInd/>
        <w:ind w:left="0"/>
        <w:jc w:val="both"/>
        <w:rPr>
          <w:rFonts w:eastAsia="Arial"/>
          <w:lang w:val="ru-RU" w:eastAsia="ar-SA"/>
        </w:rPr>
      </w:pPr>
      <w:r w:rsidRPr="00A220A9">
        <w:rPr>
          <w:rFonts w:eastAsia="Arial"/>
          <w:lang w:val="ru-RU" w:eastAsia="ar-SA"/>
        </w:rPr>
        <w:t>ориентирующийся в мире профессий, понимающий значение профессиональной деятельности для человека.</w:t>
      </w:r>
    </w:p>
    <w:p w:rsidR="006011BC" w:rsidRPr="00A220A9" w:rsidRDefault="006011BC" w:rsidP="00E12179">
      <w:pPr>
        <w:widowControl/>
        <w:tabs>
          <w:tab w:val="left" w:pos="709"/>
        </w:tabs>
        <w:suppressAutoHyphens/>
        <w:autoSpaceDE/>
        <w:autoSpaceDN/>
        <w:adjustRightInd/>
        <w:ind w:firstLine="708"/>
        <w:jc w:val="both"/>
        <w:rPr>
          <w:rFonts w:ascii="Calibri" w:eastAsia="Arial" w:hAnsi="Calibri"/>
          <w:lang w:val="ru-RU" w:eastAsia="ar-SA"/>
        </w:rPr>
      </w:pPr>
    </w:p>
    <w:p w:rsidR="006011BC" w:rsidRPr="00265A2C" w:rsidRDefault="00265A2C" w:rsidP="00E12179">
      <w:pPr>
        <w:widowControl/>
        <w:tabs>
          <w:tab w:val="left" w:pos="709"/>
        </w:tabs>
        <w:suppressAutoHyphens/>
        <w:autoSpaceDE/>
        <w:autoSpaceDN/>
        <w:adjustRightInd/>
        <w:jc w:val="center"/>
        <w:rPr>
          <w:rFonts w:eastAsia="Arial"/>
          <w:b/>
          <w:bCs/>
          <w:lang w:val="ru-RU" w:eastAsia="ar-SA"/>
        </w:rPr>
      </w:pPr>
      <w:r w:rsidRPr="00265A2C">
        <w:rPr>
          <w:b/>
          <w:lang w:val="ru-RU"/>
        </w:rPr>
        <w:t>2.3.2. Основные  направления  и  ценностные  основы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540"/>
        <w:jc w:val="both"/>
        <w:rPr>
          <w:rFonts w:eastAsia="Arial"/>
          <w:lang w:val="ru-RU" w:eastAsia="ar-SA"/>
        </w:rPr>
      </w:pPr>
      <w:r w:rsidRPr="00A220A9">
        <w:rPr>
          <w:rFonts w:eastAsia="Arial"/>
          <w:lang w:val="ru-RU" w:eastAsia="ar-SA"/>
        </w:rPr>
        <w:t>Содержанием духовно-нравственного развития и воспитания являются ценности, хранимые в культурных,  семейных традициях, традициях села Новоалександровка, Ровеньского района, Белгородской области и передаваемые от поколения к поколению. Критерием систематизации и разделения по определенным группам этих ценностей приняты источники нравственности и человечности,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Задачи воспитания и социализации обучающихся на уровнях основного 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Организация духовно-нравственного развития и воспитания обучающихся осуществляется по следующим направлениям:</w:t>
      </w:r>
    </w:p>
    <w:p w:rsidR="006011BC" w:rsidRPr="00A220A9" w:rsidRDefault="006011BC" w:rsidP="00E12179">
      <w:pPr>
        <w:widowControl/>
        <w:tabs>
          <w:tab w:val="left" w:pos="709"/>
        </w:tabs>
        <w:suppressAutoHyphens/>
        <w:autoSpaceDE/>
        <w:autoSpaceDN/>
        <w:adjustRightInd/>
        <w:ind w:firstLine="454"/>
        <w:jc w:val="both"/>
        <w:rPr>
          <w:rFonts w:eastAsia="Arial"/>
          <w:i/>
          <w:lang w:val="ru-RU" w:eastAsia="ar-SA"/>
        </w:rPr>
      </w:pPr>
      <w:r w:rsidRPr="00A220A9">
        <w:rPr>
          <w:rFonts w:eastAsia="Arial"/>
          <w:lang w:val="ru-RU" w:eastAsia="ar-SA"/>
        </w:rPr>
        <w:t>• </w:t>
      </w:r>
      <w:r w:rsidRPr="00A220A9">
        <w:rPr>
          <w:rFonts w:eastAsia="Arial"/>
          <w:b/>
          <w:lang w:val="ru-RU" w:eastAsia="ar-SA"/>
        </w:rPr>
        <w:t>воспитание гражданственности, патриотизма, уважения к правам, свободам и обязанностям человека</w:t>
      </w:r>
      <w:r w:rsidRPr="00A220A9">
        <w:rPr>
          <w:rFonts w:eastAsia="Arial"/>
          <w:lang w:val="ru-RU" w:eastAsia="ar-SA"/>
        </w:rPr>
        <w:t xml:space="preserve"> (ценности</w:t>
      </w:r>
      <w:r w:rsidRPr="00A220A9">
        <w:rPr>
          <w:rFonts w:eastAsia="Arial"/>
          <w:i/>
          <w:lang w:val="ru-RU" w:eastAsia="ar-SA"/>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6011BC" w:rsidRPr="00A220A9" w:rsidRDefault="006011BC" w:rsidP="00E12179">
      <w:pPr>
        <w:widowControl/>
        <w:tabs>
          <w:tab w:val="left" w:pos="709"/>
        </w:tabs>
        <w:suppressAutoHyphens/>
        <w:autoSpaceDE/>
        <w:autoSpaceDN/>
        <w:adjustRightInd/>
        <w:ind w:firstLine="454"/>
        <w:jc w:val="both"/>
        <w:rPr>
          <w:rFonts w:eastAsia="Arial"/>
          <w:i/>
          <w:lang w:val="ru-RU" w:eastAsia="ar-SA"/>
        </w:rPr>
      </w:pPr>
      <w:r w:rsidRPr="00A220A9">
        <w:rPr>
          <w:rFonts w:eastAsia="Arial"/>
          <w:lang w:val="ru-RU" w:eastAsia="ar-SA"/>
        </w:rPr>
        <w:t>• </w:t>
      </w:r>
      <w:r w:rsidRPr="00A220A9">
        <w:rPr>
          <w:rFonts w:eastAsia="Arial"/>
          <w:b/>
          <w:lang w:val="ru-RU" w:eastAsia="ar-SA"/>
        </w:rPr>
        <w:t>воспитание социальной ответственности и компетентности (</w:t>
      </w:r>
      <w:r w:rsidRPr="00A220A9">
        <w:rPr>
          <w:rFonts w:eastAsia="Arial"/>
          <w:lang w:val="ru-RU" w:eastAsia="ar-SA"/>
        </w:rPr>
        <w:t xml:space="preserve">ценности: </w:t>
      </w:r>
      <w:r w:rsidRPr="00A220A9">
        <w:rPr>
          <w:rFonts w:eastAsia="Arial"/>
          <w:i/>
          <w:lang w:val="ru-RU" w:eastAsia="ar-SA"/>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011BC" w:rsidRPr="00A220A9" w:rsidRDefault="006011BC" w:rsidP="00E12179">
      <w:pPr>
        <w:widowControl/>
        <w:tabs>
          <w:tab w:val="left" w:pos="709"/>
        </w:tabs>
        <w:suppressAutoHyphens/>
        <w:autoSpaceDE/>
        <w:autoSpaceDN/>
        <w:adjustRightInd/>
        <w:ind w:firstLine="454"/>
        <w:jc w:val="both"/>
        <w:rPr>
          <w:rFonts w:eastAsia="Arial"/>
          <w:i/>
          <w:lang w:val="ru-RU" w:eastAsia="ar-SA"/>
        </w:rPr>
      </w:pPr>
      <w:r w:rsidRPr="00A220A9">
        <w:rPr>
          <w:rFonts w:eastAsia="Arial"/>
          <w:lang w:val="ru-RU" w:eastAsia="ar-SA"/>
        </w:rPr>
        <w:t>• </w:t>
      </w:r>
      <w:r w:rsidRPr="00A220A9">
        <w:rPr>
          <w:rFonts w:eastAsia="Arial"/>
          <w:b/>
          <w:lang w:val="ru-RU" w:eastAsia="ar-SA"/>
        </w:rPr>
        <w:t>воспитание нравственных чувств, убеждений, этического сознания</w:t>
      </w:r>
      <w:r w:rsidRPr="00A220A9">
        <w:rPr>
          <w:rFonts w:eastAsia="Arial"/>
          <w:lang w:val="ru-RU" w:eastAsia="ar-SA"/>
        </w:rPr>
        <w:t xml:space="preserve"> (ценности: </w:t>
      </w:r>
      <w:r w:rsidRPr="00A220A9">
        <w:rPr>
          <w:rFonts w:eastAsia="Arial"/>
          <w:i/>
          <w:lang w:val="ru-RU"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w:t>
      </w:r>
      <w:r w:rsidRPr="00A220A9">
        <w:rPr>
          <w:rFonts w:eastAsia="Arial"/>
          <w:b/>
          <w:lang w:val="ru-RU" w:eastAsia="ar-SA"/>
        </w:rPr>
        <w:t xml:space="preserve">воспитание экологической культуры, культуры здорового и безопасного образа жизни </w:t>
      </w:r>
      <w:r w:rsidRPr="00A220A9">
        <w:rPr>
          <w:rFonts w:eastAsia="Arial"/>
          <w:lang w:val="ru-RU" w:eastAsia="ar-SA"/>
        </w:rPr>
        <w:t xml:space="preserve">(ценности: </w:t>
      </w:r>
      <w:r w:rsidRPr="00A220A9">
        <w:rPr>
          <w:rFonts w:eastAsia="Arial"/>
          <w:i/>
          <w:lang w:val="ru-RU" w:eastAsia="ar-SA"/>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6011BC" w:rsidRPr="00A220A9" w:rsidRDefault="006011BC" w:rsidP="00E12179">
      <w:pPr>
        <w:widowControl/>
        <w:autoSpaceDE/>
        <w:autoSpaceDN/>
        <w:adjustRightInd/>
        <w:ind w:firstLine="454"/>
        <w:jc w:val="both"/>
        <w:rPr>
          <w:lang w:val="ru-RU" w:eastAsia="en-US"/>
        </w:rPr>
      </w:pPr>
      <w:r w:rsidRPr="00A220A9">
        <w:rPr>
          <w:lang w:val="ru-RU" w:eastAsia="en-US"/>
        </w:rPr>
        <w:t xml:space="preserve">     • </w:t>
      </w:r>
      <w:r w:rsidRPr="00A220A9">
        <w:rPr>
          <w:b/>
          <w:lang w:val="ru-RU" w:eastAsia="en-US"/>
        </w:rPr>
        <w:t>воспитание трудолюбия, сознательного, творческого отношения к образованию, труду и жизни, подготовка к сознательному выбору профессии</w:t>
      </w:r>
      <w:r w:rsidRPr="00A220A9">
        <w:rPr>
          <w:lang w:val="ru-RU" w:eastAsia="en-US"/>
        </w:rPr>
        <w:t xml:space="preserve">  (ценности:</w:t>
      </w:r>
      <w:r w:rsidRPr="00A220A9">
        <w:rPr>
          <w:i/>
          <w:lang w:val="ru-RU" w:eastAsia="en-U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220A9">
        <w:rPr>
          <w:lang w:val="ru-RU" w:eastAsia="en-US"/>
        </w:rPr>
        <w:t>;</w:t>
      </w:r>
    </w:p>
    <w:p w:rsidR="006011BC"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w:t>
      </w:r>
      <w:r w:rsidRPr="00A220A9">
        <w:rPr>
          <w:rFonts w:eastAsia="Arial"/>
          <w:b/>
          <w:lang w:val="ru-RU" w:eastAsia="ar-SA"/>
        </w:rPr>
        <w:t xml:space="preserve">воспитание ценностного отношения к прекрасному, формирование основ эстетической культуры — эстетическое воспитание </w:t>
      </w:r>
      <w:r w:rsidRPr="00A220A9">
        <w:rPr>
          <w:rFonts w:eastAsia="Arial"/>
          <w:lang w:val="ru-RU" w:eastAsia="ar-SA"/>
        </w:rPr>
        <w:t xml:space="preserve">(ценности: </w:t>
      </w:r>
      <w:r w:rsidRPr="00A220A9">
        <w:rPr>
          <w:rFonts w:eastAsia="Arial"/>
          <w:i/>
          <w:lang w:val="ru-RU" w:eastAsia="ar-SA"/>
        </w:rPr>
        <w:t>красота, гармония, духовный мир человека, самовыражение личности в творчестве и искусстве, эстетическое развитие личности</w:t>
      </w:r>
      <w:r w:rsidRPr="00A220A9">
        <w:rPr>
          <w:rFonts w:eastAsia="Arial"/>
          <w:lang w:val="ru-RU" w:eastAsia="ar-SA"/>
        </w:rPr>
        <w:t>).</w:t>
      </w:r>
    </w:p>
    <w:p w:rsidR="000A086E" w:rsidRDefault="000A086E" w:rsidP="00E12179">
      <w:pPr>
        <w:widowControl/>
        <w:tabs>
          <w:tab w:val="left" w:pos="709"/>
        </w:tabs>
        <w:suppressAutoHyphens/>
        <w:autoSpaceDE/>
        <w:autoSpaceDN/>
        <w:adjustRightInd/>
        <w:ind w:firstLine="454"/>
        <w:jc w:val="both"/>
        <w:rPr>
          <w:rFonts w:eastAsia="Arial"/>
          <w:lang w:val="ru-RU" w:eastAsia="ar-SA"/>
        </w:rPr>
      </w:pPr>
    </w:p>
    <w:p w:rsidR="000A086E" w:rsidRPr="000A086E" w:rsidRDefault="000A086E" w:rsidP="00E12179">
      <w:pPr>
        <w:widowControl/>
        <w:tabs>
          <w:tab w:val="left" w:pos="709"/>
        </w:tabs>
        <w:suppressAutoHyphens/>
        <w:autoSpaceDE/>
        <w:autoSpaceDN/>
        <w:adjustRightInd/>
        <w:ind w:firstLine="454"/>
        <w:jc w:val="center"/>
        <w:rPr>
          <w:b/>
          <w:lang w:val="ru-RU"/>
        </w:rPr>
      </w:pPr>
      <w:r w:rsidRPr="000A086E">
        <w:rPr>
          <w:b/>
          <w:lang w:val="ru-RU"/>
        </w:rPr>
        <w:t>2.3.3. Принципы  и  особенности  организации  содержания  воспитания  и социализации обучающихся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В основе Программы воспитания</w:t>
      </w:r>
      <w:r w:rsidRPr="000A086E">
        <w:rPr>
          <w:rStyle w:val="apple-converted-space"/>
          <w:color w:val="000000"/>
        </w:rPr>
        <w:t> </w:t>
      </w:r>
      <w:r w:rsidRPr="000A086E">
        <w:rPr>
          <w:rStyle w:val="s4"/>
          <w:color w:val="000000"/>
        </w:rPr>
        <w:t>и социализации обучающихся</w:t>
      </w:r>
      <w:r w:rsidRPr="000A086E">
        <w:rPr>
          <w:rStyle w:val="apple-converted-space"/>
          <w:color w:val="000000"/>
        </w:rPr>
        <w:t> </w:t>
      </w:r>
      <w:r w:rsidRPr="000A086E">
        <w:rPr>
          <w:color w:val="000000"/>
        </w:rPr>
        <w:t>и организуемого в соответствии с ней нравственного уклада школьной жизни лежат перечисленные ниже принципы.</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ориентации на идеал</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0A086E" w:rsidRPr="000A086E" w:rsidRDefault="000A086E" w:rsidP="00E12179">
      <w:pPr>
        <w:pStyle w:val="p22"/>
        <w:shd w:val="clear" w:color="auto" w:fill="FFFFFF"/>
        <w:spacing w:before="0" w:beforeAutospacing="0" w:after="0" w:afterAutospacing="0"/>
        <w:ind w:firstLine="566"/>
        <w:jc w:val="center"/>
        <w:rPr>
          <w:b/>
          <w:color w:val="000000"/>
        </w:rPr>
      </w:pPr>
      <w:r w:rsidRPr="000A086E">
        <w:rPr>
          <w:b/>
          <w:color w:val="000000"/>
        </w:rPr>
        <w:t>Аксиологический принцип</w:t>
      </w:r>
    </w:p>
    <w:p w:rsidR="000A086E" w:rsidRPr="000A086E" w:rsidRDefault="000A086E" w:rsidP="00E12179">
      <w:pPr>
        <w:pStyle w:val="p22"/>
        <w:shd w:val="clear" w:color="auto" w:fill="FFFFFF"/>
        <w:spacing w:before="0" w:beforeAutospacing="0" w:after="0" w:afterAutospacing="0"/>
        <w:jc w:val="both"/>
        <w:rPr>
          <w:rFonts w:ascii="Calibri" w:hAnsi="Calibri"/>
          <w:b/>
          <w:color w:val="000000"/>
        </w:rPr>
      </w:pPr>
      <w:r w:rsidRPr="000A086E">
        <w:rPr>
          <w:color w:val="000000"/>
        </w:rPr>
        <w:lastRenderedPageBreak/>
        <w:t xml:space="preserve">      Принцип ориентации на идеал интегрирует социально-педагогическое пространство образовательного учреждения</w:t>
      </w:r>
      <w:r w:rsidRPr="000A086E">
        <w:rPr>
          <w:rFonts w:ascii="Helvetica" w:hAnsi="Helvetica"/>
          <w:color w:val="666666"/>
        </w:rPr>
        <w:t>.</w:t>
      </w:r>
      <w:r w:rsidRPr="000A086E">
        <w:rPr>
          <w:color w:val="000000"/>
        </w:rPr>
        <w:t>Аксиологический принцип позволяет его дифференцировать, включить в него разные общественные субъекты</w:t>
      </w:r>
      <w:r w:rsidRPr="000A086E">
        <w:rPr>
          <w:rFonts w:ascii="Helvetica" w:hAnsi="Helvetica"/>
          <w:color w:val="666666"/>
        </w:rPr>
        <w:t>.</w:t>
      </w:r>
      <w:r w:rsidRPr="000A086E">
        <w:rPr>
          <w:color w:val="000000"/>
        </w:rPr>
        <w:t xml:space="preserve">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следования нравственному примеру</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t>Принцип диалогического общения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0A086E" w:rsidRPr="000A086E" w:rsidRDefault="000A086E" w:rsidP="00E12179">
      <w:pPr>
        <w:pStyle w:val="p2"/>
        <w:shd w:val="clear" w:color="auto" w:fill="FFFFFF"/>
        <w:spacing w:before="0" w:beforeAutospacing="0" w:after="0" w:afterAutospacing="0"/>
        <w:jc w:val="center"/>
        <w:rPr>
          <w:color w:val="000000"/>
        </w:rPr>
      </w:pPr>
      <w:r w:rsidRPr="000A086E">
        <w:rPr>
          <w:rStyle w:val="s1"/>
          <w:b/>
          <w:bCs/>
          <w:color w:val="000000"/>
        </w:rPr>
        <w:t>Принцип идентификации (персонификации)</w:t>
      </w:r>
    </w:p>
    <w:p w:rsidR="000A086E" w:rsidRPr="000A086E" w:rsidRDefault="000A086E" w:rsidP="00E12179">
      <w:pPr>
        <w:pStyle w:val="p5"/>
        <w:shd w:val="clear" w:color="auto" w:fill="FFFFFF"/>
        <w:spacing w:before="0" w:beforeAutospacing="0" w:after="0" w:afterAutospacing="0"/>
        <w:ind w:firstLine="707"/>
        <w:jc w:val="both"/>
        <w:rPr>
          <w:color w:val="000000"/>
        </w:rPr>
      </w:pPr>
      <w:r w:rsidRPr="000A086E">
        <w:rPr>
          <w:color w:val="000000"/>
        </w:rPr>
        <w:t>Идентификация – устойчивое отождествление себя со значимым другим, стремление быть похожим на него.</w:t>
      </w:r>
      <w:r w:rsidRPr="000A086E">
        <w:rPr>
          <w:rStyle w:val="apple-converted-space"/>
          <w:color w:val="330066"/>
        </w:rPr>
        <w:t> </w:t>
      </w:r>
      <w:r w:rsidRPr="000A086E">
        <w:rPr>
          <w:color w:val="000000"/>
        </w:rPr>
        <w:t>В подростковом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A086E">
        <w:rPr>
          <w:rStyle w:val="apple-converted-space"/>
          <w:color w:val="330066"/>
        </w:rPr>
        <w:t> </w:t>
      </w:r>
      <w:r w:rsidRPr="000A086E">
        <w:rPr>
          <w:color w:val="000000"/>
        </w:rPr>
        <w:t>В этом возрасте выражена ориентация на персонифицированные идеалы - яркие, эмоционально-привлекательные образы людей.</w:t>
      </w:r>
      <w:r w:rsidRPr="000A086E">
        <w:rPr>
          <w:rStyle w:val="apple-converted-space"/>
          <w:color w:val="330066"/>
        </w:rPr>
        <w:t> </w:t>
      </w:r>
      <w:r w:rsidRPr="000A086E">
        <w:rPr>
          <w:color w:val="000000"/>
        </w:rPr>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Персонифицированные идеалы являются действенными средствами нравственного воспитания подростка.</w:t>
      </w:r>
    </w:p>
    <w:p w:rsidR="000A086E" w:rsidRPr="000A086E" w:rsidRDefault="000A086E" w:rsidP="00E12179">
      <w:pPr>
        <w:pStyle w:val="p2"/>
        <w:shd w:val="clear" w:color="auto" w:fill="FFFFFF"/>
        <w:spacing w:before="0" w:beforeAutospacing="0" w:after="0" w:afterAutospacing="0"/>
        <w:jc w:val="center"/>
        <w:rPr>
          <w:color w:val="000000"/>
        </w:rPr>
      </w:pPr>
      <w:r w:rsidRPr="000A086E">
        <w:rPr>
          <w:rStyle w:val="s1"/>
          <w:b/>
          <w:bCs/>
          <w:color w:val="000000"/>
        </w:rPr>
        <w:t>Принцип полисубъектности воспитания</w:t>
      </w:r>
    </w:p>
    <w:p w:rsidR="000A086E" w:rsidRPr="000A086E" w:rsidRDefault="000A086E" w:rsidP="00E12179">
      <w:pPr>
        <w:pStyle w:val="p5"/>
        <w:shd w:val="clear" w:color="auto" w:fill="FFFFFF"/>
        <w:spacing w:before="0" w:beforeAutospacing="0" w:after="0" w:afterAutospacing="0"/>
        <w:ind w:firstLine="707"/>
        <w:jc w:val="both"/>
        <w:rPr>
          <w:color w:val="000000"/>
        </w:rPr>
      </w:pPr>
      <w:r w:rsidRPr="000A086E">
        <w:rPr>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A086E">
        <w:rPr>
          <w:rStyle w:val="apple-converted-space"/>
          <w:color w:val="330066"/>
        </w:rPr>
        <w:t> </w:t>
      </w:r>
      <w:r w:rsidRPr="000A086E">
        <w:rPr>
          <w:color w:val="000000"/>
        </w:rPr>
        <w:t>Уклад школьной жизни предусматривает, что деятельность различных субъектов духовно-нравственного развития и воспитания при ведущей роли школы согласована.</w:t>
      </w:r>
      <w:r w:rsidRPr="000A086E">
        <w:rPr>
          <w:rStyle w:val="apple-converted-space"/>
          <w:color w:val="330066"/>
        </w:rPr>
        <w:t> </w:t>
      </w:r>
      <w:r w:rsidRPr="000A086E">
        <w:rPr>
          <w:color w:val="000000"/>
        </w:rPr>
        <w:t>Национальный воспитательный идеал, система базовых национальных ценностей приняты всеми субъектами развития и воспитания обучающимися. При этом деятельность школы,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A086E" w:rsidRPr="000A086E" w:rsidRDefault="000A086E" w:rsidP="00E12179">
      <w:pPr>
        <w:pStyle w:val="p2"/>
        <w:shd w:val="clear" w:color="auto" w:fill="FFFFFF"/>
        <w:spacing w:before="0" w:beforeAutospacing="0" w:after="0" w:afterAutospacing="0"/>
        <w:jc w:val="center"/>
        <w:rPr>
          <w:color w:val="000000"/>
        </w:rPr>
      </w:pPr>
      <w:r w:rsidRPr="000A086E">
        <w:rPr>
          <w:rStyle w:val="s1"/>
          <w:b/>
          <w:bCs/>
          <w:color w:val="000000"/>
        </w:rPr>
        <w:t>Принцип совместного решения личностно и общественно значим</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shd w:val="clear" w:color="auto" w:fill="FFFFFF"/>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A086E" w:rsidRPr="000A086E" w:rsidRDefault="000A086E" w:rsidP="00E12179">
      <w:pPr>
        <w:pStyle w:val="p9"/>
        <w:shd w:val="clear" w:color="auto" w:fill="FFFFFF"/>
        <w:spacing w:before="0" w:beforeAutospacing="0" w:after="0" w:afterAutospacing="0"/>
        <w:jc w:val="center"/>
        <w:rPr>
          <w:color w:val="000000"/>
        </w:rPr>
      </w:pPr>
      <w:r w:rsidRPr="000A086E">
        <w:rPr>
          <w:rStyle w:val="s2"/>
          <w:b/>
          <w:bCs/>
          <w:color w:val="000000"/>
        </w:rPr>
        <w:lastRenderedPageBreak/>
        <w:t>Принцип системно-деятельностной организации воспитания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0A086E" w:rsidRPr="000A086E" w:rsidRDefault="000A086E" w:rsidP="00E12179">
      <w:pPr>
        <w:pStyle w:val="p22"/>
        <w:shd w:val="clear" w:color="auto" w:fill="FFFFFF"/>
        <w:spacing w:before="0" w:beforeAutospacing="0" w:after="0" w:afterAutospacing="0"/>
        <w:ind w:firstLine="566"/>
        <w:jc w:val="both"/>
        <w:rPr>
          <w:color w:val="000000"/>
        </w:rPr>
      </w:pPr>
      <w:r w:rsidRPr="000A086E">
        <w:rPr>
          <w:color w:val="000000"/>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493ED9" w:rsidRDefault="000A086E" w:rsidP="00A75458">
      <w:pPr>
        <w:pStyle w:val="p16"/>
        <w:numPr>
          <w:ilvl w:val="0"/>
          <w:numId w:val="84"/>
        </w:numPr>
        <w:shd w:val="clear" w:color="auto" w:fill="FFFFFF"/>
        <w:spacing w:before="0" w:beforeAutospacing="0" w:after="0" w:afterAutospacing="0"/>
        <w:ind w:left="0"/>
        <w:jc w:val="both"/>
        <w:rPr>
          <w:color w:val="000000"/>
        </w:rPr>
      </w:pPr>
      <w:r w:rsidRPr="000A086E">
        <w:rPr>
          <w:color w:val="000000"/>
        </w:rPr>
        <w:t>воспитание как деятельность должно охватывать все виды образовательной деятельности: учебной, внеурочной, внешкольной.</w:t>
      </w:r>
    </w:p>
    <w:p w:rsidR="000A086E" w:rsidRPr="00493ED9" w:rsidRDefault="000A086E" w:rsidP="00A75458">
      <w:pPr>
        <w:pStyle w:val="p16"/>
        <w:numPr>
          <w:ilvl w:val="0"/>
          <w:numId w:val="84"/>
        </w:numPr>
        <w:shd w:val="clear" w:color="auto" w:fill="FFFFFF"/>
        <w:spacing w:before="0" w:beforeAutospacing="0" w:after="0" w:afterAutospacing="0"/>
        <w:ind w:left="0"/>
        <w:jc w:val="both"/>
        <w:rPr>
          <w:color w:val="000000"/>
        </w:rPr>
      </w:pPr>
      <w:r w:rsidRPr="00493ED9">
        <w:rPr>
          <w:color w:val="000000"/>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0A086E" w:rsidRDefault="000A086E" w:rsidP="00E12179">
      <w:pPr>
        <w:pStyle w:val="p16"/>
        <w:shd w:val="clear" w:color="auto" w:fill="FFFFFF"/>
        <w:spacing w:before="0" w:beforeAutospacing="0" w:after="0" w:afterAutospacing="0"/>
        <w:ind w:hanging="360"/>
        <w:jc w:val="both"/>
        <w:rPr>
          <w:color w:val="000000"/>
          <w:sz w:val="25"/>
          <w:szCs w:val="25"/>
        </w:rPr>
      </w:pPr>
    </w:p>
    <w:p w:rsidR="00265A2C" w:rsidRPr="00265A2C" w:rsidRDefault="00265A2C" w:rsidP="00E12179">
      <w:pPr>
        <w:widowControl/>
        <w:autoSpaceDE/>
        <w:autoSpaceDN/>
        <w:adjustRightInd/>
        <w:jc w:val="center"/>
        <w:rPr>
          <w:rFonts w:eastAsia="Times New Roman"/>
          <w:b/>
          <w:lang w:val="ru-RU"/>
        </w:rPr>
      </w:pPr>
      <w:r w:rsidRPr="00265A2C">
        <w:rPr>
          <w:b/>
          <w:lang w:val="ru-RU"/>
        </w:rPr>
        <w:t>2.3.4. Основное  содержание  духовно-нравственного  развития  и воспитания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lang w:val="ru-RU" w:eastAsia="ar-SA"/>
        </w:rPr>
        <w:t>Процесс социализации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контролируемой социализации и этим помочь школьнику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 обособленностью от общества.</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 xml:space="preserve"> Воспитание гражданственности, патриотизма, уважения к правам, свободам и обязанностям человека:</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понимание и одобрение правил поведения в обществе, уважение органов и лиц, охраняющих общественный порядок;</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конституционного долга и обязанностей гражданина своей Родины;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A220A9">
        <w:rPr>
          <w:rFonts w:eastAsia="Arial"/>
          <w:i/>
          <w:lang w:val="ru-RU" w:eastAsia="ar-SA"/>
        </w:rPr>
        <w:t xml:space="preserve">— </w:t>
      </w:r>
      <w:r w:rsidRPr="00A220A9">
        <w:rPr>
          <w:rFonts w:eastAsia="Arial"/>
          <w:lang w:val="ru-RU" w:eastAsia="ar-SA"/>
        </w:rPr>
        <w:t>Флаге, Гербе России, о флаге и гербе субъекта Российской Федерации, в котором находится образовательное учреждение.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w:t>
      </w:r>
      <w:r w:rsidRPr="00A220A9">
        <w:rPr>
          <w:rFonts w:eastAsia="Arial"/>
          <w:lang w:val="ru-RU" w:eastAsia="ar-SA"/>
        </w:rPr>
        <w:lastRenderedPageBreak/>
        <w:t>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sz w:val="22"/>
          <w:szCs w:val="22"/>
          <w:lang w:val="ru-RU" w:eastAsia="ar-SA"/>
        </w:rPr>
      </w:pPr>
    </w:p>
    <w:tbl>
      <w:tblPr>
        <w:tblW w:w="0" w:type="auto"/>
        <w:tblInd w:w="108" w:type="dxa"/>
        <w:tblLayout w:type="fixed"/>
        <w:tblLook w:val="0000"/>
      </w:tblPr>
      <w:tblGrid>
        <w:gridCol w:w="993"/>
        <w:gridCol w:w="1269"/>
        <w:gridCol w:w="1158"/>
        <w:gridCol w:w="1116"/>
        <w:gridCol w:w="2410"/>
        <w:gridCol w:w="1119"/>
        <w:gridCol w:w="1483"/>
      </w:tblGrid>
      <w:tr w:rsidR="006011BC" w:rsidRPr="00A220A9" w:rsidTr="00016DFB">
        <w:tc>
          <w:tcPr>
            <w:tcW w:w="9548"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99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26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15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116"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2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11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10</w:t>
            </w:r>
            <w:r w:rsidRPr="00A220A9">
              <w:rPr>
                <w:b/>
                <w:sz w:val="20"/>
                <w:szCs w:val="20"/>
              </w:rPr>
              <w:t xml:space="preserve"> класс</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11</w:t>
            </w:r>
            <w:r w:rsidRPr="00A220A9">
              <w:rPr>
                <w:b/>
                <w:sz w:val="20"/>
                <w:szCs w:val="20"/>
              </w:rPr>
              <w:t xml:space="preserve"> класс</w:t>
            </w:r>
          </w:p>
        </w:tc>
      </w:tr>
      <w:tr w:rsidR="006011BC" w:rsidRPr="00A220A9" w:rsidTr="00016DFB">
        <w:tblPrEx>
          <w:tblCellMar>
            <w:left w:w="10" w:type="dxa"/>
            <w:right w:w="10" w:type="dxa"/>
          </w:tblCellMar>
        </w:tblPrEx>
        <w:tc>
          <w:tcPr>
            <w:tcW w:w="2262"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Рождение школы. Школа до революции. Школа в советское время. Школа в годы войны. Выпускники школы. Особенности и традиции школы</w:t>
            </w:r>
          </w:p>
        </w:tc>
        <w:tc>
          <w:tcPr>
            <w:tcW w:w="2274"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Сущность понятия гражданина. Права и обязанности гражданина. Право на образование и труд. Право и обязанность на защиту своей страны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Что такое «закон». Что такое «общественный порядок».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Правила поведения в общественных местах (улица, транспорт, кино, театр, музей, магазины, вокзалы). Зачем нужна полиция. Ответственность за нарушения общественного порядка.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Основные преступления, жертвой которых может стать молодой человек: ограбление, кражи, избиения, хулиганство и т. д.</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Свобода. Существуют ли правила свободной жизни. Границы свободы. Право на защиту своей страны.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p>
          <w:p w:rsidR="006011BC" w:rsidRPr="00A220A9" w:rsidRDefault="006011BC" w:rsidP="00E12179">
            <w:pPr>
              <w:widowControl/>
              <w:shd w:val="clear" w:color="auto" w:fill="FFFFFF"/>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Защита Родины - почетная обязанность. Права и обязанности военнослужащего. Проблемы российской армии.</w:t>
            </w:r>
          </w:p>
          <w:p w:rsidR="006011BC" w:rsidRPr="00A220A9" w:rsidRDefault="006011BC" w:rsidP="00E12179">
            <w:pPr>
              <w:rPr>
                <w:sz w:val="20"/>
                <w:szCs w:val="20"/>
                <w:lang w:val="ru-RU"/>
              </w:rPr>
            </w:pPr>
            <w:r w:rsidRPr="00A220A9">
              <w:rPr>
                <w:lang w:val="ru-RU"/>
              </w:rPr>
              <w:t>М</w:t>
            </w:r>
            <w:r w:rsidRPr="00A220A9">
              <w:rPr>
                <w:sz w:val="20"/>
                <w:szCs w:val="20"/>
                <w:lang w:val="ru-RU"/>
              </w:rPr>
              <w:t>ой выбор- защита Родины!</w:t>
            </w:r>
          </w:p>
        </w:tc>
      </w:tr>
      <w:tr w:rsidR="006011BC" w:rsidRPr="00F30A57" w:rsidTr="00016DFB">
        <w:tblPrEx>
          <w:tblCellMar>
            <w:left w:w="10" w:type="dxa"/>
            <w:right w:w="10" w:type="dxa"/>
          </w:tblCellMar>
        </w:tblPrEx>
        <w:tc>
          <w:tcPr>
            <w:tcW w:w="2262"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«Наша школа год за годом».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«Ученик школы».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3.  Ролевая игра «Колесо истории» (по материалам </w:t>
            </w:r>
            <w:r w:rsidRPr="00A220A9">
              <w:rPr>
                <w:rFonts w:eastAsia="Arial"/>
                <w:color w:val="000000"/>
                <w:sz w:val="20"/>
                <w:szCs w:val="20"/>
                <w:lang w:val="ru-RU" w:eastAsia="ar-SA"/>
              </w:rPr>
              <w:lastRenderedPageBreak/>
              <w:t>истории школы).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Экскурсия в музей истории школы.</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«Какая она, наша школа?»</w:t>
            </w:r>
          </w:p>
        </w:tc>
        <w:tc>
          <w:tcPr>
            <w:tcW w:w="2274"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Диагностическая беседа «Как я представляю свои права и обязанности гражданина»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«Создаем конституцию класса».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3. Ролевая игра </w:t>
            </w:r>
            <w:r w:rsidRPr="00A220A9">
              <w:rPr>
                <w:rFonts w:eastAsia="Arial"/>
                <w:color w:val="000000"/>
                <w:sz w:val="20"/>
                <w:szCs w:val="20"/>
                <w:lang w:val="ru-RU" w:eastAsia="ar-SA"/>
              </w:rPr>
              <w:lastRenderedPageBreak/>
              <w:t>«Воспользуйся своим правом» (6 пунктов: 3- искренних, 3 - фальшивых).</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«Зачем гражданину его права»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1.  Диалог-размышление «Закон и порядок».</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Диалог-размышление «Как обеспечить свою безопасность».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Диалог-размышление «Зачем общественный порядок нарушается».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Встреча-беседа с участковым  полиции  «Правопорядок».</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«Как не стать жертвой преступления»</w:t>
            </w:r>
          </w:p>
        </w:tc>
        <w:tc>
          <w:tcPr>
            <w:tcW w:w="2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Диагностическая беседа «Что такое свобода?»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«Манифест свободного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(Разработка правил «Как пользоваться свободой»).</w:t>
            </w: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lastRenderedPageBreak/>
              <w:t xml:space="preserve"> 3.  Диалог-размышление «Зачем человеку дана свобода?»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Ролевая игра «Трудный выбор», «Один день из воинской жизни».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2.Диалог-размышление«Нужна ли профессиональная армия»,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«Готов ли я стать военным».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lastRenderedPageBreak/>
              <w:t>3. Конкурс-испытание «Солдатские будни».</w:t>
            </w:r>
          </w:p>
          <w:p w:rsidR="006011BC" w:rsidRPr="00A220A9" w:rsidRDefault="006011BC" w:rsidP="00E12179">
            <w:pPr>
              <w:rPr>
                <w:color w:val="000000"/>
                <w:sz w:val="20"/>
                <w:szCs w:val="20"/>
                <w:lang w:val="ru-RU"/>
              </w:rPr>
            </w:pPr>
            <w:r w:rsidRPr="00A220A9">
              <w:rPr>
                <w:color w:val="000000"/>
                <w:sz w:val="20"/>
                <w:szCs w:val="20"/>
                <w:lang w:val="ru-RU"/>
              </w:rPr>
              <w:t>4.  Диалог-размышление «Проблемы российской армии».</w:t>
            </w:r>
          </w:p>
          <w:p w:rsidR="006011BC" w:rsidRPr="00A220A9" w:rsidRDefault="006011BC" w:rsidP="00E12179">
            <w:pPr>
              <w:rPr>
                <w:lang w:val="ru-RU"/>
              </w:rPr>
            </w:pPr>
          </w:p>
        </w:tc>
      </w:tr>
    </w:tbl>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lastRenderedPageBreak/>
        <w:t xml:space="preserve"> Воспитание социальной ответственности и компетентности:</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позитивного социального опыта, образцов поведения подростков и молодёжи в современном мире;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осознанное принятие основных социальных ролей, соответствующих подростковому возрасту: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социальные роли в семье: сына (дочери), брата (сестры), помощника, ответственного хозяина (хозяйки), наследника (наследницы);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собственного конструктивного стиля общественного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Расширяют и углубляют практические   представления о формальных и неформальных нормах и отношениях, определяющих состояние местного социума; о возможностях участия граждан в общественном управлении, практическое знакомство с их деятельностью в родной школе, Новоалександровском сельском поселении, Ровеньском районе.</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Знакомятся с  правами и обязанностями гражданина России, с реализацией этих прав на примере старших членов семьи и других взрослых; </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Развивают интерес к общественным явлениям, понимают активную роль человека в обществе, в том числе через персональное участие в доступных проектах и акциях; </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t xml:space="preserve">Развивают представление о политическом устройстве Российского государства, его институтах, их роли в жизни общества, о его важнейших законах;  </w:t>
      </w:r>
    </w:p>
    <w:p w:rsidR="006011BC" w:rsidRPr="00A220A9" w:rsidRDefault="006011BC" w:rsidP="00E12179">
      <w:pPr>
        <w:widowControl/>
        <w:shd w:val="clear" w:color="auto" w:fill="FFFFFF"/>
        <w:tabs>
          <w:tab w:val="left" w:pos="709"/>
        </w:tabs>
        <w:suppressAutoHyphens/>
        <w:autoSpaceDE/>
        <w:autoSpaceDN/>
        <w:adjustRightInd/>
        <w:ind w:firstLine="360"/>
        <w:jc w:val="both"/>
        <w:rPr>
          <w:rFonts w:eastAsia="Arial"/>
          <w:lang w:val="ru-RU" w:eastAsia="ar-SA"/>
        </w:rPr>
      </w:pPr>
      <w:r w:rsidRPr="00A220A9">
        <w:rPr>
          <w:rFonts w:eastAsia="Arial"/>
          <w:lang w:val="ru-RU" w:eastAsia="ar-SA"/>
        </w:rPr>
        <w:lastRenderedPageBreak/>
        <w:t xml:space="preserve">Расширяют  и углубляют представления о национальных героях и важнейших событиях истории России (народные, государственные, важнейшие религиозные праздники);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Развивают личную  и коллективную  социальную активность (участие в делах класса, школы, семьи, села, района);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Активно участвуют в организации, осуществлении и развитии школьного самоуправления: участвуют в принятии решений руководящих органов общеобразовательного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tbl>
      <w:tblPr>
        <w:tblW w:w="0" w:type="auto"/>
        <w:tblInd w:w="-118" w:type="dxa"/>
        <w:tblLayout w:type="fixed"/>
        <w:tblLook w:val="0000"/>
      </w:tblPr>
      <w:tblGrid>
        <w:gridCol w:w="1209"/>
        <w:gridCol w:w="1559"/>
        <w:gridCol w:w="1559"/>
        <w:gridCol w:w="1559"/>
        <w:gridCol w:w="1560"/>
        <w:gridCol w:w="1275"/>
        <w:gridCol w:w="1311"/>
      </w:tblGrid>
      <w:tr w:rsidR="006011BC" w:rsidRPr="00A220A9"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 класс</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F30A57"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Человечество - это мужчины и дамы</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На кого я похож?</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Есть ли у человека недос</w:t>
            </w:r>
            <w:r w:rsidRPr="00A220A9">
              <w:rPr>
                <w:rFonts w:eastAsia="Arial"/>
                <w:sz w:val="20"/>
                <w:szCs w:val="20"/>
                <w:lang w:val="ru-RU" w:eastAsia="ar-SA"/>
              </w:rPr>
              <w:t>татки?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Как выглядит Зло?</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Искусство быть спра</w:t>
            </w:r>
            <w:r w:rsidRPr="00A220A9">
              <w:rPr>
                <w:rFonts w:eastAsia="Arial"/>
                <w:sz w:val="20"/>
                <w:szCs w:val="20"/>
                <w:lang w:val="ru-RU" w:eastAsia="ar-SA"/>
              </w:rPr>
              <w:t>ведливым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Человечество - это мужчины и дамы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4"/>
                <w:sz w:val="20"/>
                <w:szCs w:val="20"/>
                <w:lang w:val="ru-RU" w:eastAsia="ar-SA"/>
              </w:rPr>
              <w:t>Кто любит меня - кого люб</w:t>
            </w:r>
            <w:r w:rsidRPr="00A220A9">
              <w:rPr>
                <w:rFonts w:eastAsia="Arial"/>
                <w:sz w:val="20"/>
                <w:szCs w:val="20"/>
                <w:lang w:val="ru-RU" w:eastAsia="ar-SA"/>
              </w:rPr>
              <w:t>лю я?</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Мой день как часть жизни</w:t>
            </w:r>
          </w:p>
          <w:p w:rsidR="006011BC" w:rsidRPr="00A220A9" w:rsidRDefault="006011BC" w:rsidP="00E12179">
            <w:pPr>
              <w:widowControl/>
              <w:tabs>
                <w:tab w:val="left" w:pos="709"/>
              </w:tabs>
              <w:suppressAutoHyphens/>
              <w:autoSpaceDE/>
              <w:autoSpaceDN/>
              <w:adjustRightInd/>
              <w:jc w:val="both"/>
              <w:rPr>
                <w:rFonts w:eastAsia="Arial"/>
                <w:spacing w:val="-4"/>
                <w:sz w:val="20"/>
                <w:szCs w:val="20"/>
                <w:lang w:val="ru-RU" w:eastAsia="ar-SA"/>
              </w:rPr>
            </w:pPr>
            <w:r w:rsidRPr="00A220A9">
              <w:rPr>
                <w:rFonts w:eastAsia="Arial"/>
                <w:spacing w:val="-4"/>
                <w:sz w:val="20"/>
                <w:szCs w:val="20"/>
                <w:lang w:val="ru-RU" w:eastAsia="ar-SA"/>
              </w:rPr>
              <w:t>Как я решаю свои проблемы</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 xml:space="preserve">Моё «Я» в социальной </w:t>
            </w:r>
            <w:r w:rsidRPr="00A220A9">
              <w:rPr>
                <w:rFonts w:eastAsia="Arial"/>
                <w:sz w:val="20"/>
                <w:szCs w:val="20"/>
                <w:lang w:val="ru-RU" w:eastAsia="ar-SA"/>
              </w:rPr>
              <w:t>группе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Искусство быть спра</w:t>
            </w:r>
            <w:r w:rsidRPr="00A220A9">
              <w:rPr>
                <w:rFonts w:eastAsia="Arial"/>
                <w:sz w:val="20"/>
                <w:szCs w:val="20"/>
                <w:lang w:val="ru-RU" w:eastAsia="ar-SA"/>
              </w:rPr>
              <w:t>ведливым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Культура и субкульту</w:t>
            </w:r>
            <w:r w:rsidRPr="00A220A9">
              <w:rPr>
                <w:rFonts w:eastAsia="Arial"/>
                <w:sz w:val="20"/>
                <w:szCs w:val="20"/>
                <w:lang w:val="ru-RU" w:eastAsia="ar-SA"/>
              </w:rPr>
              <w:t>ра. Где ты?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Быть, как все? Не </w:t>
            </w:r>
            <w:r w:rsidRPr="00A220A9">
              <w:rPr>
                <w:rFonts w:eastAsia="Arial"/>
                <w:sz w:val="20"/>
                <w:szCs w:val="20"/>
                <w:lang w:val="ru-RU" w:eastAsia="ar-SA"/>
              </w:rPr>
              <w:t>быть, как все?</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Как достичь успеха</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pacing w:val="-2"/>
                <w:sz w:val="20"/>
                <w:szCs w:val="20"/>
                <w:lang w:val="ru-RU" w:eastAsia="ar-SA"/>
              </w:rPr>
              <w:t xml:space="preserve">Моё «Я» в социальной </w:t>
            </w:r>
            <w:r w:rsidRPr="00A220A9">
              <w:rPr>
                <w:rFonts w:eastAsia="Arial"/>
                <w:sz w:val="20"/>
                <w:szCs w:val="20"/>
                <w:lang w:val="ru-RU" w:eastAsia="ar-SA"/>
              </w:rPr>
              <w:t>группе</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pacing w:val="-2"/>
                <w:sz w:val="20"/>
                <w:szCs w:val="20"/>
                <w:lang w:val="ru-RU" w:eastAsia="ar-SA"/>
              </w:rPr>
              <w:t>Культура и субкульту</w:t>
            </w:r>
            <w:r w:rsidRPr="00A220A9">
              <w:rPr>
                <w:rFonts w:eastAsia="Arial"/>
                <w:sz w:val="20"/>
                <w:szCs w:val="20"/>
                <w:lang w:val="ru-RU" w:eastAsia="ar-SA"/>
              </w:rPr>
              <w:t>ра. Где ты?</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Мои межличностные отношения</w:t>
            </w:r>
          </w:p>
          <w:p w:rsidR="006011BC" w:rsidRPr="00A220A9" w:rsidRDefault="006011BC" w:rsidP="00E12179">
            <w:pPr>
              <w:widowControl/>
              <w:shd w:val="clear" w:color="auto" w:fill="FFFFFF"/>
              <w:tabs>
                <w:tab w:val="left" w:pos="709"/>
              </w:tabs>
              <w:suppressAutoHyphens/>
              <w:autoSpaceDE/>
              <w:autoSpaceDN/>
              <w:adjustRightInd/>
              <w:rPr>
                <w:rFonts w:eastAsia="Arial"/>
                <w:spacing w:val="-1"/>
                <w:sz w:val="20"/>
                <w:szCs w:val="20"/>
                <w:lang w:val="ru-RU" w:eastAsia="ar-SA"/>
              </w:rPr>
            </w:pPr>
            <w:r w:rsidRPr="00A220A9">
              <w:rPr>
                <w:rFonts w:eastAsia="Arial"/>
                <w:spacing w:val="-1"/>
                <w:sz w:val="20"/>
                <w:szCs w:val="20"/>
                <w:lang w:val="ru-RU" w:eastAsia="ar-SA"/>
              </w:rPr>
              <w:t>Человек, на которого можно положиться</w:t>
            </w:r>
          </w:p>
          <w:p w:rsidR="006011BC" w:rsidRPr="00A220A9" w:rsidRDefault="006011BC" w:rsidP="00E12179">
            <w:pPr>
              <w:widowControl/>
              <w:shd w:val="clear" w:color="auto" w:fill="FFFFFF"/>
              <w:tabs>
                <w:tab w:val="left" w:pos="709"/>
              </w:tabs>
              <w:suppressAutoHyphens/>
              <w:autoSpaceDE/>
              <w:autoSpaceDN/>
              <w:adjustRightInd/>
              <w:rPr>
                <w:rFonts w:eastAsia="Arial"/>
                <w:sz w:val="20"/>
                <w:szCs w:val="20"/>
                <w:lang w:val="ru-RU" w:eastAsia="ar-SA"/>
              </w:rPr>
            </w:pPr>
            <w:r w:rsidRPr="00A220A9">
              <w:rPr>
                <w:rFonts w:eastAsia="Arial"/>
                <w:spacing w:val="-2"/>
                <w:sz w:val="20"/>
                <w:szCs w:val="20"/>
                <w:lang w:val="ru-RU" w:eastAsia="ar-SA"/>
              </w:rPr>
              <w:t>Можно ли на меня по</w:t>
            </w:r>
            <w:r w:rsidRPr="00A220A9">
              <w:rPr>
                <w:rFonts w:eastAsia="Arial"/>
                <w:sz w:val="20"/>
                <w:szCs w:val="20"/>
                <w:lang w:val="ru-RU" w:eastAsia="ar-SA"/>
              </w:rPr>
              <w:t>ложиться</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1287"/>
              </w:tabs>
              <w:autoSpaceDE/>
              <w:snapToGrid w:val="0"/>
              <w:jc w:val="both"/>
              <w:rPr>
                <w:sz w:val="20"/>
                <w:szCs w:val="20"/>
                <w:lang w:val="ru-RU"/>
              </w:rPr>
            </w:pPr>
            <w:r w:rsidRPr="00A220A9">
              <w:rPr>
                <w:sz w:val="20"/>
                <w:szCs w:val="20"/>
                <w:lang w:val="ru-RU"/>
              </w:rPr>
              <w:t>Найди себя, прежде чем искать что-либо другое или Найди своё «Я».</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Мое «Я» без свидетелей</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t xml:space="preserve">Этическая защита моего </w:t>
            </w:r>
            <w:r w:rsidRPr="00A220A9">
              <w:rPr>
                <w:rFonts w:eastAsia="Arial"/>
                <w:sz w:val="20"/>
                <w:szCs w:val="20"/>
                <w:lang w:val="ru-RU" w:eastAsia="ar-SA"/>
              </w:rPr>
              <w:t>«Я».</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pacing w:val="-2"/>
                <w:sz w:val="20"/>
                <w:szCs w:val="20"/>
                <w:lang w:val="ru-RU" w:eastAsia="ar-SA"/>
              </w:rPr>
            </w:pPr>
            <w:r w:rsidRPr="00A220A9">
              <w:rPr>
                <w:rFonts w:eastAsia="Arial"/>
                <w:spacing w:val="-2"/>
                <w:sz w:val="20"/>
                <w:szCs w:val="20"/>
                <w:lang w:val="ru-RU" w:eastAsia="ar-SA"/>
              </w:rPr>
              <w:t>«Я» как индивидуаль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ность.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1"/>
                <w:sz w:val="20"/>
                <w:szCs w:val="20"/>
                <w:lang w:val="ru-RU" w:eastAsia="ar-SA"/>
              </w:rPr>
              <w:t>Жизнь, достойная Че</w:t>
            </w:r>
            <w:r w:rsidRPr="00A220A9">
              <w:rPr>
                <w:rFonts w:eastAsia="Arial"/>
                <w:sz w:val="20"/>
                <w:szCs w:val="20"/>
                <w:lang w:val="ru-RU" w:eastAsia="ar-SA"/>
              </w:rPr>
              <w:t>ловека.</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r>
      <w:tr w:rsidR="006011BC" w:rsidRPr="00F30A57"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Краеведческая работа по выявлению и сохранению мест памяти, могил (братской могилы в  с. Новоалександровка), забота о памятнике «Погибшим воинам»</w:t>
            </w:r>
          </w:p>
        </w:tc>
      </w:tr>
      <w:tr w:rsidR="006011BC" w:rsidRPr="00F30A57"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тружениках  села Новоалександровка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славных людях Ровеньского района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трудовых династиях  села Новоалександровка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славных людях Ровеньского района, села Новоалександровка, России</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славных людях Ровеньского района, села Новоалександровка, России</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выдающихся личностях Ровеньского района, села Новоалександровка, России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 выдающихся личностях Ровеньского района, села Новоалександровка, России</w:t>
            </w:r>
          </w:p>
        </w:tc>
      </w:tr>
      <w:tr w:rsidR="006011BC" w:rsidRPr="00F30A57"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Диспут «Дружба – самое главное?»</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Диспут «Мир человеческих отношений»</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система дискуссий о ценности  человеческой жизни</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система дискуссий о ценности  человеческой жизни</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система дискуссий о ценности  человеческой жизни</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Диалог-размышление </w:t>
            </w:r>
          </w:p>
          <w:p w:rsidR="006011BC" w:rsidRPr="00A220A9" w:rsidRDefault="006011BC" w:rsidP="00E12179">
            <w:pPr>
              <w:rPr>
                <w:sz w:val="20"/>
                <w:szCs w:val="20"/>
                <w:lang w:val="ru-RU"/>
              </w:rPr>
            </w:pPr>
            <w:r w:rsidRPr="00A220A9">
              <w:rPr>
                <w:sz w:val="20"/>
                <w:szCs w:val="20"/>
                <w:lang w:val="ru-RU"/>
              </w:rPr>
              <w:t>«Я»- плюсы или минусы?»</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Диалог-размышление «Жизнь, достойная человека»</w:t>
            </w:r>
          </w:p>
        </w:tc>
      </w:tr>
      <w:tr w:rsidR="006011BC" w:rsidRPr="00F30A57"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Разработка и оформление стендов, посвященных исторической эволюции символики Российского государства, Белгородской области, Ровеньского района</w:t>
            </w:r>
          </w:p>
        </w:tc>
      </w:tr>
      <w:tr w:rsidR="006011BC" w:rsidRPr="00F30A57" w:rsidTr="00016DFB">
        <w:tc>
          <w:tcPr>
            <w:tcW w:w="10032"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Публичные презентации об истории православных и народных праздников</w:t>
            </w:r>
          </w:p>
        </w:tc>
      </w:tr>
      <w:tr w:rsidR="006011BC" w:rsidRPr="00A220A9" w:rsidTr="00016DFB">
        <w:tblPrEx>
          <w:tblCellMar>
            <w:left w:w="10" w:type="dxa"/>
            <w:right w:w="10" w:type="dxa"/>
          </w:tblCellMar>
        </w:tblPrEx>
        <w:tc>
          <w:tcPr>
            <w:tcW w:w="120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(предметы «бабьего кута»)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(предметы «бабьего кута»)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(старинная прялка)</w:t>
            </w:r>
          </w:p>
        </w:tc>
        <w:tc>
          <w:tcPr>
            <w:tcW w:w="15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(вышивка)</w:t>
            </w:r>
          </w:p>
        </w:tc>
        <w:tc>
          <w:tcPr>
            <w:tcW w:w="1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(старинная посуда)</w:t>
            </w:r>
          </w:p>
        </w:tc>
        <w:tc>
          <w:tcPr>
            <w:tcW w:w="12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знакомство с сохранившимися народными традициями и ремеслами (ткачество)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возрождение старинных ремесел (живопись)</w:t>
            </w:r>
          </w:p>
        </w:tc>
      </w:tr>
    </w:tbl>
    <w:p w:rsidR="006011BC" w:rsidRPr="00A220A9" w:rsidRDefault="006011BC" w:rsidP="00E12179">
      <w:pPr>
        <w:widowControl/>
        <w:tabs>
          <w:tab w:val="left" w:pos="709"/>
        </w:tabs>
        <w:suppressAutoHyphens/>
        <w:autoSpaceDE/>
        <w:autoSpaceDN/>
        <w:adjustRightInd/>
        <w:ind w:firstLine="454"/>
        <w:rPr>
          <w:rFonts w:ascii="Calibri" w:eastAsia="Arial" w:hAnsi="Calibri"/>
          <w:sz w:val="22"/>
          <w:szCs w:val="22"/>
          <w:lang w:val="ru-RU" w:eastAsia="ar-SA"/>
        </w:rPr>
      </w:pPr>
    </w:p>
    <w:p w:rsidR="006011BC" w:rsidRPr="00A220A9" w:rsidRDefault="006011BC" w:rsidP="00E12179">
      <w:pPr>
        <w:widowControl/>
        <w:shd w:val="clear" w:color="auto" w:fill="FFFFFF"/>
        <w:tabs>
          <w:tab w:val="left" w:pos="0"/>
        </w:tabs>
        <w:suppressAutoHyphens/>
        <w:autoSpaceDE/>
        <w:autoSpaceDN/>
        <w:adjustRightInd/>
        <w:rPr>
          <w:rFonts w:eastAsia="Arial"/>
          <w:b/>
          <w:bCs/>
          <w:lang w:val="ru-RU" w:eastAsia="ar-SA"/>
        </w:rPr>
      </w:pPr>
      <w:r w:rsidRPr="00A220A9">
        <w:rPr>
          <w:rFonts w:eastAsia="Arial"/>
          <w:b/>
          <w:bCs/>
          <w:lang w:val="ru-RU" w:eastAsia="ar-SA"/>
        </w:rPr>
        <w:lastRenderedPageBreak/>
        <w:t>Воспитание нравственных чувств, убеждений и этического сознания</w:t>
      </w:r>
    </w:p>
    <w:p w:rsidR="006011BC" w:rsidRPr="00A220A9" w:rsidRDefault="006011BC" w:rsidP="00E12179">
      <w:pPr>
        <w:widowControl/>
        <w:tabs>
          <w:tab w:val="left" w:pos="0"/>
        </w:tabs>
        <w:autoSpaceDE/>
        <w:autoSpaceDN/>
        <w:adjustRightInd/>
        <w:contextualSpacing/>
        <w:rPr>
          <w:rFonts w:eastAsia="Times New Roman"/>
          <w:b/>
          <w:lang w:val="ru-RU"/>
        </w:rPr>
      </w:pPr>
      <w:r w:rsidRPr="00A220A9">
        <w:rPr>
          <w:rFonts w:eastAsia="Times New Roman"/>
          <w:b/>
          <w:lang w:val="ru-RU"/>
        </w:rPr>
        <w:t>Задачи:</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сознательное принятие базовых национальных российских ценностей;</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011BC" w:rsidRPr="00A220A9" w:rsidRDefault="006011BC" w:rsidP="00E12179">
      <w:pPr>
        <w:widowControl/>
        <w:tabs>
          <w:tab w:val="left" w:pos="0"/>
        </w:tabs>
        <w:autoSpaceDE/>
        <w:autoSpaceDN/>
        <w:adjustRightInd/>
        <w:contextualSpacing/>
        <w:jc w:val="both"/>
        <w:rPr>
          <w:rFonts w:eastAsia="Times New Roman"/>
          <w:lang w:val="ru-RU"/>
        </w:rPr>
      </w:pPr>
      <w:r w:rsidRPr="00A220A9">
        <w:rPr>
          <w:rFonts w:eastAsia="Times New Roman"/>
          <w:lang w:val="ru-RU"/>
        </w:rPr>
        <w:t>•Знакомятся с конкретными примерами высоконравственных отношений людей, участвуют в подготовке и проведении бесед.</w:t>
      </w:r>
    </w:p>
    <w:p w:rsidR="006011BC" w:rsidRPr="00A220A9" w:rsidRDefault="006011BC" w:rsidP="00E12179">
      <w:pPr>
        <w:widowControl/>
        <w:tabs>
          <w:tab w:val="left" w:pos="0"/>
        </w:tabs>
        <w:suppressAutoHyphens/>
        <w:autoSpaceDE/>
        <w:autoSpaceDN/>
        <w:adjustRightInd/>
        <w:jc w:val="both"/>
        <w:rPr>
          <w:rFonts w:eastAsia="Arial"/>
          <w:b/>
          <w:lang w:val="ru-RU" w:eastAsia="ar-SA"/>
        </w:rPr>
      </w:pPr>
      <w:r w:rsidRPr="00A220A9">
        <w:rPr>
          <w:rFonts w:eastAsia="Arial"/>
          <w:b/>
          <w:lang w:val="ru-RU" w:eastAsia="ar-SA"/>
        </w:rPr>
        <w:t xml:space="preserve">     Содержание деятельности.</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Участвуют в общественно полезном труде в помощь школе, городу, селу, родному краю.</w:t>
      </w:r>
    </w:p>
    <w:p w:rsidR="006011BC" w:rsidRPr="00A220A9" w:rsidRDefault="006011BC" w:rsidP="00E12179">
      <w:pPr>
        <w:widowControl/>
        <w:tabs>
          <w:tab w:val="left" w:pos="0"/>
        </w:tabs>
        <w:suppressAutoHyphens/>
        <w:autoSpaceDE/>
        <w:autoSpaceDN/>
        <w:adjustRightInd/>
        <w:ind w:firstLine="720"/>
        <w:jc w:val="both"/>
        <w:rPr>
          <w:rFonts w:eastAsia="Times New Roman"/>
          <w:lang w:val="ru-RU" w:eastAsia="ar-SA"/>
        </w:rPr>
      </w:pPr>
      <w:r w:rsidRPr="00A220A9">
        <w:rPr>
          <w:rFonts w:eastAsia="Times New Roman"/>
          <w:lang w:val="ru-RU"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011BC" w:rsidRPr="00A220A9" w:rsidRDefault="006011BC" w:rsidP="00E12179">
      <w:pPr>
        <w:widowControl/>
        <w:tabs>
          <w:tab w:val="left" w:pos="0"/>
        </w:tabs>
        <w:autoSpaceDE/>
        <w:autoSpaceDN/>
        <w:adjustRightInd/>
        <w:ind w:firstLine="720"/>
        <w:contextualSpacing/>
        <w:jc w:val="both"/>
        <w:rPr>
          <w:rFonts w:eastAsia="Times New Roman"/>
          <w:lang w:val="ru-RU"/>
        </w:rPr>
      </w:pPr>
      <w:r w:rsidRPr="00A220A9">
        <w:rPr>
          <w:rFonts w:eastAsia="Times New Roman"/>
          <w:lang w:val="ru-RU"/>
        </w:rPr>
        <w:t>Знакомятся с деятельностью православных храмов Ровеньского района, Белгородской области.</w:t>
      </w:r>
    </w:p>
    <w:tbl>
      <w:tblPr>
        <w:tblW w:w="0" w:type="auto"/>
        <w:tblInd w:w="-118" w:type="dxa"/>
        <w:tblLayout w:type="fixed"/>
        <w:tblLook w:val="0000"/>
      </w:tblPr>
      <w:tblGrid>
        <w:gridCol w:w="1174"/>
        <w:gridCol w:w="1310"/>
        <w:gridCol w:w="338"/>
        <w:gridCol w:w="1363"/>
        <w:gridCol w:w="1418"/>
        <w:gridCol w:w="13"/>
        <w:gridCol w:w="1440"/>
        <w:gridCol w:w="47"/>
        <w:gridCol w:w="1590"/>
        <w:gridCol w:w="1339"/>
      </w:tblGrid>
      <w:tr w:rsidR="006011BC" w:rsidRPr="00A220A9" w:rsidTr="00016DFB">
        <w:tc>
          <w:tcPr>
            <w:tcW w:w="10032" w:type="dxa"/>
            <w:gridSpan w:val="10"/>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1174"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3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701"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4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50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5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 xml:space="preserve">10 </w:t>
            </w:r>
            <w:r w:rsidRPr="00A220A9">
              <w:rPr>
                <w:b/>
                <w:sz w:val="20"/>
                <w:szCs w:val="20"/>
              </w:rPr>
              <w:t xml:space="preserve"> класс</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snapToGrid w:val="0"/>
              <w:rPr>
                <w:b/>
                <w:sz w:val="20"/>
                <w:szCs w:val="20"/>
              </w:rPr>
            </w:pPr>
            <w:r w:rsidRPr="00A220A9">
              <w:rPr>
                <w:b/>
                <w:sz w:val="20"/>
                <w:szCs w:val="20"/>
                <w:lang w:val="ru-RU"/>
              </w:rPr>
              <w:t>11</w:t>
            </w:r>
            <w:r w:rsidRPr="00A220A9">
              <w:rPr>
                <w:b/>
                <w:sz w:val="20"/>
                <w:szCs w:val="20"/>
              </w:rPr>
              <w:t xml:space="preserve"> класс</w:t>
            </w:r>
          </w:p>
        </w:tc>
      </w:tr>
      <w:tr w:rsidR="006011BC" w:rsidRPr="00A220A9" w:rsidTr="00016DFB">
        <w:tblPrEx>
          <w:tblCellMar>
            <w:left w:w="10" w:type="dxa"/>
            <w:right w:w="10" w:type="dxa"/>
          </w:tblCellMar>
        </w:tblPrEx>
        <w:tc>
          <w:tcPr>
            <w:tcW w:w="1174"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t xml:space="preserve">Характер человека: каково </w:t>
            </w:r>
            <w:r w:rsidRPr="00A220A9">
              <w:rPr>
                <w:rFonts w:eastAsia="Arial"/>
                <w:sz w:val="20"/>
                <w:szCs w:val="20"/>
                <w:lang w:val="ru-RU" w:eastAsia="ar-SA"/>
              </w:rPr>
              <w:t>со мной другим? Совесть - регулятор поведения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4"/>
                <w:sz w:val="20"/>
                <w:szCs w:val="20"/>
                <w:lang w:val="ru-RU" w:eastAsia="ar-SA"/>
              </w:rPr>
              <w:t>Кто любит меня - кого люб</w:t>
            </w:r>
            <w:r w:rsidRPr="00A220A9">
              <w:rPr>
                <w:rFonts w:eastAsia="Arial"/>
                <w:sz w:val="20"/>
                <w:szCs w:val="20"/>
                <w:lang w:val="ru-RU" w:eastAsia="ar-SA"/>
              </w:rPr>
              <w:t>лю 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6"/>
                <w:sz w:val="20"/>
                <w:szCs w:val="20"/>
                <w:lang w:val="ru-RU" w:eastAsia="ar-SA"/>
              </w:rPr>
              <w:lastRenderedPageBreak/>
              <w:t>Мое поведение - это отно</w:t>
            </w:r>
            <w:r w:rsidRPr="00A220A9">
              <w:rPr>
                <w:rFonts w:eastAsia="Arial"/>
                <w:sz w:val="20"/>
                <w:szCs w:val="20"/>
                <w:lang w:val="ru-RU" w:eastAsia="ar-SA"/>
              </w:rPr>
              <w:t>шение</w:t>
            </w:r>
          </w:p>
          <w:p w:rsidR="006011BC" w:rsidRPr="00A220A9" w:rsidRDefault="006011BC" w:rsidP="00E12179">
            <w:pPr>
              <w:widowControl/>
              <w:tabs>
                <w:tab w:val="left" w:pos="709"/>
              </w:tabs>
              <w:suppressAutoHyphens/>
              <w:autoSpaceDE/>
              <w:autoSpaceDN/>
              <w:adjustRightInd/>
              <w:jc w:val="both"/>
              <w:rPr>
                <w:rFonts w:eastAsia="Arial"/>
                <w:spacing w:val="-4"/>
                <w:sz w:val="20"/>
                <w:szCs w:val="20"/>
                <w:lang w:val="ru-RU" w:eastAsia="ar-SA"/>
              </w:rPr>
            </w:pPr>
            <w:r w:rsidRPr="00A220A9">
              <w:rPr>
                <w:rFonts w:eastAsia="Arial"/>
                <w:spacing w:val="-4"/>
                <w:sz w:val="20"/>
                <w:szCs w:val="20"/>
                <w:lang w:val="ru-RU" w:eastAsia="ar-SA"/>
              </w:rPr>
              <w:t>Как я решаю свои проблемы</w:t>
            </w:r>
          </w:p>
        </w:tc>
        <w:tc>
          <w:tcPr>
            <w:tcW w:w="13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lastRenderedPageBreak/>
              <w:t xml:space="preserve">Характер человека: каково </w:t>
            </w:r>
            <w:r w:rsidRPr="00A220A9">
              <w:rPr>
                <w:rFonts w:eastAsia="Arial"/>
                <w:sz w:val="20"/>
                <w:szCs w:val="20"/>
                <w:lang w:val="ru-RU" w:eastAsia="ar-SA"/>
              </w:rPr>
              <w:t>со мной другим?</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r w:rsidRPr="00A220A9">
              <w:rPr>
                <w:rFonts w:eastAsia="Arial"/>
                <w:spacing w:val="-2"/>
                <w:sz w:val="20"/>
                <w:szCs w:val="20"/>
                <w:lang w:val="ru-RU" w:eastAsia="ar-SA"/>
              </w:rPr>
              <w:t>Противоречия жизни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Человечество - это мужчины и дамы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Быть, как все? Не </w:t>
            </w:r>
            <w:r w:rsidRPr="00A220A9">
              <w:rPr>
                <w:rFonts w:eastAsia="Arial"/>
                <w:sz w:val="20"/>
                <w:szCs w:val="20"/>
                <w:lang w:val="ru-RU" w:eastAsia="ar-SA"/>
              </w:rPr>
              <w:t xml:space="preserve">быть, как </w:t>
            </w:r>
            <w:r w:rsidRPr="00A220A9">
              <w:rPr>
                <w:rFonts w:eastAsia="Arial"/>
                <w:sz w:val="20"/>
                <w:szCs w:val="20"/>
                <w:lang w:val="ru-RU" w:eastAsia="ar-SA"/>
              </w:rPr>
              <w:lastRenderedPageBreak/>
              <w:t>все?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Маленькое дело для </w:t>
            </w:r>
            <w:r w:rsidRPr="00A220A9">
              <w:rPr>
                <w:rFonts w:eastAsia="Arial"/>
                <w:sz w:val="20"/>
                <w:szCs w:val="20"/>
                <w:lang w:val="ru-RU" w:eastAsia="ar-SA"/>
              </w:rPr>
              <w:t>моей Родины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Добро и зло в жизни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Добро. Добрый, человек. Доброе дело. Трудности в определении добра. Дать списать — добрый поступок?</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Зло. Злой человек. Плохой, злой поступок. Сделать зло себе и другим. Хотим ли мы зла себе и другим.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Откуда берутся добрые и злые люди? От бога и природы, от воспитания".Можно ли изжить зло в себе?</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Может ли существовать мир без зла?</w:t>
            </w:r>
          </w:p>
        </w:tc>
        <w:tc>
          <w:tcPr>
            <w:tcW w:w="1701"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lastRenderedPageBreak/>
              <w:t>Личность как социаль</w:t>
            </w:r>
            <w:r w:rsidRPr="00A220A9">
              <w:rPr>
                <w:rFonts w:eastAsia="Arial"/>
                <w:sz w:val="20"/>
                <w:szCs w:val="20"/>
                <w:lang w:val="ru-RU" w:eastAsia="ar-SA"/>
              </w:rPr>
              <w:t>ный человек</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1"/>
                <w:sz w:val="20"/>
                <w:szCs w:val="20"/>
                <w:lang w:val="ru-RU" w:eastAsia="ar-SA"/>
              </w:rPr>
              <w:t>Материальное и ду</w:t>
            </w:r>
            <w:r w:rsidRPr="00A220A9">
              <w:rPr>
                <w:rFonts w:eastAsia="Arial"/>
                <w:sz w:val="20"/>
                <w:szCs w:val="20"/>
                <w:lang w:val="ru-RU" w:eastAsia="ar-SA"/>
              </w:rPr>
              <w:t>ховное в жизни человека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Свобода, рожденная </w:t>
            </w:r>
            <w:r w:rsidRPr="00A220A9">
              <w:rPr>
                <w:rFonts w:eastAsia="Arial"/>
                <w:sz w:val="20"/>
                <w:szCs w:val="20"/>
                <w:lang w:val="ru-RU" w:eastAsia="ar-SA"/>
              </w:rPr>
              <w:t>законом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Мои межличностные отношения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lastRenderedPageBreak/>
              <w:t xml:space="preserve">Могу ли я изменить </w:t>
            </w:r>
            <w:r w:rsidRPr="00A220A9">
              <w:rPr>
                <w:rFonts w:eastAsia="Arial"/>
                <w:sz w:val="20"/>
                <w:szCs w:val="20"/>
                <w:lang w:val="ru-RU" w:eastAsia="ar-SA"/>
              </w:rPr>
              <w:t>общество?</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Понятие «социальная норма». Правила вежливости, нормы нравственности, нормы права как виды социальных норм. Особенности норм права, сравнение их с другими социальными нормами. Законы разных стран и народов.</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14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1"/>
                <w:sz w:val="20"/>
                <w:szCs w:val="20"/>
                <w:lang w:val="ru-RU" w:eastAsia="ar-SA"/>
              </w:rPr>
              <w:lastRenderedPageBreak/>
              <w:t>Личность как социаль</w:t>
            </w:r>
            <w:r w:rsidRPr="00A220A9">
              <w:rPr>
                <w:rFonts w:eastAsia="Arial"/>
                <w:sz w:val="20"/>
                <w:szCs w:val="20"/>
                <w:lang w:val="ru-RU" w:eastAsia="ar-SA"/>
              </w:rPr>
              <w:t>ный человек</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Искусство быть спра</w:t>
            </w:r>
            <w:r w:rsidRPr="00A220A9">
              <w:rPr>
                <w:rFonts w:eastAsia="Arial"/>
                <w:sz w:val="20"/>
                <w:szCs w:val="20"/>
                <w:lang w:val="ru-RU" w:eastAsia="ar-SA"/>
              </w:rPr>
              <w:t>ведливым</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Культура и субкульту</w:t>
            </w:r>
            <w:r w:rsidRPr="00A220A9">
              <w:rPr>
                <w:rFonts w:eastAsia="Arial"/>
                <w:sz w:val="20"/>
                <w:szCs w:val="20"/>
                <w:lang w:val="ru-RU" w:eastAsia="ar-SA"/>
              </w:rPr>
              <w:t>ра. Где ты?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Мои межличностные отношения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lastRenderedPageBreak/>
              <w:t xml:space="preserve">Жизненно важные </w:t>
            </w:r>
            <w:r w:rsidRPr="00A220A9">
              <w:rPr>
                <w:rFonts w:eastAsia="Arial"/>
                <w:sz w:val="20"/>
                <w:szCs w:val="20"/>
                <w:lang w:val="ru-RU" w:eastAsia="ar-SA"/>
              </w:rPr>
              <w:t>привычки</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Представление человека о добре и зле как основа нравственных норм. Что такое «нравственный закон» в человеке?</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Отражение в праве интересов общества, существующих представлений о справедливости</w:t>
            </w:r>
          </w:p>
        </w:tc>
        <w:tc>
          <w:tcPr>
            <w:tcW w:w="150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pacing w:val="-1"/>
                <w:sz w:val="20"/>
                <w:szCs w:val="20"/>
                <w:lang w:val="ru-RU" w:eastAsia="ar-SA"/>
              </w:rPr>
            </w:pPr>
            <w:r w:rsidRPr="00A220A9">
              <w:rPr>
                <w:rFonts w:eastAsia="Arial"/>
                <w:spacing w:val="-4"/>
                <w:sz w:val="20"/>
                <w:szCs w:val="20"/>
                <w:lang w:val="ru-RU" w:eastAsia="ar-SA"/>
              </w:rPr>
              <w:lastRenderedPageBreak/>
              <w:t xml:space="preserve">Жизненная позиция: </w:t>
            </w:r>
            <w:r w:rsidRPr="00A220A9">
              <w:rPr>
                <w:rFonts w:eastAsia="Arial"/>
                <w:spacing w:val="-1"/>
                <w:sz w:val="20"/>
                <w:szCs w:val="20"/>
                <w:lang w:val="ru-RU" w:eastAsia="ar-SA"/>
              </w:rPr>
              <w:t>иметь - быть – творить.</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Представление человека о добре и зле как основа нравственных норм. Что такое «нравственный закон» в </w:t>
            </w:r>
            <w:r w:rsidRPr="00A220A9">
              <w:rPr>
                <w:rFonts w:eastAsia="Arial"/>
                <w:color w:val="000000"/>
                <w:sz w:val="20"/>
                <w:szCs w:val="20"/>
                <w:lang w:val="ru-RU" w:eastAsia="ar-SA"/>
              </w:rPr>
              <w:lastRenderedPageBreak/>
              <w:t>человеке?</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Отражение в праве интересов общества, существующих представлений о справедливости</w:t>
            </w:r>
          </w:p>
        </w:tc>
        <w:tc>
          <w:tcPr>
            <w:tcW w:w="15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lastRenderedPageBreak/>
              <w:t xml:space="preserve">Быть, как все? Не </w:t>
            </w:r>
            <w:r w:rsidRPr="00A220A9">
              <w:rPr>
                <w:rFonts w:eastAsia="Arial"/>
                <w:sz w:val="20"/>
                <w:szCs w:val="20"/>
                <w:lang w:val="ru-RU" w:eastAsia="ar-SA"/>
              </w:rPr>
              <w:t>быть, как все?</w:t>
            </w:r>
          </w:p>
          <w:p w:rsidR="006011BC" w:rsidRPr="00A220A9" w:rsidRDefault="006011BC" w:rsidP="00E12179">
            <w:pPr>
              <w:widowControl/>
              <w:tabs>
                <w:tab w:val="left" w:pos="709"/>
              </w:tabs>
              <w:suppressAutoHyphens/>
              <w:autoSpaceDE/>
              <w:autoSpaceDN/>
              <w:adjustRightInd/>
              <w:jc w:val="both"/>
              <w:rPr>
                <w:rFonts w:eastAsia="Arial"/>
                <w:spacing w:val="-1"/>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r w:rsidRPr="00A220A9">
              <w:rPr>
                <w:rFonts w:eastAsia="Arial"/>
                <w:spacing w:val="-1"/>
                <w:sz w:val="20"/>
                <w:szCs w:val="20"/>
                <w:lang w:val="ru-RU" w:eastAsia="ar-SA"/>
              </w:rPr>
              <w:t xml:space="preserve">Достоинство как качество </w:t>
            </w:r>
            <w:r w:rsidRPr="00A220A9">
              <w:rPr>
                <w:rFonts w:eastAsia="Arial"/>
                <w:sz w:val="20"/>
                <w:szCs w:val="20"/>
                <w:lang w:val="ru-RU" w:eastAsia="ar-SA"/>
              </w:rPr>
              <w:t>личности</w:t>
            </w:r>
            <w:r w:rsidRPr="00A220A9">
              <w:rPr>
                <w:rFonts w:ascii="Calibri" w:eastAsia="Arial" w:hAnsi="Calibri"/>
                <w:sz w:val="20"/>
                <w:szCs w:val="20"/>
                <w:lang w:val="ru-RU" w:eastAsia="ar-SA"/>
              </w:rPr>
              <w:t>.</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3"/>
                <w:sz w:val="20"/>
                <w:szCs w:val="20"/>
                <w:lang w:val="ru-RU" w:eastAsia="ar-SA"/>
              </w:rPr>
              <w:t xml:space="preserve">Миссия Женщины. </w:t>
            </w:r>
            <w:r w:rsidRPr="00A220A9">
              <w:rPr>
                <w:rFonts w:eastAsia="Arial"/>
                <w:sz w:val="20"/>
                <w:szCs w:val="20"/>
                <w:lang w:val="ru-RU" w:eastAsia="ar-SA"/>
              </w:rPr>
              <w:t>Миссия Мужчины.</w:t>
            </w:r>
          </w:p>
          <w:p w:rsidR="006011BC" w:rsidRPr="00A220A9" w:rsidRDefault="006011BC" w:rsidP="00E12179">
            <w:pPr>
              <w:widowControl/>
              <w:tabs>
                <w:tab w:val="left" w:pos="709"/>
              </w:tabs>
              <w:suppressAutoHyphens/>
              <w:autoSpaceDE/>
              <w:autoSpaceDN/>
              <w:adjustRightInd/>
              <w:jc w:val="both"/>
              <w:rPr>
                <w:rFonts w:eastAsia="Arial"/>
                <w:spacing w:val="-2"/>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pacing w:val="-2"/>
                <w:sz w:val="20"/>
                <w:szCs w:val="20"/>
                <w:lang w:val="ru-RU" w:eastAsia="ar-SA"/>
              </w:rPr>
              <w:t xml:space="preserve">Этическая защита моего </w:t>
            </w:r>
            <w:r w:rsidRPr="00A220A9">
              <w:rPr>
                <w:rFonts w:eastAsia="Arial"/>
                <w:sz w:val="20"/>
                <w:szCs w:val="20"/>
                <w:lang w:val="ru-RU" w:eastAsia="ar-SA"/>
              </w:rPr>
              <w:t>«Я»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pacing w:val="-2"/>
                <w:sz w:val="20"/>
                <w:szCs w:val="20"/>
                <w:lang w:val="ru-RU" w:eastAsia="ar-SA"/>
              </w:rPr>
              <w:lastRenderedPageBreak/>
              <w:t>«Я» как индивидуаль</w:t>
            </w:r>
            <w:r w:rsidRPr="00A220A9">
              <w:rPr>
                <w:rFonts w:eastAsia="Arial"/>
                <w:sz w:val="20"/>
                <w:szCs w:val="20"/>
                <w:lang w:val="ru-RU" w:eastAsia="ar-SA"/>
              </w:rPr>
              <w:t>ность.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Моя жизненная позиция.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Смысл жизни.</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F30A57" w:rsidTr="00016DFB">
        <w:tblPrEx>
          <w:tblCellMar>
            <w:left w:w="10" w:type="dxa"/>
            <w:right w:w="10" w:type="dxa"/>
          </w:tblCellMar>
        </w:tblPrEx>
        <w:tc>
          <w:tcPr>
            <w:tcW w:w="4185"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Диагностическая беседа «Добро и зло в жизни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«Школа добрых дел».</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«Королевство кривых зеркал» (Как трудно порой бывает отличить добро и зло).</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4.  Диалог-размышление «Можно ли искоренить зло»</w:t>
            </w:r>
          </w:p>
        </w:tc>
        <w:tc>
          <w:tcPr>
            <w:tcW w:w="2871"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«Что такое социальные нормы?»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«Закон школьной республики».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«На чужой планете» (Освоение необычных правил этикета).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4.Диалог-размышление «Нравственность и закон»</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Экскурсия в краеведческий музей «Нормы в жизни различных народов».</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2. Диалог-размышление «Почему меняются и нарушаются социальные нормы»</w:t>
            </w:r>
          </w:p>
        </w:tc>
      </w:tr>
      <w:tr w:rsidR="006011BC" w:rsidRPr="00F30A57" w:rsidTr="00016DFB">
        <w:tblPrEx>
          <w:tblCellMar>
            <w:left w:w="10" w:type="dxa"/>
            <w:right w:w="10" w:type="dxa"/>
          </w:tblCellMar>
        </w:tblPrEx>
        <w:tc>
          <w:tcPr>
            <w:tcW w:w="1174"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Тренинг «Скажи другу теплое слово»</w:t>
            </w:r>
          </w:p>
        </w:tc>
        <w:tc>
          <w:tcPr>
            <w:tcW w:w="1648"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КТД «Правила школьной жизни»</w:t>
            </w:r>
          </w:p>
        </w:tc>
        <w:tc>
          <w:tcPr>
            <w:tcW w:w="136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Игра – практикум «Мы – вместе»</w:t>
            </w:r>
          </w:p>
        </w:tc>
        <w:tc>
          <w:tcPr>
            <w:tcW w:w="1431"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Обсуждение просмотренных фильмов</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Проект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Эссе на нравственно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 этические темы</w:t>
            </w:r>
          </w:p>
        </w:tc>
      </w:tr>
    </w:tbl>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011BC" w:rsidRPr="00A220A9" w:rsidRDefault="006011BC" w:rsidP="00E12179">
      <w:pPr>
        <w:widowControl/>
        <w:shd w:val="clear" w:color="auto" w:fill="FFFFFF"/>
        <w:tabs>
          <w:tab w:val="left" w:pos="709"/>
        </w:tabs>
        <w:suppressAutoHyphens/>
        <w:autoSpaceDE/>
        <w:autoSpaceDN/>
        <w:adjustRightInd/>
        <w:jc w:val="center"/>
        <w:rPr>
          <w:rFonts w:eastAsia="Arial"/>
          <w:b/>
          <w:bCs/>
          <w:lang w:val="ru-RU" w:eastAsia="ar-SA"/>
        </w:rPr>
      </w:pPr>
      <w:r w:rsidRPr="00A220A9">
        <w:rPr>
          <w:rFonts w:eastAsia="Arial"/>
          <w:b/>
          <w:bCs/>
          <w:lang w:val="ru-RU" w:eastAsia="ar-SA"/>
        </w:rPr>
        <w:t>Воспитание трудолюбия, сознательного, творческого отношения</w:t>
      </w:r>
    </w:p>
    <w:p w:rsidR="006011BC" w:rsidRPr="00A220A9" w:rsidRDefault="006011BC" w:rsidP="00E12179">
      <w:pPr>
        <w:widowControl/>
        <w:shd w:val="clear" w:color="auto" w:fill="FFFFFF"/>
        <w:tabs>
          <w:tab w:val="left" w:pos="709"/>
        </w:tabs>
        <w:suppressAutoHyphens/>
        <w:autoSpaceDE/>
        <w:autoSpaceDN/>
        <w:adjustRightInd/>
        <w:jc w:val="center"/>
        <w:rPr>
          <w:rFonts w:eastAsia="Arial"/>
          <w:b/>
          <w:bCs/>
          <w:lang w:val="ru-RU" w:eastAsia="ar-SA"/>
        </w:rPr>
      </w:pPr>
      <w:r w:rsidRPr="00A220A9">
        <w:rPr>
          <w:rFonts w:eastAsia="Arial"/>
          <w:b/>
          <w:bCs/>
          <w:lang w:val="ru-RU" w:eastAsia="ar-SA"/>
        </w:rPr>
        <w:t>к учению, труду и жизни, подготовка к сознательному выбору профессии:</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понимание необходимости научных знаний для развития личности и общества, их роли в жизни, труде, творчестве;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нравственных основ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важности непрерывного образования и самообразования в течение всей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общее знакомство с трудовым законодательством;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нетерпимое отношение к лени, безответственности и пассивности в образовании и труде.</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Ведут дневники экскурсий, походов, наблюдений по оценке окружающей среды.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олимпиадах по учебным предметам, изготавливают учебные пособия для школьных кабинетов.</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Участвуют в различных видах общественно- полезной деятельности на базе школы.</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Участвуют  (с согласия родителей или законных представителей) в различных видах общественно- полезной деятельности на базе школы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школьной производственной бригады, как в учебное, так и в каникулярное время).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011BC" w:rsidRPr="00A220A9" w:rsidRDefault="006011BC" w:rsidP="00E12179">
      <w:pPr>
        <w:widowControl/>
        <w:overflowPunct w:val="0"/>
        <w:ind w:firstLine="454"/>
        <w:jc w:val="both"/>
        <w:textAlignment w:val="baseline"/>
        <w:rPr>
          <w:rFonts w:eastAsia="Times New Roman"/>
          <w:lang w:val="ru-RU" w:eastAsia="de-DE"/>
        </w:rPr>
      </w:pPr>
      <w:r w:rsidRPr="00A220A9">
        <w:rPr>
          <w:rFonts w:eastAsia="Times New Roman"/>
          <w:lang w:val="ru-RU"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6011BC" w:rsidRDefault="006011BC" w:rsidP="00E12179">
      <w:pPr>
        <w:widowControl/>
        <w:shd w:val="clear" w:color="auto" w:fill="FFFFFF"/>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Уважительно относятся к любому честно трудящемуся человеку; формируют способность к признательному восхищению теми, кто занимает творчеством  в сфере науки, архитектуры, литературы, музыки и других видов искусства и пр.</w:t>
      </w:r>
      <w:r w:rsidRPr="00A220A9">
        <w:rPr>
          <w:rFonts w:eastAsia="Arial"/>
          <w:lang w:val="ru-RU" w:eastAsia="ar-SA"/>
        </w:rPr>
        <w:tab/>
      </w:r>
    </w:p>
    <w:p w:rsidR="00416E1E" w:rsidRDefault="00416E1E" w:rsidP="00E12179">
      <w:pPr>
        <w:widowControl/>
        <w:shd w:val="clear" w:color="auto" w:fill="FFFFFF"/>
        <w:tabs>
          <w:tab w:val="left" w:pos="709"/>
        </w:tabs>
        <w:suppressAutoHyphens/>
        <w:autoSpaceDE/>
        <w:autoSpaceDN/>
        <w:adjustRightInd/>
        <w:ind w:firstLine="454"/>
        <w:jc w:val="both"/>
        <w:rPr>
          <w:rFonts w:eastAsia="Arial"/>
          <w:lang w:val="ru-RU" w:eastAsia="ar-SA"/>
        </w:rPr>
      </w:pPr>
    </w:p>
    <w:p w:rsidR="00416E1E" w:rsidRDefault="00416E1E" w:rsidP="00E12179">
      <w:pPr>
        <w:widowControl/>
        <w:shd w:val="clear" w:color="auto" w:fill="FFFFFF"/>
        <w:tabs>
          <w:tab w:val="left" w:pos="709"/>
        </w:tabs>
        <w:suppressAutoHyphens/>
        <w:autoSpaceDE/>
        <w:autoSpaceDN/>
        <w:adjustRightInd/>
        <w:ind w:firstLine="454"/>
        <w:jc w:val="center"/>
        <w:rPr>
          <w:b/>
          <w:lang w:val="ru-RU"/>
        </w:rPr>
      </w:pPr>
      <w:r w:rsidRPr="00416E1E">
        <w:rPr>
          <w:b/>
          <w:lang w:val="ru-RU"/>
        </w:rPr>
        <w:t>2.3.5. Виды деятельности и формы занятий с обучающимися</w:t>
      </w:r>
    </w:p>
    <w:p w:rsidR="00416E1E" w:rsidRPr="00416E1E" w:rsidRDefault="00416E1E" w:rsidP="00E12179">
      <w:pPr>
        <w:widowControl/>
        <w:shd w:val="clear" w:color="auto" w:fill="FFFFFF"/>
        <w:tabs>
          <w:tab w:val="left" w:pos="709"/>
        </w:tabs>
        <w:suppressAutoHyphens/>
        <w:autoSpaceDE/>
        <w:autoSpaceDN/>
        <w:adjustRightInd/>
        <w:ind w:firstLine="454"/>
        <w:jc w:val="center"/>
        <w:rPr>
          <w:rFonts w:eastAsia="Arial"/>
          <w:b/>
          <w:lang w:val="ru-RU" w:eastAsia="ar-SA"/>
        </w:rPr>
      </w:pPr>
    </w:p>
    <w:tbl>
      <w:tblPr>
        <w:tblW w:w="0" w:type="auto"/>
        <w:tblInd w:w="10" w:type="dxa"/>
        <w:tblLayout w:type="fixed"/>
        <w:tblCellMar>
          <w:left w:w="10" w:type="dxa"/>
          <w:right w:w="10" w:type="dxa"/>
        </w:tblCellMar>
        <w:tblLook w:val="0000"/>
      </w:tblPr>
      <w:tblGrid>
        <w:gridCol w:w="900"/>
        <w:gridCol w:w="1440"/>
        <w:gridCol w:w="765"/>
        <w:gridCol w:w="735"/>
        <w:gridCol w:w="1755"/>
        <w:gridCol w:w="1440"/>
        <w:gridCol w:w="1350"/>
        <w:gridCol w:w="1349"/>
      </w:tblGrid>
      <w:tr w:rsidR="006011BC" w:rsidRPr="00A220A9"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Виды деятельности и формы организации</w:t>
            </w:r>
          </w:p>
        </w:tc>
        <w:tc>
          <w:tcPr>
            <w:tcW w:w="8834"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7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7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7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 класс</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F30A57"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Классные часы, беседы, часы общения, дискуссии</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Демонстрация результатов своей деятельности. Конкурсы. Нужно ли бояться критики и поражений</w:t>
            </w:r>
          </w:p>
        </w:tc>
        <w:tc>
          <w:tcPr>
            <w:tcW w:w="17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Многообразие профессий. Выбор профессии ради: богатства, карьеры, любимого дела, смысла жизни. </w:t>
            </w:r>
          </w:p>
          <w:p w:rsidR="006011BC" w:rsidRPr="00A220A9" w:rsidRDefault="006011BC" w:rsidP="00E12179">
            <w:pPr>
              <w:rPr>
                <w:color w:val="000000"/>
                <w:sz w:val="20"/>
                <w:szCs w:val="20"/>
                <w:lang w:val="ru-RU"/>
              </w:rPr>
            </w:pPr>
            <w:r w:rsidRPr="00A220A9">
              <w:rPr>
                <w:color w:val="000000"/>
                <w:sz w:val="20"/>
                <w:szCs w:val="20"/>
              </w:rPr>
              <w:t>Проблема карьеры</w:t>
            </w:r>
            <w:r w:rsidRPr="00A220A9">
              <w:rPr>
                <w:color w:val="000000"/>
                <w:sz w:val="20"/>
                <w:szCs w:val="20"/>
                <w:lang w:val="ru-RU"/>
              </w:rPr>
              <w:t>.</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Сложность выбора профессии в современных условиях. Проблема карьеры.</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Личная жизнь каждого.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Во сколько лет начинается личная жизнь. </w:t>
            </w:r>
          </w:p>
          <w:p w:rsidR="006011BC" w:rsidRPr="00A220A9" w:rsidRDefault="006011BC" w:rsidP="00E12179">
            <w:pPr>
              <w:rPr>
                <w:color w:val="000000"/>
                <w:sz w:val="20"/>
                <w:szCs w:val="20"/>
              </w:rPr>
            </w:pPr>
            <w:r w:rsidRPr="00A220A9">
              <w:rPr>
                <w:color w:val="000000"/>
                <w:sz w:val="20"/>
                <w:szCs w:val="20"/>
                <w:lang w:val="ru-RU"/>
              </w:rPr>
              <w:t xml:space="preserve">Сложность выбора профессии в современных условиях. </w:t>
            </w:r>
            <w:r w:rsidRPr="00A220A9">
              <w:rPr>
                <w:color w:val="000000"/>
                <w:sz w:val="20"/>
                <w:szCs w:val="20"/>
              </w:rPr>
              <w:t>Проблема карьеры.</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Право на личные тайны. Свое мнение.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Его необходимость.Как рождается жизненная позиция.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Способности и профессиональная пригодность.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Я- в социокультурном мире.</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Личный профессиональный план</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p>
        </w:tc>
      </w:tr>
      <w:tr w:rsidR="006011BC" w:rsidRPr="00A220A9"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Проектная деятельность</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«Много дел у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2. Деловая игра </w:t>
            </w:r>
            <w:r w:rsidRPr="00A220A9">
              <w:rPr>
                <w:rFonts w:eastAsia="Arial"/>
                <w:color w:val="000000"/>
                <w:sz w:val="20"/>
                <w:szCs w:val="20"/>
                <w:lang w:val="ru-RU" w:eastAsia="ar-SA"/>
              </w:rPr>
              <w:lastRenderedPageBreak/>
              <w:t>«Азбука мастерства».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«Дело мастера боится».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Экскурсия в Дом детского творчества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«Дело, которое мне по душе</w:t>
            </w:r>
          </w:p>
        </w:tc>
        <w:tc>
          <w:tcPr>
            <w:tcW w:w="150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 Диагностическая беседа «Много дел у человека».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2. Деловая игра </w:t>
            </w:r>
            <w:r w:rsidRPr="00A220A9">
              <w:rPr>
                <w:rFonts w:eastAsia="Arial"/>
                <w:color w:val="000000"/>
                <w:sz w:val="20"/>
                <w:szCs w:val="20"/>
                <w:lang w:val="ru-RU" w:eastAsia="ar-SA"/>
              </w:rPr>
              <w:lastRenderedPageBreak/>
              <w:t>«Азбука мастерства».</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«Дело мастера боится».</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Экскурсия в Дом детского творчества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«Дело, которое мне по душе»</w:t>
            </w:r>
          </w:p>
        </w:tc>
        <w:tc>
          <w:tcPr>
            <w:tcW w:w="17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1.Диагностическая беседа «Умею ли я трудиться» или «Хочу стать...».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2. Деловая игра « </w:t>
            </w:r>
            <w:r w:rsidRPr="00A220A9">
              <w:rPr>
                <w:rFonts w:eastAsia="Arial"/>
                <w:color w:val="000000"/>
                <w:sz w:val="20"/>
                <w:szCs w:val="20"/>
                <w:lang w:val="ru-RU" w:eastAsia="ar-SA"/>
              </w:rPr>
              <w:lastRenderedPageBreak/>
              <w:t>Как заработать миллион» (конкурс проектов) или «Защита профессий».</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3. Ролевая игра «Свое дело» или «Профотбор».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Диспут «Сколько денег нужно для счастья» или экскурсия на молодежную биржу труда.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«Как не ошибиться, выбирая профессию»</w:t>
            </w:r>
          </w:p>
        </w:tc>
        <w:tc>
          <w:tcPr>
            <w:tcW w:w="14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1.Диагностическая беседа «Что такое личная жизнь».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2. Деловая игра </w:t>
            </w:r>
            <w:r w:rsidRPr="00A220A9">
              <w:rPr>
                <w:rFonts w:eastAsia="Arial"/>
                <w:color w:val="000000"/>
                <w:sz w:val="20"/>
                <w:szCs w:val="20"/>
                <w:lang w:val="ru-RU" w:eastAsia="ar-SA"/>
              </w:rPr>
              <w:lastRenderedPageBreak/>
              <w:t>«Личная жизнь».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«Личные проблемы» («9 вал»).</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Встреча с врачами «Вредные привычки».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5. Диалог-размышление «как стать счастливым?»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Деловая игра «Исполнение желаний».</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 xml:space="preserve">1.Диагностическая беседа «Профессиональные устремления </w:t>
            </w:r>
            <w:r w:rsidRPr="00A220A9">
              <w:rPr>
                <w:rFonts w:eastAsia="Arial"/>
                <w:color w:val="000000"/>
                <w:sz w:val="20"/>
                <w:szCs w:val="20"/>
                <w:lang w:val="ru-RU" w:eastAsia="ar-SA"/>
              </w:rPr>
              <w:lastRenderedPageBreak/>
              <w:t>человека».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2.Ролевая игра «Город мастеров».</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 xml:space="preserve">1. Экскурсия на современное производство (конфетная </w:t>
            </w:r>
            <w:r w:rsidRPr="00A220A9">
              <w:rPr>
                <w:rFonts w:eastAsia="Arial"/>
                <w:color w:val="000000"/>
                <w:sz w:val="20"/>
                <w:szCs w:val="20"/>
                <w:lang w:val="ru-RU" w:eastAsia="ar-SA"/>
              </w:rPr>
              <w:lastRenderedPageBreak/>
              <w:t>фабрика).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2.Диалог-размышление «Выбор профессии»</w:t>
            </w:r>
          </w:p>
        </w:tc>
      </w:tr>
      <w:tr w:rsidR="006011BC" w:rsidRPr="00F30A57" w:rsidTr="00016DFB">
        <w:tc>
          <w:tcPr>
            <w:tcW w:w="9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lastRenderedPageBreak/>
              <w:t>Общешколь-ные формы работы</w:t>
            </w:r>
          </w:p>
        </w:tc>
        <w:tc>
          <w:tcPr>
            <w:tcW w:w="8834"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color w:val="000000"/>
                <w:sz w:val="20"/>
                <w:szCs w:val="20"/>
                <w:lang w:val="ru-RU" w:eastAsia="ar-SA"/>
              </w:rPr>
            </w:pPr>
            <w:r w:rsidRPr="00A220A9">
              <w:rPr>
                <w:rFonts w:eastAsia="Arial"/>
                <w:color w:val="000000"/>
                <w:sz w:val="20"/>
                <w:szCs w:val="20"/>
                <w:lang w:val="ru-RU" w:eastAsia="ar-SA"/>
              </w:rPr>
              <w:t>Трудовой десант «Приведи планету в порядок», операция «Чистый двор», операция «Ветеран живёт рядом»</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r>
    </w:tbl>
    <w:p w:rsidR="006011BC" w:rsidRPr="00A220A9" w:rsidRDefault="006011BC" w:rsidP="00E12179">
      <w:pPr>
        <w:widowControl/>
        <w:shd w:val="clear" w:color="auto" w:fill="FFFFFF"/>
        <w:tabs>
          <w:tab w:val="left" w:pos="709"/>
        </w:tabs>
        <w:suppressAutoHyphens/>
        <w:autoSpaceDE/>
        <w:autoSpaceDN/>
        <w:adjustRightInd/>
        <w:jc w:val="both"/>
        <w:rPr>
          <w:rFonts w:ascii="Calibri" w:eastAsia="Arial" w:hAnsi="Calibri"/>
          <w:sz w:val="22"/>
          <w:szCs w:val="22"/>
          <w:lang w:val="ru-RU" w:eastAsia="ar-SA"/>
        </w:rPr>
      </w:pPr>
    </w:p>
    <w:p w:rsidR="006011BC" w:rsidRPr="00A220A9" w:rsidRDefault="006011BC" w:rsidP="00E12179">
      <w:pPr>
        <w:widowControl/>
        <w:shd w:val="clear" w:color="auto" w:fill="FFFFFF"/>
        <w:tabs>
          <w:tab w:val="left" w:pos="709"/>
        </w:tabs>
        <w:suppressAutoHyphens/>
        <w:autoSpaceDE/>
        <w:autoSpaceDN/>
        <w:adjustRightInd/>
        <w:jc w:val="center"/>
        <w:rPr>
          <w:rFonts w:eastAsia="Arial"/>
          <w:b/>
          <w:bCs/>
          <w:lang w:val="ru-RU" w:eastAsia="ar-SA"/>
        </w:rPr>
      </w:pPr>
      <w:r w:rsidRPr="00A220A9">
        <w:rPr>
          <w:rFonts w:eastAsia="Arial"/>
          <w:b/>
          <w:bCs/>
          <w:lang w:val="ru-RU" w:eastAsia="ar-SA"/>
        </w:rPr>
        <w:t>Воспитание экологической культуры, культуры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t>Задачи: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понимание взаимной связи здоровья, экологического качества окружающей среды и экологической культуры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ascii="Symbol" w:eastAsia="Arial" w:hAnsi="Symbol"/>
          <w:lang w:val="ru-RU" w:eastAsia="ar-SA"/>
        </w:rPr>
        <w:t></w:t>
      </w:r>
      <w:r w:rsidRPr="00A220A9">
        <w:rPr>
          <w:rFonts w:eastAsia="Arial"/>
          <w:lang w:val="ru-RU" w:eastAsia="ar-SA"/>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220A9">
        <w:rPr>
          <w:rFonts w:eastAsia="Arial"/>
          <w:spacing w:val="-6"/>
          <w:lang w:val="ru-RU" w:eastAsia="ar-SA"/>
        </w:rPr>
        <w:t>(работоспособность, устойчивость к заболеваниям), психическог</w:t>
      </w:r>
      <w:r w:rsidRPr="00A220A9">
        <w:rPr>
          <w:rFonts w:eastAsia="Arial"/>
          <w:lang w:val="ru-RU" w:eastAsia="ar-SA"/>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опыт самооценки личного вклада в ресурсосбережение, сохранение качества окружающей среды,  экологическую безопасность;</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основ законодательства в области защиты здоровья и экологического качества окружающей среды и выполнение его требований;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опыт участия в физкультурно-оздоровительных, санитарно-гигиенических мероприятиях, экологическом туризме;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 резко негативное отношение к курению, употреблению алкогольных напитков, наркотиков и других психоактивных веществ (ПАВ);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отрицательное отношение к лицам и организациям, пропагандирующим курение и пьянство, распространяющим наркотики и другие ПАВ.</w:t>
      </w:r>
    </w:p>
    <w:p w:rsidR="006011BC" w:rsidRPr="00A220A9" w:rsidRDefault="00493ED9" w:rsidP="00E12179">
      <w:pPr>
        <w:widowControl/>
        <w:tabs>
          <w:tab w:val="left" w:pos="709"/>
        </w:tabs>
        <w:suppressAutoHyphens/>
        <w:autoSpaceDE/>
        <w:autoSpaceDN/>
        <w:adjustRightInd/>
        <w:ind w:firstLine="454"/>
        <w:jc w:val="both"/>
        <w:rPr>
          <w:rFonts w:eastAsia="Arial"/>
          <w:b/>
          <w:lang w:val="ru-RU" w:eastAsia="ar-SA"/>
        </w:rPr>
      </w:pPr>
      <w:r>
        <w:rPr>
          <w:rFonts w:eastAsia="Arial"/>
          <w:b/>
          <w:lang w:val="ru-RU" w:eastAsia="ar-SA"/>
        </w:rPr>
        <w:t>Содержание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Учатся оказывать первую доврачебную помощь пострадавшим.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tbl>
      <w:tblPr>
        <w:tblW w:w="9976" w:type="dxa"/>
        <w:tblInd w:w="10" w:type="dxa"/>
        <w:tblLayout w:type="fixed"/>
        <w:tblCellMar>
          <w:left w:w="10" w:type="dxa"/>
          <w:right w:w="10" w:type="dxa"/>
        </w:tblCellMar>
        <w:tblLook w:val="0000"/>
      </w:tblPr>
      <w:tblGrid>
        <w:gridCol w:w="1200"/>
        <w:gridCol w:w="1005"/>
        <w:gridCol w:w="1125"/>
        <w:gridCol w:w="1230"/>
        <w:gridCol w:w="271"/>
        <w:gridCol w:w="1149"/>
        <w:gridCol w:w="1580"/>
        <w:gridCol w:w="40"/>
        <w:gridCol w:w="1080"/>
        <w:gridCol w:w="1296"/>
      </w:tblGrid>
      <w:tr w:rsidR="006011BC" w:rsidRPr="00A220A9"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Виды деятельности и формы организации</w:t>
            </w: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00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12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42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620"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0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 xml:space="preserve">10класс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A220A9"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Классные часы, беседы, часы общения, дискуссии</w:t>
            </w:r>
          </w:p>
        </w:tc>
        <w:tc>
          <w:tcPr>
            <w:tcW w:w="336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 xml:space="preserve">Жизнь как ценность. Умение ценить жизнь свою и окружающих.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Болезни — как беда человека.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Болезни и здоровье. Здоровый образ жизни. Можно ли помочь самому себе.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Профилактика заболеваний. Травмы и их причины. Вредные привычки. Курение.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Алкоголь. Наркотики.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Как победить пристрастие к ним</w:t>
            </w:r>
          </w:p>
        </w:tc>
        <w:tc>
          <w:tcPr>
            <w:tcW w:w="3040"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Жизнь и здоровье человека.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Забота человека о своем здоровье. Здоровый образ жизни.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Вредные привычки.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Быть сильным и ловким.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Не хочу быть наркоманом</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Правила поведения в общественных местах (улица, транспорт, кино, театр, музей, магазины, вокзалы). </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 xml:space="preserve">Ответственность за нарушения общественного порядка.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 xml:space="preserve">Преступления,  жертвой которых может стать молодой человек.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Зачем нужна полиция?</w:t>
            </w:r>
          </w:p>
        </w:tc>
      </w:tr>
      <w:tr w:rsidR="006011BC" w:rsidRPr="00F30A57"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Тренинги, практикумы</w:t>
            </w:r>
          </w:p>
        </w:tc>
        <w:tc>
          <w:tcPr>
            <w:tcW w:w="3360" w:type="dxa"/>
            <w:gridSpan w:val="3"/>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«Здоровый образ жизни».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«Сам себе враг».</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«Суд над вредными привычками»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Встреча с врачом «Береги свое здоровье»;</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 размышление «Можно ли избавиться от вредных привычек?»</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3040"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1.Диагностическая беседа «Образ жизни».</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Деловая игра «Как прожить до 100 лет»</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«Хочу быть здоровым».</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4. Тренинг «Попробуй сказать "Нет"».</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 Диалог-размышление «Здоровье и вредные привычки»</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1. Диагностическая беседа «Закон и порядок».</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2.  Диагностическая игра «Я и безопасность».</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3. Ролевая игра «Пишем правила и законы».</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4.  Встреча-беседа с сотрудниками правоохранительных органов. </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5.Диалог-размышление «Как не стать жертвой преступления»</w:t>
            </w:r>
          </w:p>
        </w:tc>
      </w:tr>
      <w:tr w:rsidR="006011BC" w:rsidRPr="00F30A57"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Проектная деятельность</w:t>
            </w: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Социальный проект «Озеленение пришкольного участка»</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Социальный проект «Компьютеромания- бомба замедленного действия»</w:t>
            </w:r>
          </w:p>
          <w:p w:rsidR="006011BC" w:rsidRPr="00A220A9" w:rsidRDefault="006011BC" w:rsidP="00E12179">
            <w:pPr>
              <w:widowControl/>
              <w:shd w:val="clear" w:color="auto" w:fill="FFFFFF"/>
              <w:tabs>
                <w:tab w:val="left" w:pos="709"/>
              </w:tabs>
              <w:suppressAutoHyphens/>
              <w:autoSpaceDE/>
              <w:autoSpaceDN/>
              <w:adjustRightInd/>
              <w:rPr>
                <w:rFonts w:ascii="Calibri" w:eastAsia="Arial" w:hAnsi="Calibri"/>
                <w:sz w:val="20"/>
                <w:szCs w:val="20"/>
                <w:lang w:val="ru-RU" w:eastAsia="ar-SA"/>
              </w:rPr>
            </w:pPr>
          </w:p>
        </w:tc>
      </w:tr>
      <w:tr w:rsidR="006011BC" w:rsidRPr="00F30A57"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Общешкольные мероприятия</w:t>
            </w: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 xml:space="preserve">Реализации программы «Школьное молоко»,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«Школьный мед»,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«Чистая вода»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Уроки экологии, экологическая тропа, природоохранные акции «Покормите птиц»,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«Берегите земноводных»,</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конференция «Юные исследователи природы»,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Праздник птиц, </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 xml:space="preserve">Праздник «День земли», </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 xml:space="preserve">«День птиц»,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Акция «Малым рекам -полноводность и чистоту»,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исследовательская деятельность «Человек на земле»,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экологический отряд «Зеленый дозор»,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фестиваль юных исследователей природы,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международный день охраны окружающей среды,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викторина «По страницам красной книги»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Праздник урожая,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Экологические десанты</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Туристические слеты</w:t>
            </w:r>
          </w:p>
        </w:tc>
      </w:tr>
      <w:tr w:rsidR="006011BC" w:rsidRPr="00F30A57"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Школьный экологический мониторинг</w:t>
            </w:r>
          </w:p>
        </w:tc>
        <w:tc>
          <w:tcPr>
            <w:tcW w:w="3631" w:type="dxa"/>
            <w:gridSpan w:val="4"/>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Наблюдения за состоянием окружающей среды своей местности, школы, своего жилища</w:t>
            </w:r>
          </w:p>
        </w:tc>
        <w:tc>
          <w:tcPr>
            <w:tcW w:w="2729"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Мониторинг состояния водной и воздушной среды в своём жилище, школе, населённом пункте</w:t>
            </w:r>
          </w:p>
        </w:tc>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Выявление источников загрязнения почвы, воды и воздуха, состава и интенсивности </w:t>
            </w:r>
            <w:r w:rsidRPr="00A220A9">
              <w:rPr>
                <w:rFonts w:eastAsia="Arial"/>
                <w:sz w:val="20"/>
                <w:szCs w:val="20"/>
                <w:lang w:val="ru-RU" w:eastAsia="ar-SA"/>
              </w:rPr>
              <w:lastRenderedPageBreak/>
              <w:t>загрязнений, определение причин загрязнения</w:t>
            </w:r>
          </w:p>
        </w:tc>
      </w:tr>
      <w:tr w:rsidR="006011BC" w:rsidRPr="00F30A57"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в деятельности школьных  экологических патрулей</w:t>
            </w:r>
          </w:p>
        </w:tc>
      </w:tr>
      <w:tr w:rsidR="006011BC" w:rsidRPr="00F30A57" w:rsidTr="00493ED9">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8776" w:type="dxa"/>
            <w:gridSpan w:val="9"/>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Экскурсии, походы и путешествия по родному краю</w:t>
            </w:r>
          </w:p>
        </w:tc>
      </w:tr>
    </w:tbl>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b/>
          <w:bCs/>
          <w:lang w:val="ru-RU" w:eastAsia="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ценностное отношение к прекрасному, восприятие искусства как особой формы познания и преобразования мира;</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представление об искусстве народов России.</w:t>
      </w:r>
    </w:p>
    <w:p w:rsidR="006011BC" w:rsidRPr="00A220A9" w:rsidRDefault="006011BC" w:rsidP="00E12179">
      <w:pPr>
        <w:widowControl/>
        <w:tabs>
          <w:tab w:val="left" w:pos="709"/>
        </w:tabs>
        <w:suppressAutoHyphens/>
        <w:autoSpaceDE/>
        <w:autoSpaceDN/>
        <w:adjustRightInd/>
        <w:jc w:val="both"/>
        <w:rPr>
          <w:rFonts w:eastAsia="Arial"/>
          <w:b/>
          <w:lang w:val="ru-RU" w:eastAsia="ar-SA"/>
        </w:rPr>
      </w:pPr>
      <w:r w:rsidRPr="00A220A9">
        <w:rPr>
          <w:rFonts w:eastAsia="Arial"/>
          <w:b/>
          <w:lang w:val="ru-RU" w:eastAsia="ar-SA"/>
        </w:rPr>
        <w:t>Содержание деятельности</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011BC" w:rsidRPr="00A220A9" w:rsidRDefault="006011BC" w:rsidP="00E12179">
      <w:pPr>
        <w:widowControl/>
        <w:overflowPunct w:val="0"/>
        <w:ind w:firstLine="709"/>
        <w:jc w:val="both"/>
        <w:textAlignment w:val="baseline"/>
        <w:rPr>
          <w:rFonts w:eastAsia="Times New Roman"/>
          <w:lang w:val="ru-RU" w:eastAsia="de-DE"/>
        </w:rPr>
      </w:pPr>
      <w:r w:rsidRPr="00A220A9">
        <w:rPr>
          <w:rFonts w:eastAsia="Times New Roman"/>
          <w:lang w:val="ru-RU" w:eastAsia="de-DE"/>
        </w:rPr>
        <w:tab/>
        <w:t>Участвуют в оформлении класса и школы, озеленении пришкольного участка, стремятся внести красоту в домашний быт.</w:t>
      </w:r>
    </w:p>
    <w:tbl>
      <w:tblPr>
        <w:tblW w:w="0" w:type="auto"/>
        <w:tblInd w:w="-118" w:type="dxa"/>
        <w:tblLayout w:type="fixed"/>
        <w:tblLook w:val="0000"/>
      </w:tblPr>
      <w:tblGrid>
        <w:gridCol w:w="893"/>
        <w:gridCol w:w="943"/>
        <w:gridCol w:w="2160"/>
        <w:gridCol w:w="1620"/>
        <w:gridCol w:w="1423"/>
        <w:gridCol w:w="1300"/>
        <w:gridCol w:w="1356"/>
      </w:tblGrid>
      <w:tr w:rsidR="006011BC" w:rsidRPr="00A220A9" w:rsidTr="00016DFB">
        <w:tc>
          <w:tcPr>
            <w:tcW w:w="969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016DFB">
        <w:tblPrEx>
          <w:tblCellMar>
            <w:left w:w="10" w:type="dxa"/>
            <w:right w:w="10" w:type="dxa"/>
          </w:tblCellMar>
        </w:tblPrEx>
        <w:tc>
          <w:tcPr>
            <w:tcW w:w="89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94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21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6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8 класс</w:t>
            </w:r>
          </w:p>
        </w:tc>
        <w:tc>
          <w:tcPr>
            <w:tcW w:w="1423"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3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10класс</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11 класс</w:t>
            </w:r>
          </w:p>
        </w:tc>
      </w:tr>
      <w:tr w:rsidR="006011BC" w:rsidRPr="00A220A9" w:rsidTr="00016DFB">
        <w:tblPrEx>
          <w:tblCellMar>
            <w:left w:w="10" w:type="dxa"/>
            <w:right w:w="10" w:type="dxa"/>
          </w:tblCellMar>
        </w:tblPrEx>
        <w:tc>
          <w:tcPr>
            <w:tcW w:w="1836"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 xml:space="preserve">Красота в жизни человека. Понятие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Красота человека. Каждый мечтает быть красивым.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Бывают ли некрасивые люди?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Красота </w:t>
            </w:r>
            <w:r w:rsidRPr="00A220A9">
              <w:rPr>
                <w:rFonts w:eastAsia="Arial"/>
                <w:color w:val="000000"/>
                <w:sz w:val="20"/>
                <w:szCs w:val="20"/>
                <w:lang w:val="ru-RU" w:eastAsia="ar-SA"/>
              </w:rPr>
              <w:lastRenderedPageBreak/>
              <w:t xml:space="preserve">человеческой души.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Прекрасное и безобразное.</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 xml:space="preserve"> Искусство как пространство создания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Красота в живописи, музыке, архитектуре, литературе.</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Разные эталоны красоты и гармонии. Красота и польза.</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Можно ли научиться видеть прекрасное или это дается от рождения</w:t>
            </w:r>
          </w:p>
        </w:tc>
        <w:tc>
          <w:tcPr>
            <w:tcW w:w="21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«Использование» села Нагольное его  окрестностей в качестве своеобразной «образовательной программы» по истории культуры русского народа</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lastRenderedPageBreak/>
              <w:t xml:space="preserve">Искусство как пространство создания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Красота в живописи, музыке, архитектуре, литературе.</w:t>
            </w:r>
          </w:p>
          <w:p w:rsidR="006011BC" w:rsidRPr="00A220A9" w:rsidRDefault="006011BC" w:rsidP="00E12179">
            <w:pPr>
              <w:widowControl/>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Разные эталоны красоты и гармонии</w:t>
            </w:r>
          </w:p>
        </w:tc>
        <w:tc>
          <w:tcPr>
            <w:tcW w:w="3043"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Публичные лекции (с приглашением родителей, местных жителей и др.) о выдающихся произведениях искусства;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Экскурсии с последующим обсуждением увиденного и  оформлением в виде презентаций, эссе и других форм долговременного хранения и </w:t>
            </w:r>
            <w:r w:rsidRPr="00A220A9">
              <w:rPr>
                <w:rFonts w:eastAsia="Arial"/>
                <w:sz w:val="20"/>
                <w:szCs w:val="20"/>
                <w:lang w:val="ru-RU" w:eastAsia="ar-SA"/>
              </w:rPr>
              <w:lastRenderedPageBreak/>
              <w:t>использования.</w:t>
            </w:r>
          </w:p>
          <w:p w:rsidR="006011BC" w:rsidRPr="00A220A9" w:rsidRDefault="006011BC" w:rsidP="00E12179">
            <w:pPr>
              <w:widowControl/>
              <w:shd w:val="clear" w:color="auto" w:fill="FFFFFF"/>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lastRenderedPageBreak/>
              <w:t xml:space="preserve">Искусство как пространство создания прекрасного. </w:t>
            </w:r>
          </w:p>
          <w:p w:rsidR="006011BC" w:rsidRPr="00A220A9" w:rsidRDefault="006011BC" w:rsidP="00E12179">
            <w:pPr>
              <w:widowControl/>
              <w:shd w:val="clear" w:color="auto" w:fill="FFFFFF"/>
              <w:tabs>
                <w:tab w:val="left" w:pos="709"/>
              </w:tabs>
              <w:suppressAutoHyphens/>
              <w:autoSpaceDE/>
              <w:autoSpaceDN/>
              <w:adjustRightInd/>
              <w:rPr>
                <w:rFonts w:eastAsia="Arial"/>
                <w:color w:val="000000"/>
                <w:sz w:val="20"/>
                <w:szCs w:val="20"/>
                <w:lang w:val="ru-RU" w:eastAsia="ar-SA"/>
              </w:rPr>
            </w:pPr>
            <w:r w:rsidRPr="00A220A9">
              <w:rPr>
                <w:rFonts w:eastAsia="Arial"/>
                <w:color w:val="000000"/>
                <w:sz w:val="20"/>
                <w:szCs w:val="20"/>
                <w:lang w:val="ru-RU" w:eastAsia="ar-SA"/>
              </w:rPr>
              <w:t>Красота в живописи, музыке, архитектуре, литературе.</w:t>
            </w:r>
          </w:p>
          <w:p w:rsidR="006011BC" w:rsidRPr="00A220A9" w:rsidRDefault="006011BC" w:rsidP="00E12179">
            <w:pPr>
              <w:tabs>
                <w:tab w:val="left" w:pos="709"/>
              </w:tabs>
              <w:rPr>
                <w:color w:val="000000"/>
                <w:sz w:val="20"/>
                <w:szCs w:val="20"/>
                <w:lang w:val="ru-RU"/>
              </w:rPr>
            </w:pPr>
            <w:r w:rsidRPr="00A220A9">
              <w:rPr>
                <w:color w:val="000000"/>
                <w:sz w:val="20"/>
                <w:szCs w:val="20"/>
                <w:lang w:val="ru-RU"/>
              </w:rPr>
              <w:t>Разные эталоны красоты и гармонии.</w:t>
            </w:r>
          </w:p>
          <w:p w:rsidR="006011BC" w:rsidRPr="00A220A9" w:rsidRDefault="006011BC" w:rsidP="00E12179">
            <w:pPr>
              <w:tabs>
                <w:tab w:val="left" w:pos="709"/>
              </w:tabs>
              <w:rPr>
                <w:color w:val="000000"/>
                <w:sz w:val="20"/>
                <w:szCs w:val="20"/>
                <w:lang w:val="ru-RU"/>
              </w:rPr>
            </w:pPr>
            <w:r w:rsidRPr="00A220A9">
              <w:rPr>
                <w:color w:val="000000"/>
                <w:sz w:val="20"/>
                <w:szCs w:val="20"/>
                <w:lang w:val="ru-RU"/>
              </w:rPr>
              <w:t>Обсуждение оформленных работ.</w:t>
            </w:r>
          </w:p>
        </w:tc>
      </w:tr>
      <w:tr w:rsidR="006011BC" w:rsidRPr="00F30A57" w:rsidTr="00016DFB">
        <w:tblPrEx>
          <w:tblCellMar>
            <w:left w:w="10" w:type="dxa"/>
            <w:right w:w="10" w:type="dxa"/>
          </w:tblCellMar>
        </w:tblPrEx>
        <w:tc>
          <w:tcPr>
            <w:tcW w:w="1836"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lastRenderedPageBreak/>
              <w:t>Диагностическая беседа «Красота спасет мир»</w:t>
            </w:r>
          </w:p>
        </w:tc>
        <w:tc>
          <w:tcPr>
            <w:tcW w:w="21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Деловая игра «Как стать красивым и привлекательным»</w:t>
            </w:r>
          </w:p>
        </w:tc>
        <w:tc>
          <w:tcPr>
            <w:tcW w:w="3043" w:type="dxa"/>
            <w:gridSpan w:val="2"/>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shd w:val="clear" w:color="auto" w:fill="FFFFFF"/>
              <w:tabs>
                <w:tab w:val="left" w:pos="709"/>
              </w:tabs>
              <w:suppressAutoHyphens/>
              <w:autoSpaceDE/>
              <w:autoSpaceDN/>
              <w:adjustRightInd/>
              <w:snapToGrid w:val="0"/>
              <w:rPr>
                <w:rFonts w:eastAsia="Arial"/>
                <w:color w:val="000000"/>
                <w:sz w:val="20"/>
                <w:szCs w:val="20"/>
                <w:lang w:val="ru-RU" w:eastAsia="ar-SA"/>
              </w:rPr>
            </w:pPr>
            <w:r w:rsidRPr="00A220A9">
              <w:rPr>
                <w:rFonts w:eastAsia="Arial"/>
                <w:color w:val="000000"/>
                <w:sz w:val="20"/>
                <w:szCs w:val="20"/>
                <w:lang w:val="ru-RU" w:eastAsia="ar-SA"/>
              </w:rPr>
              <w:t>Ролевая игра «Конкурс архитекторов»</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color w:val="000000"/>
                <w:sz w:val="20"/>
                <w:szCs w:val="20"/>
                <w:lang w:val="ru-RU" w:eastAsia="ar-SA"/>
              </w:rPr>
            </w:pPr>
            <w:r w:rsidRPr="00A220A9">
              <w:rPr>
                <w:rFonts w:eastAsia="Arial"/>
                <w:color w:val="000000"/>
                <w:sz w:val="20"/>
                <w:szCs w:val="20"/>
                <w:lang w:val="ru-RU" w:eastAsia="ar-SA"/>
              </w:rPr>
              <w:t>Диалог- размышление «Что такое красота»</w:t>
            </w:r>
          </w:p>
        </w:tc>
      </w:tr>
      <w:tr w:rsidR="006011BC" w:rsidRPr="00F30A57" w:rsidTr="00016DFB">
        <w:tc>
          <w:tcPr>
            <w:tcW w:w="969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Рождественские праздники.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Месячник «Учимся общаться» (Единый классный час «Бесконфликтное общение»,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смотр-конкурс классных дел по развитию культуры речи,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«Круглый стол» учащихся и педагогов «Этика общения для всех»,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выставка-конкурс листовок «Мат - не наш формат»)</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Фестиваль семейных проектов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«Народная мудрость гласит…» о культуре речи и взаимоотношений </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Форум «Молодежь и культура речи, общения»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Выступление агитбригады «За чистоту языка, культуру общения»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Волонтерская миссия «Несем красоту русского языка, его яркость и выразительность»</w:t>
            </w:r>
          </w:p>
        </w:tc>
      </w:tr>
    </w:tbl>
    <w:p w:rsidR="00BA2F27" w:rsidRDefault="00BA2F27" w:rsidP="00E12179">
      <w:pPr>
        <w:widowControl/>
        <w:ind w:firstLine="284"/>
        <w:jc w:val="both"/>
        <w:rPr>
          <w:b/>
          <w:lang w:val="ru-RU"/>
        </w:rPr>
      </w:pPr>
    </w:p>
    <w:p w:rsidR="006011BC" w:rsidRPr="000427AC" w:rsidRDefault="000427AC" w:rsidP="00E12179">
      <w:pPr>
        <w:widowControl/>
        <w:ind w:firstLine="284"/>
        <w:jc w:val="both"/>
        <w:rPr>
          <w:rFonts w:eastAsia="Times New Roman" w:cs="Calibri"/>
          <w:b/>
          <w:lang w:val="ru-RU"/>
        </w:rPr>
      </w:pPr>
      <w:r w:rsidRPr="000427AC">
        <w:rPr>
          <w:b/>
          <w:lang w:val="ru-RU"/>
        </w:rP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Организация социальной деятельности обучающихся </w:t>
      </w:r>
      <w:r w:rsidR="00493ED9">
        <w:rPr>
          <w:rFonts w:eastAsia="Arial"/>
          <w:lang w:val="ru-RU" w:eastAsia="ar-SA"/>
        </w:rPr>
        <w:t xml:space="preserve">исходит из того, что социальные </w:t>
      </w:r>
      <w:r w:rsidRPr="00A220A9">
        <w:rPr>
          <w:rFonts w:eastAsia="Arial"/>
          <w:lang w:val="ru-RU" w:eastAsia="ar-SA"/>
        </w:rPr>
        <w:t>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1 этап</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Организационный этап</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Принятие решения о создании программы воспитания и социализации обучающихся.</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Создание Координационного совета (сентябрь 201</w:t>
      </w:r>
      <w:r w:rsidR="006E754A">
        <w:rPr>
          <w:rFonts w:eastAsia="Times New Roman" w:cs="Calibri"/>
          <w:b/>
          <w:bCs/>
          <w:lang w:val="ru-RU"/>
        </w:rPr>
        <w:t>5</w:t>
      </w:r>
      <w:r w:rsidRPr="00A220A9">
        <w:rPr>
          <w:rFonts w:eastAsia="Times New Roman" w:cs="Calibri"/>
          <w:b/>
          <w:bCs/>
          <w:lang w:val="ru-RU"/>
        </w:rPr>
        <w:t xml:space="preserve"> г.).</w:t>
      </w:r>
    </w:p>
    <w:p w:rsidR="00493ED9" w:rsidRDefault="006011BC" w:rsidP="00E12179">
      <w:pPr>
        <w:widowControl/>
        <w:ind w:firstLine="284"/>
        <w:jc w:val="both"/>
        <w:rPr>
          <w:rFonts w:eastAsia="Times New Roman" w:cs="Calibri"/>
          <w:b/>
          <w:bCs/>
          <w:lang w:val="ru-RU"/>
        </w:rPr>
      </w:pPr>
      <w:r w:rsidRPr="00A220A9">
        <w:rPr>
          <w:rFonts w:eastAsia="Times New Roman" w:cs="Calibri"/>
          <w:b/>
          <w:bCs/>
          <w:lang w:val="ru-RU"/>
        </w:rPr>
        <w:t>Разработка программы воспитания и социализации  (сентябрь 201</w:t>
      </w:r>
      <w:r w:rsidR="006E754A">
        <w:rPr>
          <w:rFonts w:eastAsia="Times New Roman" w:cs="Calibri"/>
          <w:b/>
          <w:bCs/>
          <w:lang w:val="ru-RU"/>
        </w:rPr>
        <w:t>5</w:t>
      </w:r>
      <w:r w:rsidRPr="00A220A9">
        <w:rPr>
          <w:rFonts w:eastAsia="Times New Roman" w:cs="Calibri"/>
          <w:b/>
          <w:bCs/>
          <w:lang w:val="ru-RU"/>
        </w:rPr>
        <w:t>г. – январь 201</w:t>
      </w:r>
      <w:r w:rsidR="006E754A">
        <w:rPr>
          <w:rFonts w:eastAsia="Times New Roman" w:cs="Calibri"/>
          <w:b/>
          <w:bCs/>
          <w:lang w:val="ru-RU"/>
        </w:rPr>
        <w:t>6</w:t>
      </w:r>
    </w:p>
    <w:p w:rsidR="006011BC" w:rsidRPr="00A220A9" w:rsidRDefault="006011BC" w:rsidP="00E12179">
      <w:pPr>
        <w:widowControl/>
        <w:ind w:firstLine="284"/>
        <w:jc w:val="both"/>
        <w:rPr>
          <w:rFonts w:eastAsia="Times New Roman" w:cs="Calibri"/>
          <w:b/>
          <w:bCs/>
          <w:lang w:val="ru-RU"/>
        </w:rPr>
      </w:pPr>
      <w:r w:rsidRPr="00A220A9">
        <w:rPr>
          <w:rFonts w:eastAsia="Times New Roman" w:cs="Calibri"/>
          <w:b/>
          <w:bCs/>
          <w:lang w:val="ru-RU"/>
        </w:rPr>
        <w:t>г.).</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Разработка стратегии внедрения программы воспитания и социализации (февраль – май 201</w:t>
      </w:r>
      <w:r w:rsidR="006E754A">
        <w:rPr>
          <w:rFonts w:eastAsia="Arial"/>
          <w:lang w:val="ru-RU" w:eastAsia="ar-SA"/>
        </w:rPr>
        <w:t>6</w:t>
      </w:r>
      <w:r w:rsidRPr="00A220A9">
        <w:rPr>
          <w:rFonts w:eastAsia="Arial"/>
          <w:lang w:val="ru-RU" w:eastAsia="ar-SA"/>
        </w:rPr>
        <w:t xml:space="preserve"> г.) ведущий субъект — администрация школы)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•адаптация процессов стихийной социальной деятельности обучающихся средствами целенаправленной деятельности по программе социализации;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условий для организованной деятельности школьных социальных групп;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011BC" w:rsidRPr="00A220A9" w:rsidRDefault="006011BC" w:rsidP="00E12179">
      <w:pPr>
        <w:widowControl/>
        <w:tabs>
          <w:tab w:val="left" w:pos="709"/>
        </w:tabs>
        <w:suppressAutoHyphens/>
        <w:autoSpaceDE/>
        <w:autoSpaceDN/>
        <w:adjustRightInd/>
        <w:ind w:firstLine="454"/>
        <w:jc w:val="both"/>
        <w:rPr>
          <w:rFonts w:eastAsia="Arial"/>
          <w:color w:val="000000"/>
          <w:lang w:val="ru-RU" w:eastAsia="ar-SA"/>
        </w:rPr>
      </w:pPr>
      <w:r w:rsidRPr="00A220A9">
        <w:rPr>
          <w:rFonts w:eastAsia="Arial"/>
          <w:color w:val="000000"/>
          <w:lang w:val="ru-RU" w:eastAsia="ar-SA"/>
        </w:rPr>
        <w:t xml:space="preserve">Уклад школьной жизни: </w:t>
      </w:r>
    </w:p>
    <w:p w:rsidR="006011BC" w:rsidRPr="00A220A9" w:rsidRDefault="006011BC" w:rsidP="00A75458">
      <w:pPr>
        <w:widowControl/>
        <w:numPr>
          <w:ilvl w:val="0"/>
          <w:numId w:val="68"/>
        </w:numPr>
        <w:tabs>
          <w:tab w:val="left" w:pos="720"/>
        </w:tabs>
        <w:suppressAutoHyphens/>
        <w:autoSpaceDE/>
        <w:autoSpaceDN/>
        <w:adjustRightInd/>
        <w:ind w:left="0" w:firstLine="0"/>
        <w:rPr>
          <w:rFonts w:eastAsia="Arial"/>
          <w:lang w:val="ru-RU" w:eastAsia="ar-SA"/>
        </w:rPr>
      </w:pPr>
      <w:r w:rsidRPr="00A220A9">
        <w:rPr>
          <w:rFonts w:eastAsia="Arial"/>
          <w:lang w:val="ru-RU" w:eastAsia="ar-SA"/>
        </w:rPr>
        <w:t xml:space="preserve">Образ жизнедеятельности: престижный вид совместной деятельности – КТД, проектная деятельность. Ключевые дела (День пожилых людей, Месячник  гражданско-патриотического воспитания, месячник Здоровья, Великая Пасха, неделя семьи, неделя села, выпускные мероприятия) </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Традиции: Дни Здоровья, праздник «Здравствуй, школа!», встречи выпускников, чествование ветеранов педагогического труда.</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Обустройство учебных кабинетов, гардероба, библиотеки, вестибюля, коридоров и холлов,  спортивного зала, столовой, административных комнат, заполненных вещами и необходимыми предметами для деятельности, туалетных комнат;</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Культивирование привычки и модели поведения человека в контексте школьной среды таких поведенческих культурных норм по отношению к окружающему предметному пространству, как бережливость, соблюдение порядка, регулярный уход за вещами и предметами, целевое использование, сохранение чистоты после проведенного занятия;</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Введение школьного этикета, выработка организационных основ режима школьной жизни и распорядка жизнедеятельности;</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Эстетическое обустройство школьного пространства;</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Деятельность органов ученического самоуправления;</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Социальные функции обучающихся в рамках системы школьного самоуправления:</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участвовать в принятии решений Управляющего совета школы;</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решать вопросы, связанные с самообслуживанием, поддержанием порядка, дисциплины, дежурства и работы в школе;</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контролировать выполнение обучающимися основных прав и обязанностей;</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 xml:space="preserve">защищать права обучающихся на всех уровнях управления школой. </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Отношение педагогов к воспитанию и воспитательной работе, компетентность в сфере воспитательной работы;</w:t>
      </w:r>
    </w:p>
    <w:p w:rsidR="006011BC" w:rsidRPr="00A220A9" w:rsidRDefault="006011BC" w:rsidP="00A75458">
      <w:pPr>
        <w:widowControl/>
        <w:numPr>
          <w:ilvl w:val="0"/>
          <w:numId w:val="68"/>
        </w:numPr>
        <w:tabs>
          <w:tab w:val="left" w:pos="720"/>
        </w:tabs>
        <w:suppressAutoHyphens/>
        <w:autoSpaceDE/>
        <w:autoSpaceDN/>
        <w:adjustRightInd/>
        <w:ind w:left="0" w:firstLine="0"/>
        <w:jc w:val="both"/>
        <w:rPr>
          <w:rFonts w:eastAsia="Arial"/>
          <w:lang w:val="ru-RU" w:eastAsia="ar-SA"/>
        </w:rPr>
      </w:pPr>
      <w:r w:rsidRPr="00A220A9">
        <w:rPr>
          <w:rFonts w:eastAsia="Arial"/>
          <w:lang w:val="ru-RU" w:eastAsia="ar-SA"/>
        </w:rPr>
        <w:t>Управление воспитательным процессом, компетентность в проблемах воспитания.</w:t>
      </w:r>
    </w:p>
    <w:p w:rsidR="006011BC" w:rsidRPr="00A220A9" w:rsidRDefault="006011BC" w:rsidP="00E12179">
      <w:pPr>
        <w:widowControl/>
        <w:tabs>
          <w:tab w:val="left" w:pos="720"/>
        </w:tabs>
        <w:suppressAutoHyphens/>
        <w:autoSpaceDE/>
        <w:autoSpaceDN/>
        <w:adjustRightInd/>
        <w:jc w:val="both"/>
        <w:rPr>
          <w:rFonts w:ascii="Calibri" w:eastAsia="Arial" w:hAnsi="Calibri"/>
          <w:sz w:val="22"/>
          <w:szCs w:val="22"/>
          <w:lang w:val="ru-RU" w:eastAsia="ar-SA"/>
        </w:rPr>
      </w:pPr>
    </w:p>
    <w:tbl>
      <w:tblPr>
        <w:tblW w:w="0" w:type="auto"/>
        <w:tblInd w:w="-216" w:type="dxa"/>
        <w:tblLayout w:type="fixed"/>
        <w:tblCellMar>
          <w:left w:w="10" w:type="dxa"/>
          <w:right w:w="10" w:type="dxa"/>
        </w:tblCellMar>
        <w:tblLook w:val="0000"/>
      </w:tblPr>
      <w:tblGrid>
        <w:gridCol w:w="720"/>
        <w:gridCol w:w="3702"/>
        <w:gridCol w:w="5610"/>
      </w:tblGrid>
      <w:tr w:rsidR="006011BC" w:rsidRPr="00A220A9" w:rsidTr="00016DFB">
        <w:trPr>
          <w:trHeight w:val="530"/>
        </w:trPr>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 п/п</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Социальные партнеры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Содержание деятельности</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Дом культуры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color w:val="333333"/>
                <w:sz w:val="20"/>
                <w:szCs w:val="20"/>
                <w:lang w:val="ru-RU" w:eastAsia="ar-SA"/>
              </w:rPr>
              <w:t xml:space="preserve">Сотрудничество школы и социума на взаимовыгодных условиях; Формирование активной жизненной позиции и социального интеллекта. </w:t>
            </w:r>
            <w:r w:rsidRPr="00A220A9">
              <w:rPr>
                <w:rFonts w:eastAsia="Arial"/>
                <w:sz w:val="20"/>
                <w:szCs w:val="20"/>
                <w:lang w:val="ru-RU" w:eastAsia="ar-SA"/>
              </w:rPr>
              <w:t>Организация совместных праздников, концертов, встреч с ветеранами войны и труда, выставки возрождающихся ремесел, творческие выставки, участие в работе ансамбля «Славяне»</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2</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МБДОУ «Новоалександровский детский сад»</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Преемственность между дошкольным и школьным образованием, совместные совещания, методические советы, консультации. Утренники, совместные мероприятия, Дни </w:t>
            </w:r>
            <w:r w:rsidRPr="00A220A9">
              <w:rPr>
                <w:rFonts w:eastAsia="Arial"/>
                <w:sz w:val="20"/>
                <w:szCs w:val="20"/>
                <w:lang w:val="ru-RU" w:eastAsia="ar-SA"/>
              </w:rPr>
              <w:lastRenderedPageBreak/>
              <w:t>открытых дверей.</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 Проведение цикла встреч родителей подготовительной группы с учителями начальной школы на темы:</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Адаптация ребёнка к школе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Готовность к школе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Особенности развития детей семилетнего возраста </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lastRenderedPageBreak/>
              <w:t>3</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ФАП</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Совместная деятельность по укреплению и сохранению здоровья учащихся</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4</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Администрация Новоалександровского сельского поселения</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Реализация комплексного подхода к воспитанию как неотъемлемой составляющей образовательного процесса, организация конкурсов, олимпиад, смотров и совместное участие в них всех заинтересованных сторон сотрудничества; создание условий для реализации образовательных проектов и социальных инициатив</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Совет ветеранов</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Реализация духовно – нравственного и патриотического воспитания школьников, организация работы волонтерских отрядов по оказанию помощи ветеранам</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Колхоз «Советская Россия»</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Организация единой информационно-образовательной среды, обеспечивающей открытость, непрерывность, доступность образования; профориентация выпускников школы</w:t>
            </w:r>
          </w:p>
        </w:tc>
      </w:tr>
      <w:tr w:rsidR="006011BC" w:rsidRPr="00F30A57" w:rsidTr="00016DFB">
        <w:tc>
          <w:tcPr>
            <w:tcW w:w="720" w:type="dxa"/>
            <w:tcBorders>
              <w:top w:val="single" w:sz="4" w:space="0" w:color="000000"/>
              <w:left w:val="single" w:sz="4" w:space="0" w:color="000000"/>
              <w:bottom w:val="single" w:sz="4" w:space="0" w:color="000000"/>
            </w:tcBorders>
            <w:shd w:val="clear" w:color="auto" w:fill="auto"/>
          </w:tcPr>
          <w:p w:rsidR="006011BC" w:rsidRPr="00A220A9" w:rsidRDefault="00493ED9" w:rsidP="00E12179">
            <w:pPr>
              <w:widowControl/>
              <w:tabs>
                <w:tab w:val="left" w:pos="709"/>
              </w:tabs>
              <w:suppressAutoHyphens/>
              <w:autoSpaceDE/>
              <w:autoSpaceDN/>
              <w:adjustRightInd/>
              <w:snapToGrid w:val="0"/>
              <w:jc w:val="center"/>
              <w:rPr>
                <w:rFonts w:ascii="Calibri" w:eastAsia="Arial" w:hAnsi="Calibri"/>
                <w:sz w:val="20"/>
                <w:szCs w:val="20"/>
                <w:lang w:val="ru-RU" w:eastAsia="ar-SA"/>
              </w:rPr>
            </w:pPr>
            <w:r>
              <w:rPr>
                <w:rFonts w:ascii="Calibri" w:eastAsia="Arial" w:hAnsi="Calibri"/>
                <w:sz w:val="20"/>
                <w:szCs w:val="20"/>
                <w:lang w:val="ru-RU" w:eastAsia="ar-SA"/>
              </w:rPr>
              <w:t>7</w:t>
            </w:r>
          </w:p>
        </w:tc>
        <w:tc>
          <w:tcPr>
            <w:tcW w:w="3702"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Сельская библиотека</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Проведение в течение года занятий в библиотеке школы по  тематике: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«В мире интересного»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«Кто живёт в библиотеке»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«Правила посещения библиотеки»</w:t>
            </w:r>
          </w:p>
          <w:p w:rsidR="006011BC" w:rsidRPr="00A220A9" w:rsidRDefault="006011BC" w:rsidP="00E12179">
            <w:pPr>
              <w:widowControl/>
              <w:tabs>
                <w:tab w:val="left" w:pos="709"/>
              </w:tabs>
              <w:suppressAutoHyphens/>
              <w:autoSpaceDE/>
              <w:autoSpaceDN/>
              <w:adjustRightInd/>
              <w:jc w:val="both"/>
              <w:rPr>
                <w:rFonts w:eastAsia="Arial"/>
                <w:color w:val="000000"/>
                <w:sz w:val="20"/>
                <w:szCs w:val="20"/>
                <w:lang w:val="ru-RU" w:eastAsia="ar-SA"/>
              </w:rPr>
            </w:pPr>
            <w:r w:rsidRPr="00A220A9">
              <w:rPr>
                <w:rFonts w:eastAsia="Arial"/>
                <w:color w:val="000000"/>
                <w:sz w:val="20"/>
                <w:szCs w:val="20"/>
                <w:lang w:val="ru-RU" w:eastAsia="ar-SA"/>
              </w:rPr>
              <w:t>совместная деятельность в сфере культурно – нравственного, гражданского и патриотического воспитания учащихся</w:t>
            </w:r>
          </w:p>
        </w:tc>
      </w:tr>
    </w:tbl>
    <w:p w:rsidR="006011BC" w:rsidRPr="00493ED9" w:rsidRDefault="006011BC" w:rsidP="00E12179">
      <w:pPr>
        <w:widowControl/>
        <w:ind w:firstLine="284"/>
        <w:jc w:val="both"/>
        <w:rPr>
          <w:rFonts w:eastAsia="Times New Roman" w:cs="Calibri"/>
          <w:b/>
          <w:lang w:val="ru-RU"/>
        </w:rPr>
      </w:pPr>
      <w:r w:rsidRPr="00493ED9">
        <w:rPr>
          <w:rFonts w:eastAsia="Times New Roman" w:cs="Calibri"/>
          <w:b/>
          <w:lang w:val="ru-RU"/>
        </w:rPr>
        <w:t>2 этап</w:t>
      </w:r>
    </w:p>
    <w:p w:rsidR="006011BC" w:rsidRPr="00A220A9" w:rsidRDefault="006011BC" w:rsidP="00E12179">
      <w:pPr>
        <w:widowControl/>
        <w:ind w:firstLine="720"/>
        <w:jc w:val="both"/>
        <w:rPr>
          <w:rFonts w:eastAsia="Times New Roman" w:cs="Calibri"/>
          <w:lang w:val="ru-RU"/>
        </w:rPr>
      </w:pPr>
      <w:r w:rsidRPr="00A220A9">
        <w:rPr>
          <w:rFonts w:eastAsia="Times New Roman" w:cs="Calibri"/>
          <w:b/>
          <w:bCs/>
          <w:lang w:val="ru-RU"/>
        </w:rPr>
        <w:t xml:space="preserve">Основной этап </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Проведение системы классных часов, общешкольных мероприятий, КТД, праздников, социальных проектов.</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Проведение системы родительских собраний.</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Проведение мероприятий по предупреждению детского дорожно – транспортного травматизма.</w:t>
      </w:r>
    </w:p>
    <w:p w:rsidR="006011BC" w:rsidRPr="00A220A9" w:rsidRDefault="006011BC" w:rsidP="00E12179">
      <w:pPr>
        <w:widowControl/>
        <w:ind w:firstLine="720"/>
        <w:jc w:val="both"/>
        <w:rPr>
          <w:rFonts w:eastAsia="Times New Roman" w:cs="Calibri"/>
          <w:lang w:val="ru-RU"/>
        </w:rPr>
      </w:pPr>
      <w:r w:rsidRPr="00A220A9">
        <w:rPr>
          <w:rFonts w:eastAsia="Times New Roman" w:cs="Calibri"/>
          <w:lang w:val="ru-RU"/>
        </w:rPr>
        <w:t>Активизация творческого потенциала школьников, педагогов, их участие в работе клубов, объединений дополнительного образования, методических объединений.</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Повышение компетентности и педагогического мастерства педагогов.</w:t>
      </w:r>
      <w:r w:rsidRPr="00A220A9">
        <w:rPr>
          <w:rFonts w:eastAsia="Arial"/>
          <w:b/>
          <w:lang w:val="ru-RU" w:eastAsia="ar-SA"/>
        </w:rPr>
        <w:t xml:space="preserve"> Организационно-педагогический этап</w:t>
      </w:r>
      <w:r w:rsidRPr="00A220A9">
        <w:rPr>
          <w:rFonts w:eastAsia="Arial"/>
          <w:lang w:val="ru-RU" w:eastAsia="ar-SA"/>
        </w:rPr>
        <w:t xml:space="preserve"> (ведущий субъект — педагогический коллектив школы) включает:</w:t>
      </w:r>
    </w:p>
    <w:p w:rsidR="006011BC" w:rsidRPr="00A220A9" w:rsidRDefault="006011BC" w:rsidP="00E12179">
      <w:pPr>
        <w:widowControl/>
        <w:tabs>
          <w:tab w:val="left" w:pos="709"/>
        </w:tabs>
        <w:suppressAutoHyphens/>
        <w:autoSpaceDE/>
        <w:autoSpaceDN/>
        <w:adjustRightInd/>
        <w:ind w:firstLine="720"/>
        <w:jc w:val="both"/>
        <w:rPr>
          <w:rFonts w:eastAsia="Arial"/>
          <w:lang w:val="ru-RU" w:eastAsia="ar-SA"/>
        </w:rPr>
      </w:pPr>
      <w:r w:rsidRPr="00A220A9">
        <w:rPr>
          <w:rFonts w:eastAsia="Arial"/>
          <w:lang w:val="ru-RU" w:eastAsia="ar-SA"/>
        </w:rPr>
        <w:t>•обеспечение целенаправленности, системности и непрерывности процесса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•создание условий для социальной деятельности обучающихся в процессе обучения и воспитания;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•использование социальной деятельности как ведущего фактора формирования личности обучающегося;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011BC" w:rsidRPr="00A220A9" w:rsidRDefault="006011BC" w:rsidP="00E12179">
      <w:pPr>
        <w:widowControl/>
        <w:ind w:firstLine="284"/>
        <w:jc w:val="both"/>
        <w:rPr>
          <w:rFonts w:ascii="Calibri" w:eastAsia="Times New Roman" w:hAnsi="Calibri" w:cs="Calibri"/>
          <w:b/>
          <w:bCs/>
          <w:lang w:val="ru-RU"/>
        </w:rPr>
      </w:pPr>
    </w:p>
    <w:p w:rsidR="00493ED9" w:rsidRDefault="006011BC" w:rsidP="00E12179">
      <w:pPr>
        <w:widowControl/>
        <w:tabs>
          <w:tab w:val="left" w:pos="709"/>
        </w:tabs>
        <w:suppressAutoHyphens/>
        <w:autoSpaceDE/>
        <w:autoSpaceDN/>
        <w:adjustRightInd/>
        <w:ind w:firstLine="454"/>
        <w:jc w:val="both"/>
        <w:rPr>
          <w:rFonts w:eastAsia="Arial"/>
          <w:b/>
          <w:lang w:val="ru-RU" w:eastAsia="ar-SA"/>
        </w:rPr>
      </w:pPr>
      <w:r w:rsidRPr="00493ED9">
        <w:rPr>
          <w:rFonts w:eastAsia="Arial"/>
          <w:b/>
          <w:lang w:val="ru-RU" w:eastAsia="ar-SA"/>
        </w:rPr>
        <w:t>3 этап</w:t>
      </w:r>
    </w:p>
    <w:p w:rsidR="006011BC" w:rsidRPr="00A220A9" w:rsidRDefault="00493ED9" w:rsidP="00E12179">
      <w:pPr>
        <w:widowControl/>
        <w:tabs>
          <w:tab w:val="left" w:pos="709"/>
        </w:tabs>
        <w:suppressAutoHyphens/>
        <w:autoSpaceDE/>
        <w:autoSpaceDN/>
        <w:adjustRightInd/>
        <w:ind w:firstLine="454"/>
        <w:jc w:val="both"/>
        <w:rPr>
          <w:rFonts w:eastAsia="Arial"/>
          <w:lang w:val="ru-RU" w:eastAsia="ar-SA"/>
        </w:rPr>
      </w:pPr>
      <w:r>
        <w:rPr>
          <w:rFonts w:eastAsia="Arial"/>
          <w:b/>
          <w:lang w:val="ru-RU" w:eastAsia="ar-SA"/>
        </w:rPr>
        <w:t>С</w:t>
      </w:r>
      <w:r w:rsidR="006011BC" w:rsidRPr="00A220A9">
        <w:rPr>
          <w:rFonts w:eastAsia="Arial"/>
          <w:b/>
          <w:lang w:val="ru-RU" w:eastAsia="ar-SA"/>
        </w:rPr>
        <w:t>оциализации обучающихся</w:t>
      </w:r>
      <w:r w:rsidR="006011BC" w:rsidRPr="00A220A9">
        <w:rPr>
          <w:rFonts w:eastAsia="Arial"/>
          <w:lang w:val="ru-RU" w:eastAsia="ar-SA"/>
        </w:rPr>
        <w:t xml:space="preserve">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достижение уровня физического, социального и духовного развития, адекватного своему возрасту;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активное участие в изменении школьной среды и в изменении доступных сфер жизни окружающего социума;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мотивов своей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011BC" w:rsidRPr="00A220A9" w:rsidRDefault="006011BC" w:rsidP="00E12179">
      <w:pPr>
        <w:widowControl/>
        <w:ind w:firstLine="284"/>
        <w:jc w:val="both"/>
        <w:rPr>
          <w:rFonts w:eastAsia="Times New Roman" w:cs="Calibri"/>
          <w:lang w:val="ru-RU"/>
        </w:rPr>
      </w:pPr>
      <w:r w:rsidRPr="00A220A9">
        <w:rPr>
          <w:rFonts w:eastAsia="Times New Roman" w:cs="Calibri"/>
          <w:b/>
          <w:bCs/>
          <w:lang w:val="ru-RU"/>
        </w:rPr>
        <w:tab/>
        <w:t xml:space="preserve">Миссия школы </w:t>
      </w:r>
      <w:r w:rsidRPr="00A220A9">
        <w:rPr>
          <w:rFonts w:eastAsia="Times New Roman" w:cs="Calibri"/>
          <w:lang w:val="ru-RU"/>
        </w:rPr>
        <w:t>в контексте социальной деятельности на уровнях основного  и среднего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011BC" w:rsidRPr="00A220A9" w:rsidRDefault="006011BC" w:rsidP="00E12179">
      <w:pPr>
        <w:widowControl/>
        <w:ind w:firstLine="284"/>
        <w:jc w:val="both"/>
        <w:rPr>
          <w:rFonts w:eastAsia="Times New Roman" w:cs="Calibri"/>
          <w:bCs/>
          <w:lang w:val="ru-RU"/>
        </w:rPr>
      </w:pPr>
      <w:r w:rsidRPr="00A220A9">
        <w:rPr>
          <w:rFonts w:eastAsia="Times New Roman" w:cs="Calibri"/>
          <w:b/>
          <w:bCs/>
          <w:lang w:val="ru-RU"/>
        </w:rPr>
        <w:t>Обобщающий этап</w:t>
      </w:r>
    </w:p>
    <w:p w:rsidR="006011BC" w:rsidRPr="00A220A9" w:rsidRDefault="006011BC" w:rsidP="00E12179">
      <w:pPr>
        <w:widowControl/>
        <w:ind w:firstLine="284"/>
        <w:jc w:val="both"/>
        <w:rPr>
          <w:rFonts w:eastAsia="Times New Roman" w:cs="Calibri"/>
          <w:bCs/>
          <w:lang w:val="ru-RU"/>
        </w:rPr>
      </w:pPr>
      <w:r w:rsidRPr="00A220A9">
        <w:rPr>
          <w:rFonts w:eastAsia="Times New Roman" w:cs="Calibri"/>
          <w:bCs/>
          <w:lang w:val="ru-RU"/>
        </w:rPr>
        <w:t>Анализ достигнутых результатов и определение перспектив дальнейшего развития школы.</w:t>
      </w:r>
    </w:p>
    <w:p w:rsidR="006011BC" w:rsidRPr="00A220A9" w:rsidRDefault="006011BC" w:rsidP="00E12179">
      <w:pPr>
        <w:widowControl/>
        <w:ind w:firstLine="284"/>
        <w:jc w:val="both"/>
        <w:rPr>
          <w:rFonts w:eastAsia="Times New Roman" w:cs="Calibri"/>
          <w:lang w:val="ru-RU"/>
        </w:rPr>
      </w:pPr>
      <w:r w:rsidRPr="00A220A9">
        <w:rPr>
          <w:rFonts w:eastAsia="Times New Roman" w:cs="Calibri"/>
          <w:lang w:val="ru-RU"/>
        </w:rPr>
        <w:t>Описание деятельности МБОУ «</w:t>
      </w:r>
      <w:r w:rsidR="005E2C9B">
        <w:rPr>
          <w:rFonts w:eastAsia="Times New Roman" w:cs="Calibri"/>
          <w:lang w:val="ru-RU"/>
        </w:rPr>
        <w:t>Наголенская</w:t>
      </w:r>
      <w:r w:rsidR="00493ED9">
        <w:rPr>
          <w:rFonts w:eastAsia="Times New Roman" w:cs="Calibri"/>
          <w:lang w:val="ru-RU"/>
        </w:rPr>
        <w:t>сош</w:t>
      </w:r>
      <w:r w:rsidRPr="00A220A9">
        <w:rPr>
          <w:rFonts w:eastAsia="Times New Roman" w:cs="Calibri"/>
          <w:lang w:val="ru-RU"/>
        </w:rPr>
        <w:t>» в области формирования профессиональной ориентации обучающихся</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bCs/>
          <w:iCs/>
          <w:color w:val="000000"/>
          <w:lang w:val="ru-RU" w:eastAsia="ar-SA"/>
        </w:rPr>
        <w:t xml:space="preserve"> Профессиональная  </w:t>
      </w:r>
      <w:bookmarkStart w:id="10" w:name="YANDEX_23"/>
      <w:bookmarkEnd w:id="10"/>
      <w:r w:rsidRPr="00A220A9">
        <w:rPr>
          <w:rFonts w:eastAsia="Arial"/>
          <w:bCs/>
          <w:iCs/>
          <w:color w:val="000000"/>
          <w:lang w:val="ru-RU" w:eastAsia="ar-SA"/>
        </w:rPr>
        <w:t> ориентация  школьников на уровнях основного и среднего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уровней основного и среднего  общего образования</w:t>
      </w:r>
      <w:r w:rsidRPr="00A220A9">
        <w:rPr>
          <w:rFonts w:eastAsia="Arial"/>
          <w:color w:val="000000"/>
          <w:lang w:val="ru-RU" w:eastAsia="ar-SA"/>
        </w:rPr>
        <w:t>, обеспечивающим сформированность у школьника:</w:t>
      </w:r>
    </w:p>
    <w:p w:rsidR="00493ED9" w:rsidRDefault="006011BC" w:rsidP="00A75458">
      <w:pPr>
        <w:widowControl/>
        <w:numPr>
          <w:ilvl w:val="0"/>
          <w:numId w:val="85"/>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w:t>
      </w:r>
      <w:r w:rsidRPr="00A220A9">
        <w:rPr>
          <w:rFonts w:eastAsia="Arial"/>
          <w:color w:val="000000"/>
          <w:lang w:val="ru-RU" w:eastAsia="ar-SA"/>
        </w:rPr>
        <w:lastRenderedPageBreak/>
        <w:t>реализовывать индивидуальные образовательные программы в соответствии с актуальными познавательными потребностями;</w:t>
      </w:r>
    </w:p>
    <w:p w:rsidR="00493ED9" w:rsidRDefault="006011BC" w:rsidP="00A75458">
      <w:pPr>
        <w:widowControl/>
        <w:numPr>
          <w:ilvl w:val="0"/>
          <w:numId w:val="85"/>
        </w:numPr>
        <w:tabs>
          <w:tab w:val="left" w:pos="709"/>
        </w:tabs>
        <w:suppressAutoHyphens/>
        <w:autoSpaceDE/>
        <w:autoSpaceDN/>
        <w:adjustRightInd/>
        <w:ind w:left="0"/>
        <w:jc w:val="both"/>
        <w:rPr>
          <w:rFonts w:eastAsia="Arial"/>
          <w:color w:val="000000"/>
          <w:lang w:val="ru-RU" w:eastAsia="ar-SA"/>
        </w:rPr>
      </w:pPr>
      <w:r w:rsidRPr="00493ED9">
        <w:rPr>
          <w:rFonts w:eastAsia="Arial"/>
          <w:color w:val="000000"/>
          <w:lang w:val="ru-RU" w:eastAsia="ar-SA"/>
        </w:rPr>
        <w:t xml:space="preserve">общих способов работы с информацией о профессиях, </w:t>
      </w:r>
      <w:bookmarkStart w:id="11" w:name="YANDEX_24"/>
      <w:bookmarkEnd w:id="11"/>
      <w:r w:rsidRPr="00493ED9">
        <w:rPr>
          <w:rFonts w:eastAsia="Arial"/>
          <w:color w:val="000000"/>
          <w:lang w:val="ru-RU" w:eastAsia="ar-SA"/>
        </w:rPr>
        <w:t>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6011BC" w:rsidRPr="00493ED9" w:rsidRDefault="006011BC" w:rsidP="00A75458">
      <w:pPr>
        <w:widowControl/>
        <w:numPr>
          <w:ilvl w:val="0"/>
          <w:numId w:val="85"/>
        </w:numPr>
        <w:tabs>
          <w:tab w:val="left" w:pos="709"/>
        </w:tabs>
        <w:suppressAutoHyphens/>
        <w:autoSpaceDE/>
        <w:autoSpaceDN/>
        <w:adjustRightInd/>
        <w:ind w:left="0"/>
        <w:jc w:val="both"/>
        <w:rPr>
          <w:rFonts w:eastAsia="Arial"/>
          <w:color w:val="000000"/>
          <w:lang w:val="ru-RU" w:eastAsia="ar-SA"/>
        </w:rPr>
      </w:pPr>
      <w:r w:rsidRPr="00493ED9">
        <w:rPr>
          <w:rFonts w:eastAsia="Arial"/>
          <w:color w:val="000000"/>
          <w:lang w:val="ru-RU" w:eastAsia="ar-SA"/>
        </w:rPr>
        <w:t xml:space="preserve">способности осуществить осознанный выбор выпускником   профиля обучения на старшей ступени основного общего образования или (и) будущей профессии и образовательной программы </w:t>
      </w:r>
      <w:bookmarkStart w:id="12" w:name="YANDEX_25"/>
      <w:bookmarkEnd w:id="12"/>
      <w:r w:rsidRPr="00493ED9">
        <w:rPr>
          <w:rFonts w:eastAsia="Arial"/>
          <w:color w:val="000000"/>
          <w:lang w:val="ru-RU" w:eastAsia="ar-SA"/>
        </w:rPr>
        <w:t> профессиональной  подготовки.</w:t>
      </w:r>
    </w:p>
    <w:p w:rsidR="006011BC" w:rsidRPr="00A220A9" w:rsidRDefault="006011BC" w:rsidP="00E12179">
      <w:pPr>
        <w:widowControl/>
        <w:tabs>
          <w:tab w:val="left" w:pos="709"/>
        </w:tabs>
        <w:suppressAutoHyphens/>
        <w:autoSpaceDE/>
        <w:autoSpaceDN/>
        <w:adjustRightInd/>
        <w:jc w:val="both"/>
        <w:rPr>
          <w:rFonts w:eastAsia="Arial"/>
          <w:color w:val="000000"/>
          <w:lang w:val="ru-RU" w:eastAsia="ar-SA"/>
        </w:rPr>
      </w:pPr>
      <w:r w:rsidRPr="00A220A9">
        <w:rPr>
          <w:rFonts w:eastAsia="Arial"/>
          <w:b/>
          <w:bCs/>
          <w:color w:val="000000"/>
          <w:lang w:val="ru-RU" w:eastAsia="ar-SA"/>
        </w:rPr>
        <w:t>Задачами</w:t>
      </w:r>
      <w:r w:rsidRPr="00A220A9">
        <w:rPr>
          <w:rFonts w:eastAsia="Arial"/>
          <w:color w:val="000000"/>
          <w:lang w:val="ru-RU" w:eastAsia="ar-SA"/>
        </w:rPr>
        <w:t xml:space="preserve"> профориентационной работы   являются:</w:t>
      </w:r>
    </w:p>
    <w:p w:rsidR="006011BC" w:rsidRPr="00A220A9" w:rsidRDefault="006011BC" w:rsidP="00A75458">
      <w:pPr>
        <w:widowControl/>
        <w:numPr>
          <w:ilvl w:val="0"/>
          <w:numId w:val="67"/>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предоставление информации о мире профессий и </w:t>
      </w:r>
      <w:bookmarkStart w:id="13" w:name="YANDEX_31"/>
      <w:bookmarkEnd w:id="13"/>
      <w:r w:rsidRPr="00A220A9">
        <w:rPr>
          <w:rFonts w:eastAsia="Arial"/>
          <w:color w:val="000000"/>
          <w:lang w:val="ru-RU" w:eastAsia="ar-SA"/>
        </w:rPr>
        <w:t xml:space="preserve"> профессиональной  </w:t>
      </w:r>
      <w:bookmarkStart w:id="14" w:name="YANDEX_32"/>
      <w:bookmarkEnd w:id="14"/>
      <w:r w:rsidRPr="00A220A9">
        <w:rPr>
          <w:rFonts w:eastAsia="Arial"/>
          <w:color w:val="000000"/>
          <w:lang w:val="ru-RU" w:eastAsia="ar-SA"/>
        </w:rPr>
        <w:t xml:space="preserve"> ориентации ; </w:t>
      </w:r>
    </w:p>
    <w:p w:rsidR="006011BC" w:rsidRPr="00A220A9" w:rsidRDefault="006011BC" w:rsidP="00A75458">
      <w:pPr>
        <w:widowControl/>
        <w:numPr>
          <w:ilvl w:val="0"/>
          <w:numId w:val="67"/>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ознакомление учащихся с природными задатками человека и условиями для развития их в способности;</w:t>
      </w:r>
    </w:p>
    <w:p w:rsidR="006011BC" w:rsidRPr="00A220A9" w:rsidRDefault="006011BC" w:rsidP="00A75458">
      <w:pPr>
        <w:widowControl/>
        <w:numPr>
          <w:ilvl w:val="0"/>
          <w:numId w:val="67"/>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личностное  развитию учащихся; </w:t>
      </w:r>
    </w:p>
    <w:p w:rsidR="006011BC" w:rsidRPr="00A220A9" w:rsidRDefault="006011BC" w:rsidP="00A75458">
      <w:pPr>
        <w:widowControl/>
        <w:numPr>
          <w:ilvl w:val="0"/>
          <w:numId w:val="67"/>
        </w:numPr>
        <w:tabs>
          <w:tab w:val="clear" w:pos="360"/>
          <w:tab w:val="num" w:pos="0"/>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ознакомление с актуальностью в потребности профессий на рынке труда;</w:t>
      </w:r>
    </w:p>
    <w:p w:rsidR="006011BC" w:rsidRPr="00A220A9" w:rsidRDefault="006011BC" w:rsidP="00E12179">
      <w:pPr>
        <w:widowControl/>
        <w:tabs>
          <w:tab w:val="left" w:pos="709"/>
        </w:tabs>
        <w:suppressAutoHyphens/>
        <w:autoSpaceDE/>
        <w:autoSpaceDN/>
        <w:adjustRightInd/>
        <w:jc w:val="both"/>
        <w:rPr>
          <w:rFonts w:eastAsia="Arial"/>
          <w:color w:val="000000"/>
          <w:lang w:val="ru-RU" w:eastAsia="ar-SA"/>
        </w:rPr>
      </w:pPr>
      <w:r w:rsidRPr="00A220A9">
        <w:rPr>
          <w:rFonts w:eastAsia="Arial"/>
          <w:color w:val="000000"/>
          <w:lang w:val="ru-RU" w:eastAsia="ar-SA"/>
        </w:rPr>
        <w:t>профессиональная ориентация основана на принципах:</w:t>
      </w:r>
    </w:p>
    <w:p w:rsidR="006011BC" w:rsidRPr="00A220A9" w:rsidRDefault="006011BC" w:rsidP="00A75458">
      <w:pPr>
        <w:widowControl/>
        <w:numPr>
          <w:ilvl w:val="0"/>
          <w:numId w:val="7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научность и достоверность информации; </w:t>
      </w:r>
    </w:p>
    <w:p w:rsidR="006011BC" w:rsidRPr="00A220A9" w:rsidRDefault="006011BC" w:rsidP="00A75458">
      <w:pPr>
        <w:widowControl/>
        <w:numPr>
          <w:ilvl w:val="0"/>
          <w:numId w:val="7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доступность предлагаемой информации; </w:t>
      </w:r>
    </w:p>
    <w:p w:rsidR="006011BC" w:rsidRPr="00A220A9" w:rsidRDefault="006011BC" w:rsidP="00A75458">
      <w:pPr>
        <w:widowControl/>
        <w:numPr>
          <w:ilvl w:val="0"/>
          <w:numId w:val="7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адресность; </w:t>
      </w:r>
    </w:p>
    <w:p w:rsidR="006011BC" w:rsidRPr="00A220A9" w:rsidRDefault="006011BC" w:rsidP="00A75458">
      <w:pPr>
        <w:widowControl/>
        <w:numPr>
          <w:ilvl w:val="0"/>
          <w:numId w:val="7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индивидуальный подход; </w:t>
      </w:r>
    </w:p>
    <w:p w:rsidR="006011BC" w:rsidRPr="00A220A9" w:rsidRDefault="006011BC" w:rsidP="00A75458">
      <w:pPr>
        <w:widowControl/>
        <w:numPr>
          <w:ilvl w:val="0"/>
          <w:numId w:val="7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современность и актуальность материалов; </w:t>
      </w:r>
    </w:p>
    <w:p w:rsidR="006011BC" w:rsidRPr="00A220A9" w:rsidRDefault="006011BC" w:rsidP="00A75458">
      <w:pPr>
        <w:widowControl/>
        <w:numPr>
          <w:ilvl w:val="0"/>
          <w:numId w:val="7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сотрудничество с другими специалистами (педагоги, психологи и др.) </w:t>
      </w:r>
    </w:p>
    <w:p w:rsidR="006011BC" w:rsidRPr="00A220A9" w:rsidRDefault="006011BC" w:rsidP="00E12179">
      <w:pPr>
        <w:widowControl/>
        <w:tabs>
          <w:tab w:val="left" w:pos="709"/>
        </w:tabs>
        <w:suppressAutoHyphens/>
        <w:autoSpaceDE/>
        <w:autoSpaceDN/>
        <w:adjustRightInd/>
        <w:ind w:firstLine="360"/>
        <w:jc w:val="both"/>
        <w:rPr>
          <w:rFonts w:eastAsia="Arial"/>
          <w:b/>
          <w:color w:val="000000"/>
          <w:lang w:val="ru-RU" w:eastAsia="ar-SA"/>
        </w:rPr>
      </w:pPr>
      <w:r w:rsidRPr="00A220A9">
        <w:rPr>
          <w:rFonts w:eastAsia="Arial"/>
          <w:b/>
          <w:color w:val="000000"/>
          <w:lang w:val="ru-RU" w:eastAsia="ar-SA"/>
        </w:rPr>
        <w:t>Характеристика содержания</w:t>
      </w:r>
    </w:p>
    <w:p w:rsidR="006011BC" w:rsidRPr="00A220A9" w:rsidRDefault="006011BC" w:rsidP="00E12179">
      <w:pPr>
        <w:widowControl/>
        <w:tabs>
          <w:tab w:val="left" w:pos="709"/>
        </w:tabs>
        <w:suppressAutoHyphens/>
        <w:autoSpaceDE/>
        <w:autoSpaceDN/>
        <w:adjustRightInd/>
        <w:ind w:firstLine="708"/>
        <w:jc w:val="both"/>
        <w:rPr>
          <w:rFonts w:eastAsia="Arial"/>
          <w:color w:val="000000"/>
          <w:lang w:val="ru-RU" w:eastAsia="ar-SA"/>
        </w:rPr>
      </w:pPr>
      <w:r w:rsidRPr="00A220A9">
        <w:rPr>
          <w:rFonts w:eastAsia="Arial"/>
          <w:color w:val="000000"/>
          <w:lang w:val="ru-RU" w:eastAsia="ar-SA"/>
        </w:rPr>
        <w:t>Содержанием программы профессиональной ориентации школьников на ступенях основного и среднего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 xml:space="preserve">Во внеурочных пространствах школы основным реализуемым содержанием образования программы </w:t>
      </w:r>
      <w:bookmarkStart w:id="15" w:name="YANDEX_42"/>
      <w:bookmarkEnd w:id="15"/>
      <w:r w:rsidRPr="00A220A9">
        <w:rPr>
          <w:rFonts w:eastAsia="Arial"/>
          <w:color w:val="000000"/>
          <w:lang w:val="ru-RU" w:eastAsia="ar-SA"/>
        </w:rPr>
        <w:t xml:space="preserve"> профессиональной  </w:t>
      </w:r>
      <w:bookmarkStart w:id="16" w:name="YANDEX_43"/>
      <w:bookmarkEnd w:id="16"/>
      <w:r w:rsidRPr="00A220A9">
        <w:rPr>
          <w:rFonts w:eastAsia="Arial"/>
          <w:color w:val="000000"/>
          <w:lang w:val="ru-RU" w:eastAsia="ar-SA"/>
        </w:rPr>
        <w:t xml:space="preserve"> ориентации  школьников на уровнях основного и среднего общего образования в школе становятся компетентности (универсальные и специальные), позволяющие учащимся научиться  делать осознанный выбор будущей программы </w:t>
      </w:r>
      <w:bookmarkStart w:id="17" w:name="YANDEX_44"/>
      <w:bookmarkEnd w:id="17"/>
      <w:r w:rsidRPr="00A220A9">
        <w:rPr>
          <w:rFonts w:eastAsia="Arial"/>
          <w:color w:val="000000"/>
          <w:lang w:val="ru-RU" w:eastAsia="ar-SA"/>
        </w:rPr>
        <w:t> профессиональной  подготовки и образовательного пространства для ее реализации:</w:t>
      </w:r>
    </w:p>
    <w:p w:rsidR="006011BC" w:rsidRPr="00A220A9" w:rsidRDefault="006011BC" w:rsidP="00A75458">
      <w:pPr>
        <w:widowControl/>
        <w:numPr>
          <w:ilvl w:val="0"/>
          <w:numId w:val="73"/>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коммуникативная компетентность;</w:t>
      </w:r>
    </w:p>
    <w:p w:rsidR="006011BC" w:rsidRPr="00A220A9" w:rsidRDefault="006011BC" w:rsidP="00A75458">
      <w:pPr>
        <w:widowControl/>
        <w:numPr>
          <w:ilvl w:val="0"/>
          <w:numId w:val="73"/>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оперативное и перспективное планирование;</w:t>
      </w:r>
    </w:p>
    <w:p w:rsidR="006011BC" w:rsidRPr="00A220A9" w:rsidRDefault="006011BC" w:rsidP="00A75458">
      <w:pPr>
        <w:widowControl/>
        <w:numPr>
          <w:ilvl w:val="0"/>
          <w:numId w:val="73"/>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отслеживание собственных успехов и неудач, корректировка в связи с этим собственных индивидуальных образовательных программ;</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Основные формы и методы работы с содержанием образования:</w:t>
      </w:r>
    </w:p>
    <w:p w:rsidR="006011BC" w:rsidRPr="00A220A9" w:rsidRDefault="006011BC" w:rsidP="00A75458">
      <w:pPr>
        <w:widowControl/>
        <w:numPr>
          <w:ilvl w:val="0"/>
          <w:numId w:val="6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работа в рамках учебных занятий; </w:t>
      </w:r>
    </w:p>
    <w:p w:rsidR="006011BC" w:rsidRPr="00A220A9" w:rsidRDefault="006011BC" w:rsidP="00A75458">
      <w:pPr>
        <w:widowControl/>
        <w:numPr>
          <w:ilvl w:val="0"/>
          <w:numId w:val="6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6011BC" w:rsidRPr="00A220A9" w:rsidRDefault="006011BC" w:rsidP="00A75458">
      <w:pPr>
        <w:widowControl/>
        <w:numPr>
          <w:ilvl w:val="0"/>
          <w:numId w:val="6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6011BC" w:rsidRPr="00A220A9" w:rsidRDefault="006011BC" w:rsidP="00A75458">
      <w:pPr>
        <w:widowControl/>
        <w:numPr>
          <w:ilvl w:val="0"/>
          <w:numId w:val="6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профориентационный урок;</w:t>
      </w:r>
    </w:p>
    <w:p w:rsidR="006011BC" w:rsidRPr="00A220A9" w:rsidRDefault="006011BC" w:rsidP="00A75458">
      <w:pPr>
        <w:widowControl/>
        <w:numPr>
          <w:ilvl w:val="0"/>
          <w:numId w:val="6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lastRenderedPageBreak/>
        <w:t>профориентационная беседа;</w:t>
      </w:r>
    </w:p>
    <w:p w:rsidR="006011BC" w:rsidRPr="00A220A9" w:rsidRDefault="006011BC" w:rsidP="00A75458">
      <w:pPr>
        <w:widowControl/>
        <w:numPr>
          <w:ilvl w:val="0"/>
          <w:numId w:val="66"/>
        </w:numPr>
        <w:tabs>
          <w:tab w:val="left" w:pos="709"/>
        </w:tabs>
        <w:suppressAutoHyphens/>
        <w:autoSpaceDE/>
        <w:autoSpaceDN/>
        <w:adjustRightInd/>
        <w:ind w:left="0"/>
        <w:jc w:val="both"/>
        <w:rPr>
          <w:rFonts w:eastAsia="Arial"/>
          <w:color w:val="000000"/>
          <w:lang w:val="ru-RU" w:eastAsia="ar-SA"/>
        </w:rPr>
      </w:pPr>
      <w:r w:rsidRPr="00A220A9">
        <w:rPr>
          <w:rFonts w:eastAsia="Arial"/>
          <w:color w:val="000000"/>
          <w:lang w:val="ru-RU" w:eastAsia="ar-SA"/>
        </w:rPr>
        <w:t xml:space="preserve">экскурсии. </w:t>
      </w:r>
    </w:p>
    <w:p w:rsidR="006011BC" w:rsidRPr="00A220A9" w:rsidRDefault="006011BC" w:rsidP="00E12179">
      <w:pPr>
        <w:widowControl/>
        <w:tabs>
          <w:tab w:val="left" w:pos="709"/>
        </w:tabs>
        <w:suppressAutoHyphens/>
        <w:autoSpaceDE/>
        <w:autoSpaceDN/>
        <w:adjustRightInd/>
        <w:ind w:firstLine="720"/>
        <w:jc w:val="both"/>
        <w:rPr>
          <w:rFonts w:eastAsia="Arial"/>
          <w:b/>
          <w:bCs/>
          <w:color w:val="000000"/>
          <w:lang w:val="ru-RU" w:eastAsia="ar-SA"/>
        </w:rPr>
      </w:pPr>
      <w:r w:rsidRPr="00A220A9">
        <w:rPr>
          <w:rFonts w:eastAsia="Arial"/>
          <w:b/>
          <w:bCs/>
          <w:color w:val="000000"/>
          <w:lang w:val="ru-RU" w:eastAsia="ar-SA"/>
        </w:rPr>
        <w:t>Планируемые результаты освоения программы профориентации</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b/>
          <w:bCs/>
          <w:color w:val="000000"/>
          <w:lang w:val="ru-RU" w:eastAsia="ar-SA"/>
        </w:rPr>
        <w:t>Выпускник  средней школы сможет</w:t>
      </w:r>
      <w:r w:rsidRPr="00A220A9">
        <w:rPr>
          <w:rFonts w:eastAsia="Arial"/>
          <w:color w:val="000000"/>
          <w:lang w:val="ru-RU" w:eastAsia="ar-SA"/>
        </w:rPr>
        <w:t>: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Белгородской области;</w:t>
      </w:r>
    </w:p>
    <w:p w:rsidR="006011BC" w:rsidRPr="00A220A9" w:rsidRDefault="006011BC" w:rsidP="00E12179">
      <w:pPr>
        <w:widowControl/>
        <w:tabs>
          <w:tab w:val="left" w:pos="709"/>
        </w:tabs>
        <w:suppressAutoHyphens/>
        <w:autoSpaceDE/>
        <w:autoSpaceDN/>
        <w:adjustRightInd/>
        <w:ind w:firstLine="720"/>
        <w:jc w:val="both"/>
        <w:rPr>
          <w:rFonts w:eastAsia="Arial"/>
          <w:color w:val="000000"/>
          <w:lang w:val="ru-RU" w:eastAsia="ar-SA"/>
        </w:rPr>
      </w:pPr>
      <w:r w:rsidRPr="00A220A9">
        <w:rPr>
          <w:rFonts w:eastAsia="Arial"/>
          <w:color w:val="000000"/>
          <w:lang w:val="ru-RU" w:eastAsia="ar-SA"/>
        </w:rPr>
        <w:t>совместно с педагогами составить индивидуальную образовательную программу в соответствии с требованиями, определяемыми выбором будущей профессии; выбрать индивидуальный и профессиональный маршрут для реализации индивидуальной образовательной программы.</w:t>
      </w:r>
    </w:p>
    <w:tbl>
      <w:tblPr>
        <w:tblW w:w="9720" w:type="dxa"/>
        <w:tblInd w:w="5" w:type="dxa"/>
        <w:tblLayout w:type="fixed"/>
        <w:tblCellMar>
          <w:left w:w="0" w:type="dxa"/>
          <w:right w:w="0" w:type="dxa"/>
        </w:tblCellMar>
        <w:tblLook w:val="0000"/>
      </w:tblPr>
      <w:tblGrid>
        <w:gridCol w:w="1155"/>
        <w:gridCol w:w="1260"/>
        <w:gridCol w:w="1365"/>
        <w:gridCol w:w="1305"/>
        <w:gridCol w:w="1170"/>
        <w:gridCol w:w="1170"/>
        <w:gridCol w:w="1080"/>
        <w:gridCol w:w="1215"/>
      </w:tblGrid>
      <w:tr w:rsidR="006011BC" w:rsidRPr="00A220A9" w:rsidTr="00493ED9">
        <w:tc>
          <w:tcPr>
            <w:tcW w:w="115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Виды деятельно</w:t>
            </w:r>
          </w:p>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сти и формы организа</w:t>
            </w:r>
          </w:p>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ции</w:t>
            </w:r>
          </w:p>
        </w:tc>
        <w:tc>
          <w:tcPr>
            <w:tcW w:w="856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Тематика занятий</w:t>
            </w:r>
          </w:p>
        </w:tc>
      </w:tr>
      <w:tr w:rsidR="006011BC" w:rsidRPr="00A220A9" w:rsidTr="00493ED9">
        <w:trPr>
          <w:trHeight w:val="215"/>
        </w:trPr>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5 класс</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6 класс</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7 класс</w:t>
            </w:r>
          </w:p>
        </w:tc>
        <w:tc>
          <w:tcPr>
            <w:tcW w:w="117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 xml:space="preserve">8 класс </w:t>
            </w:r>
          </w:p>
        </w:tc>
        <w:tc>
          <w:tcPr>
            <w:tcW w:w="117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9 класс</w:t>
            </w:r>
          </w:p>
        </w:tc>
        <w:tc>
          <w:tcPr>
            <w:tcW w:w="108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sz w:val="20"/>
                <w:szCs w:val="20"/>
                <w:lang w:val="ru-RU" w:eastAsia="ar-SA"/>
              </w:rPr>
            </w:pPr>
            <w:r w:rsidRPr="00A220A9">
              <w:rPr>
                <w:rFonts w:eastAsia="Arial"/>
                <w:b/>
                <w:sz w:val="20"/>
                <w:szCs w:val="20"/>
                <w:lang w:val="ru-RU" w:eastAsia="ar-SA"/>
              </w:rPr>
              <w:t>10 класс</w:t>
            </w:r>
          </w:p>
        </w:tc>
        <w:tc>
          <w:tcPr>
            <w:tcW w:w="1215" w:type="dxa"/>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11 класс</w:t>
            </w:r>
          </w:p>
        </w:tc>
      </w:tr>
      <w:tr w:rsidR="006011BC" w:rsidRPr="00F30A57" w:rsidTr="00493ED9">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Тематичес</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кие классные часы</w:t>
            </w: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autoSpaceDE/>
              <w:autoSpaceDN/>
              <w:adjustRightInd/>
              <w:snapToGrid w:val="0"/>
              <w:rPr>
                <w:rFonts w:eastAsia="Times New Roman"/>
                <w:sz w:val="20"/>
                <w:szCs w:val="20"/>
                <w:lang w:val="ru-RU"/>
              </w:rPr>
            </w:pPr>
            <w:r w:rsidRPr="00A220A9">
              <w:rPr>
                <w:rFonts w:eastAsia="Times New Roman"/>
                <w:sz w:val="20"/>
                <w:szCs w:val="20"/>
                <w:lang w:val="ru-RU"/>
              </w:rPr>
              <w:t>«Известные люди нашего села» оформление альбомов «Люди разных профессий» конкурсы рисунков: «Все работы хороши</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autoSpaceDE/>
              <w:autoSpaceDN/>
              <w:adjustRightInd/>
              <w:snapToGrid w:val="0"/>
              <w:rPr>
                <w:rFonts w:eastAsia="Times New Roman"/>
                <w:sz w:val="20"/>
                <w:szCs w:val="20"/>
                <w:lang w:val="ru-RU"/>
              </w:rPr>
            </w:pPr>
            <w:r w:rsidRPr="00A220A9">
              <w:rPr>
                <w:rFonts w:eastAsia="Times New Roman"/>
                <w:sz w:val="20"/>
                <w:szCs w:val="20"/>
                <w:lang w:val="ru-RU"/>
              </w:rPr>
              <w:t>деловые игры,</w:t>
            </w:r>
          </w:p>
          <w:p w:rsidR="006011BC" w:rsidRPr="00A220A9" w:rsidRDefault="006011BC" w:rsidP="00E12179">
            <w:pPr>
              <w:widowControl/>
              <w:autoSpaceDE/>
              <w:autoSpaceDN/>
              <w:adjustRightInd/>
              <w:rPr>
                <w:rFonts w:eastAsia="Times New Roman"/>
                <w:sz w:val="20"/>
                <w:szCs w:val="20"/>
                <w:lang w:val="ru-RU"/>
              </w:rPr>
            </w:pPr>
            <w:r w:rsidRPr="00A220A9">
              <w:rPr>
                <w:rFonts w:eastAsia="Times New Roman"/>
                <w:sz w:val="20"/>
                <w:szCs w:val="20"/>
                <w:lang w:val="ru-RU"/>
              </w:rPr>
              <w:t> -профориентационные игры; - игры-погружения;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-игры-путешествия</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Беседы о профессиях «Профессии наших родителей»;</w:t>
            </w:r>
          </w:p>
        </w:tc>
        <w:tc>
          <w:tcPr>
            <w:tcW w:w="2340" w:type="dxa"/>
            <w:gridSpan w:val="2"/>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«Мир профессий»;</w:t>
            </w:r>
            <w:r w:rsidRPr="00A220A9">
              <w:rPr>
                <w:rFonts w:eastAsia="Arial"/>
                <w:sz w:val="20"/>
                <w:szCs w:val="20"/>
                <w:lang w:val="ru-RU" w:eastAsia="ar-SA"/>
              </w:rPr>
              <w:br/>
              <w:t>«Мы выбираем»</w:t>
            </w:r>
          </w:p>
        </w:tc>
        <w:tc>
          <w:tcPr>
            <w:tcW w:w="2295" w:type="dxa"/>
            <w:gridSpan w:val="2"/>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«Роль самовоспитания при планировании карьеры»</w:t>
            </w:r>
            <w:r w:rsidRPr="00A220A9">
              <w:rPr>
                <w:rFonts w:eastAsia="Arial"/>
                <w:sz w:val="20"/>
                <w:szCs w:val="20"/>
                <w:lang w:val="ru-RU" w:eastAsia="ar-SA"/>
              </w:rPr>
              <w:br/>
            </w:r>
            <w:r w:rsidRPr="00A220A9">
              <w:rPr>
                <w:rFonts w:eastAsia="Arial"/>
                <w:sz w:val="20"/>
                <w:szCs w:val="20"/>
                <w:lang w:val="ru-RU" w:eastAsia="ar-SA"/>
              </w:rPr>
              <w:br/>
            </w:r>
          </w:p>
        </w:tc>
      </w:tr>
      <w:tr w:rsidR="006011BC" w:rsidRPr="00F30A57" w:rsidTr="00493ED9">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Times New Roman" w:hAnsi="Calibri"/>
                <w:sz w:val="20"/>
                <w:szCs w:val="20"/>
                <w:lang w:val="ru-RU" w:eastAsia="ar-SA"/>
              </w:rPr>
            </w:pP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Виктори-на «Что, где, когда» о профессиях</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Путешествие по профессиям». Игра-знакомство с миром профессий.</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Путешествие по профессиям». Игра-знакомство с миром профес-сий.</w:t>
            </w:r>
          </w:p>
        </w:tc>
        <w:tc>
          <w:tcPr>
            <w:tcW w:w="2340" w:type="dxa"/>
            <w:gridSpan w:val="2"/>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Защита проектов, мультимедийных презентаций  по теме «Новые профессии в современном мире» </w:t>
            </w:r>
          </w:p>
        </w:tc>
        <w:tc>
          <w:tcPr>
            <w:tcW w:w="2295" w:type="dxa"/>
            <w:gridSpan w:val="2"/>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Защита проектов, мультимедийных презентаций  по теме «Новые профессии в современном мире» </w:t>
            </w:r>
          </w:p>
        </w:tc>
      </w:tr>
      <w:tr w:rsidR="006011BC" w:rsidRPr="00F30A57" w:rsidTr="00493ED9">
        <w:tc>
          <w:tcPr>
            <w:tcW w:w="115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Times New Roman" w:hAnsi="Calibri"/>
                <w:sz w:val="20"/>
                <w:szCs w:val="20"/>
                <w:lang w:val="ru-RU" w:eastAsia="ar-SA"/>
              </w:rPr>
            </w:pPr>
          </w:p>
        </w:tc>
        <w:tc>
          <w:tcPr>
            <w:tcW w:w="1260"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Экскурсии на предприятия района</w:t>
            </w:r>
          </w:p>
        </w:tc>
        <w:tc>
          <w:tcPr>
            <w:tcW w:w="136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Диалоги о выборе профессии</w:t>
            </w:r>
          </w:p>
        </w:tc>
        <w:tc>
          <w:tcPr>
            <w:tcW w:w="1305" w:type="dxa"/>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Выставка «Все работы хороши, выбирай на вкус».</w:t>
            </w:r>
          </w:p>
        </w:tc>
        <w:tc>
          <w:tcPr>
            <w:tcW w:w="2340" w:type="dxa"/>
            <w:gridSpan w:val="2"/>
            <w:tcBorders>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Тренинговое занятие на тему: «Хороший работник – это…»</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r w:rsidRPr="00A220A9">
              <w:rPr>
                <w:rFonts w:eastAsia="Arial"/>
                <w:sz w:val="20"/>
                <w:szCs w:val="20"/>
                <w:lang w:val="ru-RU" w:eastAsia="ar-SA"/>
              </w:rPr>
              <w:t>Как стать профессионалом. Путеводитель по рынку труда</w:t>
            </w:r>
          </w:p>
        </w:tc>
        <w:tc>
          <w:tcPr>
            <w:tcW w:w="2295" w:type="dxa"/>
            <w:gridSpan w:val="2"/>
            <w:tcBorders>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Проведение профессиональной диагностики учащихся  «Сделай правильный выбор» </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Индивидуальные  профдиагностика и профконсультирование «Твоя профессиональная карьера» </w:t>
            </w:r>
          </w:p>
        </w:tc>
      </w:tr>
    </w:tbl>
    <w:p w:rsidR="006011BC" w:rsidRPr="00A220A9" w:rsidRDefault="006011BC" w:rsidP="00E12179">
      <w:pPr>
        <w:widowControl/>
        <w:tabs>
          <w:tab w:val="left" w:pos="709"/>
        </w:tabs>
        <w:suppressAutoHyphens/>
        <w:autoSpaceDE/>
        <w:autoSpaceDN/>
        <w:adjustRightInd/>
        <w:ind w:firstLine="720"/>
        <w:jc w:val="both"/>
        <w:rPr>
          <w:rFonts w:ascii="Calibri" w:eastAsia="Arial" w:hAnsi="Calibri"/>
          <w:sz w:val="22"/>
          <w:szCs w:val="22"/>
          <w:lang w:val="ru-RU" w:eastAsia="ar-SA"/>
        </w:rPr>
      </w:pPr>
    </w:p>
    <w:p w:rsidR="006011BC" w:rsidRPr="006E754A" w:rsidRDefault="006E754A" w:rsidP="00E12179">
      <w:pPr>
        <w:widowControl/>
        <w:ind w:firstLine="284"/>
        <w:jc w:val="center"/>
        <w:rPr>
          <w:rFonts w:eastAsia="Times New Roman" w:cs="Calibri"/>
          <w:b/>
          <w:lang w:val="ru-RU"/>
        </w:rPr>
      </w:pPr>
      <w:r w:rsidRPr="006E754A">
        <w:rPr>
          <w:b/>
          <w:lang w:val="ru-RU"/>
        </w:rPr>
        <w:t>2.3.7. Основные  формы  организации  педагогической  поддержки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w:t>
      </w:r>
      <w:r w:rsidRPr="00A220A9">
        <w:rPr>
          <w:rFonts w:eastAsia="Arial"/>
          <w:lang w:val="ru-RU" w:eastAsia="ar-SA"/>
        </w:rPr>
        <w:lastRenderedPageBreak/>
        <w:t>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Ролевые игры.</w:t>
      </w:r>
      <w:r w:rsidRPr="00A220A9">
        <w:rPr>
          <w:rFonts w:eastAsia="Arial"/>
          <w:lang w:val="ru-RU" w:eastAsia="ar-SA"/>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Педагогическая поддержка социализации обучающихся в ходе познавательной деятельности.</w:t>
      </w:r>
      <w:r w:rsidRPr="00A220A9">
        <w:rPr>
          <w:rFonts w:eastAsia="Arial"/>
          <w:lang w:val="ru-RU" w:eastAsia="ar-SA"/>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Педагогическая поддержка социализации обучающихся средствами общественной деятельности.</w:t>
      </w:r>
      <w:r w:rsidRPr="00A220A9">
        <w:rPr>
          <w:rFonts w:eastAsia="Arial"/>
          <w:lang w:val="ru-RU" w:eastAsia="ar-SA"/>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участвовать в принятии решений Управляющего совета школы;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решать вопросы, связанные с самообслуживанием, поддержанием порядка, дисциплины, дежурства и работы в школе;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контролировать выполнение обучающимися основных прав и обязанностей;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защищать права обучающихся на всех уровнях управления школой.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придания общественного характера системе управления образовательным процессом;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создания общешкольного уклада, комфортного для учеников и педагогов, способствующего активной общественной жизни школы.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b/>
          <w:lang w:val="ru-RU" w:eastAsia="ar-SA"/>
        </w:rPr>
      </w:pPr>
      <w:r w:rsidRPr="00A220A9">
        <w:rPr>
          <w:rFonts w:eastAsia="Arial"/>
          <w:b/>
          <w:lang w:val="ru-RU" w:eastAsia="ar-SA"/>
        </w:rPr>
        <w:lastRenderedPageBreak/>
        <w:t>Педагогическая поддержка социализации обучающихся средствами трудовой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011BC" w:rsidRPr="00A220A9" w:rsidRDefault="006011BC" w:rsidP="00E12179">
      <w:pPr>
        <w:widowControl/>
        <w:tabs>
          <w:tab w:val="left" w:pos="709"/>
        </w:tabs>
        <w:suppressAutoHyphens/>
        <w:autoSpaceDE/>
        <w:autoSpaceDN/>
        <w:adjustRightInd/>
        <w:ind w:firstLine="708"/>
        <w:jc w:val="both"/>
        <w:rPr>
          <w:rFonts w:eastAsia="Arial"/>
          <w:lang w:val="ru-RU" w:eastAsia="ar-SA"/>
        </w:rPr>
      </w:pPr>
      <w:r w:rsidRPr="00A220A9">
        <w:rPr>
          <w:rFonts w:eastAsia="Arial"/>
          <w:lang w:val="ru-RU" w:eastAsia="ar-SA"/>
        </w:rPr>
        <w:t xml:space="preserve">Сфера педагогической поддержки социализации обучающихся определяется следующими положениями: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усилия общества и государства направлены сегодня на воспитание у молодежи активной гражданской позиции, чувства ответственности за свою страну;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общее образование, выстраивающее партнерские отношения с другими институтами социализации, является основным институтом педагогического воздействия на духовно-нравственное развитие личности гражданина России.         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содержание духовно-нравственного развития и воспитания обучающихся, деятельность педагогического коллектива МБОУ «</w:t>
      </w:r>
      <w:r w:rsidR="005E2C9B">
        <w:rPr>
          <w:rFonts w:eastAsia="Arial"/>
          <w:lang w:val="ru-RU" w:eastAsia="ar-SA"/>
        </w:rPr>
        <w:t>Наголенская</w:t>
      </w:r>
      <w:r w:rsidRPr="00A220A9">
        <w:rPr>
          <w:rFonts w:eastAsia="Arial"/>
          <w:lang w:val="ru-RU" w:eastAsia="ar-SA"/>
        </w:rPr>
        <w:t xml:space="preserve"> средняя общеобразовательная школа» сфокусированы на целях, на достижение которых сегодня направлены усилия общества и государства. </w:t>
      </w:r>
    </w:p>
    <w:p w:rsidR="006011BC" w:rsidRPr="00A220A9" w:rsidRDefault="006011BC" w:rsidP="00E12179">
      <w:pPr>
        <w:widowControl/>
        <w:tabs>
          <w:tab w:val="left" w:pos="709"/>
        </w:tabs>
        <w:suppressAutoHyphens/>
        <w:autoSpaceDE/>
        <w:autoSpaceDN/>
        <w:adjustRightInd/>
        <w:ind w:firstLine="708"/>
        <w:jc w:val="both"/>
        <w:rPr>
          <w:rFonts w:eastAsia="Arial"/>
          <w:lang w:val="ru-RU" w:eastAsia="ar-SA"/>
        </w:rPr>
      </w:pPr>
      <w:r w:rsidRPr="00A220A9">
        <w:rPr>
          <w:rFonts w:eastAsia="Arial"/>
          <w:lang w:val="ru-RU" w:eastAsia="ar-SA"/>
        </w:rPr>
        <w:t xml:space="preserve">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семейной жизни;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культурно-регионального сообщества;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культуры, традиции и система ценностей своего народа;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российской гражданской нации;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мирового сообщества.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Организация социально открытого пространства духовно-нравственного развития и воспитания учащихся  осуществляется на основе: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xml:space="preserve">• нравственного примера педагога;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lastRenderedPageBreak/>
        <w:t xml:space="preserve">• социально-педагогического партнёрства; </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 индивидуально-личностного развития; социальной востребованности воспитания.</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Этап социализации обучающихся</w:t>
      </w:r>
      <w:r w:rsidRPr="00A220A9">
        <w:rPr>
          <w:rFonts w:eastAsia="Arial"/>
          <w:lang w:val="ru-RU" w:eastAsia="ar-SA"/>
        </w:rPr>
        <w:t xml:space="preserve">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достижение уровня физического, социального и духовного развития, адекватного своему возрасту;</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активное участие в изменении школьной среды и в изменении доступных сфер жизни окружающего социума;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осознание мотивов своей социальной деятельности;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011BC" w:rsidRPr="00A220A9" w:rsidRDefault="006011BC" w:rsidP="00E12179">
      <w:pPr>
        <w:widowControl/>
        <w:shd w:val="clear" w:color="auto" w:fill="FFFFFF"/>
        <w:tabs>
          <w:tab w:val="left" w:pos="709"/>
        </w:tabs>
        <w:suppressAutoHyphens/>
        <w:autoSpaceDE/>
        <w:autoSpaceDN/>
        <w:adjustRightInd/>
        <w:ind w:firstLine="706"/>
        <w:jc w:val="both"/>
        <w:rPr>
          <w:rFonts w:eastAsia="Arial"/>
          <w:lang w:val="ru-RU" w:eastAsia="ar-SA"/>
        </w:rPr>
      </w:pPr>
      <w:r w:rsidRPr="00A220A9">
        <w:rPr>
          <w:rFonts w:eastAsia="Arial"/>
          <w:lang w:val="ru-RU" w:eastAsia="ar-SA"/>
        </w:rPr>
        <w:t>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011BC" w:rsidRPr="00A220A9" w:rsidRDefault="006011BC" w:rsidP="00E12179">
      <w:pPr>
        <w:widowControl/>
        <w:tabs>
          <w:tab w:val="left" w:pos="709"/>
        </w:tabs>
        <w:suppressAutoHyphens/>
        <w:autoSpaceDE/>
        <w:autoSpaceDN/>
        <w:adjustRightInd/>
        <w:jc w:val="both"/>
        <w:rPr>
          <w:rFonts w:eastAsia="Arial"/>
          <w:b/>
          <w:bCs/>
          <w:lang w:val="ru-RU" w:eastAsia="ar-SA"/>
        </w:rPr>
      </w:pPr>
    </w:p>
    <w:p w:rsidR="006011BC" w:rsidRPr="006E754A" w:rsidRDefault="006E754A" w:rsidP="00E12179">
      <w:pPr>
        <w:widowControl/>
        <w:tabs>
          <w:tab w:val="left" w:pos="709"/>
        </w:tabs>
        <w:suppressAutoHyphens/>
        <w:autoSpaceDE/>
        <w:autoSpaceDN/>
        <w:adjustRightInd/>
        <w:jc w:val="center"/>
        <w:rPr>
          <w:rFonts w:eastAsia="Arial"/>
          <w:b/>
          <w:bCs/>
          <w:lang w:val="ru-RU" w:eastAsia="ar-SA"/>
        </w:rPr>
      </w:pPr>
      <w:r w:rsidRPr="006E754A">
        <w:rPr>
          <w:b/>
          <w:lang w:val="ru-RU"/>
        </w:rPr>
        <w:t>2.3.8. Организация  работы  по  формированию  экологически целесообразного, здорового и безопасного образа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1</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основ профилактики переутомления и перенапряжения.</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sz w:val="22"/>
          <w:szCs w:val="22"/>
          <w:lang w:val="ru-RU" w:eastAsia="ar-SA"/>
        </w:rPr>
      </w:pPr>
    </w:p>
    <w:tbl>
      <w:tblPr>
        <w:tblW w:w="0" w:type="auto"/>
        <w:tblInd w:w="10" w:type="dxa"/>
        <w:tblLayout w:type="fixed"/>
        <w:tblCellMar>
          <w:left w:w="10" w:type="dxa"/>
          <w:right w:w="10" w:type="dxa"/>
        </w:tblCellMar>
        <w:tblLook w:val="0000"/>
      </w:tblPr>
      <w:tblGrid>
        <w:gridCol w:w="1170"/>
        <w:gridCol w:w="1215"/>
        <w:gridCol w:w="1110"/>
        <w:gridCol w:w="1215"/>
        <w:gridCol w:w="1320"/>
        <w:gridCol w:w="1095"/>
        <w:gridCol w:w="1320"/>
        <w:gridCol w:w="1290"/>
      </w:tblGrid>
      <w:tr w:rsidR="006011BC" w:rsidRPr="00A220A9"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856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F30A57"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Беседы</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Как правильно готовить домашние задания</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Правильная поза при  выполнении домашнего задания</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Чередование смены видов деятельности</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Отдых после школы – первое условие выполнения режима дня</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дня – своевременность и систем</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ность</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ind w:firstLine="550"/>
              <w:jc w:val="both"/>
              <w:rPr>
                <w:rFonts w:eastAsia="Arial"/>
                <w:sz w:val="20"/>
                <w:szCs w:val="20"/>
                <w:lang w:val="ru-RU" w:eastAsia="ar-SA"/>
              </w:rPr>
            </w:pPr>
            <w:r w:rsidRPr="00A220A9">
              <w:rPr>
                <w:rFonts w:eastAsia="Arial"/>
                <w:sz w:val="20"/>
                <w:szCs w:val="20"/>
                <w:lang w:val="ru-RU" w:eastAsia="ar-SA"/>
              </w:rPr>
              <w:t xml:space="preserve">Режим </w:t>
            </w:r>
          </w:p>
          <w:p w:rsidR="006011BC" w:rsidRPr="00A220A9" w:rsidRDefault="006011BC" w:rsidP="00E12179">
            <w:pPr>
              <w:widowControl/>
              <w:tabs>
                <w:tab w:val="left" w:pos="709"/>
              </w:tabs>
              <w:suppressAutoHyphens/>
              <w:autoSpaceDE/>
              <w:autoSpaceDN/>
              <w:adjustRightInd/>
              <w:snapToGrid w:val="0"/>
              <w:ind w:firstLine="550"/>
              <w:jc w:val="both"/>
              <w:rPr>
                <w:rFonts w:eastAsia="Arial"/>
                <w:sz w:val="20"/>
                <w:szCs w:val="20"/>
                <w:lang w:val="ru-RU" w:eastAsia="ar-SA"/>
              </w:rPr>
            </w:pPr>
            <w:r w:rsidRPr="00A220A9">
              <w:rPr>
                <w:rFonts w:eastAsia="Arial"/>
                <w:sz w:val="20"/>
                <w:szCs w:val="20"/>
                <w:lang w:val="ru-RU" w:eastAsia="ar-SA"/>
              </w:rPr>
              <w:t xml:space="preserve">дня – основа </w:t>
            </w:r>
          </w:p>
          <w:p w:rsidR="006011BC" w:rsidRPr="00A220A9" w:rsidRDefault="006011BC" w:rsidP="00E12179">
            <w:pPr>
              <w:widowControl/>
              <w:tabs>
                <w:tab w:val="left" w:pos="709"/>
              </w:tabs>
              <w:suppressAutoHyphens/>
              <w:autoSpaceDE/>
              <w:autoSpaceDN/>
              <w:adjustRightInd/>
              <w:snapToGrid w:val="0"/>
              <w:ind w:firstLine="550"/>
              <w:jc w:val="both"/>
              <w:rPr>
                <w:rFonts w:eastAsia="Arial"/>
                <w:sz w:val="20"/>
                <w:szCs w:val="20"/>
                <w:lang w:val="ru-RU" w:eastAsia="ar-SA"/>
              </w:rPr>
            </w:pPr>
            <w:r w:rsidRPr="00A220A9">
              <w:rPr>
                <w:rFonts w:eastAsia="Arial"/>
                <w:sz w:val="20"/>
                <w:szCs w:val="20"/>
                <w:lang w:val="ru-RU" w:eastAsia="ar-SA"/>
              </w:rPr>
              <w:t>дисциплины</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ind w:firstLine="550"/>
              <w:jc w:val="right"/>
              <w:rPr>
                <w:rFonts w:eastAsia="Arial"/>
                <w:sz w:val="20"/>
                <w:szCs w:val="20"/>
                <w:lang w:val="ru-RU" w:eastAsia="ar-SA"/>
              </w:rPr>
            </w:pPr>
            <w:r w:rsidRPr="00A220A9">
              <w:rPr>
                <w:rFonts w:eastAsia="Arial"/>
                <w:sz w:val="20"/>
                <w:szCs w:val="20"/>
                <w:lang w:val="ru-RU" w:eastAsia="ar-SA"/>
              </w:rPr>
              <w:t xml:space="preserve">Мои правила выполнения </w:t>
            </w:r>
          </w:p>
          <w:p w:rsidR="006011BC" w:rsidRPr="00A220A9" w:rsidRDefault="006011BC" w:rsidP="00E12179">
            <w:pPr>
              <w:widowControl/>
              <w:tabs>
                <w:tab w:val="left" w:pos="709"/>
              </w:tabs>
              <w:suppressAutoHyphens/>
              <w:autoSpaceDE/>
              <w:autoSpaceDN/>
              <w:adjustRightInd/>
              <w:snapToGrid w:val="0"/>
              <w:jc w:val="right"/>
              <w:rPr>
                <w:rFonts w:eastAsia="Arial"/>
                <w:sz w:val="20"/>
                <w:szCs w:val="20"/>
                <w:lang w:val="ru-RU" w:eastAsia="ar-SA"/>
              </w:rPr>
            </w:pPr>
            <w:r w:rsidRPr="00A220A9">
              <w:rPr>
                <w:rFonts w:eastAsia="Arial"/>
                <w:sz w:val="20"/>
                <w:szCs w:val="20"/>
                <w:lang w:val="ru-RU" w:eastAsia="ar-SA"/>
              </w:rPr>
              <w:t>режима дня</w:t>
            </w:r>
          </w:p>
        </w:tc>
      </w:tr>
      <w:tr w:rsidR="006011BC" w:rsidRPr="00A220A9"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практикум</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нагрузка и ее динамика в течение дня</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нужно знать о «трудных» и «легких» предметах</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Учимся составлять режим дня</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нагрузка и ее влияние на утомляемость</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нагрузка и ее влияние на утомляемость</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Мой</w:t>
            </w:r>
          </w:p>
          <w:p w:rsidR="006011BC" w:rsidRPr="00A220A9" w:rsidRDefault="006011BC" w:rsidP="00E12179">
            <w:pPr>
              <w:widowControl/>
              <w:tabs>
                <w:tab w:val="left" w:pos="709"/>
              </w:tabs>
              <w:suppressAutoHyphens/>
              <w:autoSpaceDE/>
              <w:autoSpaceDN/>
              <w:adjustRightInd/>
              <w:jc w:val="center"/>
              <w:rPr>
                <w:rFonts w:eastAsia="Arial"/>
                <w:sz w:val="20"/>
                <w:szCs w:val="20"/>
                <w:lang w:val="ru-RU" w:eastAsia="ar-SA"/>
              </w:rPr>
            </w:pPr>
            <w:r w:rsidRPr="00A220A9">
              <w:rPr>
                <w:rFonts w:eastAsia="Arial"/>
                <w:sz w:val="20"/>
                <w:szCs w:val="20"/>
                <w:lang w:val="ru-RU" w:eastAsia="ar-SA"/>
              </w:rPr>
              <w:t>режим</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right"/>
              <w:rPr>
                <w:rFonts w:eastAsia="Arial"/>
                <w:sz w:val="20"/>
                <w:szCs w:val="20"/>
                <w:lang w:val="ru-RU" w:eastAsia="ar-SA"/>
              </w:rPr>
            </w:pPr>
            <w:r w:rsidRPr="00A220A9">
              <w:rPr>
                <w:rFonts w:eastAsia="Arial"/>
                <w:sz w:val="20"/>
                <w:szCs w:val="20"/>
                <w:lang w:val="ru-RU" w:eastAsia="ar-SA"/>
              </w:rPr>
              <w:t xml:space="preserve">Правила </w:t>
            </w:r>
          </w:p>
          <w:p w:rsidR="006011BC" w:rsidRPr="00A220A9" w:rsidRDefault="006011BC" w:rsidP="00E12179">
            <w:pPr>
              <w:widowControl/>
              <w:tabs>
                <w:tab w:val="left" w:pos="709"/>
              </w:tabs>
              <w:suppressAutoHyphens/>
              <w:autoSpaceDE/>
              <w:autoSpaceDN/>
              <w:adjustRightInd/>
              <w:jc w:val="right"/>
              <w:rPr>
                <w:rFonts w:eastAsia="Arial"/>
                <w:sz w:val="20"/>
                <w:szCs w:val="20"/>
                <w:lang w:val="ru-RU" w:eastAsia="ar-SA"/>
              </w:rPr>
            </w:pPr>
            <w:r w:rsidRPr="00A220A9">
              <w:rPr>
                <w:rFonts w:eastAsia="Arial"/>
                <w:sz w:val="20"/>
                <w:szCs w:val="20"/>
                <w:lang w:val="ru-RU" w:eastAsia="ar-SA"/>
              </w:rPr>
              <w:t xml:space="preserve">выполнения </w:t>
            </w:r>
          </w:p>
          <w:p w:rsidR="006011BC" w:rsidRPr="00A220A9" w:rsidRDefault="006011BC" w:rsidP="00E12179">
            <w:pPr>
              <w:widowControl/>
              <w:tabs>
                <w:tab w:val="left" w:pos="709"/>
              </w:tabs>
              <w:suppressAutoHyphens/>
              <w:autoSpaceDE/>
              <w:autoSpaceDN/>
              <w:adjustRightInd/>
              <w:jc w:val="right"/>
              <w:rPr>
                <w:rFonts w:eastAsia="Arial"/>
                <w:sz w:val="20"/>
                <w:szCs w:val="20"/>
                <w:lang w:val="ru-RU" w:eastAsia="ar-SA"/>
              </w:rPr>
            </w:pPr>
            <w:r w:rsidRPr="00A220A9">
              <w:rPr>
                <w:rFonts w:eastAsia="Arial"/>
                <w:sz w:val="20"/>
                <w:szCs w:val="20"/>
                <w:lang w:val="ru-RU" w:eastAsia="ar-SA"/>
              </w:rPr>
              <w:t>режима</w:t>
            </w:r>
          </w:p>
        </w:tc>
      </w:tr>
      <w:tr w:rsidR="006011BC" w:rsidRPr="00F30A57" w:rsidTr="00016DFB">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Классный час</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работа в школе и дома</w:t>
            </w:r>
          </w:p>
        </w:tc>
        <w:tc>
          <w:tcPr>
            <w:tcW w:w="11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Питание как основа режима</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Сон и его гигиеническая организация</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дня в каникулярное время и выходные дни</w:t>
            </w:r>
          </w:p>
        </w:tc>
        <w:tc>
          <w:tcPr>
            <w:tcW w:w="10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дня в период подготовки к экзаменам</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Учебная работа в школе и дома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right"/>
              <w:rPr>
                <w:rFonts w:eastAsia="Arial"/>
                <w:sz w:val="20"/>
                <w:szCs w:val="20"/>
                <w:lang w:val="ru-RU" w:eastAsia="ar-SA"/>
              </w:rPr>
            </w:pPr>
            <w:r w:rsidRPr="00A220A9">
              <w:rPr>
                <w:rFonts w:eastAsia="Arial"/>
                <w:sz w:val="20"/>
                <w:szCs w:val="20"/>
                <w:lang w:val="ru-RU" w:eastAsia="ar-SA"/>
              </w:rPr>
              <w:t>Режим дня в период подготовки к экзаменам</w:t>
            </w:r>
          </w:p>
        </w:tc>
      </w:tr>
    </w:tbl>
    <w:p w:rsidR="006011BC" w:rsidRPr="00A220A9" w:rsidRDefault="006011BC" w:rsidP="00E12179">
      <w:pPr>
        <w:widowControl/>
        <w:tabs>
          <w:tab w:val="left" w:pos="709"/>
        </w:tabs>
        <w:suppressAutoHyphens/>
        <w:autoSpaceDE/>
        <w:autoSpaceDN/>
        <w:adjustRightInd/>
        <w:ind w:firstLine="454"/>
        <w:jc w:val="both"/>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2</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 представление о рисках для здоровья неадекватных нагрузок и использования биостимуляторов; </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потребность в двигательной активности и ежедневных занятиях физической культурой;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Для реализации этого модуля необходима интеграция с курсом физической культуры.</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tbl>
      <w:tblPr>
        <w:tblW w:w="0" w:type="auto"/>
        <w:tblInd w:w="-216" w:type="dxa"/>
        <w:tblLayout w:type="fixed"/>
        <w:tblCellMar>
          <w:left w:w="10" w:type="dxa"/>
          <w:right w:w="10" w:type="dxa"/>
        </w:tblCellMar>
        <w:tblLook w:val="0000"/>
      </w:tblPr>
      <w:tblGrid>
        <w:gridCol w:w="885"/>
        <w:gridCol w:w="960"/>
        <w:gridCol w:w="1350"/>
        <w:gridCol w:w="1515"/>
        <w:gridCol w:w="1530"/>
        <w:gridCol w:w="1365"/>
        <w:gridCol w:w="1170"/>
        <w:gridCol w:w="1255"/>
      </w:tblGrid>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914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Беседы </w:t>
            </w: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Вместе поиграем </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Прыгай выше, бегай дальше</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Физическая культура и зарядка</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Двигательная активность</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Практикум </w:t>
            </w: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Подвижные игры на переменках и до уроков</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Зарядка до уроков</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Комплекс утренней гимнастики</w:t>
            </w:r>
          </w:p>
        </w:tc>
      </w:tr>
      <w:tr w:rsidR="006011BC" w:rsidRPr="00A220A9" w:rsidTr="00016DFB">
        <w:tc>
          <w:tcPr>
            <w:tcW w:w="88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Заня</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тия</w:t>
            </w:r>
          </w:p>
        </w:tc>
        <w:tc>
          <w:tcPr>
            <w:tcW w:w="9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Физкультминутки на уроках</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Физкультминутки на уроках</w:t>
            </w:r>
          </w:p>
        </w:tc>
        <w:tc>
          <w:tcPr>
            <w:tcW w:w="15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Игровые упражнения</w:t>
            </w:r>
          </w:p>
        </w:tc>
        <w:tc>
          <w:tcPr>
            <w:tcW w:w="15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Гимнастика для глаз</w:t>
            </w:r>
          </w:p>
        </w:tc>
      </w:tr>
    </w:tbl>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3</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работы в условиях стрессовых ситуаций;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владение элементами саморегуляции для снятия эмоционального и физического напряжения;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самоконтроля за собственным состоянием, чувствами в стрессовых ситуациях;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эмоциональной разгрузки и их использование в повседневной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навыки управления своим эмоциональным состоянием и поведением.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tbl>
      <w:tblPr>
        <w:tblW w:w="0" w:type="auto"/>
        <w:tblInd w:w="-251" w:type="dxa"/>
        <w:tblLayout w:type="fixed"/>
        <w:tblCellMar>
          <w:left w:w="10" w:type="dxa"/>
          <w:right w:w="10" w:type="dxa"/>
        </w:tblCellMar>
        <w:tblLook w:val="0000"/>
      </w:tblPr>
      <w:tblGrid>
        <w:gridCol w:w="990"/>
        <w:gridCol w:w="1170"/>
        <w:gridCol w:w="1260"/>
        <w:gridCol w:w="1380"/>
        <w:gridCol w:w="1395"/>
        <w:gridCol w:w="1365"/>
        <w:gridCol w:w="1245"/>
        <w:gridCol w:w="1262"/>
      </w:tblGrid>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9077"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Беседа </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такое утомление и переутомление</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такое стресс?</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Как я себя чувствую в стрессовых ситуациях?</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Эмоциональная разгрузка</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Причины нервозности</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Своим поведением можно управлять</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Мой выбор</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Практикум </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Контроль пульса, дыхания при физических нагрузках</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Обследова</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ние хронометри</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рования, пульсоме</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трии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Обследование хронометрирования, пульсометрии</w:t>
            </w:r>
          </w:p>
        </w:tc>
      </w:tr>
      <w:tr w:rsidR="006011BC" w:rsidRPr="00A220A9" w:rsidTr="00016DFB">
        <w:tc>
          <w:tcPr>
            <w:tcW w:w="99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Классный час</w:t>
            </w:r>
          </w:p>
        </w:tc>
        <w:tc>
          <w:tcPr>
            <w:tcW w:w="117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Если я обиделся</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вести себя при стрессе</w:t>
            </w:r>
          </w:p>
        </w:tc>
        <w:tc>
          <w:tcPr>
            <w:tcW w:w="138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Эмоции: позитивные и негативные</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Сильнее всех владеющий собой</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Что нужно знать об энергетиках</w:t>
            </w:r>
          </w:p>
        </w:tc>
        <w:tc>
          <w:tcPr>
            <w:tcW w:w="124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Плохая компания- плохое влияние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Образ выпускника</w:t>
            </w:r>
          </w:p>
        </w:tc>
      </w:tr>
    </w:tbl>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u w:val="single"/>
          <w:lang w:val="ru-RU" w:eastAsia="ar-SA"/>
        </w:rPr>
        <w:t>МОДУЛЬ 4</w:t>
      </w:r>
      <w:r w:rsidRPr="00A220A9">
        <w:rPr>
          <w:rFonts w:eastAsia="Arial"/>
          <w:lang w:val="ru-RU" w:eastAsia="ar-SA"/>
        </w:rPr>
        <w:t xml:space="preserve"> — комплекс мероприятий, позволяющих сформировать у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011BC" w:rsidRPr="00A220A9" w:rsidRDefault="006011BC" w:rsidP="00E12179">
      <w:pPr>
        <w:widowControl/>
        <w:tabs>
          <w:tab w:val="left" w:pos="709"/>
        </w:tabs>
        <w:suppressAutoHyphens/>
        <w:autoSpaceDE/>
        <w:autoSpaceDN/>
        <w:adjustRightInd/>
        <w:ind w:firstLine="454"/>
        <w:jc w:val="both"/>
        <w:rPr>
          <w:rFonts w:ascii="Calibri" w:eastAsia="Arial" w:hAnsi="Calibri"/>
          <w:lang w:val="ru-RU" w:eastAsia="ar-SA"/>
        </w:rPr>
      </w:pPr>
    </w:p>
    <w:tbl>
      <w:tblPr>
        <w:tblW w:w="0" w:type="auto"/>
        <w:tblInd w:w="10" w:type="dxa"/>
        <w:tblLayout w:type="fixed"/>
        <w:tblCellMar>
          <w:left w:w="10" w:type="dxa"/>
          <w:right w:w="10" w:type="dxa"/>
        </w:tblCellMar>
        <w:tblLook w:val="0000"/>
      </w:tblPr>
      <w:tblGrid>
        <w:gridCol w:w="840"/>
        <w:gridCol w:w="1215"/>
        <w:gridCol w:w="1140"/>
        <w:gridCol w:w="1230"/>
        <w:gridCol w:w="1410"/>
        <w:gridCol w:w="1365"/>
        <w:gridCol w:w="1260"/>
        <w:gridCol w:w="1255"/>
      </w:tblGrid>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 xml:space="preserve">Виды деятельности и </w:t>
            </w:r>
            <w:r w:rsidRPr="00A220A9">
              <w:rPr>
                <w:rFonts w:eastAsia="Arial"/>
                <w:sz w:val="20"/>
                <w:szCs w:val="20"/>
                <w:lang w:val="ru-RU" w:eastAsia="ar-SA"/>
              </w:rPr>
              <w:lastRenderedPageBreak/>
              <w:t>формы организации</w:t>
            </w:r>
          </w:p>
        </w:tc>
        <w:tc>
          <w:tcPr>
            <w:tcW w:w="8875"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lastRenderedPageBreak/>
              <w:t>Тематика занятий</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Беседы </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Прак</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тикум </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Меню школьника</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Витамины- необходимая составляющая рациона школьника</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Поговорим о вегетари-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анстве</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Поговорим о веге-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тарианстве</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Режим питания девушек и юношей</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Диета- плюсы и минусы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Корректируем меню</w:t>
            </w:r>
          </w:p>
        </w:tc>
      </w:tr>
      <w:tr w:rsidR="006011BC" w:rsidRPr="00A220A9" w:rsidTr="00016DFB">
        <w:tc>
          <w:tcPr>
            <w:tcW w:w="8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Класс</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ный час</w:t>
            </w:r>
          </w:p>
        </w:tc>
        <w:tc>
          <w:tcPr>
            <w:tcW w:w="121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Этикет за столом.</w:t>
            </w:r>
          </w:p>
        </w:tc>
        <w:tc>
          <w:tcPr>
            <w:tcW w:w="114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За чашкой чая</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Народные блюда родного края</w:t>
            </w:r>
          </w:p>
        </w:tc>
        <w:tc>
          <w:tcPr>
            <w:tcW w:w="141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Хлеб и каша – пища наша</w:t>
            </w:r>
          </w:p>
        </w:tc>
        <w:tc>
          <w:tcPr>
            <w:tcW w:w="136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Пасхальные кулинарные традиции села </w:t>
            </w:r>
          </w:p>
        </w:tc>
        <w:tc>
          <w:tcPr>
            <w:tcW w:w="12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Растущему организму- здоровая пища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10 заповедей правильного питания</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p>
        </w:tc>
      </w:tr>
    </w:tbl>
    <w:p w:rsidR="006011BC" w:rsidRPr="00A220A9" w:rsidRDefault="006011BC" w:rsidP="00E12179">
      <w:pPr>
        <w:widowControl/>
        <w:tabs>
          <w:tab w:val="left" w:pos="709"/>
        </w:tabs>
        <w:suppressAutoHyphens/>
        <w:autoSpaceDE/>
        <w:autoSpaceDN/>
        <w:adjustRightInd/>
        <w:jc w:val="both"/>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u w:val="single"/>
          <w:lang w:val="ru-RU" w:eastAsia="ar-SA"/>
        </w:rPr>
        <w:t>МОДУЛЬ 5</w:t>
      </w:r>
      <w:r w:rsidRPr="00A220A9">
        <w:rPr>
          <w:rFonts w:eastAsia="Arial"/>
          <w:lang w:val="ru-RU" w:eastAsia="ar-SA"/>
        </w:rPr>
        <w:t xml:space="preserve"> — комплекс мероприятий, позволяющих провести профилактику разного рода зависимостей: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способности контролировать время, проведённое за компьютером.</w:t>
      </w:r>
    </w:p>
    <w:p w:rsidR="006011BC" w:rsidRPr="00A220A9" w:rsidRDefault="006011BC" w:rsidP="00E12179">
      <w:pPr>
        <w:widowControl/>
        <w:tabs>
          <w:tab w:val="left" w:pos="709"/>
        </w:tabs>
        <w:suppressAutoHyphens/>
        <w:autoSpaceDE/>
        <w:autoSpaceDN/>
        <w:adjustRightInd/>
        <w:jc w:val="both"/>
        <w:rPr>
          <w:rFonts w:ascii="Calibri" w:eastAsia="Arial" w:hAnsi="Calibri"/>
          <w:lang w:val="ru-RU" w:eastAsia="ar-SA"/>
        </w:rPr>
      </w:pPr>
    </w:p>
    <w:tbl>
      <w:tblPr>
        <w:tblW w:w="0" w:type="auto"/>
        <w:tblInd w:w="-216" w:type="dxa"/>
        <w:tblLayout w:type="fixed"/>
        <w:tblCellMar>
          <w:left w:w="10" w:type="dxa"/>
          <w:right w:w="10" w:type="dxa"/>
        </w:tblCellMar>
        <w:tblLook w:val="0000"/>
      </w:tblPr>
      <w:tblGrid>
        <w:gridCol w:w="975"/>
        <w:gridCol w:w="1200"/>
        <w:gridCol w:w="1350"/>
        <w:gridCol w:w="1320"/>
        <w:gridCol w:w="1395"/>
        <w:gridCol w:w="1335"/>
        <w:gridCol w:w="1230"/>
        <w:gridCol w:w="1227"/>
      </w:tblGrid>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Виды деятельности и формы организации</w:t>
            </w:r>
          </w:p>
        </w:tc>
        <w:tc>
          <w:tcPr>
            <w:tcW w:w="9057" w:type="dxa"/>
            <w:gridSpan w:val="7"/>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Тематика занятий</w:t>
            </w:r>
          </w:p>
        </w:tc>
      </w:tr>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ascii="Calibri" w:eastAsia="Arial" w:hAnsi="Calibri"/>
                <w:sz w:val="20"/>
                <w:szCs w:val="20"/>
                <w:lang w:val="ru-RU" w:eastAsia="ar-SA"/>
              </w:rPr>
            </w:pP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5 класс</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6 класс</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7 класс</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8 класс</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9 класс</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10 класс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sz w:val="20"/>
                <w:szCs w:val="20"/>
                <w:lang w:val="ru-RU" w:eastAsia="ar-SA"/>
              </w:rPr>
            </w:pPr>
            <w:r w:rsidRPr="00A220A9">
              <w:rPr>
                <w:rFonts w:eastAsia="Arial"/>
                <w:sz w:val="20"/>
                <w:szCs w:val="20"/>
                <w:lang w:val="ru-RU" w:eastAsia="ar-SA"/>
              </w:rPr>
              <w:t>11 класс</w:t>
            </w:r>
          </w:p>
        </w:tc>
      </w:tr>
      <w:tr w:rsidR="006011BC" w:rsidRPr="00F30A57"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Беседа</w:t>
            </w: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 Как вести себя, если что – то болит.</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Профилакти-ческие прививки</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Лекарственные препараты. Польза и вред медикаментов</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 Инфекционные заболевания. Способы и методы заражения и лечения инфекций</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rPr>
                <w:rFonts w:eastAsia="Arial"/>
                <w:sz w:val="20"/>
                <w:szCs w:val="20"/>
                <w:lang w:val="ru-RU" w:eastAsia="ar-SA"/>
              </w:rPr>
            </w:pP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Способы и методы заражения и лечения инфекций.</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Здоровой образ жизни – это модно.</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Способы и методы заражения и лечения инфекций.</w:t>
            </w:r>
          </w:p>
        </w:tc>
      </w:tr>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Практикум</w:t>
            </w: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Растем здоровыми и сильными</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Соревнования по легкой атлетике</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Умей сказать «НЕТ!»</w:t>
            </w:r>
          </w:p>
        </w:tc>
      </w:tr>
      <w:tr w:rsidR="006011BC" w:rsidRPr="00A220A9" w:rsidTr="00016DFB">
        <w:tc>
          <w:tcPr>
            <w:tcW w:w="97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Классный </w:t>
            </w:r>
            <w:r w:rsidRPr="00A220A9">
              <w:rPr>
                <w:rFonts w:eastAsia="Arial"/>
                <w:sz w:val="20"/>
                <w:szCs w:val="20"/>
                <w:lang w:val="ru-RU" w:eastAsia="ar-SA"/>
              </w:rPr>
              <w:lastRenderedPageBreak/>
              <w:t>час</w:t>
            </w:r>
          </w:p>
        </w:tc>
        <w:tc>
          <w:tcPr>
            <w:tcW w:w="120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Вредные </w:t>
            </w:r>
            <w:r w:rsidRPr="00A220A9">
              <w:rPr>
                <w:rFonts w:eastAsia="Arial"/>
                <w:sz w:val="20"/>
                <w:szCs w:val="20"/>
                <w:lang w:val="ru-RU" w:eastAsia="ar-SA"/>
              </w:rPr>
              <w:lastRenderedPageBreak/>
              <w:t>привычки. Зависи-мость.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Компьютер враг или друг?</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Спешим делать добро.</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думать и действовать.</w:t>
            </w:r>
          </w:p>
        </w:tc>
        <w:tc>
          <w:tcPr>
            <w:tcW w:w="135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Вредные </w:t>
            </w:r>
            <w:r w:rsidRPr="00A220A9">
              <w:rPr>
                <w:rFonts w:eastAsia="Arial"/>
                <w:sz w:val="20"/>
                <w:szCs w:val="20"/>
                <w:lang w:val="ru-RU" w:eastAsia="ar-SA"/>
              </w:rPr>
              <w:lastRenderedPageBreak/>
              <w:t>привычки.</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Компьютер враг или друг?</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думать и действовать.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Урок – суд над вредными привычками.</w:t>
            </w:r>
          </w:p>
        </w:tc>
        <w:tc>
          <w:tcPr>
            <w:tcW w:w="132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Алкоголизм и </w:t>
            </w:r>
            <w:r w:rsidRPr="00A220A9">
              <w:rPr>
                <w:rFonts w:eastAsia="Arial"/>
                <w:sz w:val="20"/>
                <w:szCs w:val="20"/>
                <w:lang w:val="ru-RU" w:eastAsia="ar-SA"/>
              </w:rPr>
              <w:lastRenderedPageBreak/>
              <w:t>курение – пороки общества.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Волевое поведение.</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Я умею выбирать – тренинг безопасного поведения.</w:t>
            </w:r>
          </w:p>
          <w:p w:rsidR="006011BC" w:rsidRPr="00A220A9" w:rsidRDefault="006011BC" w:rsidP="00E12179">
            <w:pPr>
              <w:widowControl/>
              <w:tabs>
                <w:tab w:val="left" w:pos="709"/>
              </w:tabs>
              <w:suppressAutoHyphens/>
              <w:autoSpaceDE/>
              <w:autoSpaceDN/>
              <w:adjustRightInd/>
              <w:jc w:val="both"/>
              <w:rPr>
                <w:rFonts w:ascii="Calibri" w:eastAsia="Arial" w:hAnsi="Calibri"/>
                <w:sz w:val="20"/>
                <w:szCs w:val="20"/>
                <w:lang w:val="ru-RU" w:eastAsia="ar-SA"/>
              </w:rPr>
            </w:pPr>
          </w:p>
        </w:tc>
        <w:tc>
          <w:tcPr>
            <w:tcW w:w="139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Алкоголизм и </w:t>
            </w:r>
            <w:r w:rsidRPr="00A220A9">
              <w:rPr>
                <w:rFonts w:eastAsia="Arial"/>
                <w:sz w:val="20"/>
                <w:szCs w:val="20"/>
                <w:lang w:val="ru-RU" w:eastAsia="ar-SA"/>
              </w:rPr>
              <w:lastRenderedPageBreak/>
              <w:t>курение – пороки общества.</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Предупреж-дение употребления психически активных веществ. </w:t>
            </w:r>
          </w:p>
        </w:tc>
        <w:tc>
          <w:tcPr>
            <w:tcW w:w="1335"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Токсикомания-</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lastRenderedPageBreak/>
              <w:t>порок общества.</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 xml:space="preserve">Предупреж-дение употребления психически активных веществ. </w:t>
            </w:r>
          </w:p>
        </w:tc>
        <w:tc>
          <w:tcPr>
            <w:tcW w:w="123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Наркотики – </w:t>
            </w:r>
            <w:r w:rsidRPr="00A220A9">
              <w:rPr>
                <w:rFonts w:eastAsia="Arial"/>
                <w:sz w:val="20"/>
                <w:szCs w:val="20"/>
                <w:lang w:val="ru-RU" w:eastAsia="ar-SA"/>
              </w:rPr>
              <w:lastRenderedPageBreak/>
              <w:t>верная гибель.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«Заразить здоровьем».</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t xml:space="preserve">Предупреж-дение употребления психически активных веществ.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r w:rsidRPr="00A220A9">
              <w:rPr>
                <w:rFonts w:eastAsia="Arial"/>
                <w:sz w:val="20"/>
                <w:szCs w:val="20"/>
                <w:lang w:val="ru-RU" w:eastAsia="ar-SA"/>
              </w:rPr>
              <w:lastRenderedPageBreak/>
              <w:t xml:space="preserve">Наркотики – </w:t>
            </w:r>
            <w:r w:rsidRPr="00A220A9">
              <w:rPr>
                <w:rFonts w:eastAsia="Arial"/>
                <w:sz w:val="20"/>
                <w:szCs w:val="20"/>
                <w:lang w:val="ru-RU" w:eastAsia="ar-SA"/>
              </w:rPr>
              <w:lastRenderedPageBreak/>
              <w:t>верная гибель.</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Учимся делать выбор.</w:t>
            </w:r>
          </w:p>
          <w:p w:rsidR="006011BC" w:rsidRPr="00A220A9" w:rsidRDefault="006011BC" w:rsidP="00E12179">
            <w:pPr>
              <w:widowControl/>
              <w:tabs>
                <w:tab w:val="left" w:pos="709"/>
              </w:tabs>
              <w:suppressAutoHyphens/>
              <w:autoSpaceDE/>
              <w:autoSpaceDN/>
              <w:adjustRightInd/>
              <w:jc w:val="both"/>
              <w:rPr>
                <w:rFonts w:eastAsia="Arial"/>
                <w:sz w:val="20"/>
                <w:szCs w:val="20"/>
                <w:lang w:val="ru-RU" w:eastAsia="ar-SA"/>
              </w:rPr>
            </w:pPr>
            <w:r w:rsidRPr="00A220A9">
              <w:rPr>
                <w:rFonts w:eastAsia="Arial"/>
                <w:sz w:val="20"/>
                <w:szCs w:val="20"/>
                <w:lang w:val="ru-RU" w:eastAsia="ar-SA"/>
              </w:rPr>
              <w:t>Культура здорового образа жизни.</w:t>
            </w:r>
          </w:p>
          <w:p w:rsidR="006011BC" w:rsidRPr="00A220A9" w:rsidRDefault="006011BC" w:rsidP="00E12179">
            <w:pPr>
              <w:widowControl/>
              <w:tabs>
                <w:tab w:val="left" w:pos="709"/>
              </w:tabs>
              <w:suppressAutoHyphens/>
              <w:autoSpaceDE/>
              <w:autoSpaceDN/>
              <w:adjustRightInd/>
              <w:snapToGrid w:val="0"/>
              <w:jc w:val="both"/>
              <w:rPr>
                <w:rFonts w:eastAsia="Arial"/>
                <w:sz w:val="20"/>
                <w:szCs w:val="20"/>
                <w:lang w:val="ru-RU" w:eastAsia="ar-SA"/>
              </w:rPr>
            </w:pPr>
          </w:p>
        </w:tc>
      </w:tr>
    </w:tbl>
    <w:p w:rsidR="006011BC" w:rsidRPr="00A220A9" w:rsidRDefault="006011BC" w:rsidP="00E12179">
      <w:pPr>
        <w:widowControl/>
        <w:tabs>
          <w:tab w:val="left" w:pos="709"/>
        </w:tabs>
        <w:suppressAutoHyphens/>
        <w:autoSpaceDE/>
        <w:autoSpaceDN/>
        <w:adjustRightInd/>
        <w:jc w:val="both"/>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u w:val="single"/>
          <w:lang w:val="ru-RU" w:eastAsia="ar-SA"/>
        </w:rPr>
        <w:t>МОДУЛЬ 6</w:t>
      </w:r>
      <w:r w:rsidRPr="00A220A9">
        <w:rPr>
          <w:rFonts w:eastAsia="Arial"/>
          <w:lang w:val="ru-RU" w:eastAsia="ar-SA"/>
        </w:rPr>
        <w:t xml:space="preserve"> — комплекс мероприятий, позволяющих овладеть основами позитивного коммуникативного общения: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развитие умения бесконфликтного решения спорных вопросов;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формирование умения оценивать себя (своё состояние, поступки, поведение), а также поступки и поведение других людей.</w:t>
      </w:r>
    </w:p>
    <w:p w:rsidR="006011BC" w:rsidRPr="00A220A9" w:rsidRDefault="006011BC" w:rsidP="00E12179">
      <w:pPr>
        <w:widowControl/>
        <w:tabs>
          <w:tab w:val="left" w:pos="709"/>
        </w:tabs>
        <w:suppressAutoHyphens/>
        <w:autoSpaceDE/>
        <w:autoSpaceDN/>
        <w:adjustRightInd/>
        <w:jc w:val="center"/>
        <w:rPr>
          <w:rFonts w:ascii="Calibri" w:eastAsia="Arial" w:hAnsi="Calibri"/>
          <w:sz w:val="22"/>
          <w:szCs w:val="22"/>
          <w:lang w:val="ru-RU" w:eastAsia="ar-SA"/>
        </w:rPr>
      </w:pPr>
    </w:p>
    <w:tbl>
      <w:tblPr>
        <w:tblW w:w="0" w:type="auto"/>
        <w:tblInd w:w="-107" w:type="dxa"/>
        <w:tblLayout w:type="fixed"/>
        <w:tblCellMar>
          <w:left w:w="10" w:type="dxa"/>
          <w:right w:w="10" w:type="dxa"/>
        </w:tblCellMar>
        <w:tblLook w:val="0000"/>
      </w:tblPr>
      <w:tblGrid>
        <w:gridCol w:w="607"/>
        <w:gridCol w:w="3959"/>
        <w:gridCol w:w="5357"/>
      </w:tblGrid>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 п/п</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Содержание работы</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Участники деятельности</w:t>
            </w:r>
          </w:p>
        </w:tc>
      </w:tr>
      <w:tr w:rsidR="006011BC" w:rsidRPr="00A220A9" w:rsidTr="00016DFB">
        <w:trPr>
          <w:trHeight w:val="363"/>
        </w:trPr>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1.</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Проект «Моя родословная» - активизация навыков эмоционального общения с членами семьи, привитие навыков сотрудничества с другими людьми</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2.</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«Народы мира против вредных привычек» -  формирование потребности отказа от вредных привычек (профилактика ПАВ)</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3.</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«Народная мудрость о здоровье» - развитие творческих и коммуникативных способностей, привитие навыков здорового образа жизни на основе изучения фольклора</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Cs/>
                <w:sz w:val="20"/>
                <w:szCs w:val="20"/>
                <w:lang w:val="ru-RU" w:eastAsia="ar-SA"/>
              </w:rPr>
            </w:pPr>
            <w:r w:rsidRPr="00A220A9">
              <w:rPr>
                <w:rFonts w:eastAsia="Arial"/>
                <w:bCs/>
                <w:sz w:val="20"/>
                <w:szCs w:val="20"/>
                <w:lang w:val="ru-RU" w:eastAsia="ar-SA"/>
              </w:rPr>
              <w:t>4.</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Мастерская настольных игр по ЗОЖ – формирование навыков гигиены, выполнения режима дня, предупреждение вредных привычек</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5.</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Участие в общешкольных праздниках, спортивных соревнованиях, играх</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r>
      <w:tr w:rsidR="006011BC" w:rsidRPr="00A220A9" w:rsidTr="00016DFB">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6.</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Участие в днях Здоровья</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tc>
      </w:tr>
      <w:tr w:rsidR="006011BC" w:rsidRPr="00A220A9" w:rsidTr="00016DFB">
        <w:trPr>
          <w:trHeight w:val="712"/>
        </w:trPr>
        <w:tc>
          <w:tcPr>
            <w:tcW w:w="607"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7.</w:t>
            </w:r>
          </w:p>
        </w:tc>
        <w:tc>
          <w:tcPr>
            <w:tcW w:w="3959"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Участие в районных соревнованиях и конкурсах</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Учащиеся, родители, учителя</w:t>
            </w:r>
          </w:p>
        </w:tc>
      </w:tr>
    </w:tbl>
    <w:p w:rsidR="006011BC" w:rsidRPr="00A220A9" w:rsidRDefault="006011BC" w:rsidP="00E12179">
      <w:pPr>
        <w:widowControl/>
        <w:tabs>
          <w:tab w:val="left" w:pos="709"/>
        </w:tabs>
        <w:suppressAutoHyphens/>
        <w:autoSpaceDE/>
        <w:autoSpaceDN/>
        <w:adjustRightInd/>
        <w:jc w:val="both"/>
        <w:rPr>
          <w:rFonts w:eastAsia="Arial"/>
          <w:b/>
          <w:bCs/>
          <w:lang w:val="ru-RU" w:eastAsia="ar-SA"/>
        </w:rPr>
      </w:pPr>
    </w:p>
    <w:p w:rsidR="006011BC" w:rsidRPr="006E754A" w:rsidRDefault="006E754A" w:rsidP="00E12179">
      <w:pPr>
        <w:widowControl/>
        <w:tabs>
          <w:tab w:val="left" w:pos="709"/>
        </w:tabs>
        <w:suppressAutoHyphens/>
        <w:autoSpaceDE/>
        <w:autoSpaceDN/>
        <w:adjustRightInd/>
        <w:jc w:val="center"/>
        <w:rPr>
          <w:rFonts w:eastAsia="Arial"/>
          <w:b/>
          <w:bCs/>
          <w:lang w:val="ru-RU" w:eastAsia="ar-SA"/>
        </w:rPr>
      </w:pPr>
      <w:r w:rsidRPr="006E754A">
        <w:rPr>
          <w:b/>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xml:space="preserve">Экологическая здоровьесберегающая деятельность обшеобразовательного учреждения на уровнях основного и среднего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w:t>
      </w:r>
      <w:r w:rsidRPr="00A220A9">
        <w:rPr>
          <w:rFonts w:eastAsia="Arial"/>
          <w:lang w:val="ru-RU" w:eastAsia="ar-SA"/>
        </w:rPr>
        <w:lastRenderedPageBreak/>
        <w:t>отношения к жизни во всех её проявлениях, здоровью, качеству окружающей среды, умений вести здоровый и безопасный образ жизни.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Экологически безопасная здоровьесберегающая инфраструктура обшеобразовательного учреждения</w:t>
      </w:r>
      <w:r w:rsidRPr="00A220A9">
        <w:rPr>
          <w:rFonts w:eastAsia="Arial"/>
          <w:lang w:val="ru-RU" w:eastAsia="ar-SA"/>
        </w:rPr>
        <w:t xml:space="preserve">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и необходимое оснащение помещений для питания обучающихся, а также для хранения и приготовления пищи;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организация качественного горячего питания обучающихся, в том числе горячих завтраков;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оснащённость кабинетов, физкультурного зала, спортплощадок необходимым игровым и спортивным оборудованием и инвентарём;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помещений для медицинского персонала;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наличие пришкольной площадки, кабинета или лаборатории для экологического образования.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Ответственность за реализацию этого блока и контроль возлагаются на администрацию школы.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Рациональная организация учебной и внеучебной деятельности обучающихся</w:t>
      </w:r>
      <w:r w:rsidRPr="00A220A9">
        <w:rPr>
          <w:rFonts w:eastAsia="Arial"/>
          <w:lang w:val="ru-RU" w:eastAsia="ar-SA"/>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обучение обучающихся вариантам рациональных способов и приёмов работы с учебной информацией и организации учебного труда;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введение любых инноваций в учебный процесс только под контролем специалистов;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строгое соблюдение всех требований к использованию технических средств обучения, в том числе компьютеров и аудиовизуальных средств;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индивидуализацию обучения (учёт индивидуальных особенностей развития: темпа развития и темпа деятельности), работу по индивидуальным программам;</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рациональную и соответствующую требованиям организацию уроков физической культуры и занятий активно-двигательного характера на основной и средней ступенях;.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Эффективность реализации этого блока зависит от администрации школы и деятельности каждого педагога.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Эффективная организация физкультурно-оздоровительной работы,</w:t>
      </w:r>
      <w:r w:rsidRPr="00A220A9">
        <w:rPr>
          <w:rFonts w:eastAsia="Arial"/>
          <w:lang w:val="ru-RU" w:eastAsia="ar-SA"/>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занятий по лечебной физкультуре;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часа активных движений (динамической паузы) между 3-м и 4-м уроками в основной школе;</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регулярное проведение спортивно-оздоровительных, туристических мероприятий (соревнований, олимпиад, походов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Реализация этого блока зависит от администрации обшеобразовательного учреждения, учителей физической культуры, а также всех педагогов.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 xml:space="preserve">Реализация модульных образовательных программ </w:t>
      </w:r>
      <w:r w:rsidRPr="00A220A9">
        <w:rPr>
          <w:rFonts w:eastAsia="Arial"/>
          <w:lang w:val="ru-RU" w:eastAsia="ar-SA"/>
        </w:rPr>
        <w:t>предусматривает: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внедрение в систему работы обшеобразовательного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дней экологической культуры и здоровья, конкурсов, праздников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Программа предусматривают разные формы организации занятий: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интеграцию в базовые образовательные дисциплины;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часов здоровья и экологической безопасности;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факультативные занятия;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классных часов;</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занятия в кружках;</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проведение досуговых мероприятий: конкурсов, праздников, викторин, экскурсий и т. п.;</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дней экологической культуры и здоровья.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lang w:val="ru-RU" w:eastAsia="ar-SA"/>
        </w:rPr>
        <w:t xml:space="preserve">Просветительская работа с родителями (законными представителями) </w:t>
      </w:r>
      <w:r w:rsidRPr="00A220A9">
        <w:rPr>
          <w:rFonts w:eastAsia="Arial"/>
          <w:lang w:val="ru-RU" w:eastAsia="ar-SA"/>
        </w:rPr>
        <w:t>включает: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содействие в приобретении для родителей (законных представителей) необходимой научно-методической литературы;</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011BC" w:rsidRPr="00A220A9" w:rsidRDefault="006011BC" w:rsidP="00E12179">
      <w:pPr>
        <w:widowControl/>
        <w:tabs>
          <w:tab w:val="left" w:pos="709"/>
        </w:tabs>
        <w:suppressAutoHyphens/>
        <w:autoSpaceDE/>
        <w:autoSpaceDN/>
        <w:adjustRightInd/>
        <w:rPr>
          <w:rFonts w:ascii="Calibri" w:eastAsia="Arial" w:hAnsi="Calibri"/>
          <w:sz w:val="22"/>
          <w:szCs w:val="22"/>
          <w:lang w:val="ru-RU" w:eastAsia="ar-SA"/>
        </w:rPr>
      </w:pPr>
    </w:p>
    <w:p w:rsidR="006011BC" w:rsidRPr="00A220A9" w:rsidRDefault="006011BC" w:rsidP="00E12179">
      <w:pPr>
        <w:widowControl/>
        <w:tabs>
          <w:tab w:val="left" w:pos="709"/>
        </w:tabs>
        <w:suppressAutoHyphens/>
        <w:autoSpaceDE/>
        <w:autoSpaceDN/>
        <w:adjustRightInd/>
        <w:jc w:val="both"/>
        <w:rPr>
          <w:rFonts w:eastAsia="Arial"/>
          <w:b/>
          <w:bCs/>
          <w:lang w:val="ru-RU" w:eastAsia="ar-SA"/>
        </w:rPr>
      </w:pPr>
      <w:r w:rsidRPr="00A220A9">
        <w:rPr>
          <w:rFonts w:eastAsia="Arial"/>
          <w:b/>
          <w:bCs/>
          <w:lang w:val="ru-RU" w:eastAsia="ar-SA"/>
        </w:rPr>
        <w:t>Система поощрения социальной успешности и проявлений активной жизненной позиции обучающихся:</w:t>
      </w:r>
    </w:p>
    <w:tbl>
      <w:tblPr>
        <w:tblW w:w="10032" w:type="dxa"/>
        <w:tblInd w:w="-216" w:type="dxa"/>
        <w:tblLayout w:type="fixed"/>
        <w:tblCellMar>
          <w:left w:w="10" w:type="dxa"/>
          <w:right w:w="10" w:type="dxa"/>
        </w:tblCellMar>
        <w:tblLook w:val="0000"/>
      </w:tblPr>
      <w:tblGrid>
        <w:gridCol w:w="560"/>
        <w:gridCol w:w="3918"/>
        <w:gridCol w:w="5554"/>
      </w:tblGrid>
      <w:tr w:rsidR="006011BC" w:rsidRPr="00A220A9"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 п/п</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Содержание работы</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jc w:val="center"/>
              <w:rPr>
                <w:rFonts w:eastAsia="Arial"/>
                <w:b/>
                <w:bCs/>
                <w:sz w:val="20"/>
                <w:szCs w:val="20"/>
                <w:lang w:val="ru-RU" w:eastAsia="ar-SA"/>
              </w:rPr>
            </w:pPr>
            <w:r w:rsidRPr="00A220A9">
              <w:rPr>
                <w:rFonts w:eastAsia="Arial"/>
                <w:b/>
                <w:bCs/>
                <w:sz w:val="20"/>
                <w:szCs w:val="20"/>
                <w:lang w:val="ru-RU" w:eastAsia="ar-SA"/>
              </w:rPr>
              <w:t>Участники деятельности</w:t>
            </w:r>
          </w:p>
        </w:tc>
      </w:tr>
      <w:tr w:rsidR="006011BC" w:rsidRPr="00F30A57"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1.</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Парад школьных звезд</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F30A57"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2.</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Праздник «Вы – наша гордость»</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F30A57"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lastRenderedPageBreak/>
              <w:t>3.</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Книга школьных рекордов</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F30A57"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
                <w:bCs/>
                <w:sz w:val="20"/>
                <w:szCs w:val="20"/>
                <w:lang w:val="ru-RU" w:eastAsia="ar-SA"/>
              </w:rPr>
            </w:pPr>
            <w:r w:rsidRPr="00A220A9">
              <w:rPr>
                <w:rFonts w:eastAsia="Arial"/>
                <w:b/>
                <w:bCs/>
                <w:sz w:val="20"/>
                <w:szCs w:val="20"/>
                <w:lang w:val="ru-RU" w:eastAsia="ar-SA"/>
              </w:rPr>
              <w:t>4.</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Презентация личности</w:t>
            </w:r>
          </w:p>
          <w:p w:rsidR="006011BC" w:rsidRPr="00A220A9" w:rsidRDefault="006011BC" w:rsidP="00E12179">
            <w:pPr>
              <w:widowControl/>
              <w:tabs>
                <w:tab w:val="left" w:pos="709"/>
              </w:tabs>
              <w:suppressAutoHyphens/>
              <w:autoSpaceDE/>
              <w:autoSpaceDN/>
              <w:adjustRightInd/>
              <w:rPr>
                <w:rFonts w:ascii="Calibri" w:eastAsia="Arial" w:hAnsi="Calibri"/>
                <w:sz w:val="20"/>
                <w:szCs w:val="20"/>
                <w:lang w:val="ru-RU" w:eastAsia="ar-SA"/>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F30A57"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
                <w:bCs/>
                <w:sz w:val="20"/>
                <w:szCs w:val="20"/>
                <w:lang w:val="ru-RU" w:eastAsia="ar-SA"/>
              </w:rPr>
            </w:pPr>
            <w:r w:rsidRPr="00A220A9">
              <w:rPr>
                <w:rFonts w:eastAsia="Arial"/>
                <w:b/>
                <w:bCs/>
                <w:sz w:val="20"/>
                <w:szCs w:val="20"/>
                <w:lang w:val="ru-RU" w:eastAsia="ar-SA"/>
              </w:rPr>
              <w:t>5.</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Праздник «За честь школы» (чествование победителей олимпиад, конкурсов, фестивалей</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r w:rsidR="006011BC" w:rsidRPr="00F30A57" w:rsidTr="00493ED9">
        <w:tc>
          <w:tcPr>
            <w:tcW w:w="560"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
                <w:bCs/>
                <w:sz w:val="20"/>
                <w:szCs w:val="20"/>
                <w:lang w:val="ru-RU" w:eastAsia="ar-SA"/>
              </w:rPr>
            </w:pPr>
            <w:r w:rsidRPr="00A220A9">
              <w:rPr>
                <w:rFonts w:eastAsia="Arial"/>
                <w:b/>
                <w:bCs/>
                <w:sz w:val="20"/>
                <w:szCs w:val="20"/>
                <w:lang w:val="ru-RU" w:eastAsia="ar-SA"/>
              </w:rPr>
              <w:t>6.</w:t>
            </w:r>
          </w:p>
        </w:tc>
        <w:tc>
          <w:tcPr>
            <w:tcW w:w="3918" w:type="dxa"/>
            <w:tcBorders>
              <w:top w:val="single" w:sz="4" w:space="0" w:color="000000"/>
              <w:left w:val="single" w:sz="4" w:space="0" w:color="000000"/>
              <w:bottom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sz w:val="20"/>
                <w:szCs w:val="20"/>
                <w:lang w:val="ru-RU" w:eastAsia="ar-SA"/>
              </w:rPr>
            </w:pPr>
            <w:r w:rsidRPr="00A220A9">
              <w:rPr>
                <w:rFonts w:eastAsia="Arial"/>
                <w:sz w:val="20"/>
                <w:szCs w:val="20"/>
                <w:lang w:val="ru-RU" w:eastAsia="ar-SA"/>
              </w:rPr>
              <w:t>«День семьи»</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6011BC" w:rsidRPr="00A220A9" w:rsidRDefault="006011BC" w:rsidP="00E12179">
            <w:pPr>
              <w:widowControl/>
              <w:tabs>
                <w:tab w:val="left" w:pos="709"/>
              </w:tabs>
              <w:suppressAutoHyphens/>
              <w:autoSpaceDE/>
              <w:autoSpaceDN/>
              <w:adjustRightInd/>
              <w:snapToGrid w:val="0"/>
              <w:rPr>
                <w:rFonts w:eastAsia="Arial"/>
                <w:bCs/>
                <w:sz w:val="20"/>
                <w:szCs w:val="20"/>
                <w:lang w:val="ru-RU" w:eastAsia="ar-SA"/>
              </w:rPr>
            </w:pPr>
            <w:r w:rsidRPr="00A220A9">
              <w:rPr>
                <w:rFonts w:eastAsia="Arial"/>
                <w:bCs/>
                <w:sz w:val="20"/>
                <w:szCs w:val="20"/>
                <w:lang w:val="ru-RU" w:eastAsia="ar-SA"/>
              </w:rPr>
              <w:t>Педагоги, учащиеся, родители, ученический комитет</w:t>
            </w:r>
          </w:p>
        </w:tc>
      </w:tr>
    </w:tbl>
    <w:p w:rsidR="006011BC" w:rsidRPr="00A220A9" w:rsidRDefault="006011BC" w:rsidP="00E12179">
      <w:pPr>
        <w:widowControl/>
        <w:tabs>
          <w:tab w:val="left" w:pos="709"/>
        </w:tabs>
        <w:suppressAutoHyphens/>
        <w:autoSpaceDE/>
        <w:autoSpaceDN/>
        <w:adjustRightInd/>
        <w:rPr>
          <w:rFonts w:ascii="Calibri" w:eastAsia="Arial" w:hAnsi="Calibri"/>
          <w:sz w:val="22"/>
          <w:szCs w:val="22"/>
          <w:lang w:val="ru-RU" w:eastAsia="ar-SA"/>
        </w:rPr>
      </w:pPr>
    </w:p>
    <w:p w:rsidR="006011BC" w:rsidRPr="00416E1E" w:rsidRDefault="006E754A" w:rsidP="00E12179">
      <w:pPr>
        <w:widowControl/>
        <w:tabs>
          <w:tab w:val="left" w:pos="709"/>
        </w:tabs>
        <w:suppressAutoHyphens/>
        <w:autoSpaceDE/>
        <w:autoSpaceDN/>
        <w:adjustRightInd/>
        <w:jc w:val="center"/>
        <w:rPr>
          <w:rFonts w:ascii="Calibri" w:eastAsia="Arial" w:hAnsi="Calibri"/>
          <w:b/>
          <w:lang w:val="ru-RU" w:eastAsia="ar-SA"/>
        </w:rPr>
      </w:pPr>
      <w:r w:rsidRPr="00416E1E">
        <w:rPr>
          <w:b/>
          <w:lang w:val="ru-RU"/>
        </w:rPr>
        <w:t>2.3.10. Планируемые  результаты  воспитания  и  социализации обучающихся</w:t>
      </w:r>
    </w:p>
    <w:p w:rsidR="006011BC" w:rsidRPr="00A220A9" w:rsidRDefault="006011BC" w:rsidP="00E12179">
      <w:pPr>
        <w:widowControl/>
        <w:tabs>
          <w:tab w:val="left" w:pos="709"/>
        </w:tabs>
        <w:suppressAutoHyphens/>
        <w:autoSpaceDE/>
        <w:autoSpaceDN/>
        <w:adjustRightInd/>
        <w:jc w:val="both"/>
        <w:rPr>
          <w:rFonts w:eastAsia="Arial"/>
          <w:lang w:val="ru-RU" w:eastAsia="ar-SA"/>
        </w:rPr>
      </w:pPr>
      <w:r w:rsidRPr="00A220A9">
        <w:rPr>
          <w:rFonts w:eastAsia="Arial"/>
          <w:lang w:val="ru-RU" w:eastAsia="ar-SA"/>
        </w:rPr>
        <w:t>Программа должна обеспечить:</w:t>
      </w:r>
    </w:p>
    <w:p w:rsidR="006011BC" w:rsidRPr="00A220A9" w:rsidRDefault="006011BC" w:rsidP="00A75458">
      <w:pPr>
        <w:widowControl/>
        <w:numPr>
          <w:ilvl w:val="0"/>
          <w:numId w:val="74"/>
        </w:numPr>
        <w:suppressAutoHyphens/>
        <w:autoSpaceDE/>
        <w:autoSpaceDN/>
        <w:adjustRightInd/>
        <w:ind w:left="0"/>
        <w:jc w:val="both"/>
        <w:rPr>
          <w:rFonts w:eastAsia="Arial"/>
          <w:lang w:val="ru-RU" w:eastAsia="ar-SA"/>
        </w:rPr>
      </w:pPr>
      <w:r w:rsidRPr="00A220A9">
        <w:rPr>
          <w:rFonts w:eastAsia="Arial"/>
          <w:lang w:val="ru-RU" w:eastAsia="ar-SA"/>
        </w:rPr>
        <w:t xml:space="preserve">формирование уклада школьной жизни, обеспечивающего создание социальной среды развития обучающихся, включающего </w:t>
      </w:r>
      <w:bookmarkStart w:id="18" w:name="l294"/>
      <w:bookmarkEnd w:id="18"/>
      <w:r w:rsidRPr="00A220A9">
        <w:rPr>
          <w:rFonts w:eastAsia="Arial"/>
          <w:lang w:val="ru-RU" w:eastAsia="ar-SA"/>
        </w:rPr>
        <w:t xml:space="preserve">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w:t>
      </w:r>
      <w:bookmarkStart w:id="19" w:name="l295"/>
      <w:bookmarkEnd w:id="19"/>
      <w:r w:rsidRPr="00A220A9">
        <w:rPr>
          <w:rFonts w:eastAsia="Arial"/>
          <w:lang w:val="ru-RU" w:eastAsia="ar-SA"/>
        </w:rPr>
        <w:t>региона, потребности обучающихся и их родителей (законных представителей);</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w:t>
      </w:r>
      <w:bookmarkStart w:id="20" w:name="l296"/>
      <w:bookmarkEnd w:id="20"/>
      <w:r w:rsidRPr="00A220A9">
        <w:rPr>
          <w:rFonts w:eastAsia="Arial"/>
          <w:lang w:val="ru-RU" w:eastAsia="ar-SA"/>
        </w:rPr>
        <w:t>духовно-нравственному развитию;</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w:t>
      </w:r>
      <w:bookmarkStart w:id="21" w:name="l297"/>
      <w:bookmarkEnd w:id="21"/>
      <w:r w:rsidRPr="00A220A9">
        <w:rPr>
          <w:rFonts w:eastAsia="Arial"/>
          <w:lang w:val="ru-RU" w:eastAsia="ar-SA"/>
        </w:rPr>
        <w:t>ценностям в контексте формирования у них российской гражданской идентичности;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социальную самоидентификацию обучающихся посредством личностно значимой и общественно приемлемой деятельности;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формирование у обучающихся личностных качеств, необходимых </w:t>
      </w:r>
      <w:bookmarkStart w:id="22" w:name="l298"/>
      <w:bookmarkEnd w:id="22"/>
      <w:r w:rsidRPr="00A220A9">
        <w:rPr>
          <w:rFonts w:eastAsia="Arial"/>
          <w:lang w:val="ru-RU" w:eastAsia="ar-SA"/>
        </w:rPr>
        <w:t>для конструктивного, успешного и ответственного поведения в обществе с учетом правовых норм, установленных российским законодательством;</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приобретение знаний о нормах и правилах поведения в обществе, социальных ролях человека; формирование позитивной </w:t>
      </w:r>
      <w:bookmarkStart w:id="23" w:name="l299"/>
      <w:bookmarkEnd w:id="23"/>
      <w:r w:rsidRPr="00A220A9">
        <w:rPr>
          <w:rFonts w:eastAsia="Arial"/>
          <w:lang w:val="ru-RU" w:eastAsia="ar-SA"/>
        </w:rPr>
        <w:t>самооценки, самоуважения, конструктивных способов самореализации;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w:t>
      </w:r>
      <w:bookmarkStart w:id="24" w:name="l300"/>
      <w:bookmarkEnd w:id="24"/>
      <w:r w:rsidRPr="00A220A9">
        <w:rPr>
          <w:rFonts w:eastAsia="Arial"/>
          <w:lang w:val="ru-RU" w:eastAsia="ar-SA"/>
        </w:rPr>
        <w:t xml:space="preserve">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w:t>
      </w:r>
      <w:bookmarkStart w:id="25" w:name="l301"/>
      <w:bookmarkEnd w:id="25"/>
      <w:r w:rsidRPr="00A220A9">
        <w:rPr>
          <w:rFonts w:eastAsia="Arial"/>
          <w:lang w:val="ru-RU" w:eastAsia="ar-SA"/>
        </w:rPr>
        <w:t>международных);</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bookmarkStart w:id="26" w:name="l302"/>
      <w:bookmarkEnd w:id="26"/>
      <w:r w:rsidRPr="00A220A9">
        <w:rPr>
          <w:rFonts w:eastAsia="Arial"/>
          <w:lang w:val="ru-RU" w:eastAsia="ar-SA"/>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способности противостоять негативным воздействиям социальной среды, факторам микросоциальной среды;</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развитие педагогической компетентности родителей (законных представителей) в целях содействия социализации обучающихся в </w:t>
      </w:r>
      <w:bookmarkStart w:id="27" w:name="l303"/>
      <w:bookmarkEnd w:id="27"/>
      <w:r w:rsidRPr="00A220A9">
        <w:rPr>
          <w:rFonts w:eastAsia="Arial"/>
          <w:lang w:val="ru-RU" w:eastAsia="ar-SA"/>
        </w:rPr>
        <w:t>семье; учет индивидуальных и возрастных особенностей обучающихся, культурных и социальных потребностей их семей;</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у обучающихся мотивации к труду, потребности к приобретению профессии;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владение способами и приемами поиска информации, </w:t>
      </w:r>
      <w:bookmarkStart w:id="28" w:name="l304"/>
      <w:bookmarkEnd w:id="28"/>
      <w:r w:rsidRPr="00A220A9">
        <w:rPr>
          <w:rFonts w:eastAsia="Arial"/>
          <w:lang w:val="ru-RU" w:eastAsia="ar-SA"/>
        </w:rPr>
        <w:t>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развитие собственных представлений о перспективах своего профессионального образования и будущей профессиональной </w:t>
      </w:r>
      <w:bookmarkStart w:id="29" w:name="l305"/>
      <w:bookmarkEnd w:id="29"/>
      <w:r w:rsidRPr="00A220A9">
        <w:rPr>
          <w:rFonts w:eastAsia="Arial"/>
          <w:lang w:val="ru-RU" w:eastAsia="ar-SA"/>
        </w:rPr>
        <w:t>деятельности;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lastRenderedPageBreak/>
        <w:t>приобретение практического опыта, соответствующего интересам и способностям обучающихся;</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создание условий для профессиональной ориентации обучающихся через систему работы педагогов, психологов, </w:t>
      </w:r>
      <w:bookmarkStart w:id="30" w:name="l306"/>
      <w:bookmarkEnd w:id="30"/>
      <w:r w:rsidRPr="00A220A9">
        <w:rPr>
          <w:rFonts w:eastAsia="Arial"/>
          <w:lang w:val="ru-RU" w:eastAsia="ar-SA"/>
        </w:rPr>
        <w:t>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информирование обучающихся об особенностях различных сфер </w:t>
      </w:r>
      <w:bookmarkStart w:id="31" w:name="l307"/>
      <w:bookmarkStart w:id="32" w:name="l308"/>
      <w:bookmarkEnd w:id="31"/>
      <w:bookmarkEnd w:id="32"/>
      <w:r w:rsidRPr="00A220A9">
        <w:rPr>
          <w:rFonts w:eastAsia="Arial"/>
          <w:lang w:val="ru-RU" w:eastAsia="ar-SA"/>
        </w:rPr>
        <w:t>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bookmarkStart w:id="33" w:name="l309"/>
      <w:bookmarkEnd w:id="33"/>
      <w:r w:rsidRPr="00A220A9">
        <w:rPr>
          <w:rFonts w:eastAsia="Arial"/>
          <w:lang w:val="ru-RU" w:eastAsia="ar-SA"/>
        </w:rPr>
        <w:t>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bookmarkStart w:id="34" w:name="l310"/>
      <w:bookmarkEnd w:id="34"/>
      <w:r w:rsidRPr="00A220A9">
        <w:rPr>
          <w:rFonts w:eastAsia="Arial"/>
          <w:lang w:val="ru-RU" w:eastAsia="ar-SA"/>
        </w:rPr>
        <w:t>осознание обучающимися ценности экологически целесообразного, здорового и безопасного образа жизни;</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осознанное отношение обучающихся к выбору индивидуального </w:t>
      </w:r>
      <w:bookmarkStart w:id="35" w:name="l311"/>
      <w:bookmarkEnd w:id="35"/>
      <w:r w:rsidRPr="00A220A9">
        <w:rPr>
          <w:rFonts w:eastAsia="Arial"/>
          <w:lang w:val="ru-RU" w:eastAsia="ar-SA"/>
        </w:rPr>
        <w:t>рациона здорового питания;</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овладение современными оздоровительными технологиями, в </w:t>
      </w:r>
      <w:bookmarkStart w:id="36" w:name="l312"/>
      <w:bookmarkEnd w:id="36"/>
      <w:r w:rsidRPr="00A220A9">
        <w:rPr>
          <w:rFonts w:eastAsia="Arial"/>
          <w:lang w:val="ru-RU" w:eastAsia="ar-SA"/>
        </w:rPr>
        <w:t>том числе на основе навыков личной гигиены;</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bookmarkStart w:id="37" w:name="l313"/>
      <w:bookmarkEnd w:id="37"/>
      <w:r w:rsidRPr="00A220A9">
        <w:rPr>
          <w:rFonts w:eastAsia="Arial"/>
          <w:lang w:val="ru-RU" w:eastAsia="ar-SA"/>
        </w:rPr>
        <w:t xml:space="preserve">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w:t>
      </w:r>
      <w:bookmarkStart w:id="38" w:name="l314"/>
      <w:bookmarkEnd w:id="38"/>
      <w:r w:rsidRPr="00A220A9">
        <w:rPr>
          <w:rFonts w:eastAsia="Arial"/>
          <w:lang w:val="ru-RU" w:eastAsia="ar-SA"/>
        </w:rPr>
        <w:t>табакокурения;</w:t>
      </w:r>
    </w:p>
    <w:p w:rsidR="006011BC" w:rsidRPr="00A220A9" w:rsidRDefault="006011BC" w:rsidP="00A75458">
      <w:pPr>
        <w:widowControl/>
        <w:numPr>
          <w:ilvl w:val="0"/>
          <w:numId w:val="74"/>
        </w:numPr>
        <w:tabs>
          <w:tab w:val="left" w:pos="284"/>
        </w:tabs>
        <w:suppressAutoHyphens/>
        <w:autoSpaceDE/>
        <w:autoSpaceDN/>
        <w:adjustRightInd/>
        <w:ind w:left="0"/>
        <w:jc w:val="both"/>
        <w:rPr>
          <w:rFonts w:eastAsia="Arial"/>
          <w:lang w:val="ru-RU" w:eastAsia="ar-SA"/>
        </w:rPr>
      </w:pPr>
      <w:r w:rsidRPr="00A220A9">
        <w:rPr>
          <w:rFonts w:eastAsia="Arial"/>
          <w:lang w:val="ru-RU" w:eastAsia="ar-SA"/>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w:t>
      </w:r>
      <w:bookmarkStart w:id="39" w:name="l315"/>
      <w:bookmarkEnd w:id="39"/>
      <w:r w:rsidRPr="00A220A9">
        <w:rPr>
          <w:rFonts w:eastAsia="Arial"/>
          <w:lang w:val="ru-RU" w:eastAsia="ar-SA"/>
        </w:rPr>
        <w:t>при выборе варианта поведения.</w:t>
      </w:r>
    </w:p>
    <w:p w:rsidR="006011BC" w:rsidRPr="00A220A9" w:rsidRDefault="006011BC" w:rsidP="00E12179">
      <w:pPr>
        <w:widowControl/>
        <w:tabs>
          <w:tab w:val="left" w:pos="709"/>
        </w:tabs>
        <w:suppressAutoHyphens/>
        <w:autoSpaceDE/>
        <w:autoSpaceDN/>
        <w:adjustRightInd/>
        <w:rPr>
          <w:rFonts w:ascii="Calibri" w:eastAsia="Arial" w:hAnsi="Calibri"/>
          <w:lang w:val="ru-RU" w:eastAsia="ar-SA"/>
        </w:rPr>
      </w:pPr>
    </w:p>
    <w:p w:rsidR="006011BC" w:rsidRPr="00416E1E" w:rsidRDefault="00416E1E" w:rsidP="00E12179">
      <w:pPr>
        <w:widowControl/>
        <w:tabs>
          <w:tab w:val="left" w:pos="709"/>
        </w:tabs>
        <w:suppressAutoHyphens/>
        <w:autoSpaceDE/>
        <w:autoSpaceDN/>
        <w:adjustRightInd/>
        <w:jc w:val="center"/>
        <w:rPr>
          <w:rFonts w:eastAsia="Arial"/>
          <w:b/>
          <w:bCs/>
          <w:lang w:val="ru-RU" w:eastAsia="ar-SA"/>
        </w:rPr>
      </w:pPr>
      <w:r w:rsidRPr="00416E1E">
        <w:rPr>
          <w:b/>
          <w:lang w:val="ru-RU"/>
        </w:rPr>
        <w:t>2.3.11. Мониторинг  эффективности  реализации  образовательным учреждением программы воспитания и социализации обучающихся</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b/>
          <w:i/>
          <w:lang w:val="ru-RU" w:eastAsia="en-US"/>
        </w:rPr>
        <w:t>Тестирование (метод тестов)</w:t>
      </w:r>
      <w:r w:rsidRPr="00A220A9">
        <w:rPr>
          <w:rFonts w:eastAsia="Cambria"/>
          <w:lang w:val="ru-RU"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011BC" w:rsidRPr="00A220A9" w:rsidRDefault="006011BC" w:rsidP="00E12179">
      <w:pPr>
        <w:widowControl/>
        <w:autoSpaceDE/>
        <w:autoSpaceDN/>
        <w:adjustRightInd/>
        <w:ind w:firstLine="720"/>
        <w:contextualSpacing/>
        <w:jc w:val="both"/>
        <w:rPr>
          <w:rFonts w:eastAsia="Cambria"/>
          <w:bCs/>
          <w:lang w:val="ru-RU" w:eastAsia="en-US"/>
        </w:rPr>
      </w:pPr>
      <w:r w:rsidRPr="00A220A9">
        <w:rPr>
          <w:rFonts w:eastAsia="Cambria"/>
          <w:b/>
          <w:bCs/>
          <w:i/>
          <w:lang w:val="ru-RU" w:eastAsia="en-US"/>
        </w:rPr>
        <w:t>Опрос</w:t>
      </w:r>
      <w:r w:rsidRPr="00A220A9">
        <w:rPr>
          <w:rFonts w:eastAsia="Cambria"/>
          <w:bCs/>
          <w:lang w:val="ru-RU" w:eastAsia="en-US"/>
        </w:rPr>
        <w:t>— получение информации, заключённой в словесных сообщениях обучающихся. Для оценки</w:t>
      </w:r>
      <w:r w:rsidRPr="00A220A9">
        <w:rPr>
          <w:rFonts w:eastAsia="Cambria"/>
          <w:lang w:val="ru-RU" w:eastAsia="en-US"/>
        </w:rPr>
        <w:t xml:space="preserve"> эффективности деятельности образовательного учреждения по воспитанию и социализации обучающихся используются </w:t>
      </w:r>
      <w:r w:rsidRPr="00A220A9">
        <w:rPr>
          <w:rFonts w:eastAsia="Cambria"/>
          <w:bCs/>
          <w:lang w:val="ru-RU" w:eastAsia="en-US"/>
        </w:rPr>
        <w:t>следующие виды опроса:</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w:t>
      </w:r>
      <w:r w:rsidRPr="00A220A9">
        <w:rPr>
          <w:rFonts w:eastAsia="Cambria"/>
          <w:bCs/>
          <w:lang w:val="ru-RU" w:eastAsia="en-US"/>
        </w:rPr>
        <w:t> </w:t>
      </w:r>
      <w:r w:rsidRPr="00A220A9">
        <w:rPr>
          <w:rFonts w:eastAsia="Cambria"/>
          <w:bCs/>
          <w:i/>
          <w:lang w:val="ru-RU" w:eastAsia="en-US"/>
        </w:rPr>
        <w:t>анкетирование</w:t>
      </w:r>
      <w:r w:rsidRPr="00A220A9">
        <w:rPr>
          <w:rFonts w:eastAsia="Cambria"/>
          <w:bCs/>
          <w:lang w:val="ru-RU" w:eastAsia="en-US"/>
        </w:rPr>
        <w:t xml:space="preserve"> — </w:t>
      </w:r>
      <w:r w:rsidRPr="00A220A9">
        <w:rPr>
          <w:rFonts w:eastAsia="Cambria"/>
          <w:lang w:val="ru-RU" w:eastAsia="en-US"/>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w:t>
      </w:r>
      <w:r w:rsidRPr="00A220A9">
        <w:rPr>
          <w:rFonts w:eastAsia="Cambria"/>
          <w:bCs/>
          <w:lang w:val="ru-RU" w:eastAsia="en-US"/>
        </w:rPr>
        <w:t> </w:t>
      </w:r>
      <w:r w:rsidRPr="00A220A9">
        <w:rPr>
          <w:rFonts w:eastAsia="Cambria"/>
          <w:bCs/>
          <w:i/>
          <w:lang w:val="ru-RU" w:eastAsia="en-US"/>
        </w:rPr>
        <w:t>интервью —</w:t>
      </w:r>
      <w:r w:rsidRPr="00A220A9">
        <w:rPr>
          <w:rFonts w:eastAsia="Cambria"/>
          <w:lang w:val="ru-RU" w:eastAsia="en-US"/>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w:t>
      </w:r>
      <w:r w:rsidRPr="00A220A9">
        <w:rPr>
          <w:rFonts w:eastAsia="Cambria"/>
          <w:lang w:val="ru-RU" w:eastAsia="en-US"/>
        </w:rPr>
        <w:lastRenderedPageBreak/>
        <w:t>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011BC" w:rsidRPr="00A220A9" w:rsidRDefault="006011BC" w:rsidP="00E12179">
      <w:pPr>
        <w:widowControl/>
        <w:autoSpaceDE/>
        <w:autoSpaceDN/>
        <w:adjustRightInd/>
        <w:ind w:firstLine="720"/>
        <w:contextualSpacing/>
        <w:jc w:val="both"/>
        <w:rPr>
          <w:rFonts w:eastAsia="Cambria"/>
          <w:lang w:val="ru-RU" w:eastAsia="en-US"/>
        </w:rPr>
      </w:pPr>
      <w:r w:rsidRPr="00A220A9">
        <w:rPr>
          <w:rFonts w:eastAsia="Cambria"/>
          <w:lang w:val="ru-RU" w:eastAsia="en-US"/>
        </w:rPr>
        <w:t>•</w:t>
      </w:r>
      <w:r w:rsidRPr="00A220A9">
        <w:rPr>
          <w:rFonts w:eastAsia="Cambria"/>
          <w:bCs/>
          <w:lang w:val="ru-RU" w:eastAsia="en-US"/>
        </w:rPr>
        <w:t> </w:t>
      </w:r>
      <w:r w:rsidRPr="00A220A9">
        <w:rPr>
          <w:rFonts w:eastAsia="Cambria"/>
          <w:bCs/>
          <w:i/>
          <w:lang w:val="ru-RU" w:eastAsia="en-US"/>
        </w:rPr>
        <w:t>беседа —</w:t>
      </w:r>
      <w:r w:rsidRPr="00A220A9">
        <w:rPr>
          <w:rFonts w:eastAsia="Cambria"/>
          <w:lang w:val="ru-RU" w:eastAsia="en-US"/>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Психолого-педагогическое наблюдение</w:t>
      </w:r>
      <w:r w:rsidRPr="00A220A9">
        <w:rPr>
          <w:rFonts w:eastAsia="Arial"/>
          <w:lang w:val="ru-RU" w:eastAsia="ar-SA"/>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w:t>
      </w:r>
      <w:r w:rsidRPr="00A220A9">
        <w:rPr>
          <w:rFonts w:eastAsia="Arial"/>
          <w:bCs/>
          <w:lang w:val="ru-RU" w:eastAsia="ar-SA"/>
        </w:rPr>
        <w:t> </w:t>
      </w:r>
      <w:r w:rsidRPr="00A220A9">
        <w:rPr>
          <w:rFonts w:eastAsia="Arial"/>
          <w:i/>
          <w:lang w:val="ru-RU" w:eastAsia="ar-SA"/>
        </w:rPr>
        <w:t>включённое наблюдение</w:t>
      </w:r>
      <w:r w:rsidRPr="00A220A9">
        <w:rPr>
          <w:rFonts w:eastAsia="Arial"/>
          <w:lang w:val="ru-RU" w:eastAsia="ar-SA"/>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w:t>
      </w:r>
      <w:r w:rsidRPr="00A220A9">
        <w:rPr>
          <w:rFonts w:eastAsia="Arial"/>
          <w:bCs/>
          <w:lang w:val="ru-RU" w:eastAsia="ar-SA"/>
        </w:rPr>
        <w:t> </w:t>
      </w:r>
      <w:r w:rsidRPr="00A220A9">
        <w:rPr>
          <w:rFonts w:eastAsia="Arial"/>
          <w:i/>
          <w:lang w:val="ru-RU" w:eastAsia="ar-SA"/>
        </w:rPr>
        <w:t>узкоспециальное наблюдение</w:t>
      </w:r>
      <w:r w:rsidRPr="00A220A9">
        <w:rPr>
          <w:rFonts w:eastAsia="Arial"/>
          <w:lang w:val="ru-RU" w:eastAsia="ar-SA"/>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Особо следует выделить</w:t>
      </w:r>
      <w:r w:rsidRPr="00A220A9">
        <w:rPr>
          <w:rFonts w:eastAsia="Arial"/>
          <w:b/>
          <w:lang w:val="ru-RU" w:eastAsia="ar-SA"/>
        </w:rPr>
        <w:t xml:space="preserve"> психолого-педагогический эксперимент как основной метод исследования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обшеобразовательного учреждения по воспитанию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Основной</w:t>
      </w:r>
      <w:r w:rsidRPr="00A220A9">
        <w:rPr>
          <w:rFonts w:eastAsia="Arial"/>
          <w:b/>
          <w:lang w:val="ru-RU" w:eastAsia="ar-SA"/>
        </w:rPr>
        <w:t xml:space="preserve"> целью</w:t>
      </w:r>
      <w:r w:rsidRPr="00A220A9">
        <w:rPr>
          <w:rFonts w:eastAsia="Arial"/>
          <w:lang w:val="ru-RU" w:eastAsia="ar-SA"/>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В рамках психолого-педагогического исследования следует выделить три этапа:</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Этап 1.</w:t>
      </w:r>
      <w:r w:rsidRPr="00A220A9">
        <w:rPr>
          <w:rFonts w:eastAsia="Arial"/>
          <w:i/>
          <w:lang w:val="ru-RU" w:eastAsia="ar-SA"/>
        </w:rPr>
        <w:t xml:space="preserve">Контрольный этап исследования (диагностический срез) </w:t>
      </w:r>
      <w:r w:rsidRPr="00A220A9">
        <w:rPr>
          <w:rFonts w:eastAsia="Arial"/>
          <w:lang w:val="ru-RU" w:eastAsia="ar-SA"/>
        </w:rPr>
        <w:t>ориентирован на сбор данных социального и психолого-педагогического исследований до реализации обшеобразовательным учреждением Программы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Этап 2.</w:t>
      </w:r>
      <w:r w:rsidRPr="00A220A9">
        <w:rPr>
          <w:rFonts w:eastAsia="Arial"/>
          <w:i/>
          <w:lang w:val="ru-RU" w:eastAsia="ar-SA"/>
        </w:rPr>
        <w:t xml:space="preserve">Формирующий этап исследования </w:t>
      </w:r>
      <w:r w:rsidRPr="00A220A9">
        <w:rPr>
          <w:rFonts w:eastAsia="Arial"/>
          <w:lang w:val="ru-RU" w:eastAsia="ar-SA"/>
        </w:rPr>
        <w:t>предполагает реализацию образовательным учреждением основных направлений Программы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b/>
          <w:i/>
          <w:lang w:val="ru-RU" w:eastAsia="ar-SA"/>
        </w:rPr>
        <w:t>Этап 3.</w:t>
      </w:r>
      <w:r w:rsidRPr="00A220A9">
        <w:rPr>
          <w:rFonts w:eastAsia="Arial"/>
          <w:i/>
          <w:lang w:val="ru-RU" w:eastAsia="ar-SA"/>
        </w:rPr>
        <w:t xml:space="preserve">Интерпретационный этап исследования </w:t>
      </w:r>
      <w:r w:rsidRPr="00A220A9">
        <w:rPr>
          <w:rFonts w:eastAsia="Arial"/>
          <w:lang w:val="ru-RU" w:eastAsia="ar-SA"/>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220A9">
        <w:rPr>
          <w:rFonts w:eastAsia="Arial"/>
          <w:b/>
          <w:lang w:val="ru-RU" w:eastAsia="ar-SA"/>
        </w:rPr>
        <w:t>исследование динамики</w:t>
      </w:r>
      <w:r w:rsidRPr="00A220A9">
        <w:rPr>
          <w:rFonts w:eastAsia="Arial"/>
          <w:lang w:val="ru-RU" w:eastAsia="ar-SA"/>
        </w:rPr>
        <w:t xml:space="preserve">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16E1E" w:rsidRDefault="00416E1E" w:rsidP="00E12179">
      <w:pPr>
        <w:widowControl/>
        <w:tabs>
          <w:tab w:val="left" w:pos="709"/>
        </w:tabs>
        <w:suppressAutoHyphens/>
        <w:autoSpaceDE/>
        <w:autoSpaceDN/>
        <w:adjustRightInd/>
        <w:jc w:val="center"/>
        <w:rPr>
          <w:b/>
          <w:lang w:val="ru-RU"/>
        </w:rPr>
      </w:pPr>
    </w:p>
    <w:p w:rsidR="006011BC" w:rsidRPr="00416E1E" w:rsidRDefault="00416E1E" w:rsidP="00E12179">
      <w:pPr>
        <w:widowControl/>
        <w:tabs>
          <w:tab w:val="left" w:pos="709"/>
        </w:tabs>
        <w:suppressAutoHyphens/>
        <w:autoSpaceDE/>
        <w:autoSpaceDN/>
        <w:adjustRightInd/>
        <w:jc w:val="center"/>
        <w:rPr>
          <w:rFonts w:eastAsia="Arial"/>
          <w:b/>
          <w:bCs/>
          <w:lang w:val="ru-RU" w:eastAsia="ar-SA"/>
        </w:rPr>
      </w:pPr>
      <w:r w:rsidRPr="00416E1E">
        <w:rPr>
          <w:b/>
          <w:lang w:val="ru-RU"/>
        </w:rPr>
        <w:t>2.3.12. Методологический  инструментарий  мониторинга  воспитания  и социализации обучающихся</w:t>
      </w:r>
    </w:p>
    <w:p w:rsidR="006011BC" w:rsidRPr="00A220A9" w:rsidRDefault="006011BC" w:rsidP="00E12179">
      <w:pPr>
        <w:widowControl/>
        <w:tabs>
          <w:tab w:val="left" w:pos="709"/>
        </w:tabs>
        <w:suppressAutoHyphens/>
        <w:autoSpaceDE/>
        <w:autoSpaceDN/>
        <w:adjustRightInd/>
        <w:rPr>
          <w:rFonts w:eastAsia="Arial"/>
          <w:b/>
          <w:bCs/>
          <w:lang w:val="ru-RU" w:eastAsia="ar-SA"/>
        </w:rPr>
      </w:pPr>
    </w:p>
    <w:p w:rsidR="006011BC" w:rsidRPr="00A220A9" w:rsidRDefault="006011BC" w:rsidP="00E12179">
      <w:pPr>
        <w:widowControl/>
        <w:autoSpaceDE/>
        <w:autoSpaceDN/>
        <w:adjustRightInd/>
        <w:ind w:firstLine="454"/>
        <w:jc w:val="both"/>
        <w:rPr>
          <w:rFonts w:eastAsia="Times New Roman"/>
          <w:lang w:val="ru-RU"/>
        </w:rPr>
      </w:pPr>
      <w:r w:rsidRPr="00A220A9">
        <w:rPr>
          <w:rFonts w:eastAsia="Times New Roman"/>
          <w:lang w:val="ru-RU"/>
        </w:rPr>
        <w:t xml:space="preserve">Результатом реализации общеобразовательным учреждением воспитательной и развивающей программы является </w:t>
      </w:r>
      <w:r w:rsidRPr="00A220A9">
        <w:rPr>
          <w:rFonts w:eastAsia="Times New Roman"/>
          <w:b/>
          <w:lang w:val="ru-RU"/>
        </w:rPr>
        <w:t>динамика</w:t>
      </w:r>
      <w:r w:rsidRPr="00A220A9">
        <w:rPr>
          <w:rFonts w:eastAsia="Times New Roman"/>
          <w:lang w:val="ru-RU"/>
        </w:rPr>
        <w:t xml:space="preserve"> основных показателей воспитания и социализации обучающихся:</w:t>
      </w:r>
    </w:p>
    <w:p w:rsidR="006011BC" w:rsidRPr="00A220A9" w:rsidRDefault="006011BC" w:rsidP="00E12179">
      <w:pPr>
        <w:widowControl/>
        <w:autoSpaceDE/>
        <w:autoSpaceDN/>
        <w:adjustRightInd/>
        <w:ind w:firstLine="454"/>
        <w:jc w:val="both"/>
        <w:rPr>
          <w:rFonts w:eastAsia="Times New Roman"/>
          <w:lang w:val="ru-RU"/>
        </w:rPr>
      </w:pPr>
      <w:r w:rsidRPr="00A220A9">
        <w:rPr>
          <w:rFonts w:eastAsia="Times New Roman"/>
          <w:lang w:val="ru-RU"/>
        </w:rPr>
        <w:lastRenderedPageBreak/>
        <w:t>1. Динамика развития личностной, социальной, экологической, трудовой (профессиональной) и здоровьесберегающей культуры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2. Динамика (характер изменения) социальной, психолого-педагогической и нравственной атмосферы в общеобразовательном учреждении.</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Необходимо указать критерии, по которым изучается динамика процесса воспитания и социализации обучающихся.</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1.</w:t>
      </w:r>
      <w:r w:rsidRPr="00A220A9">
        <w:rPr>
          <w:rFonts w:eastAsia="Arial"/>
          <w:i/>
          <w:lang w:val="ru-RU" w:eastAsia="ar-SA"/>
        </w:rPr>
        <w:t> Положительная динамика (тенденция повышения уровня нравственного развития обучающихся)</w:t>
      </w:r>
      <w:r w:rsidRPr="00A220A9">
        <w:rPr>
          <w:rFonts w:eastAsia="Arial"/>
          <w:lang w:val="ru-RU" w:eastAsia="ar-SA"/>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2.</w:t>
      </w:r>
      <w:r w:rsidRPr="00A220A9">
        <w:rPr>
          <w:rFonts w:eastAsia="Arial"/>
          <w:i/>
          <w:lang w:val="ru-RU" w:eastAsia="ar-SA"/>
        </w:rPr>
        <w:t xml:space="preserve"> Инертность положительной динамики </w:t>
      </w:r>
      <w:r w:rsidRPr="00A220A9">
        <w:rPr>
          <w:rFonts w:eastAsia="Arial"/>
          <w:lang w:val="ru-RU" w:eastAsia="ar-SA"/>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011BC" w:rsidRPr="00A220A9" w:rsidRDefault="006011BC" w:rsidP="00E12179">
      <w:pPr>
        <w:widowControl/>
        <w:tabs>
          <w:tab w:val="left" w:pos="709"/>
        </w:tabs>
        <w:suppressAutoHyphens/>
        <w:autoSpaceDE/>
        <w:autoSpaceDN/>
        <w:adjustRightInd/>
        <w:ind w:firstLine="454"/>
        <w:jc w:val="both"/>
        <w:rPr>
          <w:rFonts w:eastAsia="Arial"/>
          <w:lang w:val="ru-RU" w:eastAsia="ar-SA"/>
        </w:rPr>
      </w:pPr>
      <w:r w:rsidRPr="00A220A9">
        <w:rPr>
          <w:rFonts w:eastAsia="Arial"/>
          <w:lang w:val="ru-RU" w:eastAsia="ar-SA"/>
        </w:rPr>
        <w:t>3.</w:t>
      </w:r>
      <w:r w:rsidRPr="00A220A9">
        <w:rPr>
          <w:rFonts w:eastAsia="Arial"/>
          <w:i/>
          <w:lang w:val="ru-RU" w:eastAsia="ar-SA"/>
        </w:rPr>
        <w:t xml:space="preserve"> Устойчивость (стабильность) исследуемых показателей духовно-нравственного развития, воспитания и социализации обучающихся </w:t>
      </w:r>
      <w:r w:rsidRPr="00A220A9">
        <w:rPr>
          <w:rFonts w:eastAsia="Arial"/>
          <w:lang w:val="ru-RU" w:eastAsia="ar-SA"/>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011BC" w:rsidRPr="00A220A9" w:rsidRDefault="006011BC" w:rsidP="00E12179">
      <w:pPr>
        <w:widowControl/>
        <w:autoSpaceDE/>
        <w:autoSpaceDN/>
        <w:adjustRightInd/>
        <w:ind w:firstLine="454"/>
        <w:contextualSpacing/>
        <w:jc w:val="both"/>
        <w:rPr>
          <w:rFonts w:eastAsia="Cambria"/>
          <w:lang w:val="ru-RU" w:eastAsia="en-US"/>
        </w:rPr>
      </w:pPr>
      <w:r w:rsidRPr="00A220A9">
        <w:rPr>
          <w:rFonts w:eastAsia="Cambria"/>
          <w:lang w:val="ru-RU" w:eastAsia="en-US"/>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A2F27" w:rsidRDefault="00BA2F27" w:rsidP="00E12179">
      <w:pPr>
        <w:jc w:val="center"/>
        <w:rPr>
          <w:b/>
          <w:color w:val="000000"/>
          <w:lang w:val="ru-RU"/>
        </w:rPr>
      </w:pPr>
    </w:p>
    <w:p w:rsidR="00D25154" w:rsidRPr="00416E1E" w:rsidRDefault="00BF49A8" w:rsidP="00E12179">
      <w:pPr>
        <w:jc w:val="center"/>
        <w:rPr>
          <w:b/>
          <w:bCs/>
          <w:color w:val="000000"/>
          <w:lang w:val="ru-RU"/>
        </w:rPr>
      </w:pPr>
      <w:r w:rsidRPr="00416E1E">
        <w:rPr>
          <w:b/>
          <w:color w:val="000000"/>
          <w:lang w:val="ru-RU"/>
        </w:rPr>
        <w:t>2</w:t>
      </w:r>
      <w:r w:rsidR="00D25154" w:rsidRPr="00416E1E">
        <w:rPr>
          <w:b/>
          <w:color w:val="000000"/>
          <w:lang w:val="ru-RU"/>
        </w:rPr>
        <w:t xml:space="preserve">.4. </w:t>
      </w:r>
      <w:r w:rsidR="00D25154" w:rsidRPr="00416E1E">
        <w:rPr>
          <w:b/>
          <w:bCs/>
          <w:color w:val="000000"/>
          <w:lang w:val="ru-RU"/>
        </w:rPr>
        <w:t xml:space="preserve">Программа </w:t>
      </w:r>
      <w:r w:rsidR="006F0F6C" w:rsidRPr="00416E1E">
        <w:rPr>
          <w:b/>
          <w:bCs/>
          <w:color w:val="000000"/>
          <w:lang w:val="ru-RU"/>
        </w:rPr>
        <w:t>коррекционной работы</w:t>
      </w:r>
    </w:p>
    <w:p w:rsidR="00493ED9" w:rsidRDefault="00493ED9" w:rsidP="00E12179">
      <w:pPr>
        <w:ind w:firstLine="709"/>
        <w:jc w:val="center"/>
        <w:rPr>
          <w:b/>
          <w:lang w:val="ru-RU"/>
        </w:rPr>
      </w:pPr>
    </w:p>
    <w:p w:rsidR="00DF3487" w:rsidRPr="00DF3487" w:rsidRDefault="00DF3487" w:rsidP="00E12179">
      <w:pPr>
        <w:ind w:firstLine="709"/>
        <w:jc w:val="center"/>
        <w:rPr>
          <w:b/>
          <w:lang w:val="ru-RU"/>
        </w:rPr>
      </w:pPr>
      <w:r w:rsidRPr="00DF3487">
        <w:rPr>
          <w:b/>
          <w:lang w:val="ru-RU"/>
        </w:rPr>
        <w:t>Пояснительная записка</w:t>
      </w:r>
    </w:p>
    <w:p w:rsidR="00DF3487" w:rsidRPr="00DF3487" w:rsidRDefault="00DF3487" w:rsidP="00E12179">
      <w:pPr>
        <w:widowControl/>
        <w:tabs>
          <w:tab w:val="left" w:pos="360"/>
        </w:tabs>
        <w:suppressAutoHyphens/>
        <w:autoSpaceDE/>
        <w:autoSpaceDN/>
        <w:adjustRightInd/>
        <w:ind w:firstLine="709"/>
        <w:contextualSpacing/>
        <w:jc w:val="both"/>
        <w:rPr>
          <w:lang w:val="ru-RU"/>
        </w:rPr>
      </w:pPr>
      <w:r w:rsidRPr="00DF3487">
        <w:rPr>
          <w:lang w:val="ru-RU"/>
        </w:rPr>
        <w:t xml:space="preserve">Программа коррекционной работы разработана в соответствии с требованиями Закона </w:t>
      </w:r>
      <w:r w:rsidRPr="00DF3487">
        <w:rPr>
          <w:kern w:val="2"/>
          <w:lang w:val="ru-RU"/>
        </w:rPr>
        <w:t xml:space="preserve">РФ «Об образовании в Российской Федерации» от 21 декабря </w:t>
      </w:r>
      <w:smartTag w:uri="urn:schemas-microsoft-com:office:smarttags" w:element="metricconverter">
        <w:smartTagPr>
          <w:attr w:name="ProductID" w:val="2012 г"/>
        </w:smartTagPr>
        <w:r w:rsidRPr="00DF3487">
          <w:rPr>
            <w:kern w:val="2"/>
            <w:lang w:val="ru-RU"/>
          </w:rPr>
          <w:t>2012 г</w:t>
        </w:r>
      </w:smartTag>
      <w:r w:rsidRPr="00DF3487">
        <w:rPr>
          <w:kern w:val="2"/>
          <w:lang w:val="ru-RU"/>
        </w:rPr>
        <w:t xml:space="preserve">. № 273-ф3, который </w:t>
      </w:r>
      <w:r w:rsidRPr="00DF3487">
        <w:rPr>
          <w:color w:val="000000"/>
          <w:shd w:val="clear" w:color="auto" w:fill="FFFFFF"/>
          <w:lang w:val="ru-RU"/>
        </w:rPr>
        <w:t>вступил в силу</w:t>
      </w:r>
      <w:r w:rsidRPr="00DF3487">
        <w:rPr>
          <w:rStyle w:val="apple-converted-space"/>
          <w:shd w:val="clear" w:color="auto" w:fill="FFFFFF"/>
        </w:rPr>
        <w:t> </w:t>
      </w:r>
      <w:r w:rsidRPr="00DF3487">
        <w:rPr>
          <w:shd w:val="clear" w:color="auto" w:fill="FFFFFF"/>
          <w:lang w:val="ru-RU"/>
        </w:rPr>
        <w:t>с 1 сентября 2013 года</w:t>
      </w:r>
      <w:r w:rsidRPr="00DF3487">
        <w:rPr>
          <w:lang w:val="ru-RU"/>
        </w:rPr>
        <w:t>, Федеральным государственным образовательным стандартом начального общего образования, а также с учетом опыта работы школы по данной проблематике.</w:t>
      </w:r>
    </w:p>
    <w:p w:rsidR="00DF3487" w:rsidRPr="00DF3487" w:rsidRDefault="00DF3487" w:rsidP="00E12179">
      <w:pPr>
        <w:pStyle w:val="30"/>
        <w:spacing w:before="0" w:after="0"/>
        <w:jc w:val="center"/>
        <w:rPr>
          <w:rFonts w:ascii="Times New Roman" w:hAnsi="Times New Roman" w:cs="Times New Roman"/>
          <w:sz w:val="24"/>
          <w:szCs w:val="24"/>
        </w:rPr>
      </w:pPr>
      <w:bookmarkStart w:id="40" w:name="_Toc414553276"/>
      <w:r w:rsidRPr="00DF3487">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40"/>
    </w:p>
    <w:p w:rsidR="00DF3487" w:rsidRPr="00DF3487" w:rsidRDefault="00DF3487" w:rsidP="00E12179">
      <w:pPr>
        <w:pStyle w:val="1710"/>
        <w:shd w:val="clear" w:color="auto" w:fill="auto"/>
        <w:spacing w:after="0" w:line="240" w:lineRule="auto"/>
        <w:ind w:firstLine="709"/>
        <w:rPr>
          <w:rStyle w:val="Zag11"/>
          <w:sz w:val="24"/>
          <w:szCs w:val="24"/>
        </w:rPr>
      </w:pPr>
      <w:bookmarkStart w:id="41" w:name="bookmark387"/>
      <w:r w:rsidRPr="00DF3487">
        <w:rPr>
          <w:sz w:val="24"/>
          <w:szCs w:val="24"/>
        </w:rPr>
        <w:t>Цель программы:</w:t>
      </w:r>
      <w:bookmarkEnd w:id="41"/>
      <w:r w:rsidRPr="00DF3487">
        <w:rPr>
          <w:b w:val="0"/>
          <w:sz w:val="24"/>
          <w:szCs w:val="24"/>
        </w:rPr>
        <w:t>создание условий, способствующих эмоциональному благополучию ребенка, и оказание социально-педагогической помощи его родителям.</w:t>
      </w:r>
    </w:p>
    <w:p w:rsidR="00DF3487" w:rsidRPr="00DF3487" w:rsidRDefault="00DF3487" w:rsidP="00E12179">
      <w:pPr>
        <w:pStyle w:val="af4"/>
        <w:tabs>
          <w:tab w:val="left" w:pos="726"/>
        </w:tabs>
        <w:spacing w:after="0"/>
        <w:ind w:firstLine="709"/>
        <w:jc w:val="both"/>
      </w:pPr>
      <w:r w:rsidRPr="00DF3487">
        <w:rPr>
          <w:rStyle w:val="Zag11"/>
          <w:rFonts w:eastAsia="@Arial Unicode MS"/>
        </w:rPr>
        <w:t>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F3487" w:rsidRPr="00DF3487" w:rsidRDefault="00DF3487" w:rsidP="00E12179">
      <w:pPr>
        <w:ind w:firstLine="709"/>
        <w:jc w:val="both"/>
        <w:rPr>
          <w:rStyle w:val="af7"/>
          <w:rFonts w:eastAsia="@Arial Unicode MS"/>
          <w:i/>
          <w:lang w:val="ru-RU"/>
        </w:rPr>
      </w:pPr>
      <w:r w:rsidRPr="00DF3487">
        <w:rPr>
          <w:rStyle w:val="af7"/>
          <w:rFonts w:eastAsia="@Arial Unicode MS"/>
          <w:lang w:val="ru-RU"/>
        </w:rPr>
        <w:t xml:space="preserve">Организационно-управленческой формой коррекционного сопровождения является психолого-медико-педагогический консилиум. Его главная задача: </w:t>
      </w:r>
      <w:r w:rsidRPr="00DF3487">
        <w:rPr>
          <w:rStyle w:val="af7"/>
          <w:rFonts w:eastAsia="@Arial Unicode MS"/>
          <w:i/>
          <w:lang w:val="ru-RU"/>
        </w:rPr>
        <w:t>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выявить личностные особенности детей с ОВЗ;</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lastRenderedPageBreak/>
        <w:t>- изучить теоретические и технологические основы процесса психолого-педагогического сопровождения с ОВЗ;</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совершенствовать коммуникативные формы поведения и навыки адекватного общения учащихся;</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xml:space="preserve">- развивать у родителей навыки самоанализа, преодоления психологических барьеров, формирования позитивной самооценки; </w:t>
      </w:r>
    </w:p>
    <w:p w:rsidR="00DF3487" w:rsidRPr="00DF3487" w:rsidRDefault="00DF3487" w:rsidP="00E12179">
      <w:pPr>
        <w:ind w:firstLine="709"/>
        <w:jc w:val="both"/>
        <w:rPr>
          <w:rStyle w:val="af7"/>
          <w:rFonts w:eastAsia="@Arial Unicode MS"/>
          <w:lang w:val="ru-RU"/>
        </w:rPr>
      </w:pPr>
      <w:r w:rsidRPr="00DF3487">
        <w:rPr>
          <w:rStyle w:val="af7"/>
          <w:rFonts w:eastAsia="@Arial Unicode MS"/>
          <w:lang w:val="ru-RU"/>
        </w:rPr>
        <w:t>- обучать родителей психолого- педагогическим основам развития и воспитания ребенка с ОВЗ.</w:t>
      </w:r>
    </w:p>
    <w:p w:rsidR="00DF3487" w:rsidRPr="00DF3487" w:rsidRDefault="00DF3487" w:rsidP="00E12179">
      <w:pPr>
        <w:pStyle w:val="aff7"/>
        <w:ind w:firstLine="0"/>
        <w:rPr>
          <w:rStyle w:val="Zag11"/>
          <w:rFonts w:eastAsia="@Arial Unicode MS"/>
          <w:b/>
          <w:szCs w:val="24"/>
        </w:rPr>
      </w:pPr>
      <w:r w:rsidRPr="00DF3487">
        <w:rPr>
          <w:rStyle w:val="Zag11"/>
          <w:rFonts w:eastAsia="@Arial Unicode MS"/>
          <w:szCs w:val="24"/>
        </w:rPr>
        <w:t xml:space="preserve">Содержание программы коррекционной работы определяют следующие </w:t>
      </w:r>
      <w:r w:rsidRPr="00DF3487">
        <w:rPr>
          <w:rStyle w:val="Zag11"/>
          <w:rFonts w:eastAsia="@Arial Unicode MS"/>
          <w:b/>
          <w:szCs w:val="24"/>
        </w:rPr>
        <w:t>принципы:</w:t>
      </w:r>
    </w:p>
    <w:p w:rsidR="00DF3487" w:rsidRPr="004D415A" w:rsidRDefault="00DF3487" w:rsidP="00A75458">
      <w:pPr>
        <w:pStyle w:val="afa"/>
        <w:numPr>
          <w:ilvl w:val="0"/>
          <w:numId w:val="81"/>
        </w:numPr>
        <w:ind w:left="0" w:firstLine="709"/>
        <w:jc w:val="both"/>
        <w:rPr>
          <w:b/>
          <w:lang w:val="ru-RU"/>
        </w:rPr>
      </w:pPr>
      <w:r w:rsidRPr="004D415A">
        <w:rPr>
          <w:i/>
          <w:lang w:val="ru-RU"/>
        </w:rPr>
        <w:t>Соблюдение интересов ребёнка</w:t>
      </w:r>
      <w:r w:rsidRPr="004D415A">
        <w:rPr>
          <w:b/>
          <w:i/>
          <w:lang w:val="ru-RU"/>
        </w:rPr>
        <w:t xml:space="preserve"> - </w:t>
      </w:r>
      <w:r w:rsidRPr="004D415A">
        <w:rPr>
          <w:lang w:val="ru-RU"/>
        </w:rPr>
        <w:t>принцип определяет позицию специалиста, призванного решать проблему ребёнка с максимальной пользой для него и в его интересах.</w:t>
      </w:r>
    </w:p>
    <w:p w:rsidR="00DF3487" w:rsidRPr="004D415A" w:rsidRDefault="00DF3487" w:rsidP="00A75458">
      <w:pPr>
        <w:pStyle w:val="afa"/>
        <w:numPr>
          <w:ilvl w:val="0"/>
          <w:numId w:val="81"/>
        </w:numPr>
        <w:ind w:left="0" w:firstLine="709"/>
        <w:jc w:val="both"/>
        <w:rPr>
          <w:b/>
          <w:lang w:val="ru-RU"/>
        </w:rPr>
      </w:pPr>
      <w:r w:rsidRPr="004D415A">
        <w:rPr>
          <w:i/>
          <w:lang w:val="ru-RU"/>
        </w:rPr>
        <w:t xml:space="preserve">Системность - </w:t>
      </w:r>
      <w:r w:rsidRPr="004D415A">
        <w:rPr>
          <w:lang w:val="ru-RU"/>
        </w:rPr>
        <w:t>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учителя-логопеда, педагога-психолога, социального педагога, учителей предметников, взаимодействие и согласованность их действий; тесное сотрудничество в решении проблем ребёнка всех участников образовательного процесса.</w:t>
      </w:r>
    </w:p>
    <w:p w:rsidR="00DF3487" w:rsidRPr="004D415A" w:rsidRDefault="00DF3487" w:rsidP="00A75458">
      <w:pPr>
        <w:pStyle w:val="afa"/>
        <w:numPr>
          <w:ilvl w:val="0"/>
          <w:numId w:val="81"/>
        </w:numPr>
        <w:ind w:left="0" w:firstLine="709"/>
        <w:jc w:val="both"/>
        <w:rPr>
          <w:lang w:val="ru-RU"/>
        </w:rPr>
      </w:pPr>
      <w:r w:rsidRPr="004D415A">
        <w:rPr>
          <w:i/>
          <w:lang w:val="ru-RU"/>
        </w:rPr>
        <w:t xml:space="preserve">Непрерывность - </w:t>
      </w:r>
      <w:r w:rsidRPr="004D415A">
        <w:rPr>
          <w:lang w:val="ru-RU"/>
        </w:rPr>
        <w:t>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w:t>
      </w:r>
    </w:p>
    <w:p w:rsidR="00DF3487" w:rsidRPr="004D415A" w:rsidRDefault="00DF3487" w:rsidP="00A75458">
      <w:pPr>
        <w:pStyle w:val="afa"/>
        <w:numPr>
          <w:ilvl w:val="0"/>
          <w:numId w:val="81"/>
        </w:numPr>
        <w:ind w:left="0" w:firstLine="709"/>
        <w:jc w:val="both"/>
        <w:rPr>
          <w:lang w:val="ru-RU"/>
        </w:rPr>
      </w:pPr>
      <w:r w:rsidRPr="004D415A">
        <w:rPr>
          <w:i/>
          <w:lang w:val="ru-RU"/>
        </w:rPr>
        <w:t>Вариативность</w:t>
      </w:r>
      <w:r w:rsidRPr="004D415A">
        <w:rPr>
          <w:b/>
          <w:i/>
          <w:lang w:val="ru-RU"/>
        </w:rPr>
        <w:t xml:space="preserve"> - </w:t>
      </w:r>
      <w:r w:rsidRPr="004D415A">
        <w:rPr>
          <w:lang w:val="ru-RU"/>
        </w:rPr>
        <w:t>принцип предполагает создание вариативных условий для получения образования детьми, имеющими различные недостатки в  психическом развитии.</w:t>
      </w:r>
    </w:p>
    <w:p w:rsidR="00DF3487" w:rsidRPr="00DF3487" w:rsidRDefault="00DF3487" w:rsidP="00A75458">
      <w:pPr>
        <w:pStyle w:val="afa"/>
        <w:numPr>
          <w:ilvl w:val="0"/>
          <w:numId w:val="81"/>
        </w:numPr>
        <w:ind w:left="0" w:firstLine="709"/>
        <w:jc w:val="both"/>
      </w:pPr>
      <w:r w:rsidRPr="004D415A">
        <w:rPr>
          <w:i/>
          <w:lang w:val="ru-RU"/>
        </w:rPr>
        <w:t xml:space="preserve">Рекомендательный характер оказания помощи - </w:t>
      </w:r>
      <w:r w:rsidRPr="004D415A">
        <w:rPr>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(надомное обучение, общеобразовательные классы)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на зональную ПМПК, для решения обучения в специальных (коррекционных) образовательных учреждениях (классы, группы). </w:t>
      </w:r>
      <w:r w:rsidRPr="00A5714D">
        <w:rPr>
          <w:lang w:val="ru-RU"/>
        </w:rPr>
        <w:t xml:space="preserve">Сбор и представление документов на зональную </w:t>
      </w:r>
      <w:r w:rsidRPr="00DF3487">
        <w:t xml:space="preserve">ПМПК. </w:t>
      </w:r>
    </w:p>
    <w:p w:rsidR="00DF3487" w:rsidRPr="00DF3487" w:rsidRDefault="00DF3487" w:rsidP="00E12179">
      <w:pPr>
        <w:ind w:firstLine="709"/>
        <w:jc w:val="both"/>
        <w:rPr>
          <w:rStyle w:val="af7"/>
          <w:rFonts w:eastAsia="@Arial Unicode MS"/>
        </w:rPr>
      </w:pPr>
    </w:p>
    <w:p w:rsidR="00DF3487" w:rsidRPr="00DF3487" w:rsidRDefault="00DF3487" w:rsidP="00E12179">
      <w:pPr>
        <w:pStyle w:val="30"/>
        <w:spacing w:before="0" w:after="0"/>
        <w:jc w:val="center"/>
        <w:rPr>
          <w:rFonts w:ascii="Times New Roman" w:hAnsi="Times New Roman" w:cs="Times New Roman"/>
          <w:sz w:val="24"/>
          <w:szCs w:val="24"/>
        </w:rPr>
      </w:pPr>
      <w:bookmarkStart w:id="42" w:name="_Toc414553277"/>
      <w:r w:rsidRPr="00DF3487">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2"/>
    </w:p>
    <w:p w:rsidR="00DF3487" w:rsidRPr="00DF3487" w:rsidRDefault="00DF3487" w:rsidP="00E12179">
      <w:pPr>
        <w:jc w:val="both"/>
        <w:rPr>
          <w:rStyle w:val="af7"/>
          <w:rFonts w:eastAsia="@Arial Unicode MS"/>
          <w:lang w:val="ru-RU"/>
        </w:rPr>
      </w:pPr>
      <w:r w:rsidRPr="00DF3487">
        <w:rPr>
          <w:rStyle w:val="af7"/>
          <w:rFonts w:eastAsia="@Arial Unicode MS"/>
          <w:lang w:val="ru-RU"/>
        </w:rPr>
        <w:t xml:space="preserve">    Программа коррекционно-развивающей работы на ступени основного общего образования включает в себя взаимосвязанные модули (направления). Данные модули отражают её основное содержание:</w:t>
      </w:r>
    </w:p>
    <w:p w:rsidR="00DF3487" w:rsidRPr="00DF3487" w:rsidRDefault="00DF3487" w:rsidP="00A75458">
      <w:pPr>
        <w:widowControl/>
        <w:numPr>
          <w:ilvl w:val="0"/>
          <w:numId w:val="82"/>
        </w:numPr>
        <w:autoSpaceDE/>
        <w:autoSpaceDN/>
        <w:adjustRightInd/>
        <w:ind w:left="0" w:firstLine="709"/>
        <w:jc w:val="both"/>
        <w:rPr>
          <w:rStyle w:val="af7"/>
          <w:rFonts w:eastAsia="@Arial Unicode MS"/>
          <w:lang w:val="ru-RU"/>
        </w:rPr>
      </w:pPr>
      <w:r w:rsidRPr="00DF3487">
        <w:rPr>
          <w:rStyle w:val="af7"/>
          <w:rFonts w:eastAsia="@Arial Unicode MS"/>
          <w:i/>
          <w:iCs/>
          <w:lang w:val="ru-RU"/>
        </w:rPr>
        <w:t>диагностическая работа</w:t>
      </w:r>
      <w:r w:rsidRPr="00DF3487">
        <w:rPr>
          <w:rStyle w:val="af7"/>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Комплексное обследование включает в себя методики исследования особенностей развития познавательной сферы детей;</w:t>
      </w:r>
    </w:p>
    <w:p w:rsidR="00DF3487" w:rsidRPr="00DF3487" w:rsidRDefault="00DF3487" w:rsidP="00A75458">
      <w:pPr>
        <w:widowControl/>
        <w:numPr>
          <w:ilvl w:val="0"/>
          <w:numId w:val="82"/>
        </w:numPr>
        <w:autoSpaceDE/>
        <w:autoSpaceDN/>
        <w:adjustRightInd/>
        <w:ind w:left="0" w:firstLine="709"/>
        <w:jc w:val="both"/>
        <w:rPr>
          <w:rStyle w:val="af7"/>
          <w:rFonts w:eastAsia="@Arial Unicode MS"/>
          <w:lang w:val="ru-RU"/>
        </w:rPr>
      </w:pPr>
      <w:r w:rsidRPr="00DF3487">
        <w:rPr>
          <w:rStyle w:val="af7"/>
          <w:rFonts w:eastAsia="@Arial Unicode MS"/>
          <w:i/>
          <w:iCs/>
          <w:lang w:val="ru-RU"/>
        </w:rPr>
        <w:t>коррекционно-развивающая работа</w:t>
      </w:r>
      <w:r w:rsidRPr="00DF3487">
        <w:rPr>
          <w:rStyle w:val="af7"/>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DF3487" w:rsidRPr="00DF3487" w:rsidRDefault="00DF3487" w:rsidP="00A75458">
      <w:pPr>
        <w:widowControl/>
        <w:numPr>
          <w:ilvl w:val="0"/>
          <w:numId w:val="82"/>
        </w:numPr>
        <w:autoSpaceDE/>
        <w:autoSpaceDN/>
        <w:adjustRightInd/>
        <w:ind w:left="0" w:firstLine="709"/>
        <w:jc w:val="both"/>
        <w:rPr>
          <w:rStyle w:val="af7"/>
          <w:rFonts w:eastAsia="@Arial Unicode MS"/>
          <w:lang w:val="ru-RU"/>
        </w:rPr>
      </w:pPr>
      <w:r w:rsidRPr="00DF3487">
        <w:rPr>
          <w:rStyle w:val="af7"/>
          <w:rFonts w:eastAsia="@Arial Unicode MS"/>
          <w:i/>
          <w:iCs/>
          <w:lang w:val="ru-RU"/>
        </w:rPr>
        <w:lastRenderedPageBreak/>
        <w:t>консультативная работа</w:t>
      </w:r>
      <w:r w:rsidRPr="00DF3487">
        <w:rPr>
          <w:rStyle w:val="af7"/>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F3487" w:rsidRPr="00DF3487" w:rsidRDefault="00DF3487" w:rsidP="00A75458">
      <w:pPr>
        <w:widowControl/>
        <w:numPr>
          <w:ilvl w:val="0"/>
          <w:numId w:val="82"/>
        </w:numPr>
        <w:autoSpaceDE/>
        <w:autoSpaceDN/>
        <w:adjustRightInd/>
        <w:ind w:left="0" w:firstLine="709"/>
        <w:jc w:val="both"/>
        <w:rPr>
          <w:rStyle w:val="af7"/>
          <w:rFonts w:eastAsia="@Arial Unicode MS"/>
          <w:b/>
          <w:bCs/>
          <w:lang w:val="ru-RU"/>
        </w:rPr>
      </w:pPr>
      <w:r w:rsidRPr="00DF3487">
        <w:rPr>
          <w:rStyle w:val="af7"/>
          <w:rFonts w:eastAsia="@Arial Unicode MS"/>
          <w:i/>
          <w:iCs/>
          <w:lang w:val="ru-RU"/>
        </w:rPr>
        <w:t>информационно-просветительская работа</w:t>
      </w:r>
      <w:r w:rsidRPr="00DF3487">
        <w:rPr>
          <w:rStyle w:val="af7"/>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F3487" w:rsidRPr="00DF3487" w:rsidRDefault="00DF3487" w:rsidP="00E12179">
      <w:pPr>
        <w:ind w:firstLine="709"/>
        <w:jc w:val="both"/>
        <w:rPr>
          <w:b/>
          <w:lang w:val="ru-RU"/>
        </w:rPr>
      </w:pPr>
    </w:p>
    <w:p w:rsidR="00DF3487" w:rsidRPr="00DF3487" w:rsidRDefault="00DF3487" w:rsidP="00E12179">
      <w:pPr>
        <w:ind w:firstLine="709"/>
        <w:jc w:val="both"/>
        <w:rPr>
          <w:b/>
          <w:lang w:val="ru-RU"/>
        </w:rPr>
      </w:pPr>
      <w:r w:rsidRPr="00DF3487">
        <w:rPr>
          <w:b/>
          <w:lang w:val="ru-RU"/>
        </w:rPr>
        <w:t>Диагностический модуль</w:t>
      </w:r>
    </w:p>
    <w:p w:rsidR="00DF3487" w:rsidRPr="00DF3487" w:rsidRDefault="00DF3487" w:rsidP="00E12179">
      <w:pPr>
        <w:ind w:firstLine="709"/>
        <w:jc w:val="both"/>
        <w:rPr>
          <w:b/>
          <w:lang w:val="ru-RU"/>
        </w:rPr>
      </w:pPr>
      <w:r w:rsidRPr="00DF3487">
        <w:rPr>
          <w:i/>
          <w:lang w:val="ru-RU"/>
        </w:rPr>
        <w:t>Цель:</w:t>
      </w:r>
      <w:r w:rsidRPr="00DF3487">
        <w:rPr>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DF3487" w:rsidRPr="00DF3487" w:rsidRDefault="00DF3487" w:rsidP="00E12179">
      <w:pPr>
        <w:ind w:firstLine="709"/>
        <w:jc w:val="both"/>
        <w:rPr>
          <w:lang w:val="ru-RU"/>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2057"/>
        <w:gridCol w:w="2058"/>
        <w:gridCol w:w="2057"/>
        <w:gridCol w:w="2058"/>
      </w:tblGrid>
      <w:tr w:rsidR="00DF3487" w:rsidRPr="00DF3487" w:rsidTr="00306968">
        <w:trPr>
          <w:trHeight w:val="148"/>
        </w:trPr>
        <w:tc>
          <w:tcPr>
            <w:tcW w:w="2057" w:type="dxa"/>
          </w:tcPr>
          <w:p w:rsidR="00DF3487" w:rsidRPr="00DF3487" w:rsidRDefault="00DF3487" w:rsidP="00E12179">
            <w:pPr>
              <w:jc w:val="center"/>
              <w:rPr>
                <w:b/>
              </w:rPr>
            </w:pPr>
            <w:r w:rsidRPr="00DF3487">
              <w:rPr>
                <w:b/>
              </w:rPr>
              <w:t>Задачи</w:t>
            </w:r>
          </w:p>
          <w:p w:rsidR="00DF3487" w:rsidRPr="00DF3487" w:rsidRDefault="00DF3487" w:rsidP="00E12179">
            <w:pPr>
              <w:jc w:val="center"/>
              <w:rPr>
                <w:b/>
              </w:rPr>
            </w:pPr>
            <w:r w:rsidRPr="00DF3487">
              <w:rPr>
                <w:b/>
              </w:rPr>
              <w:t>(направления деятельности)</w:t>
            </w:r>
          </w:p>
        </w:tc>
        <w:tc>
          <w:tcPr>
            <w:tcW w:w="2057" w:type="dxa"/>
          </w:tcPr>
          <w:p w:rsidR="00DF3487" w:rsidRPr="00DF3487" w:rsidRDefault="00DF3487" w:rsidP="00E12179">
            <w:pPr>
              <w:jc w:val="center"/>
              <w:rPr>
                <w:b/>
              </w:rPr>
            </w:pPr>
            <w:r w:rsidRPr="00DF3487">
              <w:rPr>
                <w:b/>
              </w:rPr>
              <w:t>Планируемые результаты</w:t>
            </w:r>
          </w:p>
        </w:tc>
        <w:tc>
          <w:tcPr>
            <w:tcW w:w="2058" w:type="dxa"/>
          </w:tcPr>
          <w:p w:rsidR="00DF3487" w:rsidRPr="00DF3487" w:rsidRDefault="00DF3487" w:rsidP="00E12179">
            <w:pPr>
              <w:jc w:val="center"/>
              <w:rPr>
                <w:b/>
                <w:lang w:val="ru-RU"/>
              </w:rPr>
            </w:pPr>
            <w:r w:rsidRPr="00DF3487">
              <w:rPr>
                <w:b/>
                <w:lang w:val="ru-RU"/>
              </w:rPr>
              <w:t>Виды и формы деятельности,</w:t>
            </w:r>
          </w:p>
          <w:p w:rsidR="00DF3487" w:rsidRPr="00DF3487" w:rsidRDefault="00DF3487" w:rsidP="00E12179">
            <w:pPr>
              <w:jc w:val="center"/>
              <w:rPr>
                <w:b/>
                <w:lang w:val="ru-RU"/>
              </w:rPr>
            </w:pPr>
            <w:r w:rsidRPr="00DF3487">
              <w:rPr>
                <w:b/>
                <w:lang w:val="ru-RU"/>
              </w:rPr>
              <w:t>мероприятия</w:t>
            </w:r>
          </w:p>
        </w:tc>
        <w:tc>
          <w:tcPr>
            <w:tcW w:w="2057" w:type="dxa"/>
          </w:tcPr>
          <w:p w:rsidR="00DF3487" w:rsidRPr="00DF3487" w:rsidRDefault="00DF3487" w:rsidP="00E12179">
            <w:pPr>
              <w:jc w:val="center"/>
              <w:rPr>
                <w:b/>
                <w:lang w:val="ru-RU"/>
              </w:rPr>
            </w:pPr>
            <w:r w:rsidRPr="00DF3487">
              <w:rPr>
                <w:b/>
                <w:lang w:val="ru-RU"/>
              </w:rPr>
              <w:t>Сроки</w:t>
            </w:r>
          </w:p>
          <w:p w:rsidR="00DF3487" w:rsidRPr="00DF3487" w:rsidRDefault="00DF3487" w:rsidP="00E12179">
            <w:pPr>
              <w:jc w:val="center"/>
              <w:rPr>
                <w:b/>
                <w:lang w:val="ru-RU"/>
              </w:rPr>
            </w:pPr>
            <w:r w:rsidRPr="00DF3487">
              <w:rPr>
                <w:b/>
                <w:lang w:val="ru-RU"/>
              </w:rPr>
              <w:t>(периодичность в течение года)</w:t>
            </w:r>
          </w:p>
        </w:tc>
        <w:tc>
          <w:tcPr>
            <w:tcW w:w="2058" w:type="dxa"/>
          </w:tcPr>
          <w:p w:rsidR="00DF3487" w:rsidRPr="00DF3487" w:rsidRDefault="00DF3487" w:rsidP="00E12179">
            <w:pPr>
              <w:jc w:val="center"/>
              <w:rPr>
                <w:b/>
              </w:rPr>
            </w:pPr>
            <w:r w:rsidRPr="00DF3487">
              <w:rPr>
                <w:b/>
              </w:rPr>
              <w:t>Ответственные</w:t>
            </w:r>
          </w:p>
        </w:tc>
      </w:tr>
      <w:tr w:rsidR="00DF3487" w:rsidRPr="00DF3487" w:rsidTr="00306968">
        <w:trPr>
          <w:trHeight w:val="148"/>
        </w:trPr>
        <w:tc>
          <w:tcPr>
            <w:tcW w:w="10287" w:type="dxa"/>
            <w:gridSpan w:val="5"/>
          </w:tcPr>
          <w:p w:rsidR="00DF3487" w:rsidRPr="00DF3487" w:rsidRDefault="00DF3487" w:rsidP="00E12179">
            <w:pPr>
              <w:jc w:val="center"/>
              <w:rPr>
                <w:b/>
              </w:rPr>
            </w:pPr>
            <w:r w:rsidRPr="00DF3487">
              <w:rPr>
                <w:b/>
              </w:rPr>
              <w:t>Медицинская диагностика</w:t>
            </w:r>
          </w:p>
        </w:tc>
      </w:tr>
      <w:tr w:rsidR="00DF3487" w:rsidRPr="00F30A57" w:rsidTr="00306968">
        <w:trPr>
          <w:trHeight w:val="2595"/>
        </w:trPr>
        <w:tc>
          <w:tcPr>
            <w:tcW w:w="2057" w:type="dxa"/>
          </w:tcPr>
          <w:p w:rsidR="00DF3487" w:rsidRPr="00DF3487" w:rsidRDefault="00DF3487" w:rsidP="00E12179">
            <w:pPr>
              <w:jc w:val="both"/>
              <w:rPr>
                <w:lang w:val="ru-RU"/>
              </w:rPr>
            </w:pPr>
            <w:r w:rsidRPr="00DF3487">
              <w:rPr>
                <w:lang w:val="ru-RU"/>
              </w:rPr>
              <w:t>Определить состояние физического и психического здоровья детей.</w:t>
            </w:r>
          </w:p>
          <w:p w:rsidR="00DF3487" w:rsidRPr="00DF3487" w:rsidRDefault="00DF3487" w:rsidP="00E12179">
            <w:pPr>
              <w:jc w:val="both"/>
              <w:rPr>
                <w:lang w:val="ru-RU"/>
              </w:rPr>
            </w:pPr>
          </w:p>
        </w:tc>
        <w:tc>
          <w:tcPr>
            <w:tcW w:w="2057" w:type="dxa"/>
          </w:tcPr>
          <w:p w:rsidR="00DF3487" w:rsidRPr="00DF3487" w:rsidRDefault="00DF3487" w:rsidP="00E12179">
            <w:pPr>
              <w:jc w:val="both"/>
            </w:pPr>
            <w:r w:rsidRPr="00DF3487">
              <w:t>Создание банка данных обучающихся</w:t>
            </w:r>
          </w:p>
          <w:p w:rsidR="00DF3487" w:rsidRPr="00DF3487" w:rsidRDefault="00DF3487" w:rsidP="00E12179">
            <w:pPr>
              <w:jc w:val="both"/>
            </w:pPr>
          </w:p>
        </w:tc>
        <w:tc>
          <w:tcPr>
            <w:tcW w:w="2058" w:type="dxa"/>
          </w:tcPr>
          <w:p w:rsidR="00DF3487" w:rsidRPr="00DF3487" w:rsidRDefault="00DF3487" w:rsidP="00E12179">
            <w:pPr>
              <w:jc w:val="both"/>
              <w:rPr>
                <w:lang w:val="ru-RU"/>
              </w:rPr>
            </w:pPr>
            <w:r w:rsidRPr="00DF3487">
              <w:rPr>
                <w:lang w:val="ru-RU"/>
              </w:rPr>
              <w:t>Изучение истории развития ребенка, беседа с родителями,</w:t>
            </w:r>
          </w:p>
          <w:p w:rsidR="00DF3487" w:rsidRPr="00DF3487" w:rsidRDefault="00DF3487" w:rsidP="00E12179">
            <w:pPr>
              <w:jc w:val="both"/>
              <w:rPr>
                <w:lang w:val="ru-RU"/>
              </w:rPr>
            </w:pPr>
            <w:r w:rsidRPr="00DF3487">
              <w:rPr>
                <w:lang w:val="ru-RU"/>
              </w:rPr>
              <w:t>наблюдение классного руководителя,</w:t>
            </w:r>
          </w:p>
          <w:p w:rsidR="00DF3487" w:rsidRPr="00DF3487" w:rsidRDefault="00DF3487" w:rsidP="00E12179">
            <w:pPr>
              <w:jc w:val="both"/>
              <w:rPr>
                <w:lang w:val="ru-RU"/>
              </w:rPr>
            </w:pPr>
            <w:r w:rsidRPr="00DF3487">
              <w:rPr>
                <w:lang w:val="ru-RU"/>
              </w:rPr>
              <w:t>анализ работ обучающихся. Анкета отношение к занятиям физической культурой.</w:t>
            </w:r>
          </w:p>
          <w:p w:rsidR="00DF3487" w:rsidRPr="00DF3487" w:rsidRDefault="00DF3487" w:rsidP="00E12179">
            <w:pPr>
              <w:jc w:val="both"/>
              <w:rPr>
                <w:lang w:val="ru-RU"/>
              </w:rPr>
            </w:pPr>
            <w:r w:rsidRPr="00DF3487">
              <w:rPr>
                <w:lang w:val="ru-RU"/>
              </w:rPr>
              <w:t>Анкета для учащихся. По реком. Никифорова А. з</w:t>
            </w:r>
            <w:r w:rsidRPr="00DF3487">
              <w:rPr>
                <w:shd w:val="clear" w:color="auto" w:fill="FFFFFF"/>
                <w:lang w:val="ru-RU"/>
              </w:rPr>
              <w:t xml:space="preserve">аместителя заведующего Центра педагогики здоровья ОГАОУ ДПО Белгородского регионального института повышения квалификации и </w:t>
            </w:r>
            <w:r w:rsidRPr="00DF3487">
              <w:rPr>
                <w:shd w:val="clear" w:color="auto" w:fill="FFFFFF"/>
                <w:lang w:val="ru-RU"/>
              </w:rPr>
              <w:lastRenderedPageBreak/>
              <w:t>профессиональной переподготовки специалистов</w:t>
            </w:r>
            <w:r w:rsidRPr="00DF3487">
              <w:rPr>
                <w:rStyle w:val="apple-converted-space"/>
                <w:color w:val="222222"/>
                <w:shd w:val="clear" w:color="auto" w:fill="FFFFFF"/>
              </w:rPr>
              <w:t> </w:t>
            </w:r>
          </w:p>
        </w:tc>
        <w:tc>
          <w:tcPr>
            <w:tcW w:w="2057" w:type="dxa"/>
          </w:tcPr>
          <w:p w:rsidR="00DF3487" w:rsidRPr="00DF3487" w:rsidRDefault="00DF3487" w:rsidP="00E12179">
            <w:pPr>
              <w:jc w:val="both"/>
            </w:pPr>
            <w:r w:rsidRPr="00DF3487">
              <w:lastRenderedPageBreak/>
              <w:t>сентябрь</w:t>
            </w:r>
          </w:p>
        </w:tc>
        <w:tc>
          <w:tcPr>
            <w:tcW w:w="2058" w:type="dxa"/>
          </w:tcPr>
          <w:p w:rsidR="00DF3487" w:rsidRPr="00DF3487" w:rsidRDefault="00DF3487" w:rsidP="00E12179">
            <w:pPr>
              <w:jc w:val="both"/>
              <w:rPr>
                <w:lang w:val="ru-RU"/>
              </w:rPr>
            </w:pPr>
            <w:r w:rsidRPr="00DF3487">
              <w:rPr>
                <w:lang w:val="ru-RU"/>
              </w:rPr>
              <w:t>Классный руководитель,</w:t>
            </w:r>
          </w:p>
          <w:p w:rsidR="00DF3487" w:rsidRPr="00DF3487" w:rsidRDefault="00DF3487" w:rsidP="00E12179">
            <w:pPr>
              <w:jc w:val="both"/>
              <w:rPr>
                <w:lang w:val="ru-RU"/>
              </w:rPr>
            </w:pPr>
            <w:r w:rsidRPr="00DF3487">
              <w:rPr>
                <w:lang w:val="ru-RU"/>
              </w:rPr>
              <w:t>медицинский работник, учитель физической культуры, социальный педагог</w:t>
            </w:r>
          </w:p>
        </w:tc>
      </w:tr>
      <w:tr w:rsidR="00DF3487" w:rsidRPr="00DF3487" w:rsidTr="00306968">
        <w:trPr>
          <w:trHeight w:val="106"/>
        </w:trPr>
        <w:tc>
          <w:tcPr>
            <w:tcW w:w="10287" w:type="dxa"/>
            <w:gridSpan w:val="5"/>
          </w:tcPr>
          <w:p w:rsidR="00DF3487" w:rsidRPr="00DF3487" w:rsidRDefault="00DF3487" w:rsidP="00E12179">
            <w:pPr>
              <w:jc w:val="center"/>
              <w:rPr>
                <w:b/>
              </w:rPr>
            </w:pPr>
            <w:r w:rsidRPr="00DF3487">
              <w:rPr>
                <w:b/>
              </w:rPr>
              <w:lastRenderedPageBreak/>
              <w:t>Психолого-педагогическая диагностика</w:t>
            </w:r>
          </w:p>
        </w:tc>
      </w:tr>
      <w:tr w:rsidR="00DF3487" w:rsidRPr="00DF3487" w:rsidTr="00306968">
        <w:trPr>
          <w:trHeight w:val="1537"/>
        </w:trPr>
        <w:tc>
          <w:tcPr>
            <w:tcW w:w="2057" w:type="dxa"/>
          </w:tcPr>
          <w:p w:rsidR="00DF3487" w:rsidRPr="00DF3487" w:rsidRDefault="00DF3487" w:rsidP="00E12179">
            <w:pPr>
              <w:jc w:val="both"/>
              <w:rPr>
                <w:lang w:val="ru-RU"/>
              </w:rPr>
            </w:pPr>
            <w:r w:rsidRPr="00DF3487">
              <w:rPr>
                <w:lang w:val="ru-RU"/>
              </w:rPr>
              <w:t>Первичная диагностика для выявления группы «риска»</w:t>
            </w:r>
          </w:p>
        </w:tc>
        <w:tc>
          <w:tcPr>
            <w:tcW w:w="2057" w:type="dxa"/>
          </w:tcPr>
          <w:p w:rsidR="00DF3487" w:rsidRPr="00DF3487" w:rsidRDefault="00DF3487" w:rsidP="00E12179">
            <w:pPr>
              <w:jc w:val="both"/>
              <w:rPr>
                <w:lang w:val="ru-RU"/>
              </w:rPr>
            </w:pPr>
            <w:r w:rsidRPr="00DF3487">
              <w:rPr>
                <w:lang w:val="ru-RU"/>
              </w:rPr>
              <w:t>Создание банка данных  обучающихся, нуждающихся в специализированной помощи</w:t>
            </w:r>
          </w:p>
          <w:p w:rsidR="00DF3487" w:rsidRPr="00DF3487" w:rsidRDefault="00DF3487" w:rsidP="00E12179">
            <w:pPr>
              <w:jc w:val="both"/>
              <w:rPr>
                <w:lang w:val="ru-RU"/>
              </w:rPr>
            </w:pPr>
          </w:p>
        </w:tc>
        <w:tc>
          <w:tcPr>
            <w:tcW w:w="2058" w:type="dxa"/>
          </w:tcPr>
          <w:p w:rsidR="00DF3487" w:rsidRPr="00DF3487" w:rsidRDefault="00DF3487" w:rsidP="00E12179">
            <w:pPr>
              <w:jc w:val="both"/>
              <w:rPr>
                <w:lang w:val="ru-RU"/>
              </w:rPr>
            </w:pPr>
            <w:r w:rsidRPr="00DF3487">
              <w:rPr>
                <w:lang w:val="ru-RU"/>
              </w:rPr>
              <w:t xml:space="preserve"> Психологическое наблюдение; обследование;</w:t>
            </w:r>
          </w:p>
          <w:p w:rsidR="00DF3487" w:rsidRPr="00DF3487" w:rsidRDefault="00DF3487" w:rsidP="00E12179">
            <w:pPr>
              <w:jc w:val="both"/>
              <w:rPr>
                <w:lang w:val="ru-RU"/>
              </w:rPr>
            </w:pPr>
            <w:r w:rsidRPr="00DF3487">
              <w:rPr>
                <w:lang w:val="ru-RU"/>
              </w:rPr>
              <w:t>анкетирование  родителей, беседы с педагогами</w:t>
            </w:r>
          </w:p>
        </w:tc>
        <w:tc>
          <w:tcPr>
            <w:tcW w:w="2057" w:type="dxa"/>
          </w:tcPr>
          <w:p w:rsidR="00DF3487" w:rsidRPr="00DF3487" w:rsidRDefault="00DF3487" w:rsidP="00E12179">
            <w:pPr>
              <w:jc w:val="both"/>
            </w:pPr>
            <w:r w:rsidRPr="00DF3487">
              <w:t>сентябрь</w:t>
            </w:r>
          </w:p>
        </w:tc>
        <w:tc>
          <w:tcPr>
            <w:tcW w:w="2058" w:type="dxa"/>
          </w:tcPr>
          <w:p w:rsidR="00DF3487" w:rsidRPr="00DF3487" w:rsidRDefault="00DF3487" w:rsidP="00E12179">
            <w:pPr>
              <w:jc w:val="both"/>
            </w:pPr>
            <w:r w:rsidRPr="00DF3487">
              <w:t>Классный руководитель,</w:t>
            </w:r>
          </w:p>
          <w:p w:rsidR="00DF3487" w:rsidRPr="00DF3487" w:rsidRDefault="00DF3487" w:rsidP="00E12179">
            <w:pPr>
              <w:jc w:val="both"/>
            </w:pPr>
            <w:r w:rsidRPr="00DF3487">
              <w:t>Социальный педагог</w:t>
            </w:r>
          </w:p>
          <w:p w:rsidR="00DF3487" w:rsidRPr="00DF3487" w:rsidRDefault="00DF3487" w:rsidP="00E12179">
            <w:pPr>
              <w:jc w:val="both"/>
            </w:pPr>
          </w:p>
          <w:p w:rsidR="00DF3487" w:rsidRPr="00DF3487" w:rsidRDefault="00DF3487" w:rsidP="00E12179">
            <w:pPr>
              <w:jc w:val="both"/>
            </w:pPr>
          </w:p>
        </w:tc>
      </w:tr>
      <w:tr w:rsidR="00DF3487" w:rsidRPr="00DF3487" w:rsidTr="00306968">
        <w:trPr>
          <w:trHeight w:val="148"/>
        </w:trPr>
        <w:tc>
          <w:tcPr>
            <w:tcW w:w="2057" w:type="dxa"/>
          </w:tcPr>
          <w:p w:rsidR="00DF3487" w:rsidRPr="00DF3487" w:rsidRDefault="00DF3487" w:rsidP="00E12179">
            <w:pPr>
              <w:jc w:val="both"/>
            </w:pPr>
            <w:r w:rsidRPr="00DF3487">
              <w:t xml:space="preserve">Углубленная  диагностика детей </w:t>
            </w:r>
          </w:p>
          <w:p w:rsidR="00DF3487" w:rsidRPr="00DF3487" w:rsidRDefault="00DF3487" w:rsidP="00E12179">
            <w:pPr>
              <w:jc w:val="both"/>
            </w:pPr>
          </w:p>
        </w:tc>
        <w:tc>
          <w:tcPr>
            <w:tcW w:w="2057" w:type="dxa"/>
          </w:tcPr>
          <w:p w:rsidR="00DF3487" w:rsidRPr="00DF3487" w:rsidRDefault="00DF3487" w:rsidP="00E12179">
            <w:pPr>
              <w:jc w:val="both"/>
              <w:rPr>
                <w:lang w:val="ru-RU"/>
              </w:rPr>
            </w:pPr>
            <w:r w:rsidRPr="00DF3487">
              <w:rPr>
                <w:lang w:val="ru-RU"/>
              </w:rPr>
              <w:t>Получение объективных сведений об обучающемся на основании диагностической информации специалистов (классный руководитель, педагог-психолог), создание диагностических "портретов" детей.</w:t>
            </w:r>
          </w:p>
          <w:p w:rsidR="00DF3487" w:rsidRPr="00DF3487" w:rsidRDefault="00DF3487" w:rsidP="00E12179">
            <w:pPr>
              <w:jc w:val="both"/>
              <w:rPr>
                <w:lang w:val="ru-RU"/>
              </w:rPr>
            </w:pPr>
          </w:p>
        </w:tc>
        <w:tc>
          <w:tcPr>
            <w:tcW w:w="2058" w:type="dxa"/>
          </w:tcPr>
          <w:p w:rsidR="00DF3487" w:rsidRPr="00DF3487" w:rsidRDefault="00DF3487" w:rsidP="00E12179">
            <w:pPr>
              <w:jc w:val="both"/>
              <w:rPr>
                <w:lang w:val="ru-RU"/>
              </w:rPr>
            </w:pPr>
            <w:r w:rsidRPr="00DF3487">
              <w:rPr>
                <w:lang w:val="ru-RU"/>
              </w:rPr>
              <w:t>Диагностирование</w:t>
            </w:r>
          </w:p>
          <w:p w:rsidR="00DF3487" w:rsidRPr="00DF3487" w:rsidRDefault="00DF3487" w:rsidP="00E12179">
            <w:pPr>
              <w:jc w:val="both"/>
              <w:rPr>
                <w:bCs/>
                <w:i/>
                <w:iCs/>
                <w:lang w:val="ru-RU"/>
              </w:rPr>
            </w:pPr>
            <w:r w:rsidRPr="00DF3487">
              <w:rPr>
                <w:lang w:val="ru-RU"/>
              </w:rPr>
              <w:t>Заполнение диагностических документов специалистами</w:t>
            </w:r>
            <w:r w:rsidRPr="00DF3487">
              <w:rPr>
                <w:bCs/>
                <w:lang w:val="ru-RU"/>
              </w:rPr>
              <w:t xml:space="preserve"> Методика «Беседа о школе» </w:t>
            </w:r>
            <w:r w:rsidRPr="00DF3487">
              <w:rPr>
                <w:bCs/>
                <w:i/>
                <w:iCs/>
                <w:lang w:val="ru-RU"/>
              </w:rPr>
              <w:t>(модифицированный вариант Т. А. Нежновой,Д. Б. Эльконина, А. Л. Венгера)</w:t>
            </w:r>
          </w:p>
          <w:p w:rsidR="00DF3487" w:rsidRPr="00DF3487" w:rsidRDefault="00DF3487" w:rsidP="00E12179">
            <w:pPr>
              <w:jc w:val="both"/>
              <w:rPr>
                <w:lang w:val="ru-RU"/>
              </w:rPr>
            </w:pPr>
            <w:r w:rsidRPr="00DF3487">
              <w:rPr>
                <w:lang w:val="ru-RU"/>
              </w:rPr>
              <w:t>Методика диагностики уровня школьной тревожности Филипса.</w:t>
            </w:r>
          </w:p>
        </w:tc>
        <w:tc>
          <w:tcPr>
            <w:tcW w:w="2057" w:type="dxa"/>
          </w:tcPr>
          <w:p w:rsidR="00DF3487" w:rsidRPr="00DF3487" w:rsidRDefault="00DF3487" w:rsidP="00E12179">
            <w:pPr>
              <w:jc w:val="both"/>
            </w:pPr>
            <w:r w:rsidRPr="00DF3487">
              <w:t>сентябрь</w:t>
            </w:r>
          </w:p>
        </w:tc>
        <w:tc>
          <w:tcPr>
            <w:tcW w:w="2058" w:type="dxa"/>
          </w:tcPr>
          <w:p w:rsidR="00DF3487" w:rsidRPr="00DF3487" w:rsidRDefault="00DF3487" w:rsidP="00E12179">
            <w:pPr>
              <w:jc w:val="both"/>
            </w:pPr>
            <w:r w:rsidRPr="00DF3487">
              <w:t>Классный руководитель,</w:t>
            </w:r>
          </w:p>
          <w:p w:rsidR="00DF3487" w:rsidRPr="00DF3487" w:rsidRDefault="00DF3487" w:rsidP="00E12179">
            <w:pPr>
              <w:jc w:val="both"/>
            </w:pPr>
            <w:r w:rsidRPr="00DF3487">
              <w:t>Социальный педагог</w:t>
            </w:r>
          </w:p>
          <w:p w:rsidR="00DF3487" w:rsidRPr="00DF3487" w:rsidRDefault="00DF3487" w:rsidP="00E12179">
            <w:pPr>
              <w:jc w:val="both"/>
            </w:pPr>
          </w:p>
          <w:p w:rsidR="00DF3487" w:rsidRPr="00DF3487" w:rsidRDefault="00DF3487" w:rsidP="00E12179">
            <w:pPr>
              <w:jc w:val="both"/>
            </w:pPr>
          </w:p>
        </w:tc>
      </w:tr>
      <w:tr w:rsidR="00DF3487" w:rsidRPr="00DF3487" w:rsidTr="00306968">
        <w:trPr>
          <w:trHeight w:val="148"/>
        </w:trPr>
        <w:tc>
          <w:tcPr>
            <w:tcW w:w="2057" w:type="dxa"/>
          </w:tcPr>
          <w:p w:rsidR="00DF3487" w:rsidRPr="00DF3487" w:rsidRDefault="00DF3487" w:rsidP="00E12179">
            <w:pPr>
              <w:jc w:val="both"/>
              <w:rPr>
                <w:lang w:val="ru-RU"/>
              </w:rPr>
            </w:pPr>
            <w:r w:rsidRPr="00DF3487">
              <w:rPr>
                <w:lang w:val="ru-RU"/>
              </w:rPr>
              <w:t>Проанализировать причины возникновения трудностей в обучении.</w:t>
            </w:r>
          </w:p>
          <w:p w:rsidR="00DF3487" w:rsidRPr="00DF3487" w:rsidRDefault="00DF3487" w:rsidP="00E12179">
            <w:pPr>
              <w:jc w:val="both"/>
            </w:pPr>
            <w:r w:rsidRPr="00DF3487">
              <w:t>Выявить резервные возможности</w:t>
            </w:r>
          </w:p>
        </w:tc>
        <w:tc>
          <w:tcPr>
            <w:tcW w:w="2057" w:type="dxa"/>
          </w:tcPr>
          <w:p w:rsidR="00DF3487" w:rsidRPr="00DF3487" w:rsidRDefault="00DF3487" w:rsidP="00E12179">
            <w:pPr>
              <w:jc w:val="both"/>
              <w:rPr>
                <w:lang w:val="ru-RU"/>
              </w:rPr>
            </w:pPr>
            <w:r w:rsidRPr="00DF3487">
              <w:rPr>
                <w:lang w:val="ru-RU"/>
              </w:rPr>
              <w:t>Индивидуально- коррекционный маршрут, соответствующая выявленному уровню развития обучающегося</w:t>
            </w:r>
          </w:p>
        </w:tc>
        <w:tc>
          <w:tcPr>
            <w:tcW w:w="2058" w:type="dxa"/>
          </w:tcPr>
          <w:p w:rsidR="00DF3487" w:rsidRPr="00DF3487" w:rsidRDefault="00DF3487" w:rsidP="00E12179">
            <w:pPr>
              <w:jc w:val="both"/>
              <w:rPr>
                <w:lang w:val="ru-RU"/>
              </w:rPr>
            </w:pPr>
            <w:r w:rsidRPr="00DF3487">
              <w:rPr>
                <w:lang w:val="ru-RU"/>
              </w:rPr>
              <w:t>Карта отслеживания динамики развития учащихся</w:t>
            </w:r>
          </w:p>
        </w:tc>
        <w:tc>
          <w:tcPr>
            <w:tcW w:w="2057" w:type="dxa"/>
          </w:tcPr>
          <w:p w:rsidR="00DF3487" w:rsidRPr="00DF3487" w:rsidRDefault="00DF3487" w:rsidP="00E12179">
            <w:pPr>
              <w:jc w:val="both"/>
            </w:pPr>
            <w:r w:rsidRPr="00DF3487">
              <w:t>До 14.10</w:t>
            </w:r>
          </w:p>
        </w:tc>
        <w:tc>
          <w:tcPr>
            <w:tcW w:w="2058" w:type="dxa"/>
          </w:tcPr>
          <w:p w:rsidR="00DF3487" w:rsidRPr="00DF3487" w:rsidRDefault="00DF3487" w:rsidP="00E12179">
            <w:pPr>
              <w:jc w:val="both"/>
            </w:pPr>
            <w:r w:rsidRPr="00DF3487">
              <w:t xml:space="preserve"> социальный педагог, учитель </w:t>
            </w:r>
          </w:p>
        </w:tc>
      </w:tr>
      <w:tr w:rsidR="00DF3487" w:rsidRPr="00DF3487" w:rsidTr="00306968">
        <w:trPr>
          <w:trHeight w:val="282"/>
        </w:trPr>
        <w:tc>
          <w:tcPr>
            <w:tcW w:w="10287" w:type="dxa"/>
            <w:gridSpan w:val="5"/>
          </w:tcPr>
          <w:p w:rsidR="00DF3487" w:rsidRPr="00DF3487" w:rsidRDefault="00DF3487" w:rsidP="00E12179">
            <w:pPr>
              <w:jc w:val="center"/>
              <w:rPr>
                <w:b/>
              </w:rPr>
            </w:pPr>
            <w:r w:rsidRPr="00DF3487">
              <w:rPr>
                <w:b/>
              </w:rPr>
              <w:t>Социально – педагогическая диагностика</w:t>
            </w:r>
          </w:p>
        </w:tc>
      </w:tr>
      <w:tr w:rsidR="00DF3487" w:rsidRPr="00DF3487" w:rsidTr="00306968">
        <w:trPr>
          <w:trHeight w:val="2513"/>
        </w:trPr>
        <w:tc>
          <w:tcPr>
            <w:tcW w:w="2057" w:type="dxa"/>
          </w:tcPr>
          <w:p w:rsidR="00DF3487" w:rsidRPr="00DF3487" w:rsidRDefault="00DF3487" w:rsidP="00E12179">
            <w:pPr>
              <w:jc w:val="both"/>
              <w:rPr>
                <w:lang w:val="ru-RU"/>
              </w:rPr>
            </w:pPr>
            <w:r w:rsidRPr="00DF3487">
              <w:rPr>
                <w:lang w:val="ru-RU"/>
              </w:rPr>
              <w:lastRenderedPageBreak/>
              <w:t>Определить уровень организованности ребенка, особенности эмоционально-волевой  и личностной сферы; уровень знаний по предметам</w:t>
            </w:r>
          </w:p>
          <w:p w:rsidR="00DF3487" w:rsidRPr="00DF3487" w:rsidRDefault="00DF3487" w:rsidP="00E12179">
            <w:pPr>
              <w:jc w:val="both"/>
              <w:rPr>
                <w:lang w:val="ru-RU"/>
              </w:rPr>
            </w:pPr>
          </w:p>
          <w:p w:rsidR="00DF3487" w:rsidRPr="00DF3487" w:rsidRDefault="00DF3487" w:rsidP="00E12179">
            <w:pPr>
              <w:jc w:val="both"/>
              <w:rPr>
                <w:lang w:val="ru-RU"/>
              </w:rPr>
            </w:pPr>
          </w:p>
          <w:p w:rsidR="00DF3487" w:rsidRPr="00DF3487" w:rsidRDefault="00DF3487" w:rsidP="00E12179">
            <w:pPr>
              <w:jc w:val="both"/>
              <w:rPr>
                <w:lang w:val="ru-RU"/>
              </w:rPr>
            </w:pPr>
          </w:p>
          <w:p w:rsidR="00DF3487" w:rsidRPr="00DF3487" w:rsidRDefault="00DF3487" w:rsidP="00E12179">
            <w:pPr>
              <w:jc w:val="both"/>
              <w:rPr>
                <w:lang w:val="ru-RU"/>
              </w:rPr>
            </w:pPr>
          </w:p>
        </w:tc>
        <w:tc>
          <w:tcPr>
            <w:tcW w:w="2057" w:type="dxa"/>
          </w:tcPr>
          <w:p w:rsidR="00DF3487" w:rsidRPr="00DF3487" w:rsidRDefault="00DF3487" w:rsidP="00E12179">
            <w:pPr>
              <w:jc w:val="both"/>
              <w:rPr>
                <w:lang w:val="ru-RU"/>
              </w:rPr>
            </w:pPr>
            <w:r w:rsidRPr="00DF3487">
              <w:rPr>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DF3487" w:rsidRPr="00DF3487" w:rsidRDefault="00493ED9" w:rsidP="00E12179">
            <w:pPr>
              <w:jc w:val="both"/>
              <w:rPr>
                <w:lang w:val="ru-RU"/>
              </w:rPr>
            </w:pPr>
            <w:r>
              <w:rPr>
                <w:lang w:val="ru-RU"/>
              </w:rPr>
              <w:t xml:space="preserve">Выявление нарушений в поведении </w:t>
            </w:r>
            <w:r w:rsidR="00DF3487" w:rsidRPr="00DF3487">
              <w:rPr>
                <w:lang w:val="ru-RU"/>
              </w:rPr>
              <w:t xml:space="preserve">(гиперактивность,замкнутость, обидчивость и т.д.) </w:t>
            </w:r>
          </w:p>
        </w:tc>
        <w:tc>
          <w:tcPr>
            <w:tcW w:w="2058" w:type="dxa"/>
          </w:tcPr>
          <w:p w:rsidR="00DF3487" w:rsidRPr="00DF3487" w:rsidRDefault="00DF3487" w:rsidP="00E12179">
            <w:pPr>
              <w:jc w:val="both"/>
            </w:pPr>
            <w:r w:rsidRPr="00DF3487">
              <w:rPr>
                <w:lang w:val="ru-RU"/>
              </w:rPr>
              <w:t xml:space="preserve">Анкетирование, наблюдение во время занятий, беседа с родителями, посещение семьи. </w:t>
            </w:r>
            <w:r w:rsidRPr="00DF3487">
              <w:t>Составление характеристики.</w:t>
            </w:r>
          </w:p>
        </w:tc>
        <w:tc>
          <w:tcPr>
            <w:tcW w:w="2057" w:type="dxa"/>
          </w:tcPr>
          <w:p w:rsidR="00DF3487" w:rsidRPr="00DF3487" w:rsidRDefault="00DF3487" w:rsidP="00E12179">
            <w:pPr>
              <w:jc w:val="both"/>
            </w:pPr>
            <w:r w:rsidRPr="00DF3487">
              <w:t>Сентябрь - октябрь</w:t>
            </w:r>
          </w:p>
          <w:p w:rsidR="00DF3487" w:rsidRPr="00DF3487" w:rsidRDefault="00DF3487" w:rsidP="00E12179">
            <w:pPr>
              <w:jc w:val="both"/>
            </w:pPr>
          </w:p>
        </w:tc>
        <w:tc>
          <w:tcPr>
            <w:tcW w:w="2058" w:type="dxa"/>
          </w:tcPr>
          <w:p w:rsidR="00DF3487" w:rsidRPr="00DF3487" w:rsidRDefault="00DF3487" w:rsidP="00E12179">
            <w:pPr>
              <w:jc w:val="both"/>
            </w:pPr>
            <w:r w:rsidRPr="00DF3487">
              <w:t>Классный руководитель,</w:t>
            </w:r>
          </w:p>
          <w:p w:rsidR="00DF3487" w:rsidRPr="00DF3487" w:rsidRDefault="00DF3487" w:rsidP="00E12179">
            <w:pPr>
              <w:jc w:val="both"/>
            </w:pPr>
            <w:r w:rsidRPr="00DF3487">
              <w:t>социальный педагог</w:t>
            </w:r>
          </w:p>
          <w:p w:rsidR="00DF3487" w:rsidRPr="00DF3487" w:rsidRDefault="00DF3487" w:rsidP="00E12179">
            <w:pPr>
              <w:jc w:val="both"/>
            </w:pPr>
          </w:p>
        </w:tc>
      </w:tr>
    </w:tbl>
    <w:p w:rsidR="00DF3487" w:rsidRPr="00DF3487" w:rsidRDefault="00DF3487" w:rsidP="00E12179">
      <w:pPr>
        <w:ind w:firstLine="709"/>
        <w:jc w:val="both"/>
      </w:pPr>
    </w:p>
    <w:p w:rsidR="00DF3487" w:rsidRPr="00DF3487" w:rsidRDefault="00DF3487" w:rsidP="00E12179">
      <w:pPr>
        <w:ind w:firstLine="709"/>
        <w:jc w:val="both"/>
        <w:rPr>
          <w:b/>
        </w:rPr>
      </w:pPr>
      <w:r w:rsidRPr="00DF3487">
        <w:rPr>
          <w:b/>
        </w:rPr>
        <w:t>Коррекционно-развивающий модуль</w:t>
      </w:r>
    </w:p>
    <w:p w:rsidR="00DF3487" w:rsidRPr="00DF3487" w:rsidRDefault="00DF3487" w:rsidP="00E12179">
      <w:pPr>
        <w:ind w:firstLine="709"/>
        <w:jc w:val="both"/>
        <w:rPr>
          <w:lang w:val="ru-RU"/>
        </w:rPr>
      </w:pPr>
      <w:r w:rsidRPr="00DF3487">
        <w:rPr>
          <w:i/>
          <w:lang w:val="ru-RU"/>
        </w:rPr>
        <w:t>Цель:</w:t>
      </w:r>
      <w:r w:rsidRPr="00DF3487">
        <w:rPr>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DF3487" w:rsidRPr="00DF3487" w:rsidRDefault="00DF3487" w:rsidP="00E12179">
      <w:pPr>
        <w:ind w:firstLine="709"/>
        <w:jc w:val="both"/>
        <w:rPr>
          <w:i/>
          <w:lang w:val="ru-RU"/>
        </w:rPr>
      </w:pP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2029"/>
        <w:gridCol w:w="2029"/>
        <w:gridCol w:w="2029"/>
      </w:tblGrid>
      <w:tr w:rsidR="00DF3487" w:rsidRPr="00DF3487" w:rsidTr="00493ED9">
        <w:trPr>
          <w:trHeight w:val="899"/>
        </w:trPr>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DF3487" w:rsidRPr="00493ED9" w:rsidRDefault="00DF3487" w:rsidP="00E12179">
            <w:pPr>
              <w:jc w:val="center"/>
              <w:rPr>
                <w:b/>
                <w:lang w:val="ru-RU"/>
              </w:rPr>
            </w:pPr>
            <w:r w:rsidRPr="00DF3487">
              <w:rPr>
                <w:b/>
              </w:rPr>
              <w:t>Планируем</w:t>
            </w:r>
            <w:r w:rsidR="00493ED9">
              <w:rPr>
                <w:b/>
              </w:rPr>
              <w:t>ые результаты</w:t>
            </w:r>
          </w:p>
          <w:p w:rsidR="00DF3487" w:rsidRPr="00DF3487" w:rsidRDefault="00DF3487" w:rsidP="00E12179">
            <w:pPr>
              <w:jc w:val="center"/>
              <w:rPr>
                <w:b/>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Виды и формы деятельности, мероприятия.</w:t>
            </w:r>
          </w:p>
          <w:p w:rsidR="00DF3487" w:rsidRPr="00DF3487" w:rsidRDefault="00DF3487" w:rsidP="00E12179">
            <w:pPr>
              <w:jc w:val="center"/>
              <w:rPr>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Ответственные</w:t>
            </w:r>
          </w:p>
          <w:p w:rsidR="00DF3487" w:rsidRPr="00DF3487" w:rsidRDefault="00DF3487" w:rsidP="00E12179">
            <w:pPr>
              <w:jc w:val="center"/>
              <w:rPr>
                <w:b/>
              </w:rPr>
            </w:pPr>
          </w:p>
        </w:tc>
      </w:tr>
      <w:tr w:rsidR="00DF3487" w:rsidRPr="00DF3487" w:rsidTr="00306968">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b/>
                <w:i/>
              </w:rPr>
            </w:pPr>
            <w:r w:rsidRPr="00DF3487">
              <w:rPr>
                <w:b/>
              </w:rPr>
              <w:t>Психолого-педагогическая работа</w:t>
            </w:r>
          </w:p>
        </w:tc>
      </w:tr>
      <w:tr w:rsidR="00DF3487" w:rsidRPr="00F30A57" w:rsidTr="00306968">
        <w:trPr>
          <w:trHeight w:val="2147"/>
        </w:trPr>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widowControl/>
              <w:autoSpaceDE/>
              <w:adjustRightInd/>
              <w:jc w:val="both"/>
              <w:outlineLvl w:val="0"/>
              <w:rPr>
                <w:bCs/>
                <w:kern w:val="36"/>
              </w:rPr>
            </w:pPr>
            <w:r w:rsidRPr="00DF3487">
              <w:rPr>
                <w:lang w:val="ru-RU"/>
              </w:rPr>
              <w:t xml:space="preserve">Планы, программы </w:t>
            </w:r>
            <w:r w:rsidRPr="00DF3487">
              <w:rPr>
                <w:bCs/>
                <w:kern w:val="36"/>
                <w:lang w:val="ru-RU"/>
              </w:rPr>
              <w:t xml:space="preserve">Программа занятий по развитию внимания у младших школьников. Программа коррекционно-развивающих занятий для детей, имеющих низкий уровень учебной мотивации. </w:t>
            </w:r>
            <w:r w:rsidRPr="00DF3487">
              <w:rPr>
                <w:bCs/>
                <w:kern w:val="36"/>
              </w:rPr>
              <w:t xml:space="preserve">Программа занятий по познавательной сферы </w:t>
            </w:r>
            <w:r w:rsidRPr="00DF3487">
              <w:rPr>
                <w:bCs/>
                <w:kern w:val="36"/>
              </w:rPr>
              <w:lastRenderedPageBreak/>
              <w:t>школьников.</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lastRenderedPageBreak/>
              <w:t>Разработать индивидуальную программу по предмету.</w:t>
            </w:r>
          </w:p>
          <w:p w:rsidR="00DF3487" w:rsidRPr="00DF3487" w:rsidRDefault="00DF3487" w:rsidP="00E12179">
            <w:pPr>
              <w:jc w:val="both"/>
              <w:rPr>
                <w:lang w:val="ru-RU"/>
              </w:rPr>
            </w:pPr>
            <w:r w:rsidRPr="00DF3487">
              <w:rPr>
                <w:lang w:val="ru-RU"/>
              </w:rPr>
              <w:t xml:space="preserve">Разработать воспитательную программу работы с классом и индивидуальную воспитательную программу для детей. Разработать план работы с родителями по формированию толерантных отношений между </w:t>
            </w:r>
            <w:r w:rsidRPr="00DF3487">
              <w:rPr>
                <w:lang w:val="ru-RU"/>
              </w:rPr>
              <w:lastRenderedPageBreak/>
              <w:t>участниками образовательного процесса.</w:t>
            </w:r>
          </w:p>
          <w:p w:rsidR="00DF3487" w:rsidRPr="00DF3487" w:rsidRDefault="00DF3487" w:rsidP="00E12179">
            <w:pPr>
              <w:jc w:val="both"/>
              <w:rPr>
                <w:lang w:val="ru-RU"/>
              </w:rPr>
            </w:pPr>
            <w:r w:rsidRPr="00DF3487">
              <w:rPr>
                <w:lang w:val="ru-RU"/>
              </w:rPr>
              <w:t>Осуществление педагогического мониторинга достижений школьника.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lastRenderedPageBreak/>
              <w:t>сентябрь</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Учителя-предметники, классный руководитель, социальный педагог</w:t>
            </w:r>
          </w:p>
        </w:tc>
      </w:tr>
      <w:tr w:rsidR="00DF3487" w:rsidRPr="00DF3487" w:rsidTr="00306968">
        <w:trPr>
          <w:trHeight w:val="215"/>
        </w:trPr>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lastRenderedPageBreak/>
              <w:t xml:space="preserve">Обеспечить психологическое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1.Формирование групп для коррекционно-развивающей работы.</w:t>
            </w:r>
          </w:p>
          <w:p w:rsidR="00DF3487" w:rsidRPr="00DF3487" w:rsidRDefault="00DF3487" w:rsidP="00E12179">
            <w:pPr>
              <w:jc w:val="both"/>
              <w:rPr>
                <w:lang w:val="ru-RU"/>
              </w:rPr>
            </w:pPr>
            <w:r w:rsidRPr="00DF3487">
              <w:rPr>
                <w:lang w:val="ru-RU"/>
              </w:rPr>
              <w:t>2.Составление расписания занятий.</w:t>
            </w:r>
          </w:p>
          <w:p w:rsidR="00DF3487" w:rsidRPr="00DF3487" w:rsidRDefault="00DF3487" w:rsidP="00E12179">
            <w:pPr>
              <w:jc w:val="both"/>
              <w:rPr>
                <w:lang w:val="ru-RU"/>
              </w:rPr>
            </w:pPr>
            <w:r w:rsidRPr="00DF3487">
              <w:rPr>
                <w:lang w:val="ru-RU"/>
              </w:rPr>
              <w:t>3. Проведение коррекционно-развивающих  занятий.</w:t>
            </w:r>
          </w:p>
          <w:p w:rsidR="00DF3487" w:rsidRPr="00DF3487" w:rsidRDefault="00DF3487" w:rsidP="00E12179">
            <w:pPr>
              <w:jc w:val="both"/>
            </w:pPr>
            <w:r w:rsidRPr="00DF3487">
              <w:t>4.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До 14.10</w:t>
            </w:r>
          </w:p>
          <w:p w:rsidR="00DF3487" w:rsidRPr="00DF3487" w:rsidRDefault="00DF3487" w:rsidP="00E12179">
            <w:pPr>
              <w:jc w:val="both"/>
            </w:pPr>
          </w:p>
          <w:p w:rsidR="00DF3487" w:rsidRPr="00DF3487" w:rsidRDefault="00DF3487" w:rsidP="00E12179">
            <w:pPr>
              <w:jc w:val="both"/>
            </w:pPr>
          </w:p>
          <w:p w:rsidR="00DF3487" w:rsidRPr="00DF3487" w:rsidRDefault="00DF3487" w:rsidP="00E12179">
            <w:pPr>
              <w:jc w:val="both"/>
            </w:pPr>
            <w:r w:rsidRPr="00DF3487">
              <w:t>14.10-15.05</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Педагог-педагог</w:t>
            </w:r>
          </w:p>
          <w:p w:rsidR="00DF3487" w:rsidRPr="00DF3487" w:rsidRDefault="00DF3487" w:rsidP="00E12179">
            <w:pPr>
              <w:jc w:val="both"/>
            </w:pPr>
          </w:p>
        </w:tc>
      </w:tr>
      <w:tr w:rsidR="00DF3487" w:rsidRPr="00DF3487" w:rsidTr="00306968">
        <w:trPr>
          <w:trHeight w:val="215"/>
        </w:trPr>
        <w:tc>
          <w:tcPr>
            <w:tcW w:w="10145" w:type="dxa"/>
            <w:gridSpan w:val="5"/>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Лечебно – профилактическая работа</w:t>
            </w:r>
          </w:p>
        </w:tc>
      </w:tr>
      <w:tr w:rsidR="00DF3487" w:rsidRPr="00F30A57" w:rsidTr="00306968">
        <w:trPr>
          <w:trHeight w:val="215"/>
        </w:trPr>
        <w:tc>
          <w:tcPr>
            <w:tcW w:w="2029" w:type="dxa"/>
            <w:tcBorders>
              <w:top w:val="single" w:sz="4" w:space="0" w:color="000000"/>
              <w:left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Создание условий для сохранения и укрепления здоровья обучающихся </w:t>
            </w:r>
          </w:p>
          <w:p w:rsidR="00DF3487" w:rsidRPr="00DF3487" w:rsidRDefault="00DF3487" w:rsidP="00E12179">
            <w:pPr>
              <w:jc w:val="both"/>
              <w:rPr>
                <w:lang w:val="ru-RU"/>
              </w:rPr>
            </w:pPr>
          </w:p>
          <w:p w:rsidR="00DF3487" w:rsidRPr="00DF3487" w:rsidRDefault="00DF3487" w:rsidP="00E12179">
            <w:pPr>
              <w:jc w:val="both"/>
              <w:rPr>
                <w:lang w:val="ru-RU"/>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Получение объективной информации  о здоровье детей с ОВЗ.</w:t>
            </w:r>
          </w:p>
          <w:p w:rsidR="00DF3487" w:rsidRPr="00DF3487" w:rsidRDefault="00DF3487" w:rsidP="00E12179">
            <w:pPr>
              <w:jc w:val="both"/>
              <w:rPr>
                <w:lang w:val="ru-RU"/>
              </w:rPr>
            </w:pP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Разработка  рекомендаций для педагогов, учителей, и родителей по работе с детьми ОВЗ.</w:t>
            </w:r>
          </w:p>
          <w:p w:rsidR="00DF3487" w:rsidRPr="00DF3487" w:rsidRDefault="00DF3487" w:rsidP="00E12179">
            <w:pPr>
              <w:jc w:val="both"/>
              <w:rPr>
                <w:lang w:val="ru-RU"/>
              </w:rPr>
            </w:pPr>
            <w:r w:rsidRPr="00DF3487">
              <w:rPr>
                <w:lang w:val="ru-RU"/>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p>
          <w:p w:rsidR="00DF3487" w:rsidRPr="00DF3487" w:rsidRDefault="00DF3487" w:rsidP="00E12179">
            <w:pPr>
              <w:jc w:val="both"/>
            </w:pPr>
            <w:r w:rsidRPr="00DF3487">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Администрация школы, классные руководители, вожатая, учителя физической культуры, ОБЖ, медицинский работник </w:t>
            </w:r>
          </w:p>
        </w:tc>
      </w:tr>
    </w:tbl>
    <w:p w:rsidR="00DF3487" w:rsidRPr="00DF3487" w:rsidRDefault="00DF3487" w:rsidP="00E12179">
      <w:pPr>
        <w:ind w:firstLine="709"/>
        <w:jc w:val="both"/>
        <w:rPr>
          <w:i/>
          <w:iCs/>
          <w:lang w:val="ru-RU"/>
        </w:rPr>
      </w:pPr>
    </w:p>
    <w:p w:rsidR="00DF3487" w:rsidRPr="00DF3487" w:rsidRDefault="00DF3487" w:rsidP="00E12179">
      <w:pPr>
        <w:ind w:firstLine="709"/>
        <w:jc w:val="both"/>
        <w:rPr>
          <w:b/>
          <w:lang w:val="ru-RU"/>
        </w:rPr>
      </w:pPr>
      <w:r w:rsidRPr="00DF3487">
        <w:rPr>
          <w:b/>
          <w:lang w:val="ru-RU"/>
        </w:rPr>
        <w:t>Консультативный модуль</w:t>
      </w:r>
    </w:p>
    <w:p w:rsidR="00DF3487" w:rsidRPr="00DF3487" w:rsidRDefault="00DF3487" w:rsidP="00E12179">
      <w:pPr>
        <w:ind w:firstLine="709"/>
        <w:jc w:val="both"/>
        <w:rPr>
          <w:lang w:val="ru-RU"/>
        </w:rPr>
      </w:pPr>
      <w:r w:rsidRPr="00DF3487">
        <w:rPr>
          <w:i/>
          <w:lang w:val="ru-RU"/>
        </w:rPr>
        <w:t>Цель:</w:t>
      </w:r>
      <w:r w:rsidRPr="00DF3487">
        <w:rPr>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Pr="00DF3487">
        <w:rPr>
          <w:lang w:val="ru-RU"/>
        </w:rPr>
        <w:lastRenderedPageBreak/>
        <w:t>обучающихся.</w:t>
      </w:r>
    </w:p>
    <w:p w:rsidR="00DF3487" w:rsidRPr="00DF3487" w:rsidRDefault="00DF3487" w:rsidP="00E12179">
      <w:pPr>
        <w:ind w:firstLine="709"/>
        <w:jc w:val="both"/>
        <w:rPr>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DF3487" w:rsidRPr="00DF3487" w:rsidTr="00306968">
        <w:trPr>
          <w:trHeight w:val="777"/>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Задачи (направления) деятельности</w:t>
            </w:r>
          </w:p>
          <w:p w:rsidR="00DF3487" w:rsidRPr="00DF3487" w:rsidRDefault="00DF3487" w:rsidP="00E12179">
            <w:pPr>
              <w:jc w:val="center"/>
              <w:rPr>
                <w:b/>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Планируемые результаты.</w:t>
            </w:r>
          </w:p>
          <w:p w:rsidR="00DF3487" w:rsidRPr="00DF3487" w:rsidRDefault="00DF3487" w:rsidP="00E12179">
            <w:pPr>
              <w:jc w:val="center"/>
              <w:rPr>
                <w:b/>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Виды и формы деятельности, мероприятия.</w:t>
            </w:r>
          </w:p>
          <w:p w:rsidR="00DF3487" w:rsidRPr="00DF3487" w:rsidRDefault="00DF3487" w:rsidP="00E12179">
            <w:pPr>
              <w:jc w:val="center"/>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Ответственные</w:t>
            </w:r>
          </w:p>
          <w:p w:rsidR="00DF3487" w:rsidRPr="00DF3487" w:rsidRDefault="00DF3487" w:rsidP="00E12179">
            <w:pPr>
              <w:jc w:val="center"/>
              <w:rPr>
                <w:b/>
              </w:rPr>
            </w:pPr>
          </w:p>
        </w:tc>
      </w:tr>
      <w:tr w:rsidR="00DF3487" w:rsidRPr="00F30A57" w:rsidTr="00306968">
        <w:trPr>
          <w:trHeight w:val="381"/>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Обеспечение памятками, повышение психолого-педагогической грамотности учителей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Индивидуальные, групповые, тематические консультации</w:t>
            </w:r>
          </w:p>
          <w:p w:rsidR="00DF3487" w:rsidRPr="00DF3487" w:rsidRDefault="00DF3487" w:rsidP="00E12179">
            <w:pPr>
              <w:jc w:val="both"/>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Педсовет, заседание ПМПк,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заместитель директора по УВР</w:t>
            </w:r>
          </w:p>
        </w:tc>
      </w:tr>
      <w:tr w:rsidR="00DF3487" w:rsidRPr="00F30A57" w:rsidTr="00306968">
        <w:trPr>
          <w:trHeight w:val="381"/>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Индивидуальные, групповые, тематические консультации</w:t>
            </w:r>
          </w:p>
          <w:p w:rsidR="00DF3487" w:rsidRPr="00DF3487" w:rsidRDefault="00DF3487" w:rsidP="00E12179">
            <w:pPr>
              <w:jc w:val="both"/>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По отдельному плану-графику</w:t>
            </w:r>
          </w:p>
          <w:p w:rsidR="00DF3487" w:rsidRPr="00DF3487" w:rsidRDefault="00DF3487" w:rsidP="00E12179">
            <w:pPr>
              <w:jc w:val="both"/>
              <w:rPr>
                <w:lang w:val="ru-RU"/>
              </w:rPr>
            </w:pPr>
            <w:r w:rsidRPr="00DF3487">
              <w:rPr>
                <w:lang w:val="ru-RU"/>
              </w:rPr>
              <w:t>1. Классный час</w:t>
            </w:r>
          </w:p>
          <w:p w:rsidR="00DF3487" w:rsidRPr="00DF3487" w:rsidRDefault="00DF3487" w:rsidP="00E12179">
            <w:pPr>
              <w:jc w:val="both"/>
            </w:pPr>
            <w:r w:rsidRPr="00DF3487">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заместитель директора по УВР</w:t>
            </w:r>
          </w:p>
        </w:tc>
      </w:tr>
      <w:tr w:rsidR="00DF3487" w:rsidRPr="00F30A57" w:rsidTr="00306968">
        <w:trPr>
          <w:trHeight w:val="381"/>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Индивидуальные, групповые, тематические консультации</w:t>
            </w:r>
          </w:p>
          <w:p w:rsidR="00DF3487" w:rsidRPr="00DF3487" w:rsidRDefault="00DF3487" w:rsidP="00E12179">
            <w:pPr>
              <w:jc w:val="both"/>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1.Общешкольные и классные родительские собрания</w:t>
            </w:r>
          </w:p>
          <w:p w:rsidR="00DF3487" w:rsidRPr="00DF3487" w:rsidRDefault="00DF3487" w:rsidP="00E12179">
            <w:pPr>
              <w:jc w:val="both"/>
              <w:rPr>
                <w:lang w:val="ru-RU"/>
              </w:rPr>
            </w:pPr>
            <w:r w:rsidRPr="00DF3487">
              <w:rPr>
                <w:lang w:val="ru-RU"/>
              </w:rPr>
              <w:t>2.Заседание ПМПк</w:t>
            </w:r>
          </w:p>
          <w:p w:rsidR="00DF3487" w:rsidRPr="00DF3487" w:rsidRDefault="00DF3487" w:rsidP="00E12179">
            <w:pPr>
              <w:jc w:val="both"/>
            </w:pPr>
            <w:r w:rsidRPr="00DF3487">
              <w:t>3. 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заместитель директора по УВР</w:t>
            </w:r>
          </w:p>
        </w:tc>
      </w:tr>
    </w:tbl>
    <w:p w:rsidR="00DF3487" w:rsidRPr="00DF3487" w:rsidRDefault="00DF3487" w:rsidP="00E12179">
      <w:pPr>
        <w:ind w:firstLine="709"/>
        <w:jc w:val="both"/>
        <w:rPr>
          <w:b/>
          <w:lang w:val="ru-RU"/>
        </w:rPr>
      </w:pPr>
      <w:r w:rsidRPr="00DF3487">
        <w:rPr>
          <w:b/>
          <w:lang w:val="ru-RU"/>
        </w:rPr>
        <w:t>Информационно – просветительский модуль</w:t>
      </w:r>
    </w:p>
    <w:p w:rsidR="00DF3487" w:rsidRPr="00DF3487" w:rsidRDefault="00DF3487" w:rsidP="00E12179">
      <w:pPr>
        <w:ind w:firstLine="709"/>
        <w:jc w:val="both"/>
        <w:rPr>
          <w:lang w:val="ru-RU"/>
        </w:rPr>
      </w:pPr>
      <w:r w:rsidRPr="00DF3487">
        <w:rPr>
          <w:i/>
          <w:iCs/>
          <w:lang w:val="ru-RU"/>
        </w:rPr>
        <w:t xml:space="preserve">Цель: </w:t>
      </w:r>
      <w:r w:rsidRPr="00DF3487">
        <w:rPr>
          <w:lang w:val="ru-RU"/>
        </w:rPr>
        <w:t>организация информационно-просветительской деятельности со всеми участниками образовательного процесса</w:t>
      </w:r>
    </w:p>
    <w:p w:rsidR="00DF3487" w:rsidRPr="00DF3487" w:rsidRDefault="00DF3487" w:rsidP="00E12179">
      <w:pPr>
        <w:ind w:firstLine="709"/>
        <w:jc w:val="both"/>
        <w:rPr>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DF3487" w:rsidRPr="00DF3487" w:rsidTr="00306968">
        <w:trPr>
          <w:trHeight w:val="262"/>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DF3487" w:rsidRPr="00493ED9" w:rsidRDefault="00493ED9" w:rsidP="00E12179">
            <w:pPr>
              <w:jc w:val="center"/>
              <w:rPr>
                <w:b/>
                <w:lang w:val="ru-RU"/>
              </w:rPr>
            </w:pPr>
            <w:r>
              <w:rPr>
                <w:b/>
              </w:rPr>
              <w:t>Планируемые результаты</w:t>
            </w:r>
          </w:p>
          <w:p w:rsidR="00DF3487" w:rsidRPr="00DF3487" w:rsidRDefault="00DF3487" w:rsidP="00E12179">
            <w:pPr>
              <w:jc w:val="center"/>
              <w:rPr>
                <w:b/>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lang w:val="ru-RU"/>
              </w:rPr>
            </w:pPr>
            <w:r w:rsidRPr="00DF3487">
              <w:rPr>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center"/>
              <w:rPr>
                <w:b/>
              </w:rPr>
            </w:pPr>
            <w:r w:rsidRPr="00DF3487">
              <w:rPr>
                <w:b/>
              </w:rPr>
              <w:t>Ответственные</w:t>
            </w:r>
          </w:p>
          <w:p w:rsidR="00DF3487" w:rsidRPr="00DF3487" w:rsidRDefault="00DF3487" w:rsidP="00E12179">
            <w:pPr>
              <w:jc w:val="center"/>
              <w:rPr>
                <w:b/>
              </w:rPr>
            </w:pPr>
          </w:p>
        </w:tc>
      </w:tr>
      <w:tr w:rsidR="00DF3487" w:rsidRPr="00F30A57" w:rsidTr="00306968">
        <w:trPr>
          <w:trHeight w:val="708"/>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lastRenderedPageBreak/>
              <w:t xml:space="preserve">Информирование родителей (законных представителей) 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Проведение   семинаров, тренингов и др.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i/>
              </w:rPr>
            </w:pPr>
            <w:r w:rsidRPr="00DF3487">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rPr>
                <w:lang w:val="ru-RU"/>
              </w:rPr>
            </w:pPr>
            <w:r w:rsidRPr="00DF3487">
              <w:rPr>
                <w:lang w:val="ru-RU"/>
              </w:rPr>
              <w:t>медицинский работник,</w:t>
            </w:r>
          </w:p>
          <w:p w:rsidR="00DF3487" w:rsidRPr="00DF3487" w:rsidRDefault="00DF3487" w:rsidP="00E12179">
            <w:pPr>
              <w:jc w:val="both"/>
              <w:rPr>
                <w:lang w:val="ru-RU"/>
              </w:rPr>
            </w:pPr>
            <w:r w:rsidRPr="00DF3487">
              <w:rPr>
                <w:lang w:val="ru-RU"/>
              </w:rPr>
              <w:t xml:space="preserve">заместитель директора по УВР </w:t>
            </w:r>
          </w:p>
        </w:tc>
      </w:tr>
      <w:tr w:rsidR="00DF3487" w:rsidRPr="00DF3487" w:rsidTr="00306968">
        <w:trPr>
          <w:trHeight w:val="1898"/>
        </w:trPr>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pPr>
            <w:r w:rsidRPr="00DF3487">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Педсовет, заседание ПМПк, МО классных руководителей, по запросу, совещания при директоре.</w:t>
            </w:r>
          </w:p>
          <w:p w:rsidR="00DF3487" w:rsidRPr="00DF3487" w:rsidRDefault="00DF3487" w:rsidP="00E12179">
            <w:pPr>
              <w:jc w:val="both"/>
              <w:rPr>
                <w:lang w:val="ru-RU"/>
              </w:rPr>
            </w:pPr>
          </w:p>
        </w:tc>
        <w:tc>
          <w:tcPr>
            <w:tcW w:w="2052" w:type="dxa"/>
            <w:tcBorders>
              <w:top w:val="single" w:sz="4" w:space="0" w:color="000000"/>
              <w:left w:val="single" w:sz="4" w:space="0" w:color="000000"/>
              <w:bottom w:val="single" w:sz="4" w:space="0" w:color="000000"/>
              <w:right w:val="single" w:sz="4" w:space="0" w:color="000000"/>
            </w:tcBorders>
          </w:tcPr>
          <w:p w:rsidR="00DF3487" w:rsidRPr="00DF3487" w:rsidRDefault="00DF3487" w:rsidP="00E12179">
            <w:pPr>
              <w:jc w:val="both"/>
              <w:rPr>
                <w:lang w:val="ru-RU"/>
              </w:rPr>
            </w:pPr>
            <w:r w:rsidRPr="00DF3487">
              <w:rPr>
                <w:lang w:val="ru-RU"/>
              </w:rPr>
              <w:t>Специалисты ПМПк:</w:t>
            </w:r>
          </w:p>
          <w:p w:rsidR="00DF3487" w:rsidRPr="00DF3487" w:rsidRDefault="00DF3487" w:rsidP="00E12179">
            <w:pPr>
              <w:jc w:val="both"/>
              <w:rPr>
                <w:lang w:val="ru-RU"/>
              </w:rPr>
            </w:pPr>
            <w:r w:rsidRPr="00DF3487">
              <w:rPr>
                <w:lang w:val="ru-RU"/>
              </w:rPr>
              <w:t>педагог – психолог,</w:t>
            </w:r>
          </w:p>
          <w:p w:rsidR="00DF3487" w:rsidRPr="00DF3487" w:rsidRDefault="00DF3487" w:rsidP="00E12179">
            <w:pPr>
              <w:jc w:val="both"/>
              <w:rPr>
                <w:lang w:val="ru-RU"/>
              </w:rPr>
            </w:pPr>
            <w:r w:rsidRPr="00DF3487">
              <w:rPr>
                <w:lang w:val="ru-RU"/>
              </w:rPr>
              <w:t>социальный педагог,</w:t>
            </w:r>
          </w:p>
          <w:p w:rsidR="00DF3487" w:rsidRPr="00DF3487" w:rsidRDefault="00DF3487" w:rsidP="00E12179">
            <w:pPr>
              <w:jc w:val="both"/>
            </w:pPr>
            <w:r w:rsidRPr="00DF3487">
              <w:t xml:space="preserve">заместитель директора по УВР </w:t>
            </w:r>
          </w:p>
        </w:tc>
      </w:tr>
    </w:tbl>
    <w:p w:rsidR="00DF3487" w:rsidRPr="00DF3487" w:rsidRDefault="00DF3487" w:rsidP="00E12179">
      <w:pPr>
        <w:pStyle w:val="30"/>
        <w:spacing w:before="0" w:after="0"/>
        <w:jc w:val="center"/>
        <w:rPr>
          <w:rFonts w:ascii="Times New Roman" w:hAnsi="Times New Roman" w:cs="Times New Roman"/>
          <w:sz w:val="24"/>
          <w:szCs w:val="24"/>
        </w:rPr>
      </w:pPr>
      <w:bookmarkStart w:id="43" w:name="_Toc414553279"/>
      <w:r w:rsidRPr="00DF3487">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3"/>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xml:space="preserve">  Одним из основных механизмов реализации коррекционной работы является оптимально выстроенное </w:t>
      </w:r>
      <w:r w:rsidRPr="00DF3487">
        <w:rPr>
          <w:rStyle w:val="Zag11"/>
          <w:rFonts w:ascii="Times New Roman" w:eastAsia="@Arial Unicode MS" w:hAnsi="Times New Roman" w:cs="Times New Roman"/>
          <w:i/>
          <w:iCs/>
          <w:color w:val="auto"/>
          <w:sz w:val="24"/>
          <w:szCs w:val="24"/>
          <w:lang w:val="ru-RU"/>
        </w:rPr>
        <w:t>взаимодействие</w:t>
      </w:r>
      <w:r w:rsidRPr="00DF3487">
        <w:rPr>
          <w:rStyle w:val="Zag11"/>
          <w:rFonts w:ascii="Times New Roman" w:eastAsia="@Arial Unicode MS" w:hAnsi="Times New Roman" w:cs="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составление индивидуального маршрута развития и коррекции отдельных сторон учебно-познавательной, эмоционально-волевой и личностной сфер ребёнка.</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xml:space="preserve">           Формой организованного взаимодействия специалистов данного образовательного учреждения является </w:t>
      </w:r>
      <w:r w:rsidRPr="00DF3487">
        <w:rPr>
          <w:rStyle w:val="af7"/>
          <w:rFonts w:ascii="Times New Roman" w:eastAsia="@Arial Unicode MS" w:hAnsi="Times New Roman" w:cs="Times New Roman"/>
          <w:color w:val="auto"/>
          <w:sz w:val="24"/>
          <w:szCs w:val="24"/>
          <w:lang w:val="ru-RU"/>
        </w:rPr>
        <w:t>психолого-медико-педагогический  консилиум</w:t>
      </w:r>
      <w:r w:rsidRPr="00DF3487">
        <w:rPr>
          <w:rStyle w:val="Zag11"/>
          <w:rFonts w:ascii="Times New Roman" w:eastAsia="@Arial Unicode MS" w:hAnsi="Times New Roman" w:cs="Times New Roman"/>
          <w:color w:val="auto"/>
          <w:sz w:val="24"/>
          <w:szCs w:val="24"/>
          <w:lang w:val="ru-RU"/>
        </w:rPr>
        <w:t>.</w:t>
      </w:r>
    </w:p>
    <w:p w:rsidR="00DF3487" w:rsidRPr="00DF3487" w:rsidRDefault="00DF3487" w:rsidP="00E12179">
      <w:pPr>
        <w:pStyle w:val="ad"/>
        <w:spacing w:before="0" w:beforeAutospacing="0" w:after="0" w:afterAutospacing="0"/>
        <w:ind w:firstLine="709"/>
        <w:jc w:val="both"/>
      </w:pPr>
      <w:r w:rsidRPr="00DF3487">
        <w:t>Задачами</w:t>
      </w:r>
      <w:r w:rsidRPr="00DF3487">
        <w:rPr>
          <w:rStyle w:val="af7"/>
          <w:rFonts w:eastAsia="@Arial Unicode MS"/>
        </w:rPr>
        <w:t xml:space="preserve"> психолого-медико-педагогического консилиума</w:t>
      </w:r>
      <w:r w:rsidRPr="00DF3487">
        <w:t xml:space="preserve"> образовательного учреждения являются:</w:t>
      </w:r>
    </w:p>
    <w:p w:rsidR="00DF3487" w:rsidRPr="00DF3487" w:rsidRDefault="00DF3487" w:rsidP="00A75458">
      <w:pPr>
        <w:pStyle w:val="ad"/>
        <w:numPr>
          <w:ilvl w:val="0"/>
          <w:numId w:val="83"/>
        </w:numPr>
        <w:spacing w:before="0" w:beforeAutospacing="0" w:after="0" w:afterAutospacing="0"/>
        <w:ind w:left="0" w:firstLine="709"/>
        <w:jc w:val="both"/>
      </w:pPr>
      <w:r w:rsidRPr="00DF3487">
        <w:t>выявление и ранняя (с первых дней пребывания ребенка в образовательном учреждении) диагностика отклонений в развитии и/или состояний дезадаптации;</w:t>
      </w:r>
    </w:p>
    <w:p w:rsidR="00DF3487" w:rsidRPr="00DF3487" w:rsidRDefault="00DF3487" w:rsidP="00A75458">
      <w:pPr>
        <w:pStyle w:val="ad"/>
        <w:numPr>
          <w:ilvl w:val="0"/>
          <w:numId w:val="83"/>
        </w:numPr>
        <w:spacing w:before="0" w:beforeAutospacing="0" w:after="0" w:afterAutospacing="0"/>
        <w:ind w:left="0" w:firstLine="709"/>
        <w:jc w:val="both"/>
      </w:pPr>
      <w:r w:rsidRPr="00DF3487">
        <w:t>профилактика физических, интеллектуальных и эмоционально-личностных перегрузок и срывов;</w:t>
      </w:r>
    </w:p>
    <w:p w:rsidR="00DF3487" w:rsidRPr="00DF3487" w:rsidRDefault="00DF3487" w:rsidP="00A75458">
      <w:pPr>
        <w:pStyle w:val="ad"/>
        <w:numPr>
          <w:ilvl w:val="0"/>
          <w:numId w:val="83"/>
        </w:numPr>
        <w:spacing w:before="0" w:beforeAutospacing="0" w:after="0" w:afterAutospacing="0"/>
        <w:ind w:left="0" w:firstLine="709"/>
        <w:jc w:val="both"/>
      </w:pPr>
      <w:r w:rsidRPr="00DF3487">
        <w:t>подготовка и ведение документации, отражающей актуальное развитие ребенка, динамику его состояния, уровень школьной успешности;</w:t>
      </w:r>
    </w:p>
    <w:p w:rsidR="00DF3487" w:rsidRPr="00DF3487" w:rsidRDefault="00DF3487" w:rsidP="00A75458">
      <w:pPr>
        <w:pStyle w:val="ad"/>
        <w:numPr>
          <w:ilvl w:val="0"/>
          <w:numId w:val="83"/>
        </w:numPr>
        <w:spacing w:before="0" w:beforeAutospacing="0" w:after="0" w:afterAutospacing="0"/>
        <w:ind w:left="0" w:firstLine="709"/>
        <w:jc w:val="both"/>
      </w:pPr>
      <w:r w:rsidRPr="00DF3487">
        <w:lastRenderedPageBreak/>
        <w:t>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DF3487" w:rsidRPr="00DF3487" w:rsidRDefault="00DF3487" w:rsidP="00A75458">
      <w:pPr>
        <w:pStyle w:val="ad"/>
        <w:numPr>
          <w:ilvl w:val="0"/>
          <w:numId w:val="83"/>
        </w:numPr>
        <w:spacing w:before="0" w:beforeAutospacing="0" w:after="0" w:afterAutospacing="0"/>
        <w:ind w:left="0" w:firstLine="709"/>
        <w:jc w:val="both"/>
      </w:pPr>
      <w:r w:rsidRPr="00DF3487">
        <w:t>участие в просветительской деятельности, направленной на повышение психолого-педагогической и медико-социальной культуры родителей, проведение р</w:t>
      </w:r>
      <w:r w:rsidRPr="00DF3487">
        <w:rPr>
          <w:spacing w:val="-13"/>
        </w:rPr>
        <w:t xml:space="preserve">азъяснительной работы </w:t>
      </w:r>
      <w:r w:rsidRPr="00DF3487">
        <w:rPr>
          <w:spacing w:val="-11"/>
        </w:rPr>
        <w:t>об особенностях психического и физи</w:t>
      </w:r>
      <w:r w:rsidRPr="00DF3487">
        <w:rPr>
          <w:spacing w:val="-11"/>
        </w:rPr>
        <w:softHyphen/>
      </w:r>
      <w:r w:rsidRPr="00DF3487">
        <w:rPr>
          <w:spacing w:val="-15"/>
        </w:rPr>
        <w:t>ческого состояния и возможностях развития детей с особы</w:t>
      </w:r>
      <w:r w:rsidRPr="00DF3487">
        <w:rPr>
          <w:spacing w:val="-15"/>
        </w:rPr>
        <w:softHyphen/>
      </w:r>
      <w:r w:rsidRPr="00DF3487">
        <w:rPr>
          <w:spacing w:val="-10"/>
        </w:rPr>
        <w:t>ми нуждами, необходимости оказания им адекватной по</w:t>
      </w:r>
      <w:r w:rsidRPr="00DF3487">
        <w:rPr>
          <w:spacing w:val="-10"/>
        </w:rPr>
        <w:softHyphen/>
      </w:r>
      <w:r w:rsidRPr="00DF3487">
        <w:rPr>
          <w:spacing w:val="-17"/>
        </w:rPr>
        <w:t>мощи в образовательных учреждениях разных типов</w:t>
      </w:r>
      <w:r w:rsidRPr="00DF3487">
        <w:t>.</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DF3487">
        <w:rPr>
          <w:rStyle w:val="Zag11"/>
          <w:rFonts w:ascii="Times New Roman" w:eastAsia="@Arial Unicode MS" w:hAnsi="Times New Roman" w:cs="Times New Roman"/>
          <w:b/>
          <w:bCs/>
          <w:color w:val="auto"/>
          <w:sz w:val="24"/>
          <w:szCs w:val="24"/>
          <w:lang w:val="ru-RU"/>
        </w:rPr>
        <w:t>Условия реализации программы</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i/>
          <w:iCs/>
          <w:color w:val="auto"/>
          <w:sz w:val="24"/>
          <w:szCs w:val="24"/>
          <w:lang w:val="ru-RU"/>
        </w:rPr>
        <w:t>Социально-педагогическое обеспечение:</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color w:val="auto"/>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color w:val="auto"/>
          <w:sz w:val="24"/>
          <w:szCs w:val="24"/>
          <w:lang w:val="ru-RU"/>
        </w:rPr>
        <w:t>— развитие системы обучения и воспитания детей, имеющих сложные нарушения психического  развития.</w:t>
      </w:r>
    </w:p>
    <w:p w:rsid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i/>
          <w:iCs/>
          <w:color w:val="auto"/>
          <w:sz w:val="24"/>
          <w:szCs w:val="24"/>
          <w:lang w:val="ru-RU"/>
        </w:rPr>
        <w:t>Программно-методическое обеспечение</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color w:val="auto"/>
          <w:sz w:val="24"/>
          <w:szCs w:val="24"/>
          <w:lang w:val="ru-RU"/>
        </w:rPr>
        <w:t xml:space="preserve"> В процессе реализации программы коррекционной работы  используется коррекционно</w:t>
      </w:r>
      <w:r w:rsidRPr="00DF3487">
        <w:rPr>
          <w:rStyle w:val="Zag11"/>
          <w:rFonts w:ascii="Times New Roman" w:eastAsia="@Arial Unicode MS" w:hAnsi="Times New Roman" w:cs="Times New Roman"/>
          <w:color w:val="auto"/>
          <w:sz w:val="24"/>
          <w:szCs w:val="24"/>
          <w:lang w:val="ru-RU"/>
        </w:rPr>
        <w:noBreakHyphen/>
        <w:t>развивающий,  диагностический и коррекционно-развивающий инструментарий, необходимый для осуществления профессиональной деятельности  социального педагога,  учителя.</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i/>
          <w:iCs/>
          <w:color w:val="auto"/>
          <w:sz w:val="24"/>
          <w:szCs w:val="24"/>
          <w:lang w:val="ru-RU"/>
        </w:rPr>
        <w:t xml:space="preserve">Материально </w:t>
      </w:r>
      <w:r w:rsidRPr="00DF3487">
        <w:rPr>
          <w:rStyle w:val="Zag11"/>
          <w:rFonts w:ascii="Times New Roman" w:eastAsia="@Arial Unicode MS" w:hAnsi="Times New Roman" w:cs="Times New Roman"/>
          <w:i/>
          <w:iCs/>
          <w:color w:val="auto"/>
          <w:sz w:val="24"/>
          <w:szCs w:val="24"/>
          <w:lang w:val="ru-RU"/>
        </w:rPr>
        <w:noBreakHyphen/>
        <w:t xml:space="preserve"> техническое обеспечение</w:t>
      </w:r>
    </w:p>
    <w:p w:rsidR="00DF3487" w:rsidRPr="00DF3487" w:rsidRDefault="00DF3487" w:rsidP="00E12179">
      <w:pPr>
        <w:widowControl/>
        <w:autoSpaceDE/>
        <w:autoSpaceDN/>
        <w:adjustRightInd/>
        <w:jc w:val="both"/>
        <w:rPr>
          <w:lang w:val="ru-RU"/>
        </w:rPr>
      </w:pPr>
      <w:r w:rsidRPr="00DF3487">
        <w:rPr>
          <w:rStyle w:val="Zag11"/>
          <w:rFonts w:eastAsia="@Arial Unicode MS"/>
          <w:lang w:val="ru-RU"/>
        </w:rPr>
        <w:t xml:space="preserve">В школе материально </w:t>
      </w:r>
      <w:r w:rsidRPr="00DF3487">
        <w:rPr>
          <w:rStyle w:val="Zag11"/>
          <w:rFonts w:eastAsia="@Arial Unicode MS"/>
          <w:lang w:val="ru-RU"/>
        </w:rPr>
        <w:noBreakHyphen/>
        <w:t xml:space="preserve"> техническая база позволяет обеспечить адаптивную и коррекционно-развивающую среду. Имеется библиотека</w:t>
      </w:r>
      <w:r w:rsidRPr="00DF3487">
        <w:rPr>
          <w:lang w:val="ru-RU"/>
        </w:rPr>
        <w:t>, он имеет 3 зоны: абонемент, читальный зал на 18 посадочных мест и книжного хранилища. В библиотеке имеются систематический каталог, картотека учебного фонда, электронный каталог.</w:t>
      </w:r>
    </w:p>
    <w:p w:rsidR="00DF3487" w:rsidRPr="00DF3487" w:rsidRDefault="00DF3487" w:rsidP="00E12179">
      <w:pPr>
        <w:widowControl/>
        <w:jc w:val="both"/>
        <w:rPr>
          <w:rStyle w:val="Zag11"/>
          <w:rFonts w:eastAsia="@Arial Unicode MS"/>
          <w:color w:val="FF0000"/>
          <w:lang w:val="ru-RU"/>
        </w:rPr>
      </w:pPr>
      <w:r w:rsidRPr="00DF3487">
        <w:rPr>
          <w:rStyle w:val="Zag11"/>
          <w:rFonts w:eastAsia="@Arial Unicode MS"/>
          <w:lang w:val="ru-RU"/>
        </w:rPr>
        <w:t xml:space="preserve">В спортивном зал есть оборудование в наличии </w:t>
      </w:r>
      <w:r w:rsidRPr="00DF3487">
        <w:rPr>
          <w:shd w:val="clear" w:color="auto" w:fill="FFFFFF"/>
          <w:lang w:val="ru-RU"/>
        </w:rPr>
        <w:t>гимнастические</w:t>
      </w:r>
      <w:r w:rsidRPr="00DF3487">
        <w:rPr>
          <w:color w:val="000000"/>
          <w:shd w:val="clear" w:color="auto" w:fill="FFFFFF"/>
          <w:lang w:val="ru-RU"/>
        </w:rPr>
        <w:t xml:space="preserve"> снаряды, конь и козел для опорных прыжков, брусья, гимнастические стенки. В наличие теннисные столы, мячи волейбольные, футбольные, баскетбольные. Для проведения занятий с детьми имеется разнообразный спортивный инвентарь: скакалки, канат, обручи гимнастические. Занятость в спортзале - по расписанию. Во второй половине дня проводятся секции по баскетболу,  легкой атлетике.</w:t>
      </w:r>
    </w:p>
    <w:p w:rsidR="00DF3487" w:rsidRPr="00DF3487" w:rsidRDefault="00DF3487" w:rsidP="00E12179">
      <w:pPr>
        <w:widowControl/>
        <w:jc w:val="both"/>
        <w:rPr>
          <w:lang w:val="ru-RU"/>
        </w:rPr>
      </w:pPr>
      <w:r w:rsidRPr="00DF3487">
        <w:rPr>
          <w:bCs/>
          <w:lang w:val="ru-RU"/>
        </w:rPr>
        <w:t>Зрительно - звуковая среда</w:t>
      </w:r>
      <w:r w:rsidRPr="00DF3487">
        <w:rPr>
          <w:lang w:val="ru-RU"/>
        </w:rPr>
        <w:t>- спокойная музыка и медленно меняющиеся расплывчатые световые эффекты действуют на человека успокаивающе и расслабляющее. Яркие светооптические и 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DF3487" w:rsidRPr="00DF3487" w:rsidRDefault="00DF3487" w:rsidP="00E12179">
      <w:pPr>
        <w:widowControl/>
        <w:ind w:firstLine="709"/>
        <w:jc w:val="both"/>
        <w:rPr>
          <w:lang w:val="ru-RU"/>
        </w:rPr>
      </w:pPr>
      <w:r w:rsidRPr="00DF3487">
        <w:rPr>
          <w:shd w:val="clear" w:color="auto" w:fill="FFFFFF"/>
          <w:lang w:val="ru-RU"/>
        </w:rPr>
        <w:t xml:space="preserve">Пространство кабинета педагога-психолога является важной частью развивающей предметной среды образовательного учреждения, организация и обогащение которой должны </w:t>
      </w:r>
      <w:r w:rsidRPr="00DF3487">
        <w:rPr>
          <w:shd w:val="clear" w:color="auto" w:fill="FFFFFF"/>
          <w:lang w:val="ru-RU"/>
        </w:rPr>
        <w:lastRenderedPageBreak/>
        <w:t>строиться с учетом закономерностей детского развития, отвечать критериям функционального комфорта.</w:t>
      </w:r>
    </w:p>
    <w:p w:rsidR="00DF3487" w:rsidRPr="00DF3487" w:rsidRDefault="00DF3487" w:rsidP="00E12179">
      <w:pPr>
        <w:widowControl/>
        <w:jc w:val="both"/>
        <w:rPr>
          <w:lang w:val="ru-RU"/>
        </w:rPr>
      </w:pPr>
      <w:r w:rsidRPr="00DF3487">
        <w:rPr>
          <w:lang w:val="ru-RU"/>
        </w:rPr>
        <w:t>Кабинет социального педагога располагается на первом этаже школы. Общая площадь кабинета 21кв.м. Кабинет предназначен для проведения различных видов групповой работы с общим числом участников до 3 -5 человек (тренинги, обучающие семинары, групповые консультации, коррекционные).</w:t>
      </w:r>
    </w:p>
    <w:p w:rsidR="00DF3487" w:rsidRPr="00DF3487" w:rsidRDefault="00DF3487" w:rsidP="00E12179">
      <w:pPr>
        <w:widowControl/>
        <w:jc w:val="both"/>
        <w:rPr>
          <w:lang w:val="ru-RU"/>
        </w:rPr>
      </w:pPr>
      <w:r w:rsidRPr="00DF3487">
        <w:rPr>
          <w:lang w:val="ru-RU"/>
        </w:rPr>
        <w:t>Зона консультативной работы, находится в самом кабинете и оборудована максимально комфортно: столы,  цветы.</w:t>
      </w:r>
    </w:p>
    <w:p w:rsidR="00DF3487" w:rsidRPr="00DF3487" w:rsidRDefault="00DF3487" w:rsidP="00E12179">
      <w:pPr>
        <w:widowControl/>
        <w:jc w:val="both"/>
        <w:rPr>
          <w:lang w:val="ru-RU"/>
        </w:rPr>
      </w:pPr>
      <w:r w:rsidRPr="00DF3487">
        <w:rPr>
          <w:lang w:val="ru-RU"/>
        </w:rPr>
        <w:t>Позиция «ребенок - прежде всего» определяет акцент в работе кабинета. Его обеспечение, которое подразумевает создание ситуации наибольшего комфорта для ребенка: игрушки, карандаши, альбомы, способствующие быстрой смене ситуации в игровом сюжете. Все это обеспечивает быструю адаптацию не только ребенка, но и других посетителей к условиям работы в кабинете и способствует снятию напряженности.</w:t>
      </w:r>
    </w:p>
    <w:p w:rsidR="00DF3487" w:rsidRPr="00DF3487" w:rsidRDefault="00DF3487" w:rsidP="00E12179">
      <w:pPr>
        <w:widowControl/>
        <w:jc w:val="both"/>
        <w:rPr>
          <w:rStyle w:val="Zag11"/>
          <w:rFonts w:eastAsia="@Arial Unicode MS"/>
          <w:lang w:val="ru-RU"/>
        </w:rPr>
      </w:pPr>
      <w:r w:rsidRPr="00DF3487">
        <w:rPr>
          <w:lang w:val="ru-RU"/>
        </w:rPr>
        <w:t>В кабинете находятся шкафы для хранения документации и методической литературы.</w:t>
      </w:r>
    </w:p>
    <w:p w:rsidR="00DF3487" w:rsidRPr="00DF3487" w:rsidRDefault="00DF3487" w:rsidP="00E12179">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DF3487">
        <w:rPr>
          <w:rStyle w:val="Zag11"/>
          <w:rFonts w:ascii="Times New Roman" w:eastAsia="@Arial Unicode MS" w:hAnsi="Times New Roman" w:cs="Times New Roman"/>
          <w:i/>
          <w:iCs/>
          <w:color w:val="auto"/>
          <w:sz w:val="24"/>
          <w:szCs w:val="24"/>
          <w:lang w:val="ru-RU"/>
        </w:rPr>
        <w:t>Информационное обеспечение</w:t>
      </w:r>
    </w:p>
    <w:p w:rsidR="00DF3487" w:rsidRPr="00DF3487" w:rsidRDefault="00DF3487" w:rsidP="00E1217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F3487">
        <w:rPr>
          <w:rStyle w:val="Zag11"/>
          <w:rFonts w:ascii="Times New Roman" w:eastAsia="@Arial Unicode MS" w:hAnsi="Times New Roman" w:cs="Times New Roman"/>
          <w:iCs/>
          <w:color w:val="auto"/>
          <w:sz w:val="24"/>
          <w:szCs w:val="24"/>
          <w:lang w:val="ru-RU"/>
        </w:rPr>
        <w:t xml:space="preserve">В школе  созданы </w:t>
      </w:r>
      <w:r w:rsidRPr="00DF3487">
        <w:rPr>
          <w:rStyle w:val="Zag11"/>
          <w:rFonts w:ascii="Times New Roman" w:eastAsia="@Arial Unicode MS" w:hAnsi="Times New Roman" w:cs="Times New Roman"/>
          <w:color w:val="auto"/>
          <w:sz w:val="24"/>
          <w:szCs w:val="24"/>
          <w:lang w:val="ru-RU"/>
        </w:rPr>
        <w:t>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в наличие методических пособий и рекомендаций по всем направлениям и видам деятельности, наглядных пособий.</w:t>
      </w:r>
    </w:p>
    <w:p w:rsidR="00DF3487" w:rsidRPr="00C0260B" w:rsidRDefault="00DF3487" w:rsidP="00E12179">
      <w:pPr>
        <w:widowControl/>
        <w:shd w:val="clear" w:color="auto" w:fill="FFFFFF"/>
        <w:autoSpaceDE/>
        <w:autoSpaceDN/>
        <w:adjustRightInd/>
        <w:ind w:firstLine="540"/>
        <w:jc w:val="center"/>
        <w:rPr>
          <w:color w:val="000000"/>
          <w:lang w:val="ru-RU"/>
        </w:rPr>
      </w:pPr>
      <w:r w:rsidRPr="00DF3487">
        <w:rPr>
          <w:b/>
          <w:bCs/>
          <w:color w:val="000000"/>
          <w:lang w:val="ru-RU"/>
        </w:rPr>
        <w:t>Планируемые результаты коррекционной работы</w:t>
      </w:r>
    </w:p>
    <w:p w:rsidR="00DF3487" w:rsidRPr="000046AC" w:rsidRDefault="00DF3487" w:rsidP="00E12179">
      <w:pPr>
        <w:widowControl/>
        <w:shd w:val="clear" w:color="auto" w:fill="FFFFFF"/>
        <w:autoSpaceDE/>
        <w:autoSpaceDN/>
        <w:adjustRightInd/>
        <w:ind w:firstLine="540"/>
        <w:jc w:val="both"/>
        <w:rPr>
          <w:color w:val="000000"/>
          <w:sz w:val="23"/>
          <w:szCs w:val="23"/>
          <w:lang w:val="ru-RU"/>
        </w:rPr>
      </w:pPr>
      <w:r w:rsidRPr="000046AC">
        <w:rPr>
          <w:color w:val="000000"/>
          <w:sz w:val="23"/>
          <w:szCs w:val="23"/>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овладение социально-бытовыми умениями, используемыми в повседневной жизни;</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овладение навыками коммуникации;</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дифференциация и осмысление картины мира и ее временно-пространственной организации;</w:t>
      </w:r>
    </w:p>
    <w:p w:rsidR="00DF3487" w:rsidRPr="000046AC" w:rsidRDefault="00DF3487" w:rsidP="00E12179">
      <w:pPr>
        <w:widowControl/>
        <w:shd w:val="clear" w:color="auto" w:fill="FFFFFF"/>
        <w:autoSpaceDE/>
        <w:autoSpaceDN/>
        <w:adjustRightInd/>
        <w:ind w:hanging="357"/>
        <w:jc w:val="both"/>
        <w:rPr>
          <w:color w:val="000000"/>
          <w:sz w:val="23"/>
          <w:szCs w:val="23"/>
          <w:lang w:val="ru-RU"/>
        </w:rPr>
      </w:pPr>
      <w:r w:rsidRPr="000046AC">
        <w:rPr>
          <w:color w:val="000000"/>
          <w:sz w:val="23"/>
          <w:szCs w:val="23"/>
        </w:rPr>
        <w:sym w:font="Symbol" w:char="F02D"/>
      </w:r>
      <w:r w:rsidRPr="000046AC">
        <w:rPr>
          <w:color w:val="000000"/>
          <w:sz w:val="23"/>
          <w:szCs w:val="23"/>
          <w:lang w:val="ru-RU"/>
        </w:rPr>
        <w:t>​</w:t>
      </w:r>
      <w:r w:rsidRPr="000046AC">
        <w:rPr>
          <w:color w:val="000000"/>
          <w:sz w:val="23"/>
          <w:szCs w:val="23"/>
        </w:rPr>
        <w:t> </w:t>
      </w:r>
      <w:r w:rsidRPr="000046AC">
        <w:rPr>
          <w:color w:val="000000"/>
          <w:sz w:val="23"/>
          <w:szCs w:val="23"/>
          <w:lang w:val="ru-RU"/>
        </w:rPr>
        <w:t>осмысление своего социального окружения и освоение соответствующих возрасту системы ценностей и социальных ролей.</w:t>
      </w:r>
    </w:p>
    <w:tbl>
      <w:tblPr>
        <w:tblW w:w="0" w:type="auto"/>
        <w:shd w:val="clear" w:color="auto" w:fill="FFFFFF"/>
        <w:tblCellMar>
          <w:top w:w="15" w:type="dxa"/>
          <w:left w:w="15" w:type="dxa"/>
          <w:bottom w:w="15" w:type="dxa"/>
          <w:right w:w="15" w:type="dxa"/>
        </w:tblCellMar>
        <w:tblLook w:val="04A0"/>
      </w:tblPr>
      <w:tblGrid>
        <w:gridCol w:w="2425"/>
        <w:gridCol w:w="7144"/>
        <w:gridCol w:w="149"/>
      </w:tblGrid>
      <w:tr w:rsidR="00DF3487" w:rsidRPr="000046AC" w:rsidTr="000046AC">
        <w:trPr>
          <w:gridAfter w:val="1"/>
          <w:wAfter w:w="149" w:type="dxa"/>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center"/>
              <w:rPr>
                <w:b/>
                <w:color w:val="000000"/>
                <w:sz w:val="23"/>
                <w:szCs w:val="23"/>
              </w:rPr>
            </w:pPr>
            <w:r w:rsidRPr="000046AC">
              <w:rPr>
                <w:b/>
                <w:color w:val="000000"/>
                <w:sz w:val="23"/>
                <w:szCs w:val="23"/>
              </w:rPr>
              <w:t>Жизненно значимые</w:t>
            </w:r>
          </w:p>
          <w:p w:rsidR="00306968" w:rsidRPr="000046AC" w:rsidRDefault="00DF3487" w:rsidP="00E12179">
            <w:pPr>
              <w:widowControl/>
              <w:autoSpaceDE/>
              <w:autoSpaceDN/>
              <w:adjustRightInd/>
              <w:jc w:val="center"/>
              <w:rPr>
                <w:b/>
                <w:color w:val="000000"/>
                <w:sz w:val="23"/>
                <w:szCs w:val="23"/>
              </w:rPr>
            </w:pPr>
            <w:r w:rsidRPr="000046AC">
              <w:rPr>
                <w:b/>
                <w:color w:val="000000"/>
                <w:sz w:val="23"/>
                <w:szCs w:val="23"/>
              </w:rPr>
              <w:t>компетенции</w:t>
            </w:r>
          </w:p>
        </w:tc>
        <w:tc>
          <w:tcPr>
            <w:tcW w:w="71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center"/>
              <w:rPr>
                <w:b/>
                <w:color w:val="000000"/>
                <w:sz w:val="23"/>
                <w:szCs w:val="23"/>
              </w:rPr>
            </w:pPr>
            <w:r w:rsidRPr="000046AC">
              <w:rPr>
                <w:b/>
                <w:color w:val="000000"/>
                <w:sz w:val="23"/>
                <w:szCs w:val="23"/>
              </w:rPr>
              <w:t>Требования к результатам</w:t>
            </w:r>
          </w:p>
        </w:tc>
      </w:tr>
      <w:tr w:rsidR="00DF3487" w:rsidRPr="00F30A57" w:rsidTr="000046AC">
        <w:trPr>
          <w:gridAfter w:val="1"/>
          <w:wAfter w:w="149" w:type="dxa"/>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взрослыми по вопросам медицинского сопровождения и</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 xml:space="preserve">созданию специальных условий для пребывания в школе, </w:t>
            </w:r>
            <w:r w:rsidRPr="000046AC">
              <w:rPr>
                <w:color w:val="000000"/>
                <w:sz w:val="23"/>
                <w:szCs w:val="23"/>
                <w:lang w:val="ru-RU"/>
              </w:rPr>
              <w:lastRenderedPageBreak/>
              <w:t>своих нуждах и правах в организации обучения</w:t>
            </w:r>
          </w:p>
        </w:tc>
        <w:tc>
          <w:tcPr>
            <w:tcW w:w="71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Умение адекватно оценивать свои силы, понимать, что можно и чего нельзя.</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пользоваться личными адаптивными средствами в разных ситуациях.</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Понимание того, что пожаловаться и попросить о помощи при проблемах в жизнеобеспечении – это нормально и необходимо.</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адекватно выбрать взрослого и обратиться к нему за помощью, точно описать возникшую проблему, иметь достаточный запас</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фраз и определений.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Готовность выделять ситуации, когда требуется привлечение родителей, умение объяснять учителю (работнику школы) необходимость</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связаться с семьей.</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обратиться к взрослым при затруднениях в учебном процессе, сформулировать запрос о специальной помощи</w:t>
            </w:r>
          </w:p>
        </w:tc>
      </w:tr>
      <w:tr w:rsidR="00DF3487" w:rsidRPr="00F30A57" w:rsidTr="000046AC">
        <w:trPr>
          <w:trHeight w:val="25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Овладение социально-бытовыми умениями, используемыми в повседневной жизни</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Стремление к самостоятельности и независимости в быту и помощи другим людям в быту.</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Овладение навыками самообслуживания: дома и в школе.</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включаться в разнообразные повседневные дела.</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принимать посильное участие, брать на себя ответственность в каких-то областях домашней жизни.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Представления об устройстве школьной жизни.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ориентироваться в пространстве школы, в расписании занятий.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Готовность попросить о помощи в случае затруднений.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Понимание значения праздника дома и в школе, того, что праздники бывают разными.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Стремление порадовать близких.</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Стремление участвовать в подготовке и проведении праздника</w:t>
            </w:r>
          </w:p>
        </w:tc>
      </w:tr>
      <w:tr w:rsidR="00DF3487" w:rsidRPr="00F30A57" w:rsidTr="000046AC">
        <w:trPr>
          <w:trHeight w:val="113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both"/>
              <w:rPr>
                <w:color w:val="000000"/>
                <w:sz w:val="23"/>
                <w:szCs w:val="23"/>
              </w:rPr>
            </w:pPr>
            <w:r w:rsidRPr="000046AC">
              <w:rPr>
                <w:color w:val="000000"/>
                <w:sz w:val="23"/>
                <w:szCs w:val="23"/>
              </w:rPr>
              <w:t>Овладение навыками коммуникации</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решать актуальные жизненные задачи, используя коммуникацию как средство достижения цели (вербальную, невербальную).</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начать и поддержать разговор, задать вопрос, выразить свои намерения, просьбу, пожелание, опасения, завершить разговор.</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корректно выразить отказ и недовольство, благодарность, сочувствие и т.д.</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получать и уточнять информацию от собеседника.</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Освоение культурных форм выражения своих чувств.</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Расширение круга ситуаций, в которых обучающийся может использовать коммуникацию как средство достижения цели.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передать свои впечатления, соображения, умозаключения так, чтобы быть понятым другим человеком.</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принимать и включать в свой личный опыт жизненный опыт других людей.</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делиться своими воспоминаниями, впечатлениями и планами с другими людьми</w:t>
            </w:r>
          </w:p>
        </w:tc>
      </w:tr>
      <w:tr w:rsidR="00DF3487" w:rsidRPr="00F30A57" w:rsidTr="000046AC">
        <w:trPr>
          <w:trHeight w:val="258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br/>
              <w:t>Дифференциация и осмысление картины мира и её временно-пространственной</w:t>
            </w:r>
          </w:p>
          <w:p w:rsidR="00306968" w:rsidRPr="000046AC" w:rsidRDefault="00DF3487" w:rsidP="00E12179">
            <w:pPr>
              <w:widowControl/>
              <w:autoSpaceDE/>
              <w:autoSpaceDN/>
              <w:adjustRightInd/>
              <w:jc w:val="both"/>
              <w:rPr>
                <w:color w:val="000000"/>
                <w:sz w:val="23"/>
                <w:szCs w:val="23"/>
              </w:rPr>
            </w:pPr>
            <w:r w:rsidRPr="000046AC">
              <w:rPr>
                <w:color w:val="000000"/>
                <w:sz w:val="23"/>
                <w:szCs w:val="23"/>
              </w:rPr>
              <w:t>организации</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Использование вещей в соответствии с их функциями, принятым порядком и характером наличной ситуации.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Активность во взаимодействии с миром, понимание собственной результативности.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Накопление опыта освоения нового при помощи экскурсий и путешествий.</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накапливать личные впечатления, связанные с явлениями окружающего мира, упорядочивать их во времени и пространстве.</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устанавливать взаимосвязь порядка природного и уклада собственной жизни в семье и в школе, вести себя в быту сообразно</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этому пониманию.</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DF3487" w:rsidRPr="00F30A57" w:rsidTr="000046AC">
        <w:trPr>
          <w:trHeight w:val="25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lastRenderedPageBreak/>
              <w:t>Осмысление своего социального окружения и освоение соответствующих возрасту системы ценностей и социальных ролей</w:t>
            </w:r>
          </w:p>
        </w:tc>
        <w:tc>
          <w:tcPr>
            <w:tcW w:w="72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адекватно использовать принятые в окружении обучающегося социальные ритуалы.</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корректно выразить свои чувства, отказ, недовольство, благодарность, сочувствие, намерение, просьбу, опасение.</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Знание правил поведения в разных социальных ситуациях с людьми разного статуса.</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проявлять инициативу, корректно устанавливать и ограничивать контакт.</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не быть назойливым в своих просьбах и требованиях, быть благодарным за проявление внимания и оказание помощи.</w:t>
            </w:r>
          </w:p>
          <w:p w:rsidR="00DF3487"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Умение применять формы выражения своих чувств соответственно ситуации социального контакта.</w:t>
            </w:r>
          </w:p>
          <w:p w:rsidR="00306968" w:rsidRPr="000046AC" w:rsidRDefault="00DF3487" w:rsidP="00E12179">
            <w:pPr>
              <w:widowControl/>
              <w:autoSpaceDE/>
              <w:autoSpaceDN/>
              <w:adjustRightInd/>
              <w:jc w:val="both"/>
              <w:rPr>
                <w:color w:val="000000"/>
                <w:sz w:val="23"/>
                <w:szCs w:val="23"/>
                <w:lang w:val="ru-RU"/>
              </w:rPr>
            </w:pPr>
            <w:r w:rsidRPr="000046AC">
              <w:rPr>
                <w:color w:val="000000"/>
                <w:sz w:val="23"/>
                <w:szCs w:val="23"/>
                <w:lang w:val="ru-RU"/>
              </w:rPr>
              <w:t>Расширение круга освоенных социальных контактов.</w:t>
            </w:r>
          </w:p>
        </w:tc>
      </w:tr>
    </w:tbl>
    <w:p w:rsidR="0091169E" w:rsidRPr="00DF3487" w:rsidRDefault="0091169E" w:rsidP="00E12179">
      <w:pPr>
        <w:ind w:firstLine="709"/>
        <w:jc w:val="both"/>
        <w:rPr>
          <w:rFonts w:eastAsia="Times New Roman"/>
          <w:color w:val="FF0000"/>
          <w:lang w:val="ru-RU"/>
        </w:rPr>
      </w:pPr>
    </w:p>
    <w:p w:rsidR="000046AC" w:rsidRDefault="000046AC" w:rsidP="00E12179">
      <w:pPr>
        <w:jc w:val="center"/>
        <w:rPr>
          <w:b/>
          <w:bCs/>
          <w:lang w:val="ru-RU"/>
        </w:rPr>
      </w:pPr>
    </w:p>
    <w:p w:rsidR="00D25154" w:rsidRPr="00BA2F27" w:rsidRDefault="00D25154" w:rsidP="00E12179">
      <w:pPr>
        <w:jc w:val="center"/>
        <w:rPr>
          <w:lang w:val="ru-RU"/>
        </w:rPr>
      </w:pPr>
      <w:r w:rsidRPr="00E004AE">
        <w:rPr>
          <w:b/>
          <w:bCs/>
        </w:rPr>
        <w:t xml:space="preserve">3. </w:t>
      </w:r>
      <w:r w:rsidRPr="00E004AE">
        <w:rPr>
          <w:b/>
          <w:bCs/>
          <w:caps/>
        </w:rPr>
        <w:t>Организационный</w:t>
      </w:r>
      <w:r w:rsidR="00BA2F27">
        <w:rPr>
          <w:b/>
          <w:bCs/>
          <w:caps/>
          <w:lang w:val="ru-RU"/>
        </w:rPr>
        <w:t xml:space="preserve"> РАЗДЕЛ</w:t>
      </w:r>
    </w:p>
    <w:p w:rsidR="00D25154" w:rsidRPr="00E004AE" w:rsidRDefault="00D25154" w:rsidP="00E12179"/>
    <w:p w:rsidR="00D25154" w:rsidRPr="00E004AE" w:rsidRDefault="00AF2A1F" w:rsidP="00A75458">
      <w:pPr>
        <w:widowControl/>
        <w:numPr>
          <w:ilvl w:val="1"/>
          <w:numId w:val="13"/>
        </w:numPr>
        <w:autoSpaceDE/>
        <w:autoSpaceDN/>
        <w:adjustRightInd/>
        <w:ind w:left="0"/>
        <w:jc w:val="both"/>
        <w:rPr>
          <w:b/>
          <w:lang w:val="ru-RU"/>
        </w:rPr>
      </w:pPr>
      <w:r w:rsidRPr="00E004AE">
        <w:rPr>
          <w:b/>
          <w:lang w:val="ru-RU"/>
        </w:rPr>
        <w:t>У</w:t>
      </w:r>
      <w:r w:rsidR="00E004AE" w:rsidRPr="00E004AE">
        <w:rPr>
          <w:b/>
          <w:lang w:val="ru-RU"/>
        </w:rPr>
        <w:t>чебный план основ</w:t>
      </w:r>
      <w:r w:rsidR="00693E87" w:rsidRPr="00E004AE">
        <w:rPr>
          <w:b/>
          <w:lang w:val="ru-RU"/>
        </w:rPr>
        <w:t xml:space="preserve">ного общего образования </w:t>
      </w:r>
    </w:p>
    <w:p w:rsidR="007A3D91" w:rsidRPr="007A3D91" w:rsidRDefault="007A3D91" w:rsidP="007A3D91">
      <w:pPr>
        <w:tabs>
          <w:tab w:val="left" w:pos="4500"/>
          <w:tab w:val="left" w:pos="9180"/>
          <w:tab w:val="left" w:pos="9360"/>
        </w:tabs>
        <w:ind w:firstLine="709"/>
        <w:jc w:val="both"/>
        <w:rPr>
          <w:lang w:val="ru-RU"/>
        </w:rPr>
      </w:pPr>
      <w:r w:rsidRPr="007A3D91">
        <w:rPr>
          <w:lang w:val="ru-RU"/>
        </w:rPr>
        <w:t>Учебный план МБОУ «Наголенская средняя общеобразовательная школа» организаций, реализующих образовательную программу основного общего образования (далее Перспективный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A3D91" w:rsidRPr="001B6C8D" w:rsidRDefault="007A3D91" w:rsidP="007A3D91">
      <w:pPr>
        <w:tabs>
          <w:tab w:val="left" w:pos="4500"/>
          <w:tab w:val="left" w:pos="9180"/>
          <w:tab w:val="left" w:pos="9360"/>
        </w:tabs>
        <w:ind w:firstLine="709"/>
        <w:jc w:val="both"/>
      </w:pPr>
      <w:r w:rsidRPr="001B6C8D">
        <w:t>Учебный план:</w:t>
      </w:r>
    </w:p>
    <w:p w:rsidR="007A3D91" w:rsidRPr="007A3D91" w:rsidRDefault="007A3D91" w:rsidP="007A3D91">
      <w:pPr>
        <w:widowControl/>
        <w:numPr>
          <w:ilvl w:val="0"/>
          <w:numId w:val="118"/>
        </w:numPr>
        <w:tabs>
          <w:tab w:val="left" w:pos="993"/>
          <w:tab w:val="left" w:pos="4500"/>
          <w:tab w:val="left" w:pos="9180"/>
          <w:tab w:val="left" w:pos="9360"/>
        </w:tabs>
        <w:autoSpaceDE/>
        <w:autoSpaceDN/>
        <w:adjustRightInd/>
        <w:ind w:left="0" w:firstLine="709"/>
        <w:contextualSpacing/>
        <w:jc w:val="both"/>
        <w:rPr>
          <w:lang w:val="ru-RU"/>
        </w:rPr>
      </w:pPr>
      <w:r w:rsidRPr="007A3D91">
        <w:rPr>
          <w:lang w:val="ru-RU"/>
        </w:rPr>
        <w:t>фиксирует максимальный объем учебной нагрузки обучающихся;</w:t>
      </w:r>
    </w:p>
    <w:p w:rsidR="007A3D91" w:rsidRPr="007A3D91" w:rsidRDefault="007A3D91" w:rsidP="007A3D91">
      <w:pPr>
        <w:widowControl/>
        <w:numPr>
          <w:ilvl w:val="0"/>
          <w:numId w:val="118"/>
        </w:numPr>
        <w:tabs>
          <w:tab w:val="left" w:pos="993"/>
          <w:tab w:val="left" w:pos="4500"/>
          <w:tab w:val="left" w:pos="9180"/>
          <w:tab w:val="left" w:pos="9360"/>
        </w:tabs>
        <w:autoSpaceDE/>
        <w:autoSpaceDN/>
        <w:adjustRightInd/>
        <w:ind w:left="0" w:firstLine="709"/>
        <w:contextualSpacing/>
        <w:jc w:val="both"/>
        <w:rPr>
          <w:lang w:val="ru-RU"/>
        </w:rPr>
      </w:pPr>
      <w:r w:rsidRPr="007A3D91">
        <w:rPr>
          <w:lang w:val="ru-RU"/>
        </w:rPr>
        <w:t>определяет (регламентирует) перечень учебных предметов, курсов и время, отводимое на их освоение и организацию;</w:t>
      </w:r>
    </w:p>
    <w:p w:rsidR="007A3D91" w:rsidRPr="007A3D91" w:rsidRDefault="007A3D91" w:rsidP="007A3D91">
      <w:pPr>
        <w:widowControl/>
        <w:numPr>
          <w:ilvl w:val="0"/>
          <w:numId w:val="118"/>
        </w:numPr>
        <w:tabs>
          <w:tab w:val="left" w:pos="993"/>
          <w:tab w:val="left" w:pos="4500"/>
          <w:tab w:val="left" w:pos="9180"/>
          <w:tab w:val="left" w:pos="9360"/>
        </w:tabs>
        <w:autoSpaceDE/>
        <w:autoSpaceDN/>
        <w:adjustRightInd/>
        <w:ind w:left="0" w:firstLine="709"/>
        <w:contextualSpacing/>
        <w:jc w:val="both"/>
        <w:rPr>
          <w:lang w:val="ru-RU"/>
        </w:rPr>
      </w:pPr>
      <w:r w:rsidRPr="007A3D91">
        <w:rPr>
          <w:lang w:val="ru-RU"/>
        </w:rPr>
        <w:t>распределяет учебные предметы, курсы по классам и учебным годам.</w:t>
      </w:r>
    </w:p>
    <w:p w:rsidR="007A3D91" w:rsidRPr="007A3D91" w:rsidRDefault="007A3D91" w:rsidP="007A3D91">
      <w:pPr>
        <w:tabs>
          <w:tab w:val="left" w:pos="4500"/>
          <w:tab w:val="left" w:pos="9180"/>
          <w:tab w:val="left" w:pos="9360"/>
        </w:tabs>
        <w:ind w:firstLine="709"/>
        <w:jc w:val="both"/>
        <w:rPr>
          <w:lang w:val="ru-RU"/>
        </w:rPr>
      </w:pPr>
      <w:r w:rsidRPr="007A3D91">
        <w:rPr>
          <w:lang w:val="ru-RU"/>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A3D91" w:rsidRPr="007A3D91" w:rsidRDefault="007A3D91" w:rsidP="007A3D91">
      <w:pPr>
        <w:tabs>
          <w:tab w:val="left" w:pos="4500"/>
          <w:tab w:val="left" w:pos="9180"/>
          <w:tab w:val="left" w:pos="9360"/>
        </w:tabs>
        <w:ind w:firstLine="709"/>
        <w:jc w:val="both"/>
        <w:rPr>
          <w:lang w:val="ru-RU"/>
        </w:rPr>
      </w:pPr>
      <w:r w:rsidRPr="007A3D91">
        <w:rPr>
          <w:lang w:val="ru-RU"/>
        </w:rPr>
        <w:t>Учебный план состоит из двух частей: обязательной части и части, формируемой участниками образовательных отношений.</w:t>
      </w:r>
    </w:p>
    <w:p w:rsidR="007A3D91" w:rsidRPr="007A3D91" w:rsidRDefault="007A3D91" w:rsidP="007A3D91">
      <w:pPr>
        <w:tabs>
          <w:tab w:val="left" w:pos="4500"/>
          <w:tab w:val="left" w:pos="9180"/>
          <w:tab w:val="left" w:pos="9360"/>
        </w:tabs>
        <w:ind w:firstLine="709"/>
        <w:jc w:val="both"/>
        <w:rPr>
          <w:lang w:val="ru-RU"/>
        </w:rPr>
      </w:pPr>
      <w:r w:rsidRPr="007A3D91">
        <w:rPr>
          <w:b/>
          <w:lang w:val="ru-RU"/>
        </w:rPr>
        <w:t>Обязательная часть</w:t>
      </w:r>
      <w:r w:rsidRPr="007A3D91">
        <w:rPr>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филология (русский язык,  литература</w:t>
      </w:r>
      <w:r>
        <w:rPr>
          <w:rFonts w:ascii="Times New Roman" w:hAnsi="Times New Roman" w:cs="Times New Roman"/>
          <w:sz w:val="24"/>
          <w:szCs w:val="24"/>
        </w:rPr>
        <w:t>, родной язык, родная литература, иностранный язык (английский</w:t>
      </w:r>
      <w:r w:rsidRPr="001B6C8D">
        <w:rPr>
          <w:rFonts w:ascii="Times New Roman" w:hAnsi="Times New Roman" w:cs="Times New Roman"/>
          <w:sz w:val="24"/>
          <w:szCs w:val="24"/>
        </w:rPr>
        <w:t>);</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общественно-научные предметы (</w:t>
      </w:r>
      <w:r>
        <w:rPr>
          <w:rFonts w:ascii="Times New Roman" w:hAnsi="Times New Roman" w:cs="Times New Roman"/>
          <w:sz w:val="24"/>
          <w:szCs w:val="24"/>
        </w:rPr>
        <w:t>и</w:t>
      </w:r>
      <w:r w:rsidRPr="00A34172">
        <w:rPr>
          <w:rFonts w:ascii="Times New Roman" w:hAnsi="Times New Roman" w:cs="Times New Roman"/>
          <w:sz w:val="24"/>
          <w:szCs w:val="24"/>
        </w:rPr>
        <w:t>стория,</w:t>
      </w:r>
      <w:r w:rsidRPr="001B6C8D">
        <w:rPr>
          <w:rFonts w:ascii="Times New Roman" w:hAnsi="Times New Roman" w:cs="Times New Roman"/>
          <w:sz w:val="24"/>
          <w:szCs w:val="24"/>
        </w:rPr>
        <w:t xml:space="preserve"> обществознание, география);</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lastRenderedPageBreak/>
        <w:t>математика и информатика (математика, алгебра, геометрия, информатика);</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естественнонаучные предметы (физика, биология, химия);</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искусство (изобразительное искусство, музыка);</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технология (технология);</w:t>
      </w:r>
    </w:p>
    <w:p w:rsidR="007A3D91" w:rsidRPr="001B6C8D" w:rsidRDefault="007A3D91" w:rsidP="007A3D91">
      <w:pPr>
        <w:pStyle w:val="ConsPlusNormal"/>
        <w:ind w:firstLine="540"/>
        <w:jc w:val="both"/>
        <w:rPr>
          <w:rFonts w:ascii="Times New Roman" w:hAnsi="Times New Roman" w:cs="Times New Roman"/>
          <w:sz w:val="24"/>
          <w:szCs w:val="24"/>
        </w:rPr>
      </w:pPr>
      <w:r w:rsidRPr="001B6C8D">
        <w:rPr>
          <w:rFonts w:ascii="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7A3D91" w:rsidRPr="007B6EF8" w:rsidRDefault="007A3D91" w:rsidP="007A3D91">
      <w:pPr>
        <w:pStyle w:val="ConsPlusNormal"/>
        <w:ind w:firstLine="540"/>
        <w:jc w:val="both"/>
        <w:rPr>
          <w:sz w:val="24"/>
          <w:szCs w:val="24"/>
        </w:rPr>
      </w:pPr>
      <w:r w:rsidRPr="001B6C8D">
        <w:rPr>
          <w:rFonts w:ascii="Times New Roman" w:hAnsi="Times New Roman" w:cs="Times New Roman"/>
          <w:sz w:val="24"/>
          <w:szCs w:val="24"/>
        </w:rPr>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r>
        <w:rPr>
          <w:sz w:val="24"/>
          <w:szCs w:val="24"/>
        </w:rPr>
        <w:t>.</w:t>
      </w:r>
    </w:p>
    <w:p w:rsidR="007A3D91" w:rsidRPr="007A3D91" w:rsidRDefault="007A3D91" w:rsidP="007A3D91">
      <w:pPr>
        <w:tabs>
          <w:tab w:val="left" w:pos="4500"/>
          <w:tab w:val="left" w:pos="9180"/>
          <w:tab w:val="left" w:pos="9360"/>
        </w:tabs>
        <w:ind w:firstLine="709"/>
        <w:jc w:val="both"/>
        <w:rPr>
          <w:lang w:val="ru-RU"/>
        </w:rPr>
      </w:pPr>
      <w:r w:rsidRPr="007A3D91">
        <w:rPr>
          <w:b/>
          <w:lang w:val="ru-RU"/>
        </w:rPr>
        <w:t>Часть примерного учебного плана, формируемая участниками образовательных отношений,</w:t>
      </w:r>
      <w:r w:rsidRPr="007A3D91">
        <w:rPr>
          <w:lang w:val="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A3D91" w:rsidRPr="007A3D91" w:rsidRDefault="007A3D91" w:rsidP="007A3D91">
      <w:pPr>
        <w:tabs>
          <w:tab w:val="left" w:pos="4500"/>
          <w:tab w:val="left" w:pos="9180"/>
          <w:tab w:val="left" w:pos="9360"/>
        </w:tabs>
        <w:ind w:firstLine="709"/>
        <w:jc w:val="both"/>
        <w:rPr>
          <w:lang w:val="ru-RU"/>
        </w:rPr>
      </w:pPr>
      <w:r w:rsidRPr="007A3D91">
        <w:rPr>
          <w:lang w:val="ru-RU"/>
        </w:rPr>
        <w:t>Время, отводимое на данную часть примерного учебного плана, используется на:</w:t>
      </w:r>
    </w:p>
    <w:p w:rsidR="007A3D91" w:rsidRPr="007A3D91" w:rsidRDefault="007A3D91" w:rsidP="007A3D91">
      <w:pPr>
        <w:widowControl/>
        <w:numPr>
          <w:ilvl w:val="0"/>
          <w:numId w:val="118"/>
        </w:numPr>
        <w:tabs>
          <w:tab w:val="left" w:pos="993"/>
          <w:tab w:val="left" w:pos="4500"/>
          <w:tab w:val="left" w:pos="9180"/>
          <w:tab w:val="left" w:pos="9360"/>
        </w:tabs>
        <w:autoSpaceDE/>
        <w:autoSpaceDN/>
        <w:adjustRightInd/>
        <w:ind w:left="0" w:firstLine="709"/>
        <w:contextualSpacing/>
        <w:jc w:val="both"/>
        <w:rPr>
          <w:lang w:val="ru-RU"/>
        </w:rPr>
      </w:pPr>
      <w:r w:rsidRPr="007A3D91">
        <w:rPr>
          <w:lang w:val="ru-RU"/>
        </w:rPr>
        <w:t>увеличение учебных часов, предусмотренных на изучение отдельных учебных предметов обязательной части;</w:t>
      </w:r>
    </w:p>
    <w:p w:rsidR="007A3D91" w:rsidRPr="007A3D91" w:rsidRDefault="007A3D91" w:rsidP="007A3D91">
      <w:pPr>
        <w:widowControl/>
        <w:numPr>
          <w:ilvl w:val="0"/>
          <w:numId w:val="118"/>
        </w:numPr>
        <w:tabs>
          <w:tab w:val="left" w:pos="993"/>
          <w:tab w:val="left" w:pos="4500"/>
          <w:tab w:val="left" w:pos="9180"/>
          <w:tab w:val="left" w:pos="9360"/>
        </w:tabs>
        <w:autoSpaceDE/>
        <w:autoSpaceDN/>
        <w:adjustRightInd/>
        <w:ind w:left="0" w:firstLine="709"/>
        <w:contextualSpacing/>
        <w:jc w:val="both"/>
        <w:rPr>
          <w:lang w:val="ru-RU"/>
        </w:rPr>
      </w:pPr>
      <w:r w:rsidRPr="007A3D91">
        <w:rPr>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A3D91" w:rsidRPr="007A3D91" w:rsidRDefault="007A3D91" w:rsidP="007A3D91">
      <w:pPr>
        <w:widowControl/>
        <w:numPr>
          <w:ilvl w:val="0"/>
          <w:numId w:val="118"/>
        </w:numPr>
        <w:tabs>
          <w:tab w:val="left" w:pos="993"/>
          <w:tab w:val="left" w:pos="4500"/>
          <w:tab w:val="left" w:pos="9180"/>
          <w:tab w:val="left" w:pos="9360"/>
        </w:tabs>
        <w:autoSpaceDE/>
        <w:autoSpaceDN/>
        <w:adjustRightInd/>
        <w:ind w:left="0" w:firstLine="709"/>
        <w:contextualSpacing/>
        <w:jc w:val="both"/>
        <w:rPr>
          <w:lang w:val="ru-RU"/>
        </w:rPr>
      </w:pPr>
      <w:r w:rsidRPr="007A3D91">
        <w:rPr>
          <w:lang w:val="ru-RU"/>
        </w:rPr>
        <w:t>другие виды учебной, воспитательной, спортивной и иной деятельности обучающихся.</w:t>
      </w:r>
    </w:p>
    <w:p w:rsidR="007A3D91" w:rsidRPr="007A3D91" w:rsidRDefault="007A3D91" w:rsidP="007A3D91">
      <w:pPr>
        <w:ind w:firstLine="709"/>
        <w:jc w:val="both"/>
        <w:rPr>
          <w:lang w:val="ru-RU"/>
        </w:rPr>
      </w:pPr>
      <w:r w:rsidRPr="007A3D91">
        <w:rPr>
          <w:lang w:val="ru-RU"/>
        </w:rPr>
        <w:t>Для части, формируемой участниками образовательного процесса, предлагаются следующие учебные курсы: обществознание, физическая культура, православная культура, основы духовно-нравственной культуры народов России.</w:t>
      </w:r>
    </w:p>
    <w:p w:rsidR="007A3D91" w:rsidRPr="007A3D91" w:rsidRDefault="007A3D91" w:rsidP="007A3D91">
      <w:pPr>
        <w:tabs>
          <w:tab w:val="left" w:pos="1862"/>
          <w:tab w:val="left" w:pos="4500"/>
          <w:tab w:val="left" w:pos="9180"/>
          <w:tab w:val="left" w:pos="9360"/>
        </w:tabs>
        <w:ind w:firstLine="709"/>
        <w:jc w:val="both"/>
        <w:rPr>
          <w:b/>
          <w:i/>
          <w:lang w:val="ru-RU"/>
        </w:rPr>
      </w:pPr>
      <w:r w:rsidRPr="007A3D91">
        <w:rPr>
          <w:b/>
          <w:i/>
          <w:lang w:val="ru-RU"/>
        </w:rPr>
        <w:t>Механизм формирования компонента учебного плана, формируемого участниками образовательных отношений:</w:t>
      </w:r>
    </w:p>
    <w:p w:rsidR="007A3D91" w:rsidRPr="007A3D91" w:rsidRDefault="007A3D91" w:rsidP="007A3D91">
      <w:pPr>
        <w:pStyle w:val="afa"/>
        <w:numPr>
          <w:ilvl w:val="0"/>
          <w:numId w:val="119"/>
        </w:numPr>
        <w:tabs>
          <w:tab w:val="left" w:pos="709"/>
        </w:tabs>
        <w:ind w:left="0" w:firstLine="426"/>
        <w:jc w:val="both"/>
        <w:rPr>
          <w:lang w:val="ru-RU"/>
        </w:rPr>
      </w:pPr>
      <w:r w:rsidRPr="007A3D91">
        <w:rPr>
          <w:lang w:val="ru-RU"/>
        </w:rPr>
        <w:t>анкетирование участников образовательного процесса с целью изучения образовательных потребностей на следующий учебный год;</w:t>
      </w:r>
    </w:p>
    <w:p w:rsidR="007A3D91" w:rsidRPr="007A3D91" w:rsidRDefault="007A3D91" w:rsidP="007A3D91">
      <w:pPr>
        <w:pStyle w:val="afa"/>
        <w:numPr>
          <w:ilvl w:val="0"/>
          <w:numId w:val="119"/>
        </w:numPr>
        <w:tabs>
          <w:tab w:val="left" w:pos="709"/>
        </w:tabs>
        <w:ind w:left="0" w:firstLine="426"/>
        <w:jc w:val="both"/>
        <w:rPr>
          <w:lang w:val="ru-RU"/>
        </w:rPr>
      </w:pPr>
      <w:r w:rsidRPr="007A3D91">
        <w:rPr>
          <w:lang w:val="ru-RU"/>
        </w:rPr>
        <w:t>по итогам мониторинга - формирование компонента учебного плана, формируемого участниками образовательных отношений;</w:t>
      </w:r>
    </w:p>
    <w:p w:rsidR="007A3D91" w:rsidRPr="007A3D91" w:rsidRDefault="007A3D91" w:rsidP="007A3D91">
      <w:pPr>
        <w:pStyle w:val="afa"/>
        <w:numPr>
          <w:ilvl w:val="0"/>
          <w:numId w:val="119"/>
        </w:numPr>
        <w:tabs>
          <w:tab w:val="left" w:pos="709"/>
        </w:tabs>
        <w:ind w:left="0" w:firstLine="426"/>
        <w:jc w:val="both"/>
        <w:rPr>
          <w:lang w:val="ru-RU"/>
        </w:rPr>
      </w:pPr>
      <w:r w:rsidRPr="007A3D91">
        <w:rPr>
          <w:lang w:val="ru-RU"/>
        </w:rPr>
        <w:t>рассмотрение результатов формирования на заседании управляющего совета школы и педагогического совета школы, а затем- утверждение  приказом по школе.</w:t>
      </w:r>
    </w:p>
    <w:p w:rsidR="007A3D91" w:rsidRPr="007A3D91" w:rsidRDefault="007A3D91" w:rsidP="007A3D91">
      <w:pPr>
        <w:tabs>
          <w:tab w:val="left" w:pos="1862"/>
        </w:tabs>
        <w:jc w:val="both"/>
        <w:rPr>
          <w:lang w:val="ru-RU"/>
        </w:rPr>
      </w:pPr>
      <w:r w:rsidRPr="007A3D91">
        <w:rPr>
          <w:b/>
          <w:u w:val="single"/>
          <w:lang w:val="ru-RU"/>
        </w:rPr>
        <w:t xml:space="preserve"> В распределении части учебного плана, формируемой участниками образовательного процесса, участвуют</w:t>
      </w:r>
      <w:r w:rsidRPr="007A3D91">
        <w:rPr>
          <w:lang w:val="ru-RU"/>
        </w:rPr>
        <w:t>:</w:t>
      </w:r>
    </w:p>
    <w:p w:rsidR="007A3D91" w:rsidRPr="007A3D91" w:rsidRDefault="007A3D91" w:rsidP="007A3D91">
      <w:pPr>
        <w:pStyle w:val="afa"/>
        <w:numPr>
          <w:ilvl w:val="0"/>
          <w:numId w:val="120"/>
        </w:numPr>
        <w:tabs>
          <w:tab w:val="left" w:pos="709"/>
        </w:tabs>
        <w:ind w:left="0" w:firstLine="360"/>
        <w:jc w:val="both"/>
        <w:rPr>
          <w:lang w:val="ru-RU"/>
        </w:rPr>
      </w:pPr>
      <w:r w:rsidRPr="007A3D91">
        <w:rPr>
          <w:lang w:val="ru-RU"/>
        </w:rPr>
        <w:t>обучающиеся – посредством предъявления своих образовательных запросов образовательной организации через анкетирование;</w:t>
      </w:r>
    </w:p>
    <w:p w:rsidR="007A3D91" w:rsidRPr="007A3D91" w:rsidRDefault="007A3D91" w:rsidP="007A3D91">
      <w:pPr>
        <w:pStyle w:val="afa"/>
        <w:numPr>
          <w:ilvl w:val="0"/>
          <w:numId w:val="120"/>
        </w:numPr>
        <w:tabs>
          <w:tab w:val="left" w:pos="709"/>
        </w:tabs>
        <w:ind w:left="0" w:firstLine="360"/>
        <w:jc w:val="both"/>
        <w:rPr>
          <w:lang w:val="ru-RU"/>
        </w:rPr>
      </w:pPr>
      <w:r w:rsidRPr="007A3D91">
        <w:rPr>
          <w:lang w:val="ru-RU"/>
        </w:rPr>
        <w:t>родители (законные представители) обучающихся – посредством предъявления социальных запросов образовательной организации через анкетирование.</w:t>
      </w:r>
    </w:p>
    <w:p w:rsidR="007A3D91" w:rsidRPr="007A3D91" w:rsidRDefault="007A3D91" w:rsidP="007A3D91">
      <w:pPr>
        <w:pStyle w:val="afa"/>
        <w:tabs>
          <w:tab w:val="left" w:pos="709"/>
        </w:tabs>
        <w:ind w:left="0" w:firstLine="567"/>
        <w:jc w:val="both"/>
        <w:rPr>
          <w:lang w:val="ru-RU"/>
        </w:rPr>
      </w:pPr>
      <w:r w:rsidRPr="007A3D91">
        <w:rPr>
          <w:lang w:val="ru-RU"/>
        </w:rPr>
        <w:t>Продолжительность учебного года основного общего образования составляет 34</w:t>
      </w:r>
      <w:r w:rsidRPr="007D2A89">
        <w:t> </w:t>
      </w:r>
      <w:r w:rsidRPr="007A3D91">
        <w:rPr>
          <w:lang w:val="ru-RU"/>
        </w:rPr>
        <w:t xml:space="preserve">недели без учета промежуточной аттестации (34 недели +промежуточная аттестация). </w:t>
      </w:r>
    </w:p>
    <w:p w:rsidR="007A3D91" w:rsidRPr="007A3D91" w:rsidRDefault="007A3D91" w:rsidP="007A3D91">
      <w:pPr>
        <w:ind w:firstLine="709"/>
        <w:jc w:val="both"/>
        <w:rPr>
          <w:lang w:val="ru-RU"/>
        </w:rPr>
      </w:pPr>
      <w:r w:rsidRPr="007A3D91">
        <w:rPr>
          <w:lang w:val="ru-RU"/>
        </w:rPr>
        <w:t>Продолжительность каникул в течение учебного года составляет не менее 30 календарных дней, летом – не менее 8</w:t>
      </w:r>
      <w:r w:rsidRPr="00D14A6B">
        <w:t> </w:t>
      </w:r>
      <w:r w:rsidRPr="007A3D91">
        <w:rPr>
          <w:lang w:val="ru-RU"/>
        </w:rPr>
        <w:t>недель.</w:t>
      </w:r>
    </w:p>
    <w:p w:rsidR="007A3D91" w:rsidRPr="007A3D91" w:rsidRDefault="007A3D91" w:rsidP="007A3D91">
      <w:pPr>
        <w:ind w:firstLine="709"/>
        <w:jc w:val="both"/>
        <w:rPr>
          <w:lang w:val="ru-RU"/>
        </w:rPr>
      </w:pPr>
      <w:r w:rsidRPr="007A3D91">
        <w:rPr>
          <w:lang w:val="ru-RU"/>
        </w:rPr>
        <w:t>Продолжительность урока в основной школе составляет 45</w:t>
      </w:r>
      <w:r w:rsidRPr="00D14A6B">
        <w:t> </w:t>
      </w:r>
      <w:r w:rsidRPr="007A3D91">
        <w:rPr>
          <w:lang w:val="ru-RU"/>
        </w:rPr>
        <w:t>минут.</w:t>
      </w:r>
    </w:p>
    <w:p w:rsidR="007A3D91" w:rsidRPr="007A3D91" w:rsidRDefault="007A3D91" w:rsidP="007A3D91">
      <w:pPr>
        <w:rPr>
          <w:lang w:val="ru-RU"/>
        </w:rPr>
      </w:pPr>
      <w:r w:rsidRPr="007A3D91">
        <w:rPr>
          <w:b/>
          <w:i/>
          <w:lang w:val="ru-RU"/>
        </w:rPr>
        <w:t>Количество учебных занятий за 5 лет не может составлять менее 5267 часов и более 6020 часов</w:t>
      </w:r>
      <w:r w:rsidRPr="007A3D91">
        <w:rPr>
          <w:lang w:val="ru-RU"/>
        </w:rPr>
        <w:t>.</w:t>
      </w:r>
    </w:p>
    <w:p w:rsidR="007A3D91" w:rsidRPr="007A3D91" w:rsidRDefault="007A3D91" w:rsidP="007A3D91">
      <w:pPr>
        <w:jc w:val="center"/>
        <w:rPr>
          <w:b/>
          <w:bCs/>
          <w:lang w:val="ru-RU"/>
        </w:rPr>
      </w:pPr>
    </w:p>
    <w:p w:rsidR="007A3D91" w:rsidRPr="007A3D91" w:rsidRDefault="007A3D91" w:rsidP="007A3D91">
      <w:pPr>
        <w:jc w:val="center"/>
        <w:rPr>
          <w:b/>
          <w:bCs/>
          <w:lang w:val="ru-RU"/>
        </w:rPr>
      </w:pPr>
      <w:r w:rsidRPr="007A3D91">
        <w:rPr>
          <w:b/>
          <w:bCs/>
          <w:lang w:val="ru-RU"/>
        </w:rPr>
        <w:t>Перспективный  недельный учебный план основного общего образования</w:t>
      </w:r>
    </w:p>
    <w:p w:rsidR="007A3D91" w:rsidRPr="007A3D91" w:rsidRDefault="007A3D91" w:rsidP="007A3D91">
      <w:pPr>
        <w:ind w:firstLine="709"/>
        <w:jc w:val="center"/>
        <w:rPr>
          <w:b/>
          <w:bCs/>
          <w:lang w:val="ru-RU"/>
        </w:rPr>
      </w:pPr>
      <w:r w:rsidRPr="007A3D91">
        <w:rPr>
          <w:b/>
          <w:bCs/>
          <w:lang w:val="ru-RU"/>
        </w:rPr>
        <w:t>(минимальный в расчете на 5267 часов за весь период обучения)</w:t>
      </w:r>
    </w:p>
    <w:p w:rsidR="007A3D91" w:rsidRPr="007A3D91" w:rsidRDefault="007A3D91" w:rsidP="007A3D91">
      <w:pPr>
        <w:ind w:firstLine="709"/>
        <w:jc w:val="center"/>
        <w:rPr>
          <w:b/>
          <w:bCs/>
          <w:lang w:val="ru-RU"/>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1"/>
        <w:gridCol w:w="2347"/>
        <w:gridCol w:w="660"/>
        <w:gridCol w:w="661"/>
        <w:gridCol w:w="17"/>
        <w:gridCol w:w="715"/>
        <w:gridCol w:w="746"/>
        <w:gridCol w:w="528"/>
        <w:gridCol w:w="919"/>
      </w:tblGrid>
      <w:tr w:rsidR="007A3D91" w:rsidRPr="004A30D9" w:rsidTr="00B45E5F">
        <w:trPr>
          <w:trHeight w:val="545"/>
          <w:jc w:val="center"/>
        </w:trPr>
        <w:tc>
          <w:tcPr>
            <w:tcW w:w="2911" w:type="dxa"/>
            <w:vMerge w:val="restart"/>
          </w:tcPr>
          <w:p w:rsidR="007A3D91" w:rsidRPr="008C3B32" w:rsidRDefault="007A3D91" w:rsidP="00B45E5F">
            <w:pPr>
              <w:jc w:val="both"/>
              <w:rPr>
                <w:b/>
                <w:bCs/>
                <w:i/>
              </w:rPr>
            </w:pPr>
            <w:r w:rsidRPr="008C3B32">
              <w:rPr>
                <w:b/>
                <w:bCs/>
                <w:i/>
              </w:rPr>
              <w:t>Предметные области</w:t>
            </w:r>
          </w:p>
        </w:tc>
        <w:tc>
          <w:tcPr>
            <w:tcW w:w="2347" w:type="dxa"/>
            <w:vMerge w:val="restart"/>
            <w:tcBorders>
              <w:tr2bl w:val="single" w:sz="4" w:space="0" w:color="auto"/>
            </w:tcBorders>
          </w:tcPr>
          <w:p w:rsidR="007A3D91" w:rsidRPr="008C3B32" w:rsidRDefault="007A3D91" w:rsidP="00B45E5F">
            <w:pPr>
              <w:jc w:val="both"/>
              <w:rPr>
                <w:b/>
                <w:bCs/>
              </w:rPr>
            </w:pPr>
            <w:r w:rsidRPr="008C3B32">
              <w:rPr>
                <w:b/>
                <w:bCs/>
              </w:rPr>
              <w:t>Учебные</w:t>
            </w:r>
          </w:p>
          <w:p w:rsidR="007A3D91" w:rsidRPr="008C3B32" w:rsidRDefault="007A3D91" w:rsidP="00B45E5F">
            <w:pPr>
              <w:jc w:val="both"/>
              <w:rPr>
                <w:b/>
                <w:bCs/>
              </w:rPr>
            </w:pPr>
            <w:r w:rsidRPr="008C3B32">
              <w:rPr>
                <w:b/>
                <w:bCs/>
              </w:rPr>
              <w:lastRenderedPageBreak/>
              <w:t>предметы</w:t>
            </w:r>
          </w:p>
          <w:p w:rsidR="007A3D91" w:rsidRPr="008C3B32" w:rsidRDefault="007A3D91" w:rsidP="00B45E5F">
            <w:pPr>
              <w:jc w:val="right"/>
              <w:rPr>
                <w:b/>
                <w:bCs/>
              </w:rPr>
            </w:pPr>
            <w:r w:rsidRPr="008C3B32">
              <w:rPr>
                <w:b/>
                <w:bCs/>
              </w:rPr>
              <w:t>Классы</w:t>
            </w:r>
          </w:p>
        </w:tc>
        <w:tc>
          <w:tcPr>
            <w:tcW w:w="4246" w:type="dxa"/>
            <w:gridSpan w:val="7"/>
          </w:tcPr>
          <w:p w:rsidR="007A3D91" w:rsidRPr="008C3B32" w:rsidRDefault="007A3D91" w:rsidP="00B45E5F">
            <w:pPr>
              <w:jc w:val="both"/>
              <w:rPr>
                <w:b/>
                <w:bCs/>
              </w:rPr>
            </w:pPr>
            <w:r w:rsidRPr="008C3B32">
              <w:rPr>
                <w:b/>
                <w:bCs/>
              </w:rPr>
              <w:lastRenderedPageBreak/>
              <w:t>Количество часов в неделю</w:t>
            </w:r>
          </w:p>
        </w:tc>
      </w:tr>
      <w:tr w:rsidR="007A3D91" w:rsidRPr="004A30D9" w:rsidTr="00B45E5F">
        <w:trPr>
          <w:trHeight w:val="317"/>
          <w:jc w:val="center"/>
        </w:trPr>
        <w:tc>
          <w:tcPr>
            <w:tcW w:w="2911" w:type="dxa"/>
            <w:vMerge/>
          </w:tcPr>
          <w:p w:rsidR="007A3D91" w:rsidRPr="008C3B32" w:rsidRDefault="007A3D91" w:rsidP="00B45E5F">
            <w:pPr>
              <w:jc w:val="both"/>
              <w:rPr>
                <w:bCs/>
              </w:rPr>
            </w:pPr>
          </w:p>
        </w:tc>
        <w:tc>
          <w:tcPr>
            <w:tcW w:w="2347" w:type="dxa"/>
            <w:vMerge/>
            <w:tcBorders>
              <w:tr2bl w:val="single" w:sz="4" w:space="0" w:color="auto"/>
            </w:tcBorders>
          </w:tcPr>
          <w:p w:rsidR="007A3D91" w:rsidRPr="008C3B32" w:rsidRDefault="007A3D91" w:rsidP="00B45E5F">
            <w:pPr>
              <w:jc w:val="both"/>
              <w:rPr>
                <w:b/>
                <w:bCs/>
              </w:rPr>
            </w:pPr>
          </w:p>
        </w:tc>
        <w:tc>
          <w:tcPr>
            <w:tcW w:w="660" w:type="dxa"/>
          </w:tcPr>
          <w:p w:rsidR="007A3D91" w:rsidRPr="008C3B32" w:rsidRDefault="007A3D91" w:rsidP="00B45E5F">
            <w:pPr>
              <w:jc w:val="both"/>
              <w:rPr>
                <w:b/>
                <w:bCs/>
              </w:rPr>
            </w:pPr>
            <w:r w:rsidRPr="008C3B32">
              <w:rPr>
                <w:b/>
                <w:bCs/>
              </w:rPr>
              <w:t>V</w:t>
            </w:r>
          </w:p>
        </w:tc>
        <w:tc>
          <w:tcPr>
            <w:tcW w:w="661" w:type="dxa"/>
          </w:tcPr>
          <w:p w:rsidR="007A3D91" w:rsidRPr="008C3B32" w:rsidRDefault="007A3D91" w:rsidP="00B45E5F">
            <w:pPr>
              <w:jc w:val="both"/>
              <w:rPr>
                <w:b/>
                <w:bCs/>
              </w:rPr>
            </w:pPr>
            <w:r w:rsidRPr="008C3B32">
              <w:rPr>
                <w:b/>
                <w:bCs/>
              </w:rPr>
              <w:t>VI</w:t>
            </w:r>
          </w:p>
        </w:tc>
        <w:tc>
          <w:tcPr>
            <w:tcW w:w="732" w:type="dxa"/>
            <w:gridSpan w:val="2"/>
          </w:tcPr>
          <w:p w:rsidR="007A3D91" w:rsidRPr="008C3B32" w:rsidRDefault="007A3D91" w:rsidP="00B45E5F">
            <w:pPr>
              <w:jc w:val="both"/>
              <w:rPr>
                <w:b/>
                <w:bCs/>
              </w:rPr>
            </w:pPr>
            <w:r w:rsidRPr="008C3B32">
              <w:rPr>
                <w:b/>
                <w:bCs/>
              </w:rPr>
              <w:t>VII</w:t>
            </w:r>
          </w:p>
        </w:tc>
        <w:tc>
          <w:tcPr>
            <w:tcW w:w="746" w:type="dxa"/>
          </w:tcPr>
          <w:p w:rsidR="007A3D91" w:rsidRPr="008C3B32" w:rsidRDefault="007A3D91" w:rsidP="00B45E5F">
            <w:pPr>
              <w:jc w:val="both"/>
              <w:rPr>
                <w:b/>
                <w:bCs/>
              </w:rPr>
            </w:pPr>
            <w:r w:rsidRPr="008C3B32">
              <w:rPr>
                <w:b/>
                <w:bCs/>
              </w:rPr>
              <w:t>VIII</w:t>
            </w:r>
          </w:p>
        </w:tc>
        <w:tc>
          <w:tcPr>
            <w:tcW w:w="528" w:type="dxa"/>
          </w:tcPr>
          <w:p w:rsidR="007A3D91" w:rsidRPr="008C3B32" w:rsidRDefault="007A3D91" w:rsidP="00B45E5F">
            <w:pPr>
              <w:jc w:val="both"/>
              <w:rPr>
                <w:b/>
                <w:bCs/>
              </w:rPr>
            </w:pPr>
            <w:r w:rsidRPr="008C3B32">
              <w:rPr>
                <w:b/>
                <w:bCs/>
              </w:rPr>
              <w:t>IX</w:t>
            </w:r>
          </w:p>
        </w:tc>
        <w:tc>
          <w:tcPr>
            <w:tcW w:w="919" w:type="dxa"/>
          </w:tcPr>
          <w:p w:rsidR="007A3D91" w:rsidRPr="008C3B32" w:rsidRDefault="007A3D91" w:rsidP="00B45E5F">
            <w:pPr>
              <w:jc w:val="both"/>
              <w:rPr>
                <w:b/>
                <w:bCs/>
              </w:rPr>
            </w:pPr>
            <w:r w:rsidRPr="008C3B32">
              <w:rPr>
                <w:b/>
                <w:bCs/>
              </w:rPr>
              <w:t>Всего</w:t>
            </w:r>
          </w:p>
        </w:tc>
      </w:tr>
      <w:tr w:rsidR="007A3D91" w:rsidRPr="004A30D9" w:rsidTr="00B45E5F">
        <w:trPr>
          <w:trHeight w:val="315"/>
          <w:jc w:val="center"/>
        </w:trPr>
        <w:tc>
          <w:tcPr>
            <w:tcW w:w="9504" w:type="dxa"/>
            <w:gridSpan w:val="9"/>
          </w:tcPr>
          <w:p w:rsidR="007A3D91" w:rsidRPr="008C3B32" w:rsidRDefault="007A3D91" w:rsidP="00B45E5F">
            <w:pPr>
              <w:jc w:val="center"/>
              <w:rPr>
                <w:b/>
                <w:bCs/>
                <w:i/>
              </w:rPr>
            </w:pPr>
            <w:r w:rsidRPr="008C3B32">
              <w:rPr>
                <w:b/>
                <w:bCs/>
                <w:i/>
              </w:rPr>
              <w:lastRenderedPageBreak/>
              <w:t>Обязательная часть</w:t>
            </w:r>
          </w:p>
        </w:tc>
      </w:tr>
      <w:tr w:rsidR="007A3D91" w:rsidRPr="004A30D9" w:rsidTr="00B45E5F">
        <w:trPr>
          <w:trHeight w:val="330"/>
          <w:jc w:val="center"/>
        </w:trPr>
        <w:tc>
          <w:tcPr>
            <w:tcW w:w="2911" w:type="dxa"/>
            <w:vMerge w:val="restart"/>
          </w:tcPr>
          <w:p w:rsidR="007A3D91" w:rsidRPr="008C3B32" w:rsidRDefault="007A3D91" w:rsidP="00B45E5F">
            <w:pPr>
              <w:jc w:val="both"/>
              <w:rPr>
                <w:bCs/>
              </w:rPr>
            </w:pPr>
            <w:r w:rsidRPr="008C3B32">
              <w:rPr>
                <w:bCs/>
              </w:rPr>
              <w:t>Русский язык и литература</w:t>
            </w:r>
          </w:p>
        </w:tc>
        <w:tc>
          <w:tcPr>
            <w:tcW w:w="2347" w:type="dxa"/>
          </w:tcPr>
          <w:p w:rsidR="007A3D91" w:rsidRPr="008C3B32" w:rsidRDefault="007A3D91" w:rsidP="00B45E5F">
            <w:pPr>
              <w:jc w:val="both"/>
              <w:rPr>
                <w:bCs/>
              </w:rPr>
            </w:pPr>
            <w:r w:rsidRPr="008C3B32">
              <w:rPr>
                <w:bCs/>
              </w:rPr>
              <w:t>Русский язык</w:t>
            </w:r>
          </w:p>
        </w:tc>
        <w:tc>
          <w:tcPr>
            <w:tcW w:w="660" w:type="dxa"/>
            <w:vAlign w:val="bottom"/>
          </w:tcPr>
          <w:p w:rsidR="007A3D91" w:rsidRPr="008C3B32" w:rsidRDefault="007A3D91" w:rsidP="00B45E5F">
            <w:pPr>
              <w:jc w:val="center"/>
              <w:rPr>
                <w:bCs/>
              </w:rPr>
            </w:pPr>
            <w:r w:rsidRPr="008C3B32">
              <w:rPr>
                <w:bCs/>
              </w:rPr>
              <w:t>4,5</w:t>
            </w:r>
          </w:p>
        </w:tc>
        <w:tc>
          <w:tcPr>
            <w:tcW w:w="678" w:type="dxa"/>
            <w:gridSpan w:val="2"/>
            <w:vAlign w:val="bottom"/>
          </w:tcPr>
          <w:p w:rsidR="007A3D91" w:rsidRPr="008C3B32" w:rsidRDefault="007A3D91" w:rsidP="00B45E5F">
            <w:pPr>
              <w:jc w:val="center"/>
              <w:rPr>
                <w:bCs/>
              </w:rPr>
            </w:pPr>
            <w:r w:rsidRPr="008C3B32">
              <w:rPr>
                <w:bCs/>
              </w:rPr>
              <w:t>5,5</w:t>
            </w:r>
          </w:p>
        </w:tc>
        <w:tc>
          <w:tcPr>
            <w:tcW w:w="715" w:type="dxa"/>
            <w:vAlign w:val="bottom"/>
          </w:tcPr>
          <w:p w:rsidR="007A3D91" w:rsidRPr="008C3B32" w:rsidRDefault="007A3D91" w:rsidP="00B45E5F">
            <w:pPr>
              <w:jc w:val="center"/>
              <w:rPr>
                <w:bCs/>
              </w:rPr>
            </w:pPr>
            <w:r w:rsidRPr="008C3B32">
              <w:rPr>
                <w:bCs/>
              </w:rPr>
              <w:t>3,5</w:t>
            </w:r>
          </w:p>
        </w:tc>
        <w:tc>
          <w:tcPr>
            <w:tcW w:w="746" w:type="dxa"/>
            <w:vAlign w:val="bottom"/>
          </w:tcPr>
          <w:p w:rsidR="007A3D91" w:rsidRPr="008C3B32" w:rsidRDefault="007A3D91" w:rsidP="00B45E5F">
            <w:pPr>
              <w:jc w:val="center"/>
              <w:rPr>
                <w:bCs/>
              </w:rPr>
            </w:pPr>
            <w:r w:rsidRPr="008C3B32">
              <w:rPr>
                <w:bCs/>
              </w:rPr>
              <w:t>2,5</w:t>
            </w:r>
          </w:p>
        </w:tc>
        <w:tc>
          <w:tcPr>
            <w:tcW w:w="528" w:type="dxa"/>
            <w:vAlign w:val="bottom"/>
          </w:tcPr>
          <w:p w:rsidR="007A3D91" w:rsidRPr="008C3B32" w:rsidRDefault="007A3D91" w:rsidP="00B45E5F">
            <w:pPr>
              <w:jc w:val="center"/>
              <w:rPr>
                <w:bCs/>
              </w:rPr>
            </w:pPr>
            <w:r w:rsidRPr="008C3B32">
              <w:rPr>
                <w:bCs/>
              </w:rPr>
              <w:t>2,5</w:t>
            </w:r>
          </w:p>
        </w:tc>
        <w:tc>
          <w:tcPr>
            <w:tcW w:w="919" w:type="dxa"/>
            <w:vAlign w:val="bottom"/>
          </w:tcPr>
          <w:p w:rsidR="007A3D91" w:rsidRPr="008C3B32" w:rsidRDefault="007A3D91" w:rsidP="00B45E5F">
            <w:pPr>
              <w:jc w:val="center"/>
              <w:rPr>
                <w:b/>
                <w:bCs/>
              </w:rPr>
            </w:pPr>
            <w:r w:rsidRPr="008C3B32">
              <w:rPr>
                <w:b/>
                <w:bCs/>
              </w:rPr>
              <w:t>18,5</w:t>
            </w:r>
          </w:p>
        </w:tc>
      </w:tr>
      <w:tr w:rsidR="007A3D91" w:rsidRPr="004A30D9" w:rsidTr="00B45E5F">
        <w:trPr>
          <w:trHeight w:val="375"/>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Литература</w:t>
            </w:r>
          </w:p>
        </w:tc>
        <w:tc>
          <w:tcPr>
            <w:tcW w:w="660" w:type="dxa"/>
            <w:vAlign w:val="bottom"/>
          </w:tcPr>
          <w:p w:rsidR="007A3D91" w:rsidRPr="008C3B32" w:rsidRDefault="007A3D91" w:rsidP="00B45E5F">
            <w:pPr>
              <w:jc w:val="center"/>
              <w:rPr>
                <w:bCs/>
              </w:rPr>
            </w:pPr>
            <w:r w:rsidRPr="008C3B32">
              <w:rPr>
                <w:bCs/>
              </w:rPr>
              <w:t>2,5</w:t>
            </w:r>
          </w:p>
        </w:tc>
        <w:tc>
          <w:tcPr>
            <w:tcW w:w="678" w:type="dxa"/>
            <w:gridSpan w:val="2"/>
            <w:vAlign w:val="bottom"/>
          </w:tcPr>
          <w:p w:rsidR="007A3D91" w:rsidRPr="008C3B32" w:rsidRDefault="007A3D91" w:rsidP="00B45E5F">
            <w:pPr>
              <w:jc w:val="center"/>
              <w:rPr>
                <w:bCs/>
              </w:rPr>
            </w:pPr>
            <w:r w:rsidRPr="008C3B32">
              <w:rPr>
                <w:bCs/>
              </w:rPr>
              <w:t>2,5</w:t>
            </w:r>
          </w:p>
        </w:tc>
        <w:tc>
          <w:tcPr>
            <w:tcW w:w="715" w:type="dxa"/>
            <w:vAlign w:val="bottom"/>
          </w:tcPr>
          <w:p w:rsidR="007A3D91" w:rsidRPr="008C3B32" w:rsidRDefault="007A3D91" w:rsidP="00B45E5F">
            <w:pPr>
              <w:jc w:val="center"/>
              <w:rPr>
                <w:bCs/>
              </w:rPr>
            </w:pPr>
            <w:r w:rsidRPr="008C3B32">
              <w:rPr>
                <w:bCs/>
              </w:rPr>
              <w:t>1,5</w:t>
            </w:r>
          </w:p>
        </w:tc>
        <w:tc>
          <w:tcPr>
            <w:tcW w:w="746" w:type="dxa"/>
            <w:vAlign w:val="bottom"/>
          </w:tcPr>
          <w:p w:rsidR="007A3D91" w:rsidRPr="008C3B32" w:rsidRDefault="007A3D91" w:rsidP="00B45E5F">
            <w:pPr>
              <w:jc w:val="center"/>
              <w:rPr>
                <w:bCs/>
              </w:rPr>
            </w:pPr>
            <w:r w:rsidRPr="008C3B32">
              <w:rPr>
                <w:bCs/>
              </w:rPr>
              <w:t>1,5</w:t>
            </w:r>
          </w:p>
        </w:tc>
        <w:tc>
          <w:tcPr>
            <w:tcW w:w="528" w:type="dxa"/>
            <w:vAlign w:val="bottom"/>
          </w:tcPr>
          <w:p w:rsidR="007A3D91" w:rsidRPr="008C3B32" w:rsidRDefault="007A3D91" w:rsidP="00B45E5F">
            <w:pPr>
              <w:jc w:val="center"/>
              <w:rPr>
                <w:bCs/>
              </w:rPr>
            </w:pPr>
            <w:r w:rsidRPr="008C3B32">
              <w:rPr>
                <w:bCs/>
              </w:rPr>
              <w:t>2,5</w:t>
            </w:r>
          </w:p>
        </w:tc>
        <w:tc>
          <w:tcPr>
            <w:tcW w:w="919" w:type="dxa"/>
            <w:vAlign w:val="bottom"/>
          </w:tcPr>
          <w:p w:rsidR="007A3D91" w:rsidRPr="008C3B32" w:rsidRDefault="007A3D91" w:rsidP="00B45E5F">
            <w:pPr>
              <w:jc w:val="center"/>
              <w:rPr>
                <w:b/>
                <w:bCs/>
              </w:rPr>
            </w:pPr>
            <w:r w:rsidRPr="008C3B32">
              <w:rPr>
                <w:b/>
                <w:bCs/>
              </w:rPr>
              <w:t>10,5</w:t>
            </w:r>
          </w:p>
        </w:tc>
      </w:tr>
      <w:tr w:rsidR="007A3D91" w:rsidRPr="004A30D9" w:rsidTr="00B45E5F">
        <w:trPr>
          <w:trHeight w:val="375"/>
          <w:jc w:val="center"/>
        </w:trPr>
        <w:tc>
          <w:tcPr>
            <w:tcW w:w="2911" w:type="dxa"/>
            <w:vMerge w:val="restart"/>
          </w:tcPr>
          <w:p w:rsidR="007A3D91" w:rsidRPr="008C3B32" w:rsidRDefault="007A3D91" w:rsidP="00B45E5F">
            <w:pPr>
              <w:jc w:val="both"/>
              <w:rPr>
                <w:bCs/>
              </w:rPr>
            </w:pPr>
            <w:r w:rsidRPr="008C3B32">
              <w:rPr>
                <w:bCs/>
              </w:rPr>
              <w:t>Родной язык и литература</w:t>
            </w:r>
          </w:p>
        </w:tc>
        <w:tc>
          <w:tcPr>
            <w:tcW w:w="2347" w:type="dxa"/>
          </w:tcPr>
          <w:p w:rsidR="007A3D91" w:rsidRPr="008C3B32" w:rsidRDefault="007A3D91" w:rsidP="00B45E5F">
            <w:pPr>
              <w:jc w:val="both"/>
              <w:rPr>
                <w:bCs/>
              </w:rPr>
            </w:pPr>
            <w:r w:rsidRPr="008C3B32">
              <w:rPr>
                <w:bCs/>
              </w:rPr>
              <w:t>Родной язык</w:t>
            </w:r>
          </w:p>
        </w:tc>
        <w:tc>
          <w:tcPr>
            <w:tcW w:w="660" w:type="dxa"/>
            <w:vAlign w:val="bottom"/>
          </w:tcPr>
          <w:p w:rsidR="007A3D91" w:rsidRPr="008C3B32" w:rsidRDefault="007A3D91" w:rsidP="00B45E5F">
            <w:pPr>
              <w:jc w:val="center"/>
              <w:rPr>
                <w:bCs/>
              </w:rPr>
            </w:pPr>
            <w:r w:rsidRPr="008C3B32">
              <w:rPr>
                <w:bCs/>
              </w:rPr>
              <w:t>0,5</w:t>
            </w:r>
          </w:p>
        </w:tc>
        <w:tc>
          <w:tcPr>
            <w:tcW w:w="678" w:type="dxa"/>
            <w:gridSpan w:val="2"/>
            <w:vAlign w:val="bottom"/>
          </w:tcPr>
          <w:p w:rsidR="007A3D91" w:rsidRPr="008C3B32" w:rsidRDefault="007A3D91" w:rsidP="00B45E5F">
            <w:pPr>
              <w:jc w:val="center"/>
              <w:rPr>
                <w:bCs/>
              </w:rPr>
            </w:pPr>
            <w:r w:rsidRPr="008C3B32">
              <w:rPr>
                <w:bCs/>
              </w:rPr>
              <w:t>0,5</w:t>
            </w:r>
          </w:p>
        </w:tc>
        <w:tc>
          <w:tcPr>
            <w:tcW w:w="715" w:type="dxa"/>
            <w:vAlign w:val="bottom"/>
          </w:tcPr>
          <w:p w:rsidR="007A3D91" w:rsidRPr="008C3B32" w:rsidRDefault="007A3D91" w:rsidP="00B45E5F">
            <w:pPr>
              <w:jc w:val="center"/>
              <w:rPr>
                <w:bCs/>
              </w:rPr>
            </w:pPr>
            <w:r w:rsidRPr="008C3B32">
              <w:rPr>
                <w:bCs/>
              </w:rPr>
              <w:t>0,5</w:t>
            </w:r>
          </w:p>
        </w:tc>
        <w:tc>
          <w:tcPr>
            <w:tcW w:w="746" w:type="dxa"/>
            <w:vAlign w:val="bottom"/>
          </w:tcPr>
          <w:p w:rsidR="007A3D91" w:rsidRPr="008C3B32" w:rsidRDefault="007A3D91" w:rsidP="00B45E5F">
            <w:pPr>
              <w:jc w:val="center"/>
              <w:rPr>
                <w:bCs/>
              </w:rPr>
            </w:pPr>
            <w:r w:rsidRPr="008C3B32">
              <w:rPr>
                <w:bCs/>
              </w:rPr>
              <w:t>0,5</w:t>
            </w:r>
          </w:p>
        </w:tc>
        <w:tc>
          <w:tcPr>
            <w:tcW w:w="528" w:type="dxa"/>
            <w:vAlign w:val="bottom"/>
          </w:tcPr>
          <w:p w:rsidR="007A3D91" w:rsidRPr="008C3B32" w:rsidRDefault="007A3D91" w:rsidP="00B45E5F">
            <w:pPr>
              <w:jc w:val="center"/>
              <w:rPr>
                <w:bCs/>
              </w:rPr>
            </w:pPr>
            <w:r w:rsidRPr="008C3B32">
              <w:rPr>
                <w:bCs/>
              </w:rPr>
              <w:t>0,5</w:t>
            </w:r>
          </w:p>
        </w:tc>
        <w:tc>
          <w:tcPr>
            <w:tcW w:w="919" w:type="dxa"/>
            <w:vAlign w:val="bottom"/>
          </w:tcPr>
          <w:p w:rsidR="007A3D91" w:rsidRPr="008C3B32" w:rsidRDefault="007A3D91" w:rsidP="00B45E5F">
            <w:pPr>
              <w:jc w:val="center"/>
              <w:rPr>
                <w:b/>
                <w:bCs/>
              </w:rPr>
            </w:pPr>
            <w:r w:rsidRPr="008C3B32">
              <w:rPr>
                <w:b/>
                <w:bCs/>
              </w:rPr>
              <w:t>2,5</w:t>
            </w:r>
          </w:p>
        </w:tc>
      </w:tr>
      <w:tr w:rsidR="007A3D91" w:rsidRPr="004A30D9" w:rsidTr="00B45E5F">
        <w:trPr>
          <w:trHeight w:val="375"/>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Родная литература</w:t>
            </w:r>
          </w:p>
        </w:tc>
        <w:tc>
          <w:tcPr>
            <w:tcW w:w="660" w:type="dxa"/>
            <w:vAlign w:val="bottom"/>
          </w:tcPr>
          <w:p w:rsidR="007A3D91" w:rsidRPr="008C3B32" w:rsidRDefault="007A3D91" w:rsidP="00B45E5F">
            <w:pPr>
              <w:jc w:val="center"/>
              <w:rPr>
                <w:bCs/>
              </w:rPr>
            </w:pPr>
            <w:r w:rsidRPr="008C3B32">
              <w:rPr>
                <w:bCs/>
              </w:rPr>
              <w:t>0,5</w:t>
            </w:r>
          </w:p>
        </w:tc>
        <w:tc>
          <w:tcPr>
            <w:tcW w:w="678" w:type="dxa"/>
            <w:gridSpan w:val="2"/>
            <w:vAlign w:val="bottom"/>
          </w:tcPr>
          <w:p w:rsidR="007A3D91" w:rsidRPr="008C3B32" w:rsidRDefault="007A3D91" w:rsidP="00B45E5F">
            <w:pPr>
              <w:jc w:val="center"/>
              <w:rPr>
                <w:bCs/>
              </w:rPr>
            </w:pPr>
            <w:r w:rsidRPr="008C3B32">
              <w:rPr>
                <w:bCs/>
              </w:rPr>
              <w:t>0,5</w:t>
            </w:r>
          </w:p>
        </w:tc>
        <w:tc>
          <w:tcPr>
            <w:tcW w:w="715" w:type="dxa"/>
            <w:vAlign w:val="bottom"/>
          </w:tcPr>
          <w:p w:rsidR="007A3D91" w:rsidRPr="008C3B32" w:rsidRDefault="007A3D91" w:rsidP="00B45E5F">
            <w:pPr>
              <w:jc w:val="center"/>
              <w:rPr>
                <w:bCs/>
              </w:rPr>
            </w:pPr>
            <w:r w:rsidRPr="008C3B32">
              <w:rPr>
                <w:bCs/>
              </w:rPr>
              <w:t>0,5</w:t>
            </w:r>
          </w:p>
        </w:tc>
        <w:tc>
          <w:tcPr>
            <w:tcW w:w="746" w:type="dxa"/>
            <w:vAlign w:val="bottom"/>
          </w:tcPr>
          <w:p w:rsidR="007A3D91" w:rsidRPr="008C3B32" w:rsidRDefault="007A3D91" w:rsidP="00B45E5F">
            <w:pPr>
              <w:jc w:val="center"/>
              <w:rPr>
                <w:bCs/>
              </w:rPr>
            </w:pPr>
            <w:r w:rsidRPr="008C3B32">
              <w:rPr>
                <w:bCs/>
              </w:rPr>
              <w:t>0,5</w:t>
            </w:r>
          </w:p>
        </w:tc>
        <w:tc>
          <w:tcPr>
            <w:tcW w:w="528" w:type="dxa"/>
            <w:vAlign w:val="bottom"/>
          </w:tcPr>
          <w:p w:rsidR="007A3D91" w:rsidRPr="008C3B32" w:rsidRDefault="007A3D91" w:rsidP="00B45E5F">
            <w:pPr>
              <w:jc w:val="center"/>
              <w:rPr>
                <w:bCs/>
              </w:rPr>
            </w:pPr>
            <w:r w:rsidRPr="008C3B32">
              <w:rPr>
                <w:bCs/>
              </w:rPr>
              <w:t>0,5</w:t>
            </w:r>
          </w:p>
        </w:tc>
        <w:tc>
          <w:tcPr>
            <w:tcW w:w="919" w:type="dxa"/>
            <w:vAlign w:val="bottom"/>
          </w:tcPr>
          <w:p w:rsidR="007A3D91" w:rsidRPr="008C3B32" w:rsidRDefault="007A3D91" w:rsidP="00B45E5F">
            <w:pPr>
              <w:jc w:val="center"/>
              <w:rPr>
                <w:b/>
                <w:bCs/>
              </w:rPr>
            </w:pPr>
            <w:r w:rsidRPr="008C3B32">
              <w:rPr>
                <w:b/>
                <w:bCs/>
              </w:rPr>
              <w:t>2,5</w:t>
            </w:r>
          </w:p>
        </w:tc>
      </w:tr>
      <w:tr w:rsidR="007A3D91" w:rsidRPr="004A30D9" w:rsidTr="00B45E5F">
        <w:trPr>
          <w:trHeight w:val="360"/>
          <w:jc w:val="center"/>
        </w:trPr>
        <w:tc>
          <w:tcPr>
            <w:tcW w:w="2911" w:type="dxa"/>
          </w:tcPr>
          <w:p w:rsidR="007A3D91" w:rsidRPr="008C3B32" w:rsidRDefault="007A3D91" w:rsidP="00B45E5F">
            <w:pPr>
              <w:jc w:val="both"/>
              <w:rPr>
                <w:bCs/>
              </w:rPr>
            </w:pPr>
            <w:r w:rsidRPr="008C3B32">
              <w:rPr>
                <w:bCs/>
              </w:rPr>
              <w:t>Иностранные языки</w:t>
            </w:r>
          </w:p>
        </w:tc>
        <w:tc>
          <w:tcPr>
            <w:tcW w:w="2347" w:type="dxa"/>
          </w:tcPr>
          <w:p w:rsidR="007A3D91" w:rsidRPr="008C3B32" w:rsidRDefault="007A3D91" w:rsidP="00B45E5F">
            <w:pPr>
              <w:jc w:val="both"/>
              <w:rPr>
                <w:bCs/>
              </w:rPr>
            </w:pPr>
            <w:r w:rsidRPr="008C3B32">
              <w:rPr>
                <w:bCs/>
              </w:rPr>
              <w:t>Иностранный язык (английский)</w:t>
            </w:r>
          </w:p>
        </w:tc>
        <w:tc>
          <w:tcPr>
            <w:tcW w:w="660" w:type="dxa"/>
            <w:vAlign w:val="bottom"/>
          </w:tcPr>
          <w:p w:rsidR="007A3D91" w:rsidRPr="008C3B32" w:rsidRDefault="007A3D91" w:rsidP="00B45E5F">
            <w:pPr>
              <w:jc w:val="center"/>
              <w:rPr>
                <w:bCs/>
              </w:rPr>
            </w:pPr>
            <w:r w:rsidRPr="008C3B32">
              <w:rPr>
                <w:bCs/>
              </w:rPr>
              <w:t>3</w:t>
            </w:r>
          </w:p>
        </w:tc>
        <w:tc>
          <w:tcPr>
            <w:tcW w:w="678" w:type="dxa"/>
            <w:gridSpan w:val="2"/>
            <w:vAlign w:val="bottom"/>
          </w:tcPr>
          <w:p w:rsidR="007A3D91" w:rsidRPr="008C3B32" w:rsidRDefault="007A3D91" w:rsidP="00B45E5F">
            <w:pPr>
              <w:jc w:val="center"/>
              <w:rPr>
                <w:bCs/>
              </w:rPr>
            </w:pPr>
            <w:r w:rsidRPr="008C3B32">
              <w:rPr>
                <w:bCs/>
              </w:rPr>
              <w:t>3</w:t>
            </w:r>
          </w:p>
        </w:tc>
        <w:tc>
          <w:tcPr>
            <w:tcW w:w="715" w:type="dxa"/>
            <w:vAlign w:val="bottom"/>
          </w:tcPr>
          <w:p w:rsidR="007A3D91" w:rsidRPr="008C3B32" w:rsidRDefault="007A3D91" w:rsidP="00B45E5F">
            <w:pPr>
              <w:jc w:val="center"/>
              <w:rPr>
                <w:bCs/>
              </w:rPr>
            </w:pPr>
            <w:r w:rsidRPr="008C3B32">
              <w:rPr>
                <w:bCs/>
              </w:rPr>
              <w:t>3</w:t>
            </w:r>
          </w:p>
        </w:tc>
        <w:tc>
          <w:tcPr>
            <w:tcW w:w="746" w:type="dxa"/>
            <w:vAlign w:val="bottom"/>
          </w:tcPr>
          <w:p w:rsidR="007A3D91" w:rsidRPr="008C3B32" w:rsidRDefault="007A3D91" w:rsidP="00B45E5F">
            <w:pPr>
              <w:jc w:val="center"/>
              <w:rPr>
                <w:bCs/>
              </w:rPr>
            </w:pPr>
            <w:r w:rsidRPr="008C3B32">
              <w:rPr>
                <w:bCs/>
              </w:rPr>
              <w:t>3</w:t>
            </w:r>
          </w:p>
        </w:tc>
        <w:tc>
          <w:tcPr>
            <w:tcW w:w="528" w:type="dxa"/>
            <w:vAlign w:val="bottom"/>
          </w:tcPr>
          <w:p w:rsidR="007A3D91" w:rsidRPr="008C3B32" w:rsidRDefault="007A3D91" w:rsidP="00B45E5F">
            <w:pPr>
              <w:jc w:val="center"/>
              <w:rPr>
                <w:bCs/>
              </w:rPr>
            </w:pPr>
            <w:r w:rsidRPr="008C3B32">
              <w:rPr>
                <w:bCs/>
              </w:rPr>
              <w:t>3</w:t>
            </w:r>
          </w:p>
        </w:tc>
        <w:tc>
          <w:tcPr>
            <w:tcW w:w="919" w:type="dxa"/>
            <w:vAlign w:val="bottom"/>
          </w:tcPr>
          <w:p w:rsidR="007A3D91" w:rsidRPr="008C3B32" w:rsidRDefault="007A3D91" w:rsidP="00B45E5F">
            <w:pPr>
              <w:jc w:val="center"/>
              <w:rPr>
                <w:b/>
                <w:bCs/>
              </w:rPr>
            </w:pPr>
            <w:r w:rsidRPr="008C3B32">
              <w:rPr>
                <w:b/>
                <w:bCs/>
              </w:rPr>
              <w:t>15</w:t>
            </w:r>
          </w:p>
        </w:tc>
      </w:tr>
      <w:tr w:rsidR="007A3D91" w:rsidRPr="004A30D9" w:rsidTr="00B45E5F">
        <w:trPr>
          <w:trHeight w:val="427"/>
          <w:jc w:val="center"/>
        </w:trPr>
        <w:tc>
          <w:tcPr>
            <w:tcW w:w="2911" w:type="dxa"/>
            <w:vMerge w:val="restart"/>
          </w:tcPr>
          <w:p w:rsidR="007A3D91" w:rsidRPr="008C3B32" w:rsidRDefault="007A3D91" w:rsidP="00B45E5F">
            <w:pPr>
              <w:jc w:val="both"/>
              <w:rPr>
                <w:bCs/>
              </w:rPr>
            </w:pPr>
            <w:r w:rsidRPr="008C3B32">
              <w:rPr>
                <w:bCs/>
              </w:rPr>
              <w:t>Математика и информатика</w:t>
            </w:r>
          </w:p>
        </w:tc>
        <w:tc>
          <w:tcPr>
            <w:tcW w:w="2347" w:type="dxa"/>
          </w:tcPr>
          <w:p w:rsidR="007A3D91" w:rsidRPr="008C3B32" w:rsidRDefault="007A3D91" w:rsidP="00B45E5F">
            <w:pPr>
              <w:jc w:val="both"/>
              <w:rPr>
                <w:bCs/>
              </w:rPr>
            </w:pPr>
            <w:r w:rsidRPr="008C3B32">
              <w:rPr>
                <w:bCs/>
              </w:rPr>
              <w:t>Математика</w:t>
            </w:r>
          </w:p>
        </w:tc>
        <w:tc>
          <w:tcPr>
            <w:tcW w:w="660" w:type="dxa"/>
            <w:vAlign w:val="bottom"/>
          </w:tcPr>
          <w:p w:rsidR="007A3D91" w:rsidRPr="008C3B32" w:rsidRDefault="007A3D91" w:rsidP="00B45E5F">
            <w:pPr>
              <w:jc w:val="center"/>
              <w:rPr>
                <w:bCs/>
              </w:rPr>
            </w:pPr>
            <w:r w:rsidRPr="008C3B32">
              <w:rPr>
                <w:bCs/>
              </w:rPr>
              <w:t>5</w:t>
            </w:r>
          </w:p>
        </w:tc>
        <w:tc>
          <w:tcPr>
            <w:tcW w:w="678" w:type="dxa"/>
            <w:gridSpan w:val="2"/>
            <w:vAlign w:val="bottom"/>
          </w:tcPr>
          <w:p w:rsidR="007A3D91" w:rsidRPr="008C3B32" w:rsidRDefault="007A3D91" w:rsidP="00B45E5F">
            <w:pPr>
              <w:jc w:val="center"/>
              <w:rPr>
                <w:bCs/>
              </w:rPr>
            </w:pPr>
            <w:r w:rsidRPr="008C3B32">
              <w:rPr>
                <w:bCs/>
              </w:rPr>
              <w:t>5</w:t>
            </w:r>
          </w:p>
        </w:tc>
        <w:tc>
          <w:tcPr>
            <w:tcW w:w="715" w:type="dxa"/>
            <w:vAlign w:val="bottom"/>
          </w:tcPr>
          <w:p w:rsidR="007A3D91" w:rsidRPr="008C3B32" w:rsidRDefault="007A3D91" w:rsidP="00B45E5F">
            <w:pPr>
              <w:jc w:val="center"/>
              <w:rPr>
                <w:bCs/>
              </w:rPr>
            </w:pPr>
            <w:r w:rsidRPr="008C3B32">
              <w:rPr>
                <w:bCs/>
              </w:rPr>
              <w:t>5</w:t>
            </w:r>
          </w:p>
        </w:tc>
        <w:tc>
          <w:tcPr>
            <w:tcW w:w="746" w:type="dxa"/>
            <w:vAlign w:val="bottom"/>
          </w:tcPr>
          <w:p w:rsidR="007A3D91" w:rsidRPr="008C3B32" w:rsidRDefault="007A3D91" w:rsidP="00B45E5F">
            <w:pPr>
              <w:jc w:val="center"/>
              <w:rPr>
                <w:bCs/>
              </w:rPr>
            </w:pPr>
            <w:r w:rsidRPr="008C3B32">
              <w:rPr>
                <w:bCs/>
              </w:rPr>
              <w:t>5</w:t>
            </w:r>
          </w:p>
        </w:tc>
        <w:tc>
          <w:tcPr>
            <w:tcW w:w="528" w:type="dxa"/>
            <w:vAlign w:val="bottom"/>
          </w:tcPr>
          <w:p w:rsidR="007A3D91" w:rsidRPr="008C3B32" w:rsidRDefault="007A3D91" w:rsidP="00B45E5F">
            <w:pPr>
              <w:jc w:val="center"/>
              <w:rPr>
                <w:bCs/>
              </w:rPr>
            </w:pPr>
            <w:r w:rsidRPr="008C3B32">
              <w:rPr>
                <w:bCs/>
              </w:rPr>
              <w:t>5</w:t>
            </w:r>
          </w:p>
        </w:tc>
        <w:tc>
          <w:tcPr>
            <w:tcW w:w="919" w:type="dxa"/>
            <w:vAlign w:val="bottom"/>
          </w:tcPr>
          <w:p w:rsidR="007A3D91" w:rsidRPr="008C3B32" w:rsidRDefault="007A3D91" w:rsidP="00B45E5F">
            <w:pPr>
              <w:jc w:val="center"/>
              <w:rPr>
                <w:b/>
                <w:bCs/>
              </w:rPr>
            </w:pPr>
            <w:r w:rsidRPr="008C3B32">
              <w:rPr>
                <w:b/>
                <w:bCs/>
              </w:rPr>
              <w:t>25</w:t>
            </w:r>
          </w:p>
        </w:tc>
      </w:tr>
      <w:tr w:rsidR="007A3D91" w:rsidRPr="004A30D9" w:rsidTr="00B45E5F">
        <w:trPr>
          <w:trHeight w:val="385"/>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Информатика</w:t>
            </w:r>
          </w:p>
        </w:tc>
        <w:tc>
          <w:tcPr>
            <w:tcW w:w="660" w:type="dxa"/>
            <w:vAlign w:val="bottom"/>
          </w:tcPr>
          <w:p w:rsidR="007A3D91" w:rsidRPr="008C3B32" w:rsidRDefault="007A3D91" w:rsidP="00B45E5F">
            <w:pPr>
              <w:jc w:val="center"/>
              <w:rPr>
                <w:bCs/>
              </w:rPr>
            </w:pPr>
          </w:p>
        </w:tc>
        <w:tc>
          <w:tcPr>
            <w:tcW w:w="678" w:type="dxa"/>
            <w:gridSpan w:val="2"/>
            <w:vAlign w:val="bottom"/>
          </w:tcPr>
          <w:p w:rsidR="007A3D91" w:rsidRPr="008C3B32" w:rsidRDefault="007A3D91" w:rsidP="00B45E5F">
            <w:pPr>
              <w:jc w:val="center"/>
              <w:rPr>
                <w:bCs/>
              </w:rPr>
            </w:pPr>
          </w:p>
        </w:tc>
        <w:tc>
          <w:tcPr>
            <w:tcW w:w="715" w:type="dxa"/>
            <w:vAlign w:val="bottom"/>
          </w:tcPr>
          <w:p w:rsidR="007A3D91" w:rsidRPr="008C3B32" w:rsidRDefault="007A3D91" w:rsidP="00B45E5F">
            <w:pPr>
              <w:jc w:val="center"/>
              <w:rPr>
                <w:bCs/>
              </w:rPr>
            </w:pPr>
            <w:r w:rsidRPr="008C3B32">
              <w:rPr>
                <w:bCs/>
              </w:rPr>
              <w:t>1</w:t>
            </w:r>
          </w:p>
        </w:tc>
        <w:tc>
          <w:tcPr>
            <w:tcW w:w="746" w:type="dxa"/>
            <w:vAlign w:val="bottom"/>
          </w:tcPr>
          <w:p w:rsidR="007A3D91" w:rsidRPr="008C3B32" w:rsidRDefault="007A3D91" w:rsidP="00B45E5F">
            <w:pPr>
              <w:jc w:val="center"/>
              <w:rPr>
                <w:bCs/>
              </w:rPr>
            </w:pPr>
            <w:r w:rsidRPr="008C3B32">
              <w:rPr>
                <w:bCs/>
              </w:rPr>
              <w:t>1</w:t>
            </w:r>
          </w:p>
        </w:tc>
        <w:tc>
          <w:tcPr>
            <w:tcW w:w="528" w:type="dxa"/>
            <w:vAlign w:val="bottom"/>
          </w:tcPr>
          <w:p w:rsidR="007A3D91" w:rsidRPr="008C3B32" w:rsidRDefault="007A3D91" w:rsidP="00B45E5F">
            <w:pPr>
              <w:jc w:val="center"/>
              <w:rPr>
                <w:bCs/>
              </w:rPr>
            </w:pPr>
            <w:r w:rsidRPr="008C3B32">
              <w:rPr>
                <w:bCs/>
              </w:rPr>
              <w:t>1</w:t>
            </w:r>
          </w:p>
        </w:tc>
        <w:tc>
          <w:tcPr>
            <w:tcW w:w="919" w:type="dxa"/>
            <w:vAlign w:val="bottom"/>
          </w:tcPr>
          <w:p w:rsidR="007A3D91" w:rsidRPr="008C3B32" w:rsidRDefault="007A3D91" w:rsidP="00B45E5F">
            <w:pPr>
              <w:jc w:val="center"/>
              <w:rPr>
                <w:b/>
                <w:bCs/>
              </w:rPr>
            </w:pPr>
            <w:r w:rsidRPr="008C3B32">
              <w:rPr>
                <w:b/>
                <w:bCs/>
              </w:rPr>
              <w:t>3</w:t>
            </w:r>
          </w:p>
        </w:tc>
      </w:tr>
      <w:tr w:rsidR="007A3D91" w:rsidRPr="004A30D9" w:rsidTr="00B45E5F">
        <w:trPr>
          <w:trHeight w:val="402"/>
          <w:jc w:val="center"/>
        </w:trPr>
        <w:tc>
          <w:tcPr>
            <w:tcW w:w="2911" w:type="dxa"/>
            <w:vMerge w:val="restart"/>
          </w:tcPr>
          <w:p w:rsidR="007A3D91" w:rsidRPr="008C3B32" w:rsidRDefault="007A3D91" w:rsidP="00B45E5F">
            <w:pPr>
              <w:jc w:val="both"/>
              <w:rPr>
                <w:bCs/>
              </w:rPr>
            </w:pPr>
            <w:r w:rsidRPr="008C3B32">
              <w:rPr>
                <w:bCs/>
              </w:rPr>
              <w:t>Общественно-научные предметы</w:t>
            </w:r>
          </w:p>
        </w:tc>
        <w:tc>
          <w:tcPr>
            <w:tcW w:w="2347" w:type="dxa"/>
          </w:tcPr>
          <w:p w:rsidR="007A3D91" w:rsidRPr="008C3B32" w:rsidRDefault="007A3D91" w:rsidP="00B45E5F">
            <w:pPr>
              <w:jc w:val="both"/>
              <w:rPr>
                <w:bCs/>
              </w:rPr>
            </w:pPr>
            <w:r w:rsidRPr="008C3B32">
              <w:rPr>
                <w:bCs/>
              </w:rPr>
              <w:t xml:space="preserve">История </w:t>
            </w:r>
          </w:p>
        </w:tc>
        <w:tc>
          <w:tcPr>
            <w:tcW w:w="660" w:type="dxa"/>
            <w:vAlign w:val="bottom"/>
          </w:tcPr>
          <w:p w:rsidR="007A3D91" w:rsidRPr="008C3B32" w:rsidRDefault="007A3D91" w:rsidP="00B45E5F">
            <w:pPr>
              <w:jc w:val="center"/>
              <w:rPr>
                <w:bCs/>
              </w:rPr>
            </w:pPr>
            <w:r w:rsidRPr="008C3B32">
              <w:rPr>
                <w:bCs/>
              </w:rPr>
              <w:t>2</w:t>
            </w:r>
          </w:p>
        </w:tc>
        <w:tc>
          <w:tcPr>
            <w:tcW w:w="678" w:type="dxa"/>
            <w:gridSpan w:val="2"/>
            <w:vAlign w:val="bottom"/>
          </w:tcPr>
          <w:p w:rsidR="007A3D91" w:rsidRPr="008C3B32" w:rsidRDefault="007A3D91" w:rsidP="00B45E5F">
            <w:pPr>
              <w:jc w:val="center"/>
              <w:rPr>
                <w:bCs/>
              </w:rPr>
            </w:pPr>
            <w:r w:rsidRPr="008C3B32">
              <w:rPr>
                <w:bCs/>
              </w:rPr>
              <w:t>2</w:t>
            </w:r>
          </w:p>
        </w:tc>
        <w:tc>
          <w:tcPr>
            <w:tcW w:w="715" w:type="dxa"/>
            <w:vAlign w:val="bottom"/>
          </w:tcPr>
          <w:p w:rsidR="007A3D91" w:rsidRPr="008C3B32" w:rsidRDefault="007A3D91" w:rsidP="00B45E5F">
            <w:pPr>
              <w:jc w:val="center"/>
              <w:rPr>
                <w:bCs/>
              </w:rPr>
            </w:pPr>
            <w:r w:rsidRPr="008C3B32">
              <w:rPr>
                <w:bCs/>
              </w:rPr>
              <w:t>2</w:t>
            </w:r>
          </w:p>
        </w:tc>
        <w:tc>
          <w:tcPr>
            <w:tcW w:w="746" w:type="dxa"/>
            <w:vAlign w:val="bottom"/>
          </w:tcPr>
          <w:p w:rsidR="007A3D91" w:rsidRPr="008C3B32" w:rsidRDefault="007A3D91" w:rsidP="00B45E5F">
            <w:pPr>
              <w:jc w:val="center"/>
              <w:rPr>
                <w:bCs/>
              </w:rPr>
            </w:pPr>
            <w:r w:rsidRPr="008C3B32">
              <w:rPr>
                <w:bCs/>
              </w:rPr>
              <w:t>2</w:t>
            </w:r>
          </w:p>
        </w:tc>
        <w:tc>
          <w:tcPr>
            <w:tcW w:w="528" w:type="dxa"/>
            <w:vAlign w:val="bottom"/>
          </w:tcPr>
          <w:p w:rsidR="007A3D91" w:rsidRPr="008C3B32" w:rsidRDefault="007A3D91" w:rsidP="00B45E5F">
            <w:pPr>
              <w:jc w:val="center"/>
              <w:rPr>
                <w:bCs/>
              </w:rPr>
            </w:pPr>
            <w:r w:rsidRPr="008C3B32">
              <w:rPr>
                <w:bCs/>
              </w:rPr>
              <w:t>2</w:t>
            </w:r>
          </w:p>
        </w:tc>
        <w:tc>
          <w:tcPr>
            <w:tcW w:w="919" w:type="dxa"/>
            <w:vAlign w:val="bottom"/>
          </w:tcPr>
          <w:p w:rsidR="007A3D91" w:rsidRPr="008C3B32" w:rsidRDefault="007A3D91" w:rsidP="00B45E5F">
            <w:pPr>
              <w:jc w:val="center"/>
              <w:rPr>
                <w:b/>
                <w:bCs/>
              </w:rPr>
            </w:pPr>
            <w:r w:rsidRPr="008C3B32">
              <w:rPr>
                <w:b/>
                <w:bCs/>
              </w:rPr>
              <w:t>10</w:t>
            </w:r>
          </w:p>
        </w:tc>
      </w:tr>
      <w:tr w:rsidR="007A3D91" w:rsidRPr="004A30D9" w:rsidTr="00B45E5F">
        <w:trPr>
          <w:trHeight w:val="234"/>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Обществознание</w:t>
            </w:r>
          </w:p>
        </w:tc>
        <w:tc>
          <w:tcPr>
            <w:tcW w:w="660" w:type="dxa"/>
            <w:vAlign w:val="bottom"/>
          </w:tcPr>
          <w:p w:rsidR="007A3D91" w:rsidRPr="008C3B32" w:rsidRDefault="007A3D91" w:rsidP="00B45E5F">
            <w:pPr>
              <w:jc w:val="center"/>
              <w:rPr>
                <w:bCs/>
              </w:rPr>
            </w:pPr>
          </w:p>
        </w:tc>
        <w:tc>
          <w:tcPr>
            <w:tcW w:w="678" w:type="dxa"/>
            <w:gridSpan w:val="2"/>
            <w:vAlign w:val="bottom"/>
          </w:tcPr>
          <w:p w:rsidR="007A3D91" w:rsidRPr="008C3B32" w:rsidRDefault="007A3D91" w:rsidP="00B45E5F">
            <w:pPr>
              <w:jc w:val="center"/>
              <w:rPr>
                <w:bCs/>
              </w:rPr>
            </w:pPr>
            <w:r w:rsidRPr="008C3B32">
              <w:rPr>
                <w:bCs/>
              </w:rPr>
              <w:t>1</w:t>
            </w:r>
          </w:p>
        </w:tc>
        <w:tc>
          <w:tcPr>
            <w:tcW w:w="715" w:type="dxa"/>
            <w:vAlign w:val="bottom"/>
          </w:tcPr>
          <w:p w:rsidR="007A3D91" w:rsidRPr="008C3B32" w:rsidRDefault="007A3D91" w:rsidP="00B45E5F">
            <w:pPr>
              <w:jc w:val="center"/>
              <w:rPr>
                <w:bCs/>
              </w:rPr>
            </w:pPr>
            <w:r w:rsidRPr="008C3B32">
              <w:rPr>
                <w:bCs/>
              </w:rPr>
              <w:t>1</w:t>
            </w:r>
          </w:p>
        </w:tc>
        <w:tc>
          <w:tcPr>
            <w:tcW w:w="746" w:type="dxa"/>
            <w:vAlign w:val="bottom"/>
          </w:tcPr>
          <w:p w:rsidR="007A3D91" w:rsidRPr="008C3B32" w:rsidRDefault="007A3D91" w:rsidP="00B45E5F">
            <w:pPr>
              <w:jc w:val="center"/>
              <w:rPr>
                <w:bCs/>
              </w:rPr>
            </w:pPr>
            <w:r w:rsidRPr="008C3B32">
              <w:rPr>
                <w:bCs/>
              </w:rPr>
              <w:t>1</w:t>
            </w:r>
          </w:p>
        </w:tc>
        <w:tc>
          <w:tcPr>
            <w:tcW w:w="528" w:type="dxa"/>
            <w:vAlign w:val="bottom"/>
          </w:tcPr>
          <w:p w:rsidR="007A3D91" w:rsidRPr="008C3B32" w:rsidRDefault="007A3D91" w:rsidP="00B45E5F">
            <w:pPr>
              <w:jc w:val="center"/>
              <w:rPr>
                <w:bCs/>
              </w:rPr>
            </w:pPr>
            <w:r w:rsidRPr="008C3B32">
              <w:rPr>
                <w:bCs/>
              </w:rPr>
              <w:t>1</w:t>
            </w:r>
          </w:p>
        </w:tc>
        <w:tc>
          <w:tcPr>
            <w:tcW w:w="919" w:type="dxa"/>
            <w:vAlign w:val="bottom"/>
          </w:tcPr>
          <w:p w:rsidR="007A3D91" w:rsidRPr="008C3B32" w:rsidRDefault="007A3D91" w:rsidP="00B45E5F">
            <w:pPr>
              <w:jc w:val="center"/>
              <w:rPr>
                <w:b/>
                <w:bCs/>
              </w:rPr>
            </w:pPr>
            <w:r w:rsidRPr="008C3B32">
              <w:rPr>
                <w:b/>
                <w:bCs/>
              </w:rPr>
              <w:t>4</w:t>
            </w:r>
          </w:p>
        </w:tc>
      </w:tr>
      <w:tr w:rsidR="007A3D91" w:rsidRPr="004A30D9" w:rsidTr="00B45E5F">
        <w:trPr>
          <w:trHeight w:val="318"/>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География</w:t>
            </w:r>
          </w:p>
        </w:tc>
        <w:tc>
          <w:tcPr>
            <w:tcW w:w="660" w:type="dxa"/>
            <w:vAlign w:val="bottom"/>
          </w:tcPr>
          <w:p w:rsidR="007A3D91" w:rsidRPr="008C3B32" w:rsidRDefault="007A3D91" w:rsidP="00B45E5F">
            <w:pPr>
              <w:jc w:val="center"/>
              <w:rPr>
                <w:bCs/>
              </w:rPr>
            </w:pPr>
            <w:r w:rsidRPr="008C3B32">
              <w:rPr>
                <w:bCs/>
              </w:rPr>
              <w:t>1</w:t>
            </w:r>
          </w:p>
        </w:tc>
        <w:tc>
          <w:tcPr>
            <w:tcW w:w="678" w:type="dxa"/>
            <w:gridSpan w:val="2"/>
            <w:vAlign w:val="bottom"/>
          </w:tcPr>
          <w:p w:rsidR="007A3D91" w:rsidRPr="008C3B32" w:rsidRDefault="007A3D91" w:rsidP="00B45E5F">
            <w:pPr>
              <w:jc w:val="center"/>
              <w:rPr>
                <w:bCs/>
              </w:rPr>
            </w:pPr>
            <w:r w:rsidRPr="008C3B32">
              <w:rPr>
                <w:bCs/>
              </w:rPr>
              <w:t>1</w:t>
            </w:r>
          </w:p>
        </w:tc>
        <w:tc>
          <w:tcPr>
            <w:tcW w:w="715" w:type="dxa"/>
            <w:vAlign w:val="bottom"/>
          </w:tcPr>
          <w:p w:rsidR="007A3D91" w:rsidRPr="008C3B32" w:rsidRDefault="007A3D91" w:rsidP="00B45E5F">
            <w:pPr>
              <w:jc w:val="center"/>
              <w:rPr>
                <w:bCs/>
              </w:rPr>
            </w:pPr>
            <w:r w:rsidRPr="008C3B32">
              <w:rPr>
                <w:bCs/>
              </w:rPr>
              <w:t>2</w:t>
            </w:r>
          </w:p>
        </w:tc>
        <w:tc>
          <w:tcPr>
            <w:tcW w:w="746" w:type="dxa"/>
            <w:vAlign w:val="bottom"/>
          </w:tcPr>
          <w:p w:rsidR="007A3D91" w:rsidRPr="008C3B32" w:rsidRDefault="007A3D91" w:rsidP="00B45E5F">
            <w:pPr>
              <w:jc w:val="center"/>
              <w:rPr>
                <w:bCs/>
              </w:rPr>
            </w:pPr>
            <w:r w:rsidRPr="008C3B32">
              <w:rPr>
                <w:bCs/>
              </w:rPr>
              <w:t>2</w:t>
            </w:r>
          </w:p>
        </w:tc>
        <w:tc>
          <w:tcPr>
            <w:tcW w:w="528" w:type="dxa"/>
            <w:vAlign w:val="bottom"/>
          </w:tcPr>
          <w:p w:rsidR="007A3D91" w:rsidRPr="008C3B32" w:rsidRDefault="007A3D91" w:rsidP="00B45E5F">
            <w:pPr>
              <w:jc w:val="center"/>
              <w:rPr>
                <w:bCs/>
              </w:rPr>
            </w:pPr>
            <w:r w:rsidRPr="008C3B32">
              <w:rPr>
                <w:bCs/>
              </w:rPr>
              <w:t>2</w:t>
            </w:r>
          </w:p>
        </w:tc>
        <w:tc>
          <w:tcPr>
            <w:tcW w:w="919" w:type="dxa"/>
            <w:vAlign w:val="bottom"/>
          </w:tcPr>
          <w:p w:rsidR="007A3D91" w:rsidRPr="008C3B32" w:rsidRDefault="007A3D91" w:rsidP="00B45E5F">
            <w:pPr>
              <w:jc w:val="center"/>
              <w:rPr>
                <w:b/>
                <w:bCs/>
              </w:rPr>
            </w:pPr>
            <w:r w:rsidRPr="008C3B32">
              <w:rPr>
                <w:b/>
                <w:bCs/>
              </w:rPr>
              <w:t>8</w:t>
            </w:r>
          </w:p>
        </w:tc>
      </w:tr>
      <w:tr w:rsidR="007A3D91" w:rsidRPr="004A30D9" w:rsidTr="00B45E5F">
        <w:trPr>
          <w:trHeight w:val="181"/>
          <w:jc w:val="center"/>
        </w:trPr>
        <w:tc>
          <w:tcPr>
            <w:tcW w:w="2911" w:type="dxa"/>
            <w:vMerge w:val="restart"/>
          </w:tcPr>
          <w:p w:rsidR="007A3D91" w:rsidRPr="008C3B32" w:rsidRDefault="007A3D91" w:rsidP="00B45E5F">
            <w:pPr>
              <w:jc w:val="both"/>
              <w:rPr>
                <w:bCs/>
              </w:rPr>
            </w:pPr>
            <w:r w:rsidRPr="008C3B32">
              <w:rPr>
                <w:bCs/>
              </w:rPr>
              <w:t>Естественнонаучные предметы</w:t>
            </w:r>
          </w:p>
        </w:tc>
        <w:tc>
          <w:tcPr>
            <w:tcW w:w="2347" w:type="dxa"/>
          </w:tcPr>
          <w:p w:rsidR="007A3D91" w:rsidRPr="008C3B32" w:rsidRDefault="007A3D91" w:rsidP="00B45E5F">
            <w:pPr>
              <w:jc w:val="both"/>
              <w:rPr>
                <w:bCs/>
              </w:rPr>
            </w:pPr>
            <w:r w:rsidRPr="008C3B32">
              <w:rPr>
                <w:bCs/>
              </w:rPr>
              <w:t>Физика</w:t>
            </w:r>
          </w:p>
        </w:tc>
        <w:tc>
          <w:tcPr>
            <w:tcW w:w="660" w:type="dxa"/>
            <w:vAlign w:val="bottom"/>
          </w:tcPr>
          <w:p w:rsidR="007A3D91" w:rsidRPr="008C3B32" w:rsidRDefault="007A3D91" w:rsidP="00B45E5F">
            <w:pPr>
              <w:jc w:val="center"/>
              <w:rPr>
                <w:bCs/>
              </w:rPr>
            </w:pPr>
          </w:p>
        </w:tc>
        <w:tc>
          <w:tcPr>
            <w:tcW w:w="678" w:type="dxa"/>
            <w:gridSpan w:val="2"/>
            <w:vAlign w:val="bottom"/>
          </w:tcPr>
          <w:p w:rsidR="007A3D91" w:rsidRPr="008C3B32" w:rsidRDefault="007A3D91" w:rsidP="00B45E5F">
            <w:pPr>
              <w:jc w:val="center"/>
              <w:rPr>
                <w:bCs/>
              </w:rPr>
            </w:pPr>
          </w:p>
        </w:tc>
        <w:tc>
          <w:tcPr>
            <w:tcW w:w="715" w:type="dxa"/>
            <w:vAlign w:val="bottom"/>
          </w:tcPr>
          <w:p w:rsidR="007A3D91" w:rsidRPr="008C3B32" w:rsidRDefault="007A3D91" w:rsidP="00B45E5F">
            <w:pPr>
              <w:jc w:val="center"/>
              <w:rPr>
                <w:bCs/>
              </w:rPr>
            </w:pPr>
            <w:r w:rsidRPr="008C3B32">
              <w:rPr>
                <w:bCs/>
              </w:rPr>
              <w:t>2</w:t>
            </w:r>
          </w:p>
        </w:tc>
        <w:tc>
          <w:tcPr>
            <w:tcW w:w="746" w:type="dxa"/>
            <w:vAlign w:val="bottom"/>
          </w:tcPr>
          <w:p w:rsidR="007A3D91" w:rsidRPr="008C3B32" w:rsidRDefault="007A3D91" w:rsidP="00B45E5F">
            <w:pPr>
              <w:jc w:val="center"/>
              <w:rPr>
                <w:bCs/>
              </w:rPr>
            </w:pPr>
            <w:r w:rsidRPr="008C3B32">
              <w:rPr>
                <w:bCs/>
              </w:rPr>
              <w:t>2</w:t>
            </w:r>
          </w:p>
        </w:tc>
        <w:tc>
          <w:tcPr>
            <w:tcW w:w="528" w:type="dxa"/>
            <w:vAlign w:val="bottom"/>
          </w:tcPr>
          <w:p w:rsidR="007A3D91" w:rsidRPr="008C3B32" w:rsidRDefault="007A3D91" w:rsidP="00B45E5F">
            <w:pPr>
              <w:jc w:val="center"/>
              <w:rPr>
                <w:bCs/>
              </w:rPr>
            </w:pPr>
            <w:r w:rsidRPr="008C3B32">
              <w:rPr>
                <w:bCs/>
              </w:rPr>
              <w:t>3</w:t>
            </w:r>
          </w:p>
        </w:tc>
        <w:tc>
          <w:tcPr>
            <w:tcW w:w="919" w:type="dxa"/>
            <w:vAlign w:val="bottom"/>
          </w:tcPr>
          <w:p w:rsidR="007A3D91" w:rsidRPr="008C3B32" w:rsidRDefault="007A3D91" w:rsidP="00B45E5F">
            <w:pPr>
              <w:jc w:val="center"/>
              <w:rPr>
                <w:b/>
                <w:bCs/>
              </w:rPr>
            </w:pPr>
            <w:r w:rsidRPr="008C3B32">
              <w:rPr>
                <w:b/>
                <w:bCs/>
              </w:rPr>
              <w:t>7</w:t>
            </w:r>
          </w:p>
        </w:tc>
      </w:tr>
      <w:tr w:rsidR="007A3D91" w:rsidRPr="004A30D9" w:rsidTr="00B45E5F">
        <w:trPr>
          <w:trHeight w:val="215"/>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Химия</w:t>
            </w:r>
          </w:p>
        </w:tc>
        <w:tc>
          <w:tcPr>
            <w:tcW w:w="660" w:type="dxa"/>
            <w:vAlign w:val="bottom"/>
          </w:tcPr>
          <w:p w:rsidR="007A3D91" w:rsidRPr="008C3B32" w:rsidRDefault="007A3D91" w:rsidP="00B45E5F">
            <w:pPr>
              <w:jc w:val="center"/>
              <w:rPr>
                <w:bCs/>
              </w:rPr>
            </w:pPr>
          </w:p>
        </w:tc>
        <w:tc>
          <w:tcPr>
            <w:tcW w:w="678" w:type="dxa"/>
            <w:gridSpan w:val="2"/>
            <w:vAlign w:val="bottom"/>
          </w:tcPr>
          <w:p w:rsidR="007A3D91" w:rsidRPr="008C3B32" w:rsidRDefault="007A3D91" w:rsidP="00B45E5F">
            <w:pPr>
              <w:jc w:val="center"/>
              <w:rPr>
                <w:bCs/>
              </w:rPr>
            </w:pPr>
          </w:p>
        </w:tc>
        <w:tc>
          <w:tcPr>
            <w:tcW w:w="715" w:type="dxa"/>
            <w:vAlign w:val="bottom"/>
          </w:tcPr>
          <w:p w:rsidR="007A3D91" w:rsidRPr="008C3B32" w:rsidRDefault="007A3D91" w:rsidP="00B45E5F">
            <w:pPr>
              <w:jc w:val="center"/>
              <w:rPr>
                <w:bCs/>
              </w:rPr>
            </w:pPr>
          </w:p>
        </w:tc>
        <w:tc>
          <w:tcPr>
            <w:tcW w:w="746" w:type="dxa"/>
            <w:vAlign w:val="bottom"/>
          </w:tcPr>
          <w:p w:rsidR="007A3D91" w:rsidRPr="008C3B32" w:rsidRDefault="007A3D91" w:rsidP="00B45E5F">
            <w:pPr>
              <w:jc w:val="center"/>
              <w:rPr>
                <w:bCs/>
              </w:rPr>
            </w:pPr>
            <w:r w:rsidRPr="008C3B32">
              <w:rPr>
                <w:bCs/>
              </w:rPr>
              <w:t>2</w:t>
            </w:r>
          </w:p>
        </w:tc>
        <w:tc>
          <w:tcPr>
            <w:tcW w:w="528" w:type="dxa"/>
            <w:vAlign w:val="bottom"/>
          </w:tcPr>
          <w:p w:rsidR="007A3D91" w:rsidRPr="008C3B32" w:rsidRDefault="007A3D91" w:rsidP="00B45E5F">
            <w:pPr>
              <w:jc w:val="center"/>
              <w:rPr>
                <w:bCs/>
              </w:rPr>
            </w:pPr>
            <w:r w:rsidRPr="008C3B32">
              <w:rPr>
                <w:bCs/>
              </w:rPr>
              <w:t>2</w:t>
            </w:r>
          </w:p>
        </w:tc>
        <w:tc>
          <w:tcPr>
            <w:tcW w:w="919" w:type="dxa"/>
            <w:vAlign w:val="bottom"/>
          </w:tcPr>
          <w:p w:rsidR="007A3D91" w:rsidRPr="008C3B32" w:rsidRDefault="007A3D91" w:rsidP="00B45E5F">
            <w:pPr>
              <w:jc w:val="center"/>
              <w:rPr>
                <w:b/>
                <w:bCs/>
              </w:rPr>
            </w:pPr>
            <w:r w:rsidRPr="008C3B32">
              <w:rPr>
                <w:b/>
                <w:bCs/>
              </w:rPr>
              <w:t>4</w:t>
            </w:r>
          </w:p>
        </w:tc>
      </w:tr>
      <w:tr w:rsidR="007A3D91" w:rsidRPr="004A30D9" w:rsidTr="00B45E5F">
        <w:trPr>
          <w:trHeight w:val="251"/>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Биология</w:t>
            </w:r>
          </w:p>
        </w:tc>
        <w:tc>
          <w:tcPr>
            <w:tcW w:w="660" w:type="dxa"/>
            <w:vAlign w:val="bottom"/>
          </w:tcPr>
          <w:p w:rsidR="007A3D91" w:rsidRPr="008C3B32" w:rsidRDefault="007A3D91" w:rsidP="00B45E5F">
            <w:pPr>
              <w:jc w:val="center"/>
              <w:rPr>
                <w:bCs/>
              </w:rPr>
            </w:pPr>
            <w:r w:rsidRPr="008C3B32">
              <w:rPr>
                <w:bCs/>
              </w:rPr>
              <w:t>1</w:t>
            </w:r>
          </w:p>
        </w:tc>
        <w:tc>
          <w:tcPr>
            <w:tcW w:w="678" w:type="dxa"/>
            <w:gridSpan w:val="2"/>
            <w:vAlign w:val="bottom"/>
          </w:tcPr>
          <w:p w:rsidR="007A3D91" w:rsidRPr="008C3B32" w:rsidRDefault="007A3D91" w:rsidP="00B45E5F">
            <w:pPr>
              <w:jc w:val="center"/>
              <w:rPr>
                <w:bCs/>
              </w:rPr>
            </w:pPr>
            <w:r w:rsidRPr="008C3B32">
              <w:rPr>
                <w:bCs/>
              </w:rPr>
              <w:t>1</w:t>
            </w:r>
          </w:p>
        </w:tc>
        <w:tc>
          <w:tcPr>
            <w:tcW w:w="715" w:type="dxa"/>
            <w:vAlign w:val="bottom"/>
          </w:tcPr>
          <w:p w:rsidR="007A3D91" w:rsidRPr="008C3B32" w:rsidRDefault="007A3D91" w:rsidP="00B45E5F">
            <w:pPr>
              <w:jc w:val="center"/>
              <w:rPr>
                <w:bCs/>
              </w:rPr>
            </w:pPr>
            <w:r w:rsidRPr="008C3B32">
              <w:rPr>
                <w:bCs/>
              </w:rPr>
              <w:t>1</w:t>
            </w:r>
          </w:p>
        </w:tc>
        <w:tc>
          <w:tcPr>
            <w:tcW w:w="746" w:type="dxa"/>
            <w:vAlign w:val="bottom"/>
          </w:tcPr>
          <w:p w:rsidR="007A3D91" w:rsidRPr="008C3B32" w:rsidRDefault="007A3D91" w:rsidP="00B45E5F">
            <w:pPr>
              <w:jc w:val="center"/>
              <w:rPr>
                <w:bCs/>
              </w:rPr>
            </w:pPr>
            <w:r w:rsidRPr="008C3B32">
              <w:rPr>
                <w:bCs/>
              </w:rPr>
              <w:t>2</w:t>
            </w:r>
          </w:p>
        </w:tc>
        <w:tc>
          <w:tcPr>
            <w:tcW w:w="528" w:type="dxa"/>
            <w:vAlign w:val="bottom"/>
          </w:tcPr>
          <w:p w:rsidR="007A3D91" w:rsidRPr="008C3B32" w:rsidRDefault="007A3D91" w:rsidP="00B45E5F">
            <w:pPr>
              <w:jc w:val="center"/>
              <w:rPr>
                <w:bCs/>
              </w:rPr>
            </w:pPr>
            <w:r w:rsidRPr="008C3B32">
              <w:rPr>
                <w:bCs/>
              </w:rPr>
              <w:t>2</w:t>
            </w:r>
          </w:p>
        </w:tc>
        <w:tc>
          <w:tcPr>
            <w:tcW w:w="919" w:type="dxa"/>
            <w:vAlign w:val="bottom"/>
          </w:tcPr>
          <w:p w:rsidR="007A3D91" w:rsidRPr="008C3B32" w:rsidRDefault="007A3D91" w:rsidP="00B45E5F">
            <w:pPr>
              <w:jc w:val="center"/>
              <w:rPr>
                <w:b/>
                <w:bCs/>
              </w:rPr>
            </w:pPr>
            <w:r w:rsidRPr="008C3B32">
              <w:rPr>
                <w:b/>
                <w:bCs/>
              </w:rPr>
              <w:t>7</w:t>
            </w:r>
          </w:p>
        </w:tc>
      </w:tr>
      <w:tr w:rsidR="007A3D91" w:rsidRPr="00F30A57" w:rsidTr="00B45E5F">
        <w:trPr>
          <w:trHeight w:val="251"/>
          <w:jc w:val="center"/>
        </w:trPr>
        <w:tc>
          <w:tcPr>
            <w:tcW w:w="2911" w:type="dxa"/>
          </w:tcPr>
          <w:p w:rsidR="007A3D91" w:rsidRPr="007A3D91" w:rsidRDefault="007A3D91" w:rsidP="00B45E5F">
            <w:pPr>
              <w:jc w:val="both"/>
              <w:rPr>
                <w:lang w:val="ru-RU"/>
              </w:rPr>
            </w:pPr>
            <w:r w:rsidRPr="007A3D91">
              <w:rPr>
                <w:rStyle w:val="dash041e005f0431005f044b005f0447005f043d005f044b005f0439005f005fchar1char1"/>
                <w:bCs/>
                <w:lang w:val="ru-RU"/>
              </w:rPr>
              <w:t>Основы духовно-нравственной культуры народов России</w:t>
            </w:r>
          </w:p>
        </w:tc>
        <w:tc>
          <w:tcPr>
            <w:tcW w:w="2347" w:type="dxa"/>
          </w:tcPr>
          <w:p w:rsidR="007A3D91" w:rsidRPr="007A3D91" w:rsidRDefault="007A3D91" w:rsidP="00B45E5F">
            <w:pPr>
              <w:jc w:val="both"/>
              <w:rPr>
                <w:lang w:val="ru-RU"/>
              </w:rPr>
            </w:pPr>
          </w:p>
        </w:tc>
        <w:tc>
          <w:tcPr>
            <w:tcW w:w="660" w:type="dxa"/>
          </w:tcPr>
          <w:p w:rsidR="007A3D91" w:rsidRPr="007A3D91" w:rsidRDefault="007A3D91" w:rsidP="00B45E5F">
            <w:pPr>
              <w:jc w:val="center"/>
              <w:rPr>
                <w:lang w:val="ru-RU"/>
              </w:rPr>
            </w:pPr>
          </w:p>
        </w:tc>
        <w:tc>
          <w:tcPr>
            <w:tcW w:w="678" w:type="dxa"/>
            <w:gridSpan w:val="2"/>
          </w:tcPr>
          <w:p w:rsidR="007A3D91" w:rsidRPr="007A3D91" w:rsidRDefault="007A3D91" w:rsidP="00B45E5F">
            <w:pPr>
              <w:jc w:val="center"/>
              <w:rPr>
                <w:lang w:val="ru-RU"/>
              </w:rPr>
            </w:pPr>
          </w:p>
        </w:tc>
        <w:tc>
          <w:tcPr>
            <w:tcW w:w="715" w:type="dxa"/>
          </w:tcPr>
          <w:p w:rsidR="007A3D91" w:rsidRPr="007A3D91" w:rsidRDefault="007A3D91" w:rsidP="00B45E5F">
            <w:pPr>
              <w:jc w:val="center"/>
              <w:rPr>
                <w:lang w:val="ru-RU"/>
              </w:rPr>
            </w:pPr>
          </w:p>
        </w:tc>
        <w:tc>
          <w:tcPr>
            <w:tcW w:w="746" w:type="dxa"/>
          </w:tcPr>
          <w:p w:rsidR="007A3D91" w:rsidRPr="007A3D91" w:rsidRDefault="007A3D91" w:rsidP="00B45E5F">
            <w:pPr>
              <w:jc w:val="center"/>
              <w:rPr>
                <w:lang w:val="ru-RU"/>
              </w:rPr>
            </w:pPr>
          </w:p>
        </w:tc>
        <w:tc>
          <w:tcPr>
            <w:tcW w:w="528" w:type="dxa"/>
          </w:tcPr>
          <w:p w:rsidR="007A3D91" w:rsidRPr="007A3D91" w:rsidRDefault="007A3D91" w:rsidP="00B45E5F">
            <w:pPr>
              <w:jc w:val="center"/>
              <w:rPr>
                <w:lang w:val="ru-RU"/>
              </w:rPr>
            </w:pPr>
          </w:p>
        </w:tc>
        <w:tc>
          <w:tcPr>
            <w:tcW w:w="919" w:type="dxa"/>
          </w:tcPr>
          <w:p w:rsidR="007A3D91" w:rsidRPr="007A3D91" w:rsidRDefault="007A3D91" w:rsidP="00B45E5F">
            <w:pPr>
              <w:jc w:val="center"/>
              <w:rPr>
                <w:b/>
                <w:lang w:val="ru-RU"/>
              </w:rPr>
            </w:pPr>
          </w:p>
        </w:tc>
      </w:tr>
      <w:tr w:rsidR="007A3D91" w:rsidRPr="004A30D9" w:rsidTr="00B45E5F">
        <w:trPr>
          <w:trHeight w:val="251"/>
          <w:jc w:val="center"/>
        </w:trPr>
        <w:tc>
          <w:tcPr>
            <w:tcW w:w="2911" w:type="dxa"/>
            <w:vMerge w:val="restart"/>
          </w:tcPr>
          <w:p w:rsidR="007A3D91" w:rsidRPr="008C3B32" w:rsidRDefault="007A3D91" w:rsidP="00B45E5F">
            <w:pPr>
              <w:jc w:val="both"/>
              <w:rPr>
                <w:bCs/>
              </w:rPr>
            </w:pPr>
            <w:r w:rsidRPr="008C3B32">
              <w:rPr>
                <w:bCs/>
              </w:rPr>
              <w:t>Искусство</w:t>
            </w:r>
          </w:p>
        </w:tc>
        <w:tc>
          <w:tcPr>
            <w:tcW w:w="2347" w:type="dxa"/>
          </w:tcPr>
          <w:p w:rsidR="007A3D91" w:rsidRPr="008C3B32" w:rsidRDefault="007A3D91" w:rsidP="00B45E5F">
            <w:pPr>
              <w:jc w:val="both"/>
              <w:rPr>
                <w:bCs/>
              </w:rPr>
            </w:pPr>
            <w:r w:rsidRPr="008C3B32">
              <w:rPr>
                <w:bCs/>
              </w:rPr>
              <w:t>Музыка</w:t>
            </w:r>
          </w:p>
        </w:tc>
        <w:tc>
          <w:tcPr>
            <w:tcW w:w="660" w:type="dxa"/>
            <w:vAlign w:val="bottom"/>
          </w:tcPr>
          <w:p w:rsidR="007A3D91" w:rsidRPr="008C3B32" w:rsidRDefault="007A3D91" w:rsidP="00B45E5F">
            <w:pPr>
              <w:jc w:val="center"/>
              <w:rPr>
                <w:bCs/>
              </w:rPr>
            </w:pPr>
            <w:r w:rsidRPr="008C3B32">
              <w:rPr>
                <w:bCs/>
              </w:rPr>
              <w:t>1</w:t>
            </w:r>
          </w:p>
        </w:tc>
        <w:tc>
          <w:tcPr>
            <w:tcW w:w="678" w:type="dxa"/>
            <w:gridSpan w:val="2"/>
            <w:vAlign w:val="bottom"/>
          </w:tcPr>
          <w:p w:rsidR="007A3D91" w:rsidRPr="008C3B32" w:rsidRDefault="007A3D91" w:rsidP="00B45E5F">
            <w:pPr>
              <w:jc w:val="center"/>
              <w:rPr>
                <w:bCs/>
              </w:rPr>
            </w:pPr>
            <w:r w:rsidRPr="008C3B32">
              <w:rPr>
                <w:bCs/>
              </w:rPr>
              <w:t>1</w:t>
            </w:r>
          </w:p>
        </w:tc>
        <w:tc>
          <w:tcPr>
            <w:tcW w:w="715" w:type="dxa"/>
            <w:vAlign w:val="bottom"/>
          </w:tcPr>
          <w:p w:rsidR="007A3D91" w:rsidRPr="008C3B32" w:rsidRDefault="007A3D91" w:rsidP="00B45E5F">
            <w:pPr>
              <w:jc w:val="center"/>
              <w:rPr>
                <w:bCs/>
              </w:rPr>
            </w:pPr>
            <w:r w:rsidRPr="008C3B32">
              <w:rPr>
                <w:bCs/>
              </w:rPr>
              <w:t>1</w:t>
            </w:r>
          </w:p>
        </w:tc>
        <w:tc>
          <w:tcPr>
            <w:tcW w:w="746" w:type="dxa"/>
            <w:vAlign w:val="bottom"/>
          </w:tcPr>
          <w:p w:rsidR="007A3D91" w:rsidRPr="008C3B32" w:rsidRDefault="007A3D91" w:rsidP="00B45E5F">
            <w:pPr>
              <w:jc w:val="center"/>
              <w:rPr>
                <w:bCs/>
              </w:rPr>
            </w:pPr>
            <w:r w:rsidRPr="008C3B32">
              <w:rPr>
                <w:bCs/>
              </w:rPr>
              <w:t>1</w:t>
            </w:r>
          </w:p>
        </w:tc>
        <w:tc>
          <w:tcPr>
            <w:tcW w:w="528" w:type="dxa"/>
            <w:vAlign w:val="bottom"/>
          </w:tcPr>
          <w:p w:rsidR="007A3D91" w:rsidRPr="008C3B32" w:rsidRDefault="007A3D91" w:rsidP="00B45E5F">
            <w:pPr>
              <w:jc w:val="center"/>
              <w:rPr>
                <w:bCs/>
              </w:rPr>
            </w:pPr>
          </w:p>
        </w:tc>
        <w:tc>
          <w:tcPr>
            <w:tcW w:w="919" w:type="dxa"/>
            <w:vAlign w:val="bottom"/>
          </w:tcPr>
          <w:p w:rsidR="007A3D91" w:rsidRPr="008C3B32" w:rsidRDefault="007A3D91" w:rsidP="00B45E5F">
            <w:pPr>
              <w:jc w:val="center"/>
              <w:rPr>
                <w:b/>
                <w:bCs/>
              </w:rPr>
            </w:pPr>
            <w:r w:rsidRPr="008C3B32">
              <w:rPr>
                <w:b/>
                <w:bCs/>
              </w:rPr>
              <w:t>4</w:t>
            </w:r>
          </w:p>
        </w:tc>
      </w:tr>
      <w:tr w:rsidR="007A3D91" w:rsidRPr="004A30D9" w:rsidTr="00B45E5F">
        <w:trPr>
          <w:trHeight w:val="215"/>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Cs/>
              </w:rPr>
            </w:pPr>
            <w:r w:rsidRPr="008C3B32">
              <w:rPr>
                <w:bCs/>
              </w:rPr>
              <w:t>Изобразительное искусство</w:t>
            </w:r>
          </w:p>
        </w:tc>
        <w:tc>
          <w:tcPr>
            <w:tcW w:w="660" w:type="dxa"/>
            <w:vAlign w:val="bottom"/>
          </w:tcPr>
          <w:p w:rsidR="007A3D91" w:rsidRPr="008C3B32" w:rsidRDefault="007A3D91" w:rsidP="00B45E5F">
            <w:pPr>
              <w:jc w:val="center"/>
              <w:rPr>
                <w:bCs/>
              </w:rPr>
            </w:pPr>
            <w:r w:rsidRPr="008C3B32">
              <w:rPr>
                <w:bCs/>
              </w:rPr>
              <w:t>1</w:t>
            </w:r>
          </w:p>
        </w:tc>
        <w:tc>
          <w:tcPr>
            <w:tcW w:w="678" w:type="dxa"/>
            <w:gridSpan w:val="2"/>
            <w:vAlign w:val="bottom"/>
          </w:tcPr>
          <w:p w:rsidR="007A3D91" w:rsidRPr="008C3B32" w:rsidRDefault="007A3D91" w:rsidP="00B45E5F">
            <w:pPr>
              <w:jc w:val="center"/>
              <w:rPr>
                <w:bCs/>
              </w:rPr>
            </w:pPr>
            <w:r w:rsidRPr="008C3B32">
              <w:rPr>
                <w:bCs/>
              </w:rPr>
              <w:t>1</w:t>
            </w:r>
          </w:p>
        </w:tc>
        <w:tc>
          <w:tcPr>
            <w:tcW w:w="715" w:type="dxa"/>
            <w:vAlign w:val="bottom"/>
          </w:tcPr>
          <w:p w:rsidR="007A3D91" w:rsidRPr="008C3B32" w:rsidRDefault="007A3D91" w:rsidP="00B45E5F">
            <w:pPr>
              <w:jc w:val="center"/>
              <w:rPr>
                <w:bCs/>
              </w:rPr>
            </w:pPr>
            <w:r w:rsidRPr="008C3B32">
              <w:rPr>
                <w:bCs/>
              </w:rPr>
              <w:t>1</w:t>
            </w:r>
          </w:p>
        </w:tc>
        <w:tc>
          <w:tcPr>
            <w:tcW w:w="746" w:type="dxa"/>
            <w:vAlign w:val="bottom"/>
          </w:tcPr>
          <w:p w:rsidR="007A3D91" w:rsidRPr="008C3B32" w:rsidRDefault="007A3D91" w:rsidP="00B45E5F">
            <w:pPr>
              <w:jc w:val="center"/>
              <w:rPr>
                <w:bCs/>
              </w:rPr>
            </w:pPr>
          </w:p>
        </w:tc>
        <w:tc>
          <w:tcPr>
            <w:tcW w:w="528" w:type="dxa"/>
            <w:vAlign w:val="bottom"/>
          </w:tcPr>
          <w:p w:rsidR="007A3D91" w:rsidRPr="008C3B32" w:rsidRDefault="007A3D91" w:rsidP="00B45E5F">
            <w:pPr>
              <w:jc w:val="center"/>
              <w:rPr>
                <w:bCs/>
              </w:rPr>
            </w:pPr>
          </w:p>
        </w:tc>
        <w:tc>
          <w:tcPr>
            <w:tcW w:w="919" w:type="dxa"/>
            <w:vAlign w:val="bottom"/>
          </w:tcPr>
          <w:p w:rsidR="007A3D91" w:rsidRPr="008C3B32" w:rsidRDefault="007A3D91" w:rsidP="00B45E5F">
            <w:pPr>
              <w:jc w:val="center"/>
              <w:rPr>
                <w:b/>
                <w:bCs/>
              </w:rPr>
            </w:pPr>
            <w:r w:rsidRPr="008C3B32">
              <w:rPr>
                <w:b/>
                <w:bCs/>
              </w:rPr>
              <w:t>3</w:t>
            </w:r>
          </w:p>
        </w:tc>
      </w:tr>
      <w:tr w:rsidR="007A3D91" w:rsidRPr="004A30D9" w:rsidTr="00B45E5F">
        <w:trPr>
          <w:trHeight w:val="301"/>
          <w:jc w:val="center"/>
        </w:trPr>
        <w:tc>
          <w:tcPr>
            <w:tcW w:w="2911" w:type="dxa"/>
          </w:tcPr>
          <w:p w:rsidR="007A3D91" w:rsidRPr="008C3B32" w:rsidRDefault="007A3D91" w:rsidP="00B45E5F">
            <w:pPr>
              <w:jc w:val="both"/>
              <w:rPr>
                <w:bCs/>
              </w:rPr>
            </w:pPr>
            <w:r w:rsidRPr="008C3B32">
              <w:rPr>
                <w:bCs/>
              </w:rPr>
              <w:t>Технология</w:t>
            </w:r>
          </w:p>
        </w:tc>
        <w:tc>
          <w:tcPr>
            <w:tcW w:w="2347" w:type="dxa"/>
          </w:tcPr>
          <w:p w:rsidR="007A3D91" w:rsidRPr="008C3B32" w:rsidRDefault="007A3D91" w:rsidP="00B45E5F">
            <w:pPr>
              <w:jc w:val="both"/>
              <w:rPr>
                <w:bCs/>
              </w:rPr>
            </w:pPr>
            <w:r w:rsidRPr="008C3B32">
              <w:rPr>
                <w:bCs/>
              </w:rPr>
              <w:t>Технология</w:t>
            </w:r>
          </w:p>
        </w:tc>
        <w:tc>
          <w:tcPr>
            <w:tcW w:w="660" w:type="dxa"/>
            <w:vAlign w:val="bottom"/>
          </w:tcPr>
          <w:p w:rsidR="007A3D91" w:rsidRPr="008C3B32" w:rsidRDefault="007A3D91" w:rsidP="00B45E5F">
            <w:pPr>
              <w:jc w:val="center"/>
              <w:rPr>
                <w:bCs/>
              </w:rPr>
            </w:pPr>
            <w:r w:rsidRPr="008C3B32">
              <w:rPr>
                <w:bCs/>
              </w:rPr>
              <w:t>2</w:t>
            </w:r>
          </w:p>
        </w:tc>
        <w:tc>
          <w:tcPr>
            <w:tcW w:w="678" w:type="dxa"/>
            <w:gridSpan w:val="2"/>
            <w:vAlign w:val="bottom"/>
          </w:tcPr>
          <w:p w:rsidR="007A3D91" w:rsidRPr="008C3B32" w:rsidRDefault="007A3D91" w:rsidP="00B45E5F">
            <w:pPr>
              <w:jc w:val="center"/>
              <w:rPr>
                <w:bCs/>
              </w:rPr>
            </w:pPr>
            <w:r w:rsidRPr="008C3B32">
              <w:rPr>
                <w:bCs/>
              </w:rPr>
              <w:t>2</w:t>
            </w:r>
          </w:p>
        </w:tc>
        <w:tc>
          <w:tcPr>
            <w:tcW w:w="715" w:type="dxa"/>
            <w:vAlign w:val="bottom"/>
          </w:tcPr>
          <w:p w:rsidR="007A3D91" w:rsidRPr="008C3B32" w:rsidRDefault="007A3D91" w:rsidP="00B45E5F">
            <w:pPr>
              <w:jc w:val="center"/>
              <w:rPr>
                <w:bCs/>
              </w:rPr>
            </w:pPr>
            <w:r w:rsidRPr="008C3B32">
              <w:rPr>
                <w:bCs/>
              </w:rPr>
              <w:t>2</w:t>
            </w:r>
          </w:p>
        </w:tc>
        <w:tc>
          <w:tcPr>
            <w:tcW w:w="746" w:type="dxa"/>
            <w:vAlign w:val="bottom"/>
          </w:tcPr>
          <w:p w:rsidR="007A3D91" w:rsidRPr="008C3B32" w:rsidRDefault="007A3D91" w:rsidP="00B45E5F">
            <w:pPr>
              <w:jc w:val="center"/>
              <w:rPr>
                <w:bCs/>
              </w:rPr>
            </w:pPr>
            <w:r w:rsidRPr="008C3B32">
              <w:rPr>
                <w:bCs/>
              </w:rPr>
              <w:t>1</w:t>
            </w:r>
          </w:p>
        </w:tc>
        <w:tc>
          <w:tcPr>
            <w:tcW w:w="528" w:type="dxa"/>
            <w:vAlign w:val="bottom"/>
          </w:tcPr>
          <w:p w:rsidR="007A3D91" w:rsidRPr="008C3B32" w:rsidRDefault="007A3D91" w:rsidP="00B45E5F">
            <w:pPr>
              <w:jc w:val="center"/>
              <w:rPr>
                <w:bCs/>
              </w:rPr>
            </w:pPr>
          </w:p>
        </w:tc>
        <w:tc>
          <w:tcPr>
            <w:tcW w:w="919" w:type="dxa"/>
            <w:vAlign w:val="bottom"/>
          </w:tcPr>
          <w:p w:rsidR="007A3D91" w:rsidRPr="008C3B32" w:rsidRDefault="007A3D91" w:rsidP="00B45E5F">
            <w:pPr>
              <w:jc w:val="center"/>
              <w:rPr>
                <w:b/>
                <w:bCs/>
              </w:rPr>
            </w:pPr>
            <w:r w:rsidRPr="008C3B32">
              <w:rPr>
                <w:b/>
                <w:bCs/>
              </w:rPr>
              <w:t>7</w:t>
            </w:r>
          </w:p>
        </w:tc>
      </w:tr>
      <w:tr w:rsidR="007A3D91" w:rsidRPr="004A30D9" w:rsidTr="00B45E5F">
        <w:trPr>
          <w:trHeight w:val="413"/>
          <w:jc w:val="center"/>
        </w:trPr>
        <w:tc>
          <w:tcPr>
            <w:tcW w:w="2911" w:type="dxa"/>
            <w:vMerge w:val="restart"/>
          </w:tcPr>
          <w:p w:rsidR="007A3D91" w:rsidRPr="007A3D91" w:rsidRDefault="007A3D91" w:rsidP="00B45E5F">
            <w:pPr>
              <w:jc w:val="both"/>
              <w:rPr>
                <w:bCs/>
                <w:lang w:val="ru-RU"/>
              </w:rPr>
            </w:pPr>
            <w:r w:rsidRPr="007A3D91">
              <w:rPr>
                <w:bCs/>
                <w:lang w:val="ru-RU"/>
              </w:rPr>
              <w:t>Физическая культура и Основы безопасности жизнедеятельности</w:t>
            </w:r>
          </w:p>
        </w:tc>
        <w:tc>
          <w:tcPr>
            <w:tcW w:w="2347" w:type="dxa"/>
          </w:tcPr>
          <w:p w:rsidR="007A3D91" w:rsidRPr="008C3B32" w:rsidRDefault="007A3D91" w:rsidP="00B45E5F">
            <w:pPr>
              <w:jc w:val="both"/>
              <w:rPr>
                <w:bCs/>
              </w:rPr>
            </w:pPr>
            <w:r w:rsidRPr="008C3B32">
              <w:rPr>
                <w:bCs/>
              </w:rPr>
              <w:t>Основы безопасности жизнедеятельности</w:t>
            </w:r>
          </w:p>
        </w:tc>
        <w:tc>
          <w:tcPr>
            <w:tcW w:w="660" w:type="dxa"/>
            <w:vAlign w:val="bottom"/>
          </w:tcPr>
          <w:p w:rsidR="007A3D91" w:rsidRPr="008C3B32" w:rsidRDefault="007A3D91" w:rsidP="00B45E5F">
            <w:pPr>
              <w:jc w:val="center"/>
              <w:rPr>
                <w:bCs/>
              </w:rPr>
            </w:pPr>
          </w:p>
        </w:tc>
        <w:tc>
          <w:tcPr>
            <w:tcW w:w="678" w:type="dxa"/>
            <w:gridSpan w:val="2"/>
            <w:vAlign w:val="bottom"/>
          </w:tcPr>
          <w:p w:rsidR="007A3D91" w:rsidRPr="008C3B32" w:rsidRDefault="007A3D91" w:rsidP="00B45E5F">
            <w:pPr>
              <w:jc w:val="center"/>
              <w:rPr>
                <w:bCs/>
              </w:rPr>
            </w:pPr>
          </w:p>
        </w:tc>
        <w:tc>
          <w:tcPr>
            <w:tcW w:w="715" w:type="dxa"/>
            <w:vAlign w:val="bottom"/>
          </w:tcPr>
          <w:p w:rsidR="007A3D91" w:rsidRPr="008C3B32" w:rsidRDefault="007A3D91" w:rsidP="00B45E5F">
            <w:pPr>
              <w:jc w:val="center"/>
              <w:rPr>
                <w:bCs/>
              </w:rPr>
            </w:pPr>
          </w:p>
        </w:tc>
        <w:tc>
          <w:tcPr>
            <w:tcW w:w="746" w:type="dxa"/>
            <w:vAlign w:val="bottom"/>
          </w:tcPr>
          <w:p w:rsidR="007A3D91" w:rsidRPr="008C3B32" w:rsidRDefault="007A3D91" w:rsidP="00B45E5F">
            <w:pPr>
              <w:jc w:val="center"/>
              <w:rPr>
                <w:bCs/>
              </w:rPr>
            </w:pPr>
            <w:r w:rsidRPr="008C3B32">
              <w:rPr>
                <w:bCs/>
              </w:rPr>
              <w:t>1</w:t>
            </w:r>
          </w:p>
        </w:tc>
        <w:tc>
          <w:tcPr>
            <w:tcW w:w="528" w:type="dxa"/>
            <w:vAlign w:val="bottom"/>
          </w:tcPr>
          <w:p w:rsidR="007A3D91" w:rsidRPr="008C3B32" w:rsidRDefault="007A3D91" w:rsidP="00B45E5F">
            <w:pPr>
              <w:jc w:val="center"/>
              <w:rPr>
                <w:bCs/>
              </w:rPr>
            </w:pPr>
            <w:r w:rsidRPr="008C3B32">
              <w:rPr>
                <w:bCs/>
              </w:rPr>
              <w:t>1</w:t>
            </w:r>
          </w:p>
        </w:tc>
        <w:tc>
          <w:tcPr>
            <w:tcW w:w="919" w:type="dxa"/>
            <w:vAlign w:val="bottom"/>
          </w:tcPr>
          <w:p w:rsidR="007A3D91" w:rsidRPr="008C3B32" w:rsidRDefault="007A3D91" w:rsidP="00B45E5F">
            <w:pPr>
              <w:jc w:val="center"/>
              <w:rPr>
                <w:b/>
                <w:bCs/>
              </w:rPr>
            </w:pPr>
            <w:r w:rsidRPr="008C3B32">
              <w:rPr>
                <w:b/>
                <w:bCs/>
              </w:rPr>
              <w:t>2</w:t>
            </w:r>
          </w:p>
        </w:tc>
      </w:tr>
      <w:tr w:rsidR="007A3D91" w:rsidRPr="004A30D9" w:rsidTr="00B45E5F">
        <w:trPr>
          <w:trHeight w:val="385"/>
          <w:jc w:val="center"/>
        </w:trPr>
        <w:tc>
          <w:tcPr>
            <w:tcW w:w="2911" w:type="dxa"/>
            <w:vMerge/>
          </w:tcPr>
          <w:p w:rsidR="007A3D91" w:rsidRPr="008C3B32" w:rsidRDefault="007A3D91" w:rsidP="00B45E5F">
            <w:pPr>
              <w:jc w:val="both"/>
              <w:rPr>
                <w:bCs/>
              </w:rPr>
            </w:pPr>
          </w:p>
        </w:tc>
        <w:tc>
          <w:tcPr>
            <w:tcW w:w="2347" w:type="dxa"/>
          </w:tcPr>
          <w:p w:rsidR="007A3D91" w:rsidRPr="008C3B32" w:rsidRDefault="007A3D91" w:rsidP="00B45E5F">
            <w:pPr>
              <w:jc w:val="both"/>
              <w:rPr>
                <w:b/>
                <w:bCs/>
              </w:rPr>
            </w:pPr>
            <w:r w:rsidRPr="008C3B32">
              <w:rPr>
                <w:b/>
                <w:bCs/>
              </w:rPr>
              <w:t>Физическая культура</w:t>
            </w:r>
          </w:p>
        </w:tc>
        <w:tc>
          <w:tcPr>
            <w:tcW w:w="660" w:type="dxa"/>
            <w:vAlign w:val="bottom"/>
          </w:tcPr>
          <w:p w:rsidR="007A3D91" w:rsidRPr="008C3B32" w:rsidRDefault="007A3D91" w:rsidP="00B45E5F">
            <w:pPr>
              <w:jc w:val="center"/>
              <w:rPr>
                <w:b/>
                <w:bCs/>
              </w:rPr>
            </w:pPr>
            <w:r w:rsidRPr="008C3B32">
              <w:rPr>
                <w:b/>
                <w:bCs/>
              </w:rPr>
              <w:t>2</w:t>
            </w:r>
          </w:p>
        </w:tc>
        <w:tc>
          <w:tcPr>
            <w:tcW w:w="678" w:type="dxa"/>
            <w:gridSpan w:val="2"/>
            <w:vAlign w:val="bottom"/>
          </w:tcPr>
          <w:p w:rsidR="007A3D91" w:rsidRPr="008C3B32" w:rsidRDefault="007A3D91" w:rsidP="00B45E5F">
            <w:pPr>
              <w:jc w:val="center"/>
              <w:rPr>
                <w:b/>
                <w:bCs/>
              </w:rPr>
            </w:pPr>
            <w:r w:rsidRPr="008C3B32">
              <w:rPr>
                <w:b/>
                <w:bCs/>
              </w:rPr>
              <w:t>2</w:t>
            </w:r>
          </w:p>
        </w:tc>
        <w:tc>
          <w:tcPr>
            <w:tcW w:w="715" w:type="dxa"/>
            <w:vAlign w:val="bottom"/>
          </w:tcPr>
          <w:p w:rsidR="007A3D91" w:rsidRPr="008C3B32" w:rsidRDefault="007A3D91" w:rsidP="00B45E5F">
            <w:pPr>
              <w:jc w:val="center"/>
              <w:rPr>
                <w:b/>
                <w:bCs/>
              </w:rPr>
            </w:pPr>
            <w:r w:rsidRPr="008C3B32">
              <w:rPr>
                <w:b/>
                <w:bCs/>
              </w:rPr>
              <w:t>2</w:t>
            </w:r>
          </w:p>
        </w:tc>
        <w:tc>
          <w:tcPr>
            <w:tcW w:w="746" w:type="dxa"/>
            <w:vAlign w:val="bottom"/>
          </w:tcPr>
          <w:p w:rsidR="007A3D91" w:rsidRPr="008C3B32" w:rsidRDefault="007A3D91" w:rsidP="00B45E5F">
            <w:pPr>
              <w:jc w:val="center"/>
              <w:rPr>
                <w:b/>
                <w:bCs/>
              </w:rPr>
            </w:pPr>
            <w:r w:rsidRPr="008C3B32">
              <w:rPr>
                <w:b/>
                <w:bCs/>
              </w:rPr>
              <w:t>2</w:t>
            </w:r>
          </w:p>
        </w:tc>
        <w:tc>
          <w:tcPr>
            <w:tcW w:w="528" w:type="dxa"/>
            <w:vAlign w:val="bottom"/>
          </w:tcPr>
          <w:p w:rsidR="007A3D91" w:rsidRPr="008C3B32" w:rsidRDefault="007A3D91" w:rsidP="00B45E5F">
            <w:pPr>
              <w:jc w:val="center"/>
              <w:rPr>
                <w:b/>
                <w:bCs/>
              </w:rPr>
            </w:pPr>
            <w:r w:rsidRPr="008C3B32">
              <w:rPr>
                <w:b/>
                <w:bCs/>
              </w:rPr>
              <w:t>2</w:t>
            </w:r>
          </w:p>
        </w:tc>
        <w:tc>
          <w:tcPr>
            <w:tcW w:w="919" w:type="dxa"/>
            <w:vAlign w:val="bottom"/>
          </w:tcPr>
          <w:p w:rsidR="007A3D91" w:rsidRPr="008C3B32" w:rsidRDefault="007A3D91" w:rsidP="00B45E5F">
            <w:pPr>
              <w:jc w:val="center"/>
              <w:rPr>
                <w:b/>
                <w:bCs/>
              </w:rPr>
            </w:pPr>
            <w:r w:rsidRPr="008C3B32">
              <w:rPr>
                <w:b/>
                <w:bCs/>
              </w:rPr>
              <w:t>10</w:t>
            </w:r>
          </w:p>
        </w:tc>
      </w:tr>
      <w:tr w:rsidR="007A3D91" w:rsidRPr="004A30D9" w:rsidTr="00B45E5F">
        <w:trPr>
          <w:trHeight w:val="284"/>
          <w:jc w:val="center"/>
        </w:trPr>
        <w:tc>
          <w:tcPr>
            <w:tcW w:w="5258" w:type="dxa"/>
            <w:gridSpan w:val="2"/>
          </w:tcPr>
          <w:p w:rsidR="007A3D91" w:rsidRPr="008C3B32" w:rsidRDefault="007A3D91" w:rsidP="00B45E5F">
            <w:pPr>
              <w:jc w:val="both"/>
              <w:rPr>
                <w:bCs/>
              </w:rPr>
            </w:pPr>
            <w:r w:rsidRPr="008C3B32">
              <w:rPr>
                <w:bCs/>
              </w:rPr>
              <w:t>Итого</w:t>
            </w:r>
          </w:p>
        </w:tc>
        <w:tc>
          <w:tcPr>
            <w:tcW w:w="660" w:type="dxa"/>
            <w:vAlign w:val="bottom"/>
          </w:tcPr>
          <w:p w:rsidR="007A3D91" w:rsidRPr="008C3B32" w:rsidRDefault="007A3D91" w:rsidP="00B45E5F">
            <w:pPr>
              <w:jc w:val="center"/>
              <w:rPr>
                <w:b/>
                <w:bCs/>
              </w:rPr>
            </w:pPr>
            <w:r w:rsidRPr="008C3B32">
              <w:rPr>
                <w:b/>
                <w:bCs/>
              </w:rPr>
              <w:t>26</w:t>
            </w:r>
          </w:p>
        </w:tc>
        <w:tc>
          <w:tcPr>
            <w:tcW w:w="678" w:type="dxa"/>
            <w:gridSpan w:val="2"/>
            <w:vAlign w:val="bottom"/>
          </w:tcPr>
          <w:p w:rsidR="007A3D91" w:rsidRPr="008C3B32" w:rsidRDefault="007A3D91" w:rsidP="00B45E5F">
            <w:pPr>
              <w:jc w:val="center"/>
              <w:rPr>
                <w:b/>
                <w:bCs/>
              </w:rPr>
            </w:pPr>
            <w:r w:rsidRPr="008C3B32">
              <w:rPr>
                <w:b/>
                <w:bCs/>
              </w:rPr>
              <w:t>28</w:t>
            </w:r>
          </w:p>
        </w:tc>
        <w:tc>
          <w:tcPr>
            <w:tcW w:w="715" w:type="dxa"/>
            <w:vAlign w:val="bottom"/>
          </w:tcPr>
          <w:p w:rsidR="007A3D91" w:rsidRPr="008C3B32" w:rsidRDefault="007A3D91" w:rsidP="00B45E5F">
            <w:pPr>
              <w:jc w:val="center"/>
              <w:rPr>
                <w:b/>
                <w:bCs/>
              </w:rPr>
            </w:pPr>
            <w:r w:rsidRPr="008C3B32">
              <w:rPr>
                <w:b/>
                <w:bCs/>
              </w:rPr>
              <w:t>29</w:t>
            </w:r>
          </w:p>
        </w:tc>
        <w:tc>
          <w:tcPr>
            <w:tcW w:w="746" w:type="dxa"/>
            <w:vAlign w:val="bottom"/>
          </w:tcPr>
          <w:p w:rsidR="007A3D91" w:rsidRPr="008C3B32" w:rsidRDefault="007A3D91" w:rsidP="00B45E5F">
            <w:pPr>
              <w:jc w:val="center"/>
              <w:rPr>
                <w:b/>
                <w:bCs/>
              </w:rPr>
            </w:pPr>
            <w:r w:rsidRPr="008C3B32">
              <w:rPr>
                <w:b/>
                <w:bCs/>
              </w:rPr>
              <w:t>30</w:t>
            </w:r>
          </w:p>
        </w:tc>
        <w:tc>
          <w:tcPr>
            <w:tcW w:w="528" w:type="dxa"/>
            <w:vAlign w:val="bottom"/>
          </w:tcPr>
          <w:p w:rsidR="007A3D91" w:rsidRPr="008C3B32" w:rsidRDefault="007A3D91" w:rsidP="00B45E5F">
            <w:pPr>
              <w:jc w:val="center"/>
              <w:rPr>
                <w:b/>
                <w:bCs/>
              </w:rPr>
            </w:pPr>
            <w:r w:rsidRPr="008C3B32">
              <w:rPr>
                <w:b/>
                <w:bCs/>
              </w:rPr>
              <w:t>30</w:t>
            </w:r>
          </w:p>
        </w:tc>
        <w:tc>
          <w:tcPr>
            <w:tcW w:w="919" w:type="dxa"/>
            <w:vAlign w:val="bottom"/>
          </w:tcPr>
          <w:p w:rsidR="007A3D91" w:rsidRPr="008C3B32" w:rsidRDefault="007A3D91" w:rsidP="00B45E5F">
            <w:pPr>
              <w:jc w:val="center"/>
              <w:rPr>
                <w:b/>
                <w:bCs/>
              </w:rPr>
            </w:pPr>
            <w:r w:rsidRPr="008C3B32">
              <w:rPr>
                <w:b/>
                <w:bCs/>
              </w:rPr>
              <w:t>143</w:t>
            </w:r>
          </w:p>
        </w:tc>
      </w:tr>
      <w:tr w:rsidR="007A3D91" w:rsidRPr="004A30D9" w:rsidTr="00B45E5F">
        <w:trPr>
          <w:trHeight w:val="301"/>
          <w:jc w:val="center"/>
        </w:trPr>
        <w:tc>
          <w:tcPr>
            <w:tcW w:w="5258" w:type="dxa"/>
            <w:gridSpan w:val="2"/>
            <w:shd w:val="clear" w:color="auto" w:fill="auto"/>
          </w:tcPr>
          <w:p w:rsidR="007A3D91" w:rsidRPr="007A3D91" w:rsidRDefault="007A3D91" w:rsidP="00B45E5F">
            <w:pPr>
              <w:jc w:val="both"/>
              <w:rPr>
                <w:bCs/>
                <w:lang w:val="ru-RU"/>
              </w:rPr>
            </w:pPr>
            <w:r w:rsidRPr="007A3D91">
              <w:rPr>
                <w:bCs/>
                <w:lang w:val="ru-RU"/>
              </w:rPr>
              <w:t>Часть, формируемая участниками образовательных отношений</w:t>
            </w:r>
          </w:p>
        </w:tc>
        <w:tc>
          <w:tcPr>
            <w:tcW w:w="660" w:type="dxa"/>
            <w:shd w:val="clear" w:color="auto" w:fill="auto"/>
            <w:vAlign w:val="bottom"/>
          </w:tcPr>
          <w:p w:rsidR="007A3D91" w:rsidRPr="008C3B32" w:rsidRDefault="007A3D91" w:rsidP="00B45E5F">
            <w:pPr>
              <w:jc w:val="center"/>
              <w:rPr>
                <w:bCs/>
              </w:rPr>
            </w:pPr>
            <w:r w:rsidRPr="008C3B32">
              <w:rPr>
                <w:bCs/>
              </w:rPr>
              <w:t>3</w:t>
            </w:r>
          </w:p>
        </w:tc>
        <w:tc>
          <w:tcPr>
            <w:tcW w:w="678" w:type="dxa"/>
            <w:gridSpan w:val="2"/>
            <w:shd w:val="clear" w:color="auto" w:fill="auto"/>
            <w:vAlign w:val="bottom"/>
          </w:tcPr>
          <w:p w:rsidR="007A3D91" w:rsidRPr="008C3B32" w:rsidRDefault="007A3D91" w:rsidP="00B45E5F">
            <w:pPr>
              <w:jc w:val="center"/>
              <w:rPr>
                <w:bCs/>
              </w:rPr>
            </w:pPr>
            <w:r w:rsidRPr="008C3B32">
              <w:rPr>
                <w:bCs/>
              </w:rPr>
              <w:t>2</w:t>
            </w:r>
          </w:p>
        </w:tc>
        <w:tc>
          <w:tcPr>
            <w:tcW w:w="715" w:type="dxa"/>
            <w:shd w:val="clear" w:color="auto" w:fill="auto"/>
            <w:vAlign w:val="bottom"/>
          </w:tcPr>
          <w:p w:rsidR="007A3D91" w:rsidRPr="008C3B32" w:rsidRDefault="007A3D91" w:rsidP="00B45E5F">
            <w:pPr>
              <w:jc w:val="center"/>
              <w:rPr>
                <w:bCs/>
              </w:rPr>
            </w:pPr>
            <w:r w:rsidRPr="008C3B32">
              <w:rPr>
                <w:bCs/>
              </w:rPr>
              <w:t>3</w:t>
            </w:r>
          </w:p>
        </w:tc>
        <w:tc>
          <w:tcPr>
            <w:tcW w:w="746" w:type="dxa"/>
            <w:shd w:val="clear" w:color="auto" w:fill="auto"/>
            <w:vAlign w:val="bottom"/>
          </w:tcPr>
          <w:p w:rsidR="007A3D91" w:rsidRPr="008C3B32" w:rsidRDefault="007A3D91" w:rsidP="00B45E5F">
            <w:pPr>
              <w:jc w:val="center"/>
              <w:rPr>
                <w:bCs/>
              </w:rPr>
            </w:pPr>
            <w:r w:rsidRPr="008C3B32">
              <w:rPr>
                <w:bCs/>
              </w:rPr>
              <w:t>3</w:t>
            </w:r>
          </w:p>
        </w:tc>
        <w:tc>
          <w:tcPr>
            <w:tcW w:w="528" w:type="dxa"/>
            <w:shd w:val="clear" w:color="auto" w:fill="auto"/>
            <w:vAlign w:val="bottom"/>
          </w:tcPr>
          <w:p w:rsidR="007A3D91" w:rsidRPr="008C3B32" w:rsidRDefault="007A3D91" w:rsidP="00B45E5F">
            <w:pPr>
              <w:jc w:val="center"/>
              <w:rPr>
                <w:bCs/>
              </w:rPr>
            </w:pPr>
            <w:r w:rsidRPr="008C3B32">
              <w:rPr>
                <w:bCs/>
              </w:rPr>
              <w:t>3</w:t>
            </w:r>
          </w:p>
        </w:tc>
        <w:tc>
          <w:tcPr>
            <w:tcW w:w="919" w:type="dxa"/>
            <w:shd w:val="clear" w:color="auto" w:fill="auto"/>
            <w:vAlign w:val="bottom"/>
          </w:tcPr>
          <w:p w:rsidR="007A3D91" w:rsidRPr="008C3B32" w:rsidRDefault="007A3D91" w:rsidP="00B45E5F">
            <w:pPr>
              <w:jc w:val="center"/>
              <w:rPr>
                <w:b/>
                <w:bCs/>
              </w:rPr>
            </w:pPr>
            <w:r w:rsidRPr="008C3B32">
              <w:rPr>
                <w:b/>
                <w:bCs/>
              </w:rPr>
              <w:t>14</w:t>
            </w:r>
          </w:p>
        </w:tc>
      </w:tr>
      <w:tr w:rsidR="007A3D91" w:rsidRPr="004A30D9" w:rsidTr="00B45E5F">
        <w:trPr>
          <w:trHeight w:val="232"/>
          <w:jc w:val="center"/>
        </w:trPr>
        <w:tc>
          <w:tcPr>
            <w:tcW w:w="5258" w:type="dxa"/>
            <w:gridSpan w:val="2"/>
          </w:tcPr>
          <w:p w:rsidR="007A3D91" w:rsidRPr="008C3B32" w:rsidRDefault="007A3D91" w:rsidP="00B45E5F">
            <w:pPr>
              <w:jc w:val="both"/>
              <w:rPr>
                <w:bCs/>
              </w:rPr>
            </w:pPr>
            <w:r w:rsidRPr="008C3B32">
              <w:rPr>
                <w:bCs/>
              </w:rPr>
              <w:t xml:space="preserve">Максимально допустимая аудиторная нагрузка </w:t>
            </w:r>
          </w:p>
        </w:tc>
        <w:tc>
          <w:tcPr>
            <w:tcW w:w="660" w:type="dxa"/>
            <w:vAlign w:val="bottom"/>
          </w:tcPr>
          <w:p w:rsidR="007A3D91" w:rsidRPr="008C3B32" w:rsidRDefault="007A3D91" w:rsidP="00B45E5F">
            <w:pPr>
              <w:jc w:val="center"/>
              <w:rPr>
                <w:b/>
                <w:bCs/>
                <w:i/>
              </w:rPr>
            </w:pPr>
            <w:r w:rsidRPr="008C3B32">
              <w:rPr>
                <w:b/>
                <w:bCs/>
                <w:i/>
              </w:rPr>
              <w:t>29</w:t>
            </w:r>
          </w:p>
        </w:tc>
        <w:tc>
          <w:tcPr>
            <w:tcW w:w="678" w:type="dxa"/>
            <w:gridSpan w:val="2"/>
            <w:vAlign w:val="bottom"/>
          </w:tcPr>
          <w:p w:rsidR="007A3D91" w:rsidRPr="008C3B32" w:rsidRDefault="007A3D91" w:rsidP="00B45E5F">
            <w:pPr>
              <w:jc w:val="center"/>
              <w:rPr>
                <w:b/>
                <w:bCs/>
                <w:i/>
              </w:rPr>
            </w:pPr>
            <w:r w:rsidRPr="008C3B32">
              <w:rPr>
                <w:b/>
                <w:bCs/>
                <w:i/>
              </w:rPr>
              <w:t>30</w:t>
            </w:r>
          </w:p>
        </w:tc>
        <w:tc>
          <w:tcPr>
            <w:tcW w:w="715" w:type="dxa"/>
            <w:vAlign w:val="bottom"/>
          </w:tcPr>
          <w:p w:rsidR="007A3D91" w:rsidRPr="008C3B32" w:rsidRDefault="007A3D91" w:rsidP="00B45E5F">
            <w:pPr>
              <w:jc w:val="center"/>
              <w:rPr>
                <w:b/>
                <w:bCs/>
                <w:i/>
              </w:rPr>
            </w:pPr>
            <w:r w:rsidRPr="008C3B32">
              <w:rPr>
                <w:b/>
                <w:bCs/>
                <w:i/>
              </w:rPr>
              <w:t>32</w:t>
            </w:r>
          </w:p>
        </w:tc>
        <w:tc>
          <w:tcPr>
            <w:tcW w:w="746" w:type="dxa"/>
            <w:vAlign w:val="bottom"/>
          </w:tcPr>
          <w:p w:rsidR="007A3D91" w:rsidRPr="008C3B32" w:rsidRDefault="007A3D91" w:rsidP="00B45E5F">
            <w:pPr>
              <w:jc w:val="center"/>
              <w:rPr>
                <w:b/>
                <w:bCs/>
                <w:i/>
              </w:rPr>
            </w:pPr>
            <w:r w:rsidRPr="008C3B32">
              <w:rPr>
                <w:b/>
                <w:bCs/>
                <w:i/>
              </w:rPr>
              <w:t>33</w:t>
            </w:r>
          </w:p>
        </w:tc>
        <w:tc>
          <w:tcPr>
            <w:tcW w:w="528" w:type="dxa"/>
            <w:vAlign w:val="bottom"/>
          </w:tcPr>
          <w:p w:rsidR="007A3D91" w:rsidRPr="008C3B32" w:rsidRDefault="007A3D91" w:rsidP="00B45E5F">
            <w:pPr>
              <w:jc w:val="center"/>
              <w:rPr>
                <w:b/>
                <w:bCs/>
                <w:i/>
              </w:rPr>
            </w:pPr>
            <w:r w:rsidRPr="008C3B32">
              <w:rPr>
                <w:b/>
                <w:bCs/>
                <w:i/>
              </w:rPr>
              <w:t>33</w:t>
            </w:r>
          </w:p>
        </w:tc>
        <w:tc>
          <w:tcPr>
            <w:tcW w:w="919" w:type="dxa"/>
            <w:vAlign w:val="bottom"/>
          </w:tcPr>
          <w:p w:rsidR="007A3D91" w:rsidRPr="008C3B32" w:rsidRDefault="007A3D91" w:rsidP="00B45E5F">
            <w:pPr>
              <w:jc w:val="center"/>
              <w:rPr>
                <w:b/>
                <w:bCs/>
                <w:i/>
              </w:rPr>
            </w:pPr>
            <w:r w:rsidRPr="008C3B32">
              <w:rPr>
                <w:b/>
                <w:bCs/>
                <w:i/>
              </w:rPr>
              <w:t>157</w:t>
            </w:r>
          </w:p>
        </w:tc>
      </w:tr>
    </w:tbl>
    <w:p w:rsidR="007A3D91" w:rsidRPr="008D255E" w:rsidRDefault="007A3D91" w:rsidP="007A3D91">
      <w:pPr>
        <w:ind w:firstLine="709"/>
        <w:jc w:val="center"/>
        <w:rPr>
          <w:b/>
          <w:bCs/>
        </w:rPr>
      </w:pPr>
    </w:p>
    <w:p w:rsidR="007A3D91" w:rsidRPr="007A3D91" w:rsidRDefault="007A3D91" w:rsidP="007A3D91">
      <w:pPr>
        <w:ind w:firstLine="709"/>
        <w:jc w:val="center"/>
        <w:rPr>
          <w:b/>
          <w:bCs/>
          <w:lang w:val="ru-RU"/>
        </w:rPr>
      </w:pPr>
      <w:r w:rsidRPr="007A3D91">
        <w:rPr>
          <w:b/>
          <w:bCs/>
          <w:lang w:val="ru-RU"/>
        </w:rPr>
        <w:t xml:space="preserve">Перспективный годовой учебный план основного общего образования </w:t>
      </w:r>
    </w:p>
    <w:p w:rsidR="007A3D91" w:rsidRPr="007A3D91" w:rsidRDefault="007A3D91" w:rsidP="007A3D91">
      <w:pPr>
        <w:ind w:firstLine="709"/>
        <w:jc w:val="center"/>
        <w:rPr>
          <w:b/>
          <w:bCs/>
          <w:lang w:val="ru-RU"/>
        </w:rPr>
      </w:pPr>
      <w:r w:rsidRPr="007A3D91">
        <w:rPr>
          <w:b/>
          <w:bCs/>
          <w:lang w:val="ru-RU"/>
        </w:rPr>
        <w:t>(минимальный в расчете на 5267 часов за весь период обучения)</w:t>
      </w:r>
    </w:p>
    <w:p w:rsidR="007A3D91" w:rsidRPr="007A3D91" w:rsidRDefault="007A3D91" w:rsidP="007A3D91">
      <w:pPr>
        <w:ind w:firstLine="709"/>
        <w:jc w:val="center"/>
        <w:rPr>
          <w:b/>
          <w:bCs/>
          <w:lang w:val="ru-RU"/>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319"/>
        <w:gridCol w:w="643"/>
        <w:gridCol w:w="682"/>
        <w:gridCol w:w="16"/>
        <w:gridCol w:w="711"/>
        <w:gridCol w:w="736"/>
        <w:gridCol w:w="696"/>
        <w:gridCol w:w="899"/>
        <w:gridCol w:w="97"/>
      </w:tblGrid>
      <w:tr w:rsidR="007A3D91" w:rsidRPr="008C3B32" w:rsidTr="00B45E5F">
        <w:trPr>
          <w:gridAfter w:val="1"/>
          <w:wAfter w:w="97" w:type="dxa"/>
          <w:trHeight w:val="545"/>
          <w:jc w:val="center"/>
        </w:trPr>
        <w:tc>
          <w:tcPr>
            <w:tcW w:w="2802" w:type="dxa"/>
            <w:vMerge w:val="restart"/>
          </w:tcPr>
          <w:p w:rsidR="007A3D91" w:rsidRPr="008C3B32" w:rsidRDefault="007A3D91" w:rsidP="00B45E5F">
            <w:pPr>
              <w:jc w:val="both"/>
              <w:rPr>
                <w:b/>
                <w:bCs/>
                <w:i/>
              </w:rPr>
            </w:pPr>
            <w:r w:rsidRPr="008C3B32">
              <w:rPr>
                <w:b/>
                <w:bCs/>
                <w:i/>
              </w:rPr>
              <w:t>Предметные области</w:t>
            </w:r>
          </w:p>
        </w:tc>
        <w:tc>
          <w:tcPr>
            <w:tcW w:w="2319" w:type="dxa"/>
            <w:vMerge w:val="restart"/>
            <w:tcBorders>
              <w:tr2bl w:val="single" w:sz="4" w:space="0" w:color="auto"/>
            </w:tcBorders>
          </w:tcPr>
          <w:p w:rsidR="007A3D91" w:rsidRPr="008C3B32" w:rsidRDefault="007A3D91" w:rsidP="00B45E5F">
            <w:pPr>
              <w:jc w:val="both"/>
              <w:rPr>
                <w:b/>
                <w:bCs/>
              </w:rPr>
            </w:pPr>
            <w:r w:rsidRPr="008C3B32">
              <w:rPr>
                <w:b/>
                <w:bCs/>
              </w:rPr>
              <w:t>Учебные</w:t>
            </w:r>
          </w:p>
          <w:p w:rsidR="007A3D91" w:rsidRPr="008C3B32" w:rsidRDefault="007A3D91" w:rsidP="00B45E5F">
            <w:pPr>
              <w:jc w:val="both"/>
              <w:rPr>
                <w:b/>
                <w:bCs/>
              </w:rPr>
            </w:pPr>
            <w:r w:rsidRPr="008C3B32">
              <w:rPr>
                <w:b/>
                <w:bCs/>
              </w:rPr>
              <w:t>предметы</w:t>
            </w:r>
          </w:p>
          <w:p w:rsidR="007A3D91" w:rsidRPr="008C3B32" w:rsidRDefault="007A3D91" w:rsidP="00B45E5F">
            <w:pPr>
              <w:jc w:val="right"/>
              <w:rPr>
                <w:b/>
                <w:bCs/>
              </w:rPr>
            </w:pPr>
            <w:r w:rsidRPr="008C3B32">
              <w:rPr>
                <w:b/>
                <w:bCs/>
              </w:rPr>
              <w:t>Классы</w:t>
            </w:r>
          </w:p>
        </w:tc>
        <w:tc>
          <w:tcPr>
            <w:tcW w:w="4383" w:type="dxa"/>
            <w:gridSpan w:val="7"/>
          </w:tcPr>
          <w:p w:rsidR="007A3D91" w:rsidRPr="008C3B32" w:rsidRDefault="007A3D91" w:rsidP="00B45E5F">
            <w:pPr>
              <w:jc w:val="center"/>
              <w:rPr>
                <w:b/>
                <w:bCs/>
              </w:rPr>
            </w:pPr>
            <w:r w:rsidRPr="008C3B32">
              <w:rPr>
                <w:b/>
                <w:bCs/>
              </w:rPr>
              <w:t xml:space="preserve">Количество часов в </w:t>
            </w:r>
            <w:r>
              <w:rPr>
                <w:b/>
                <w:bCs/>
              </w:rPr>
              <w:t>год</w:t>
            </w:r>
          </w:p>
        </w:tc>
      </w:tr>
      <w:tr w:rsidR="007A3D91" w:rsidRPr="008C3B32" w:rsidTr="00B45E5F">
        <w:trPr>
          <w:gridAfter w:val="1"/>
          <w:wAfter w:w="97" w:type="dxa"/>
          <w:trHeight w:val="317"/>
          <w:jc w:val="center"/>
        </w:trPr>
        <w:tc>
          <w:tcPr>
            <w:tcW w:w="2802" w:type="dxa"/>
            <w:vMerge/>
          </w:tcPr>
          <w:p w:rsidR="007A3D91" w:rsidRPr="008C3B32" w:rsidRDefault="007A3D91" w:rsidP="00B45E5F">
            <w:pPr>
              <w:jc w:val="both"/>
              <w:rPr>
                <w:bCs/>
              </w:rPr>
            </w:pPr>
          </w:p>
        </w:tc>
        <w:tc>
          <w:tcPr>
            <w:tcW w:w="2319" w:type="dxa"/>
            <w:vMerge/>
            <w:tcBorders>
              <w:tr2bl w:val="single" w:sz="4" w:space="0" w:color="auto"/>
            </w:tcBorders>
          </w:tcPr>
          <w:p w:rsidR="007A3D91" w:rsidRPr="008C3B32" w:rsidRDefault="007A3D91" w:rsidP="00B45E5F">
            <w:pPr>
              <w:jc w:val="both"/>
              <w:rPr>
                <w:b/>
                <w:bCs/>
              </w:rPr>
            </w:pPr>
          </w:p>
        </w:tc>
        <w:tc>
          <w:tcPr>
            <w:tcW w:w="643" w:type="dxa"/>
          </w:tcPr>
          <w:p w:rsidR="007A3D91" w:rsidRPr="008C3B32" w:rsidRDefault="007A3D91" w:rsidP="00B45E5F">
            <w:pPr>
              <w:jc w:val="both"/>
              <w:rPr>
                <w:b/>
                <w:bCs/>
              </w:rPr>
            </w:pPr>
            <w:r w:rsidRPr="008C3B32">
              <w:rPr>
                <w:b/>
                <w:bCs/>
              </w:rPr>
              <w:t>V</w:t>
            </w:r>
          </w:p>
        </w:tc>
        <w:tc>
          <w:tcPr>
            <w:tcW w:w="682" w:type="dxa"/>
          </w:tcPr>
          <w:p w:rsidR="007A3D91" w:rsidRPr="008C3B32" w:rsidRDefault="007A3D91" w:rsidP="00B45E5F">
            <w:pPr>
              <w:jc w:val="both"/>
              <w:rPr>
                <w:b/>
                <w:bCs/>
              </w:rPr>
            </w:pPr>
            <w:r w:rsidRPr="008C3B32">
              <w:rPr>
                <w:b/>
                <w:bCs/>
              </w:rPr>
              <w:t>VI</w:t>
            </w:r>
          </w:p>
        </w:tc>
        <w:tc>
          <w:tcPr>
            <w:tcW w:w="727" w:type="dxa"/>
            <w:gridSpan w:val="2"/>
          </w:tcPr>
          <w:p w:rsidR="007A3D91" w:rsidRPr="008C3B32" w:rsidRDefault="007A3D91" w:rsidP="00B45E5F">
            <w:pPr>
              <w:jc w:val="both"/>
              <w:rPr>
                <w:b/>
                <w:bCs/>
              </w:rPr>
            </w:pPr>
            <w:r w:rsidRPr="008C3B32">
              <w:rPr>
                <w:b/>
                <w:bCs/>
              </w:rPr>
              <w:t>VII</w:t>
            </w:r>
          </w:p>
        </w:tc>
        <w:tc>
          <w:tcPr>
            <w:tcW w:w="736" w:type="dxa"/>
          </w:tcPr>
          <w:p w:rsidR="007A3D91" w:rsidRPr="008C3B32" w:rsidRDefault="007A3D91" w:rsidP="00B45E5F">
            <w:pPr>
              <w:jc w:val="both"/>
              <w:rPr>
                <w:b/>
                <w:bCs/>
              </w:rPr>
            </w:pPr>
            <w:r w:rsidRPr="008C3B32">
              <w:rPr>
                <w:b/>
                <w:bCs/>
              </w:rPr>
              <w:t>VIII</w:t>
            </w:r>
          </w:p>
        </w:tc>
        <w:tc>
          <w:tcPr>
            <w:tcW w:w="696" w:type="dxa"/>
          </w:tcPr>
          <w:p w:rsidR="007A3D91" w:rsidRPr="008C3B32" w:rsidRDefault="007A3D91" w:rsidP="00B45E5F">
            <w:pPr>
              <w:jc w:val="both"/>
              <w:rPr>
                <w:b/>
                <w:bCs/>
              </w:rPr>
            </w:pPr>
            <w:r w:rsidRPr="008C3B32">
              <w:rPr>
                <w:b/>
                <w:bCs/>
              </w:rPr>
              <w:t>IX</w:t>
            </w:r>
          </w:p>
        </w:tc>
        <w:tc>
          <w:tcPr>
            <w:tcW w:w="899" w:type="dxa"/>
          </w:tcPr>
          <w:p w:rsidR="007A3D91" w:rsidRPr="008C3B32" w:rsidRDefault="007A3D91" w:rsidP="00B45E5F">
            <w:pPr>
              <w:jc w:val="both"/>
              <w:rPr>
                <w:b/>
                <w:bCs/>
              </w:rPr>
            </w:pPr>
            <w:r w:rsidRPr="008C3B32">
              <w:rPr>
                <w:b/>
                <w:bCs/>
              </w:rPr>
              <w:t>Всего</w:t>
            </w:r>
          </w:p>
        </w:tc>
      </w:tr>
      <w:tr w:rsidR="007A3D91" w:rsidRPr="008C3B32" w:rsidTr="00B45E5F">
        <w:trPr>
          <w:gridAfter w:val="1"/>
          <w:wAfter w:w="97" w:type="dxa"/>
          <w:trHeight w:val="315"/>
          <w:jc w:val="center"/>
        </w:trPr>
        <w:tc>
          <w:tcPr>
            <w:tcW w:w="9504" w:type="dxa"/>
            <w:gridSpan w:val="9"/>
          </w:tcPr>
          <w:p w:rsidR="007A3D91" w:rsidRPr="008C3B32" w:rsidRDefault="007A3D91" w:rsidP="00B45E5F">
            <w:pPr>
              <w:jc w:val="center"/>
              <w:rPr>
                <w:b/>
                <w:bCs/>
                <w:i/>
              </w:rPr>
            </w:pPr>
            <w:r w:rsidRPr="008C3B32">
              <w:rPr>
                <w:b/>
                <w:bCs/>
                <w:i/>
              </w:rPr>
              <w:t>Обязательная часть</w:t>
            </w:r>
          </w:p>
        </w:tc>
      </w:tr>
      <w:tr w:rsidR="007A3D91" w:rsidRPr="008C3B32" w:rsidTr="00B45E5F">
        <w:trPr>
          <w:gridAfter w:val="1"/>
          <w:wAfter w:w="97" w:type="dxa"/>
          <w:trHeight w:val="330"/>
          <w:jc w:val="center"/>
        </w:trPr>
        <w:tc>
          <w:tcPr>
            <w:tcW w:w="2802" w:type="dxa"/>
            <w:vMerge w:val="restart"/>
          </w:tcPr>
          <w:p w:rsidR="007A3D91" w:rsidRPr="008C3B32" w:rsidRDefault="007A3D91" w:rsidP="00B45E5F">
            <w:pPr>
              <w:jc w:val="both"/>
              <w:rPr>
                <w:bCs/>
              </w:rPr>
            </w:pPr>
            <w:r w:rsidRPr="008C3B32">
              <w:rPr>
                <w:bCs/>
              </w:rPr>
              <w:t>Русский язык и литература</w:t>
            </w:r>
          </w:p>
        </w:tc>
        <w:tc>
          <w:tcPr>
            <w:tcW w:w="2319" w:type="dxa"/>
          </w:tcPr>
          <w:p w:rsidR="007A3D91" w:rsidRPr="008C3B32" w:rsidRDefault="007A3D91" w:rsidP="00B45E5F">
            <w:pPr>
              <w:jc w:val="both"/>
              <w:rPr>
                <w:bCs/>
              </w:rPr>
            </w:pPr>
            <w:r w:rsidRPr="008C3B32">
              <w:rPr>
                <w:bCs/>
              </w:rPr>
              <w:t>Русский язык</w:t>
            </w:r>
          </w:p>
        </w:tc>
        <w:tc>
          <w:tcPr>
            <w:tcW w:w="643" w:type="dxa"/>
            <w:vAlign w:val="bottom"/>
          </w:tcPr>
          <w:p w:rsidR="007A3D91" w:rsidRPr="008C3B32" w:rsidRDefault="007A3D91" w:rsidP="00B45E5F">
            <w:pPr>
              <w:jc w:val="center"/>
              <w:rPr>
                <w:bCs/>
              </w:rPr>
            </w:pPr>
            <w:r>
              <w:rPr>
                <w:bCs/>
              </w:rPr>
              <w:t>153</w:t>
            </w:r>
          </w:p>
        </w:tc>
        <w:tc>
          <w:tcPr>
            <w:tcW w:w="698" w:type="dxa"/>
            <w:gridSpan w:val="2"/>
            <w:vAlign w:val="bottom"/>
          </w:tcPr>
          <w:p w:rsidR="007A3D91" w:rsidRPr="008C3B32" w:rsidRDefault="007A3D91" w:rsidP="00B45E5F">
            <w:pPr>
              <w:jc w:val="center"/>
              <w:rPr>
                <w:bCs/>
              </w:rPr>
            </w:pPr>
            <w:r>
              <w:rPr>
                <w:bCs/>
              </w:rPr>
              <w:t>187</w:t>
            </w:r>
          </w:p>
        </w:tc>
        <w:tc>
          <w:tcPr>
            <w:tcW w:w="711" w:type="dxa"/>
            <w:vAlign w:val="bottom"/>
          </w:tcPr>
          <w:p w:rsidR="007A3D91" w:rsidRPr="008C3B32" w:rsidRDefault="007A3D91" w:rsidP="00B45E5F">
            <w:pPr>
              <w:jc w:val="center"/>
              <w:rPr>
                <w:bCs/>
              </w:rPr>
            </w:pPr>
            <w:r>
              <w:rPr>
                <w:bCs/>
              </w:rPr>
              <w:t>119</w:t>
            </w:r>
          </w:p>
        </w:tc>
        <w:tc>
          <w:tcPr>
            <w:tcW w:w="736" w:type="dxa"/>
            <w:vAlign w:val="bottom"/>
          </w:tcPr>
          <w:p w:rsidR="007A3D91" w:rsidRPr="008C3B32" w:rsidRDefault="007A3D91" w:rsidP="00B45E5F">
            <w:pPr>
              <w:jc w:val="center"/>
              <w:rPr>
                <w:bCs/>
              </w:rPr>
            </w:pPr>
            <w:r>
              <w:rPr>
                <w:bCs/>
              </w:rPr>
              <w:t>85</w:t>
            </w:r>
          </w:p>
        </w:tc>
        <w:tc>
          <w:tcPr>
            <w:tcW w:w="696" w:type="dxa"/>
            <w:vAlign w:val="bottom"/>
          </w:tcPr>
          <w:p w:rsidR="007A3D91" w:rsidRPr="008C3B32" w:rsidRDefault="007A3D91" w:rsidP="00B45E5F">
            <w:pPr>
              <w:jc w:val="center"/>
              <w:rPr>
                <w:bCs/>
              </w:rPr>
            </w:pPr>
            <w:r>
              <w:rPr>
                <w:bCs/>
              </w:rPr>
              <w:t>85</w:t>
            </w:r>
          </w:p>
        </w:tc>
        <w:tc>
          <w:tcPr>
            <w:tcW w:w="899" w:type="dxa"/>
            <w:vAlign w:val="bottom"/>
          </w:tcPr>
          <w:p w:rsidR="007A3D91" w:rsidRPr="008C3B32" w:rsidRDefault="007A3D91" w:rsidP="00B45E5F">
            <w:pPr>
              <w:jc w:val="center"/>
              <w:rPr>
                <w:b/>
                <w:bCs/>
              </w:rPr>
            </w:pPr>
            <w:r>
              <w:rPr>
                <w:b/>
                <w:bCs/>
              </w:rPr>
              <w:t>629</w:t>
            </w:r>
          </w:p>
        </w:tc>
      </w:tr>
      <w:tr w:rsidR="007A3D91" w:rsidRPr="008C3B32" w:rsidTr="00B45E5F">
        <w:trPr>
          <w:gridAfter w:val="1"/>
          <w:wAfter w:w="97" w:type="dxa"/>
          <w:trHeight w:val="375"/>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Литература</w:t>
            </w:r>
          </w:p>
        </w:tc>
        <w:tc>
          <w:tcPr>
            <w:tcW w:w="643" w:type="dxa"/>
            <w:vAlign w:val="bottom"/>
          </w:tcPr>
          <w:p w:rsidR="007A3D91" w:rsidRPr="008C3B32" w:rsidRDefault="007A3D91" w:rsidP="00B45E5F">
            <w:pPr>
              <w:jc w:val="center"/>
              <w:rPr>
                <w:bCs/>
              </w:rPr>
            </w:pPr>
            <w:r>
              <w:rPr>
                <w:bCs/>
              </w:rPr>
              <w:t>85</w:t>
            </w:r>
          </w:p>
        </w:tc>
        <w:tc>
          <w:tcPr>
            <w:tcW w:w="698" w:type="dxa"/>
            <w:gridSpan w:val="2"/>
            <w:vAlign w:val="bottom"/>
          </w:tcPr>
          <w:p w:rsidR="007A3D91" w:rsidRPr="008C3B32" w:rsidRDefault="007A3D91" w:rsidP="00B45E5F">
            <w:pPr>
              <w:jc w:val="center"/>
              <w:rPr>
                <w:bCs/>
              </w:rPr>
            </w:pPr>
            <w:r>
              <w:rPr>
                <w:bCs/>
              </w:rPr>
              <w:t>85</w:t>
            </w:r>
          </w:p>
        </w:tc>
        <w:tc>
          <w:tcPr>
            <w:tcW w:w="711" w:type="dxa"/>
            <w:vAlign w:val="bottom"/>
          </w:tcPr>
          <w:p w:rsidR="007A3D91" w:rsidRPr="008C3B32" w:rsidRDefault="007A3D91" w:rsidP="00B45E5F">
            <w:pPr>
              <w:jc w:val="center"/>
              <w:rPr>
                <w:bCs/>
              </w:rPr>
            </w:pPr>
            <w:r>
              <w:rPr>
                <w:bCs/>
              </w:rPr>
              <w:t>51</w:t>
            </w:r>
          </w:p>
        </w:tc>
        <w:tc>
          <w:tcPr>
            <w:tcW w:w="736" w:type="dxa"/>
            <w:vAlign w:val="bottom"/>
          </w:tcPr>
          <w:p w:rsidR="007A3D91" w:rsidRPr="008C3B32" w:rsidRDefault="007A3D91" w:rsidP="00B45E5F">
            <w:pPr>
              <w:jc w:val="center"/>
              <w:rPr>
                <w:bCs/>
              </w:rPr>
            </w:pPr>
            <w:r>
              <w:rPr>
                <w:bCs/>
              </w:rPr>
              <w:t>51</w:t>
            </w:r>
          </w:p>
        </w:tc>
        <w:tc>
          <w:tcPr>
            <w:tcW w:w="696" w:type="dxa"/>
            <w:vAlign w:val="bottom"/>
          </w:tcPr>
          <w:p w:rsidR="007A3D91" w:rsidRPr="008C3B32" w:rsidRDefault="007A3D91" w:rsidP="00B45E5F">
            <w:pPr>
              <w:jc w:val="center"/>
              <w:rPr>
                <w:bCs/>
              </w:rPr>
            </w:pPr>
            <w:r>
              <w:rPr>
                <w:bCs/>
              </w:rPr>
              <w:t>85</w:t>
            </w:r>
          </w:p>
        </w:tc>
        <w:tc>
          <w:tcPr>
            <w:tcW w:w="899" w:type="dxa"/>
            <w:vAlign w:val="bottom"/>
          </w:tcPr>
          <w:p w:rsidR="007A3D91" w:rsidRPr="008C3B32" w:rsidRDefault="007A3D91" w:rsidP="00B45E5F">
            <w:pPr>
              <w:jc w:val="center"/>
              <w:rPr>
                <w:b/>
                <w:bCs/>
              </w:rPr>
            </w:pPr>
            <w:r>
              <w:rPr>
                <w:b/>
                <w:bCs/>
              </w:rPr>
              <w:t>357</w:t>
            </w:r>
          </w:p>
        </w:tc>
      </w:tr>
      <w:tr w:rsidR="007A3D91" w:rsidRPr="008C3B32" w:rsidTr="00B45E5F">
        <w:trPr>
          <w:gridAfter w:val="1"/>
          <w:wAfter w:w="97" w:type="dxa"/>
          <w:trHeight w:val="375"/>
          <w:jc w:val="center"/>
        </w:trPr>
        <w:tc>
          <w:tcPr>
            <w:tcW w:w="2802" w:type="dxa"/>
            <w:vMerge w:val="restart"/>
          </w:tcPr>
          <w:p w:rsidR="007A3D91" w:rsidRPr="008C3B32" w:rsidRDefault="007A3D91" w:rsidP="00B45E5F">
            <w:pPr>
              <w:jc w:val="both"/>
              <w:rPr>
                <w:bCs/>
              </w:rPr>
            </w:pPr>
            <w:r w:rsidRPr="008C3B32">
              <w:rPr>
                <w:bCs/>
              </w:rPr>
              <w:lastRenderedPageBreak/>
              <w:t>Родной язык и литература</w:t>
            </w:r>
          </w:p>
        </w:tc>
        <w:tc>
          <w:tcPr>
            <w:tcW w:w="2319" w:type="dxa"/>
          </w:tcPr>
          <w:p w:rsidR="007A3D91" w:rsidRPr="008C3B32" w:rsidRDefault="007A3D91" w:rsidP="00B45E5F">
            <w:pPr>
              <w:jc w:val="both"/>
              <w:rPr>
                <w:bCs/>
              </w:rPr>
            </w:pPr>
            <w:r w:rsidRPr="008C3B32">
              <w:rPr>
                <w:bCs/>
              </w:rPr>
              <w:t>Родной язык</w:t>
            </w:r>
          </w:p>
        </w:tc>
        <w:tc>
          <w:tcPr>
            <w:tcW w:w="643" w:type="dxa"/>
            <w:vAlign w:val="bottom"/>
          </w:tcPr>
          <w:p w:rsidR="007A3D91" w:rsidRPr="008C3B32" w:rsidRDefault="007A3D91" w:rsidP="00B45E5F">
            <w:pPr>
              <w:jc w:val="center"/>
              <w:rPr>
                <w:bCs/>
              </w:rPr>
            </w:pPr>
            <w:r>
              <w:rPr>
                <w:bCs/>
              </w:rPr>
              <w:t>17</w:t>
            </w:r>
          </w:p>
        </w:tc>
        <w:tc>
          <w:tcPr>
            <w:tcW w:w="698" w:type="dxa"/>
            <w:gridSpan w:val="2"/>
            <w:vAlign w:val="bottom"/>
          </w:tcPr>
          <w:p w:rsidR="007A3D91" w:rsidRPr="008C3B32" w:rsidRDefault="007A3D91" w:rsidP="00B45E5F">
            <w:pPr>
              <w:jc w:val="center"/>
              <w:rPr>
                <w:bCs/>
              </w:rPr>
            </w:pPr>
            <w:r>
              <w:rPr>
                <w:bCs/>
              </w:rPr>
              <w:t>17</w:t>
            </w:r>
          </w:p>
        </w:tc>
        <w:tc>
          <w:tcPr>
            <w:tcW w:w="711" w:type="dxa"/>
            <w:vAlign w:val="bottom"/>
          </w:tcPr>
          <w:p w:rsidR="007A3D91" w:rsidRPr="008C3B32" w:rsidRDefault="007A3D91" w:rsidP="00B45E5F">
            <w:pPr>
              <w:jc w:val="center"/>
              <w:rPr>
                <w:bCs/>
              </w:rPr>
            </w:pPr>
            <w:r>
              <w:rPr>
                <w:bCs/>
              </w:rPr>
              <w:t>17</w:t>
            </w:r>
          </w:p>
        </w:tc>
        <w:tc>
          <w:tcPr>
            <w:tcW w:w="736" w:type="dxa"/>
            <w:vAlign w:val="bottom"/>
          </w:tcPr>
          <w:p w:rsidR="007A3D91" w:rsidRPr="008C3B32" w:rsidRDefault="007A3D91" w:rsidP="00B45E5F">
            <w:pPr>
              <w:jc w:val="center"/>
              <w:rPr>
                <w:bCs/>
              </w:rPr>
            </w:pPr>
            <w:r>
              <w:rPr>
                <w:bCs/>
              </w:rPr>
              <w:t>17</w:t>
            </w:r>
          </w:p>
        </w:tc>
        <w:tc>
          <w:tcPr>
            <w:tcW w:w="696" w:type="dxa"/>
            <w:vAlign w:val="bottom"/>
          </w:tcPr>
          <w:p w:rsidR="007A3D91" w:rsidRPr="008C3B32" w:rsidRDefault="007A3D91" w:rsidP="00B45E5F">
            <w:pPr>
              <w:jc w:val="center"/>
              <w:rPr>
                <w:bCs/>
              </w:rPr>
            </w:pPr>
            <w:r>
              <w:rPr>
                <w:bCs/>
              </w:rPr>
              <w:t>17</w:t>
            </w:r>
          </w:p>
        </w:tc>
        <w:tc>
          <w:tcPr>
            <w:tcW w:w="899" w:type="dxa"/>
            <w:vAlign w:val="bottom"/>
          </w:tcPr>
          <w:p w:rsidR="007A3D91" w:rsidRPr="008C3B32" w:rsidRDefault="007A3D91" w:rsidP="00B45E5F">
            <w:pPr>
              <w:jc w:val="center"/>
              <w:rPr>
                <w:b/>
                <w:bCs/>
              </w:rPr>
            </w:pPr>
            <w:r>
              <w:rPr>
                <w:b/>
                <w:bCs/>
              </w:rPr>
              <w:t>85</w:t>
            </w:r>
          </w:p>
        </w:tc>
      </w:tr>
      <w:tr w:rsidR="007A3D91" w:rsidRPr="008C3B32" w:rsidTr="00B45E5F">
        <w:trPr>
          <w:gridAfter w:val="1"/>
          <w:wAfter w:w="97" w:type="dxa"/>
          <w:trHeight w:val="375"/>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Родная литература</w:t>
            </w:r>
          </w:p>
        </w:tc>
        <w:tc>
          <w:tcPr>
            <w:tcW w:w="643" w:type="dxa"/>
            <w:vAlign w:val="bottom"/>
          </w:tcPr>
          <w:p w:rsidR="007A3D91" w:rsidRPr="008C3B32" w:rsidRDefault="007A3D91" w:rsidP="00B45E5F">
            <w:pPr>
              <w:jc w:val="center"/>
              <w:rPr>
                <w:bCs/>
              </w:rPr>
            </w:pPr>
            <w:r>
              <w:rPr>
                <w:bCs/>
              </w:rPr>
              <w:t>17</w:t>
            </w:r>
          </w:p>
        </w:tc>
        <w:tc>
          <w:tcPr>
            <w:tcW w:w="698" w:type="dxa"/>
            <w:gridSpan w:val="2"/>
            <w:vAlign w:val="bottom"/>
          </w:tcPr>
          <w:p w:rsidR="007A3D91" w:rsidRPr="008C3B32" w:rsidRDefault="007A3D91" w:rsidP="00B45E5F">
            <w:pPr>
              <w:jc w:val="center"/>
              <w:rPr>
                <w:bCs/>
              </w:rPr>
            </w:pPr>
            <w:r>
              <w:rPr>
                <w:bCs/>
              </w:rPr>
              <w:t>17</w:t>
            </w:r>
          </w:p>
        </w:tc>
        <w:tc>
          <w:tcPr>
            <w:tcW w:w="711" w:type="dxa"/>
            <w:vAlign w:val="bottom"/>
          </w:tcPr>
          <w:p w:rsidR="007A3D91" w:rsidRPr="008C3B32" w:rsidRDefault="007A3D91" w:rsidP="00B45E5F">
            <w:pPr>
              <w:jc w:val="center"/>
              <w:rPr>
                <w:bCs/>
              </w:rPr>
            </w:pPr>
            <w:r>
              <w:rPr>
                <w:bCs/>
              </w:rPr>
              <w:t>17</w:t>
            </w:r>
          </w:p>
        </w:tc>
        <w:tc>
          <w:tcPr>
            <w:tcW w:w="736" w:type="dxa"/>
            <w:vAlign w:val="bottom"/>
          </w:tcPr>
          <w:p w:rsidR="007A3D91" w:rsidRPr="008C3B32" w:rsidRDefault="007A3D91" w:rsidP="00B45E5F">
            <w:pPr>
              <w:jc w:val="center"/>
              <w:rPr>
                <w:bCs/>
              </w:rPr>
            </w:pPr>
            <w:r>
              <w:rPr>
                <w:bCs/>
              </w:rPr>
              <w:t>17</w:t>
            </w:r>
          </w:p>
        </w:tc>
        <w:tc>
          <w:tcPr>
            <w:tcW w:w="696" w:type="dxa"/>
            <w:vAlign w:val="bottom"/>
          </w:tcPr>
          <w:p w:rsidR="007A3D91" w:rsidRPr="008C3B32" w:rsidRDefault="007A3D91" w:rsidP="00B45E5F">
            <w:pPr>
              <w:jc w:val="center"/>
              <w:rPr>
                <w:bCs/>
              </w:rPr>
            </w:pPr>
            <w:r>
              <w:rPr>
                <w:bCs/>
              </w:rPr>
              <w:t>17</w:t>
            </w:r>
          </w:p>
        </w:tc>
        <w:tc>
          <w:tcPr>
            <w:tcW w:w="899" w:type="dxa"/>
            <w:vAlign w:val="bottom"/>
          </w:tcPr>
          <w:p w:rsidR="007A3D91" w:rsidRPr="008C3B32" w:rsidRDefault="007A3D91" w:rsidP="00B45E5F">
            <w:pPr>
              <w:jc w:val="center"/>
              <w:rPr>
                <w:b/>
                <w:bCs/>
              </w:rPr>
            </w:pPr>
            <w:r>
              <w:rPr>
                <w:b/>
                <w:bCs/>
              </w:rPr>
              <w:t>85</w:t>
            </w:r>
          </w:p>
        </w:tc>
      </w:tr>
      <w:tr w:rsidR="007A3D91" w:rsidRPr="008C3B32" w:rsidTr="00B45E5F">
        <w:trPr>
          <w:gridAfter w:val="1"/>
          <w:wAfter w:w="97" w:type="dxa"/>
          <w:trHeight w:val="360"/>
          <w:jc w:val="center"/>
        </w:trPr>
        <w:tc>
          <w:tcPr>
            <w:tcW w:w="2802" w:type="dxa"/>
          </w:tcPr>
          <w:p w:rsidR="007A3D91" w:rsidRPr="008C3B32" w:rsidRDefault="007A3D91" w:rsidP="00B45E5F">
            <w:pPr>
              <w:jc w:val="both"/>
              <w:rPr>
                <w:bCs/>
              </w:rPr>
            </w:pPr>
            <w:r w:rsidRPr="008C3B32">
              <w:rPr>
                <w:bCs/>
              </w:rPr>
              <w:t>Иностранные языки</w:t>
            </w:r>
          </w:p>
        </w:tc>
        <w:tc>
          <w:tcPr>
            <w:tcW w:w="2319" w:type="dxa"/>
          </w:tcPr>
          <w:p w:rsidR="007A3D91" w:rsidRPr="008C3B32" w:rsidRDefault="007A3D91" w:rsidP="00B45E5F">
            <w:pPr>
              <w:jc w:val="both"/>
              <w:rPr>
                <w:bCs/>
              </w:rPr>
            </w:pPr>
            <w:r w:rsidRPr="008C3B32">
              <w:rPr>
                <w:bCs/>
              </w:rPr>
              <w:t>Иностранный язык (английский)</w:t>
            </w:r>
          </w:p>
        </w:tc>
        <w:tc>
          <w:tcPr>
            <w:tcW w:w="643" w:type="dxa"/>
            <w:vAlign w:val="bottom"/>
          </w:tcPr>
          <w:p w:rsidR="007A3D91" w:rsidRPr="008C3B32" w:rsidRDefault="007A3D91" w:rsidP="00B45E5F">
            <w:pPr>
              <w:jc w:val="center"/>
              <w:rPr>
                <w:bCs/>
              </w:rPr>
            </w:pPr>
            <w:r>
              <w:rPr>
                <w:bCs/>
              </w:rPr>
              <w:t>102</w:t>
            </w:r>
          </w:p>
        </w:tc>
        <w:tc>
          <w:tcPr>
            <w:tcW w:w="698" w:type="dxa"/>
            <w:gridSpan w:val="2"/>
            <w:vAlign w:val="bottom"/>
          </w:tcPr>
          <w:p w:rsidR="007A3D91" w:rsidRPr="008C3B32" w:rsidRDefault="007A3D91" w:rsidP="00B45E5F">
            <w:pPr>
              <w:jc w:val="center"/>
              <w:rPr>
                <w:bCs/>
              </w:rPr>
            </w:pPr>
            <w:r>
              <w:rPr>
                <w:bCs/>
              </w:rPr>
              <w:t>102</w:t>
            </w:r>
          </w:p>
        </w:tc>
        <w:tc>
          <w:tcPr>
            <w:tcW w:w="711" w:type="dxa"/>
            <w:vAlign w:val="bottom"/>
          </w:tcPr>
          <w:p w:rsidR="007A3D91" w:rsidRPr="008C3B32" w:rsidRDefault="007A3D91" w:rsidP="00B45E5F">
            <w:pPr>
              <w:jc w:val="center"/>
              <w:rPr>
                <w:bCs/>
              </w:rPr>
            </w:pPr>
            <w:r>
              <w:rPr>
                <w:bCs/>
              </w:rPr>
              <w:t>102</w:t>
            </w:r>
          </w:p>
        </w:tc>
        <w:tc>
          <w:tcPr>
            <w:tcW w:w="736" w:type="dxa"/>
            <w:vAlign w:val="bottom"/>
          </w:tcPr>
          <w:p w:rsidR="007A3D91" w:rsidRPr="008C3B32" w:rsidRDefault="007A3D91" w:rsidP="00B45E5F">
            <w:pPr>
              <w:jc w:val="center"/>
              <w:rPr>
                <w:bCs/>
              </w:rPr>
            </w:pPr>
            <w:r>
              <w:rPr>
                <w:bCs/>
              </w:rPr>
              <w:t>102</w:t>
            </w:r>
          </w:p>
        </w:tc>
        <w:tc>
          <w:tcPr>
            <w:tcW w:w="696" w:type="dxa"/>
            <w:vAlign w:val="bottom"/>
          </w:tcPr>
          <w:p w:rsidR="007A3D91" w:rsidRPr="008C3B32" w:rsidRDefault="007A3D91" w:rsidP="00B45E5F">
            <w:pPr>
              <w:jc w:val="center"/>
              <w:rPr>
                <w:bCs/>
              </w:rPr>
            </w:pPr>
            <w:r>
              <w:rPr>
                <w:bCs/>
              </w:rPr>
              <w:t>102</w:t>
            </w:r>
          </w:p>
        </w:tc>
        <w:tc>
          <w:tcPr>
            <w:tcW w:w="899" w:type="dxa"/>
            <w:vAlign w:val="bottom"/>
          </w:tcPr>
          <w:p w:rsidR="007A3D91" w:rsidRPr="008C3B32" w:rsidRDefault="007A3D91" w:rsidP="00B45E5F">
            <w:pPr>
              <w:jc w:val="center"/>
              <w:rPr>
                <w:b/>
                <w:bCs/>
              </w:rPr>
            </w:pPr>
            <w:r>
              <w:rPr>
                <w:b/>
                <w:bCs/>
              </w:rPr>
              <w:t>510</w:t>
            </w:r>
          </w:p>
        </w:tc>
      </w:tr>
      <w:tr w:rsidR="007A3D91" w:rsidRPr="008C3B32" w:rsidTr="00B45E5F">
        <w:trPr>
          <w:gridAfter w:val="1"/>
          <w:wAfter w:w="97" w:type="dxa"/>
          <w:trHeight w:val="427"/>
          <w:jc w:val="center"/>
        </w:trPr>
        <w:tc>
          <w:tcPr>
            <w:tcW w:w="2802" w:type="dxa"/>
            <w:vMerge w:val="restart"/>
          </w:tcPr>
          <w:p w:rsidR="007A3D91" w:rsidRPr="008C3B32" w:rsidRDefault="007A3D91" w:rsidP="00B45E5F">
            <w:pPr>
              <w:jc w:val="both"/>
              <w:rPr>
                <w:bCs/>
              </w:rPr>
            </w:pPr>
            <w:r w:rsidRPr="008C3B32">
              <w:rPr>
                <w:bCs/>
              </w:rPr>
              <w:t>Математика и информатика</w:t>
            </w:r>
          </w:p>
        </w:tc>
        <w:tc>
          <w:tcPr>
            <w:tcW w:w="2319" w:type="dxa"/>
          </w:tcPr>
          <w:p w:rsidR="007A3D91" w:rsidRPr="008C3B32" w:rsidRDefault="007A3D91" w:rsidP="00B45E5F">
            <w:pPr>
              <w:jc w:val="both"/>
              <w:rPr>
                <w:bCs/>
              </w:rPr>
            </w:pPr>
            <w:r w:rsidRPr="008C3B32">
              <w:rPr>
                <w:bCs/>
              </w:rPr>
              <w:t>Математика</w:t>
            </w:r>
          </w:p>
        </w:tc>
        <w:tc>
          <w:tcPr>
            <w:tcW w:w="643" w:type="dxa"/>
            <w:vAlign w:val="bottom"/>
          </w:tcPr>
          <w:p w:rsidR="007A3D91" w:rsidRPr="008C3B32" w:rsidRDefault="007A3D91" w:rsidP="00B45E5F">
            <w:pPr>
              <w:jc w:val="center"/>
              <w:rPr>
                <w:bCs/>
              </w:rPr>
            </w:pPr>
            <w:r>
              <w:rPr>
                <w:bCs/>
              </w:rPr>
              <w:t>170</w:t>
            </w:r>
          </w:p>
        </w:tc>
        <w:tc>
          <w:tcPr>
            <w:tcW w:w="698" w:type="dxa"/>
            <w:gridSpan w:val="2"/>
            <w:vAlign w:val="bottom"/>
          </w:tcPr>
          <w:p w:rsidR="007A3D91" w:rsidRPr="008C3B32" w:rsidRDefault="007A3D91" w:rsidP="00B45E5F">
            <w:pPr>
              <w:jc w:val="center"/>
              <w:rPr>
                <w:bCs/>
              </w:rPr>
            </w:pPr>
            <w:r>
              <w:rPr>
                <w:bCs/>
              </w:rPr>
              <w:t>170</w:t>
            </w:r>
          </w:p>
        </w:tc>
        <w:tc>
          <w:tcPr>
            <w:tcW w:w="711" w:type="dxa"/>
            <w:vAlign w:val="bottom"/>
          </w:tcPr>
          <w:p w:rsidR="007A3D91" w:rsidRPr="008C3B32" w:rsidRDefault="007A3D91" w:rsidP="00B45E5F">
            <w:pPr>
              <w:jc w:val="center"/>
              <w:rPr>
                <w:bCs/>
              </w:rPr>
            </w:pPr>
            <w:r>
              <w:rPr>
                <w:bCs/>
              </w:rPr>
              <w:t>170</w:t>
            </w:r>
          </w:p>
        </w:tc>
        <w:tc>
          <w:tcPr>
            <w:tcW w:w="736" w:type="dxa"/>
            <w:vAlign w:val="bottom"/>
          </w:tcPr>
          <w:p w:rsidR="007A3D91" w:rsidRPr="008C3B32" w:rsidRDefault="007A3D91" w:rsidP="00B45E5F">
            <w:pPr>
              <w:jc w:val="center"/>
              <w:rPr>
                <w:bCs/>
              </w:rPr>
            </w:pPr>
            <w:r>
              <w:rPr>
                <w:bCs/>
              </w:rPr>
              <w:t>170</w:t>
            </w:r>
          </w:p>
        </w:tc>
        <w:tc>
          <w:tcPr>
            <w:tcW w:w="696" w:type="dxa"/>
            <w:vAlign w:val="bottom"/>
          </w:tcPr>
          <w:p w:rsidR="007A3D91" w:rsidRPr="008C3B32" w:rsidRDefault="007A3D91" w:rsidP="00B45E5F">
            <w:pPr>
              <w:jc w:val="center"/>
              <w:rPr>
                <w:bCs/>
              </w:rPr>
            </w:pPr>
            <w:r>
              <w:rPr>
                <w:bCs/>
              </w:rPr>
              <w:t>170</w:t>
            </w:r>
          </w:p>
        </w:tc>
        <w:tc>
          <w:tcPr>
            <w:tcW w:w="899" w:type="dxa"/>
            <w:vAlign w:val="bottom"/>
          </w:tcPr>
          <w:p w:rsidR="007A3D91" w:rsidRPr="008C3B32" w:rsidRDefault="007A3D91" w:rsidP="00B45E5F">
            <w:pPr>
              <w:jc w:val="center"/>
              <w:rPr>
                <w:b/>
                <w:bCs/>
              </w:rPr>
            </w:pPr>
            <w:r>
              <w:rPr>
                <w:b/>
                <w:bCs/>
              </w:rPr>
              <w:t>850</w:t>
            </w:r>
          </w:p>
        </w:tc>
      </w:tr>
      <w:tr w:rsidR="007A3D91" w:rsidRPr="008C3B32" w:rsidTr="00B45E5F">
        <w:trPr>
          <w:gridAfter w:val="1"/>
          <w:wAfter w:w="97" w:type="dxa"/>
          <w:trHeight w:val="385"/>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Информатика</w:t>
            </w:r>
          </w:p>
        </w:tc>
        <w:tc>
          <w:tcPr>
            <w:tcW w:w="643" w:type="dxa"/>
            <w:vAlign w:val="bottom"/>
          </w:tcPr>
          <w:p w:rsidR="007A3D91" w:rsidRPr="008C3B32" w:rsidRDefault="007A3D91" w:rsidP="00B45E5F">
            <w:pPr>
              <w:jc w:val="center"/>
              <w:rPr>
                <w:bCs/>
              </w:rPr>
            </w:pPr>
          </w:p>
        </w:tc>
        <w:tc>
          <w:tcPr>
            <w:tcW w:w="698" w:type="dxa"/>
            <w:gridSpan w:val="2"/>
            <w:vAlign w:val="bottom"/>
          </w:tcPr>
          <w:p w:rsidR="007A3D91" w:rsidRPr="008C3B32" w:rsidRDefault="007A3D91" w:rsidP="00B45E5F">
            <w:pPr>
              <w:jc w:val="center"/>
              <w:rPr>
                <w:bCs/>
              </w:rPr>
            </w:pPr>
          </w:p>
        </w:tc>
        <w:tc>
          <w:tcPr>
            <w:tcW w:w="711" w:type="dxa"/>
            <w:vAlign w:val="bottom"/>
          </w:tcPr>
          <w:p w:rsidR="007A3D91" w:rsidRPr="008C3B32" w:rsidRDefault="007A3D91" w:rsidP="00B45E5F">
            <w:pPr>
              <w:jc w:val="center"/>
              <w:rPr>
                <w:bCs/>
              </w:rPr>
            </w:pPr>
            <w:r>
              <w:rPr>
                <w:bCs/>
              </w:rPr>
              <w:t>34</w:t>
            </w:r>
          </w:p>
        </w:tc>
        <w:tc>
          <w:tcPr>
            <w:tcW w:w="736" w:type="dxa"/>
            <w:vAlign w:val="bottom"/>
          </w:tcPr>
          <w:p w:rsidR="007A3D91" w:rsidRPr="008C3B32" w:rsidRDefault="007A3D91" w:rsidP="00B45E5F">
            <w:pPr>
              <w:jc w:val="center"/>
              <w:rPr>
                <w:bCs/>
              </w:rPr>
            </w:pPr>
            <w:r>
              <w:rPr>
                <w:bCs/>
              </w:rPr>
              <w:t>34</w:t>
            </w:r>
          </w:p>
        </w:tc>
        <w:tc>
          <w:tcPr>
            <w:tcW w:w="696" w:type="dxa"/>
            <w:vAlign w:val="bottom"/>
          </w:tcPr>
          <w:p w:rsidR="007A3D91" w:rsidRPr="008C3B32" w:rsidRDefault="007A3D91" w:rsidP="00B45E5F">
            <w:pPr>
              <w:jc w:val="center"/>
              <w:rPr>
                <w:bCs/>
              </w:rPr>
            </w:pPr>
            <w:r>
              <w:rPr>
                <w:bCs/>
              </w:rPr>
              <w:t>34</w:t>
            </w:r>
          </w:p>
        </w:tc>
        <w:tc>
          <w:tcPr>
            <w:tcW w:w="899" w:type="dxa"/>
            <w:vAlign w:val="bottom"/>
          </w:tcPr>
          <w:p w:rsidR="007A3D91" w:rsidRPr="008C3B32" w:rsidRDefault="007A3D91" w:rsidP="00B45E5F">
            <w:pPr>
              <w:jc w:val="center"/>
              <w:rPr>
                <w:b/>
                <w:bCs/>
              </w:rPr>
            </w:pPr>
            <w:r>
              <w:rPr>
                <w:b/>
                <w:bCs/>
              </w:rPr>
              <w:t>102</w:t>
            </w:r>
          </w:p>
        </w:tc>
      </w:tr>
      <w:tr w:rsidR="007A3D91" w:rsidRPr="008C3B32" w:rsidTr="00B45E5F">
        <w:trPr>
          <w:gridAfter w:val="1"/>
          <w:wAfter w:w="97" w:type="dxa"/>
          <w:trHeight w:val="402"/>
          <w:jc w:val="center"/>
        </w:trPr>
        <w:tc>
          <w:tcPr>
            <w:tcW w:w="2802" w:type="dxa"/>
            <w:vMerge w:val="restart"/>
          </w:tcPr>
          <w:p w:rsidR="007A3D91" w:rsidRPr="008C3B32" w:rsidRDefault="007A3D91" w:rsidP="00B45E5F">
            <w:pPr>
              <w:jc w:val="both"/>
              <w:rPr>
                <w:bCs/>
              </w:rPr>
            </w:pPr>
            <w:r w:rsidRPr="008C3B32">
              <w:rPr>
                <w:bCs/>
              </w:rPr>
              <w:t>Общественно-научные предметы</w:t>
            </w:r>
          </w:p>
        </w:tc>
        <w:tc>
          <w:tcPr>
            <w:tcW w:w="2319" w:type="dxa"/>
          </w:tcPr>
          <w:p w:rsidR="007A3D91" w:rsidRPr="008C3B32" w:rsidRDefault="007A3D91" w:rsidP="00B45E5F">
            <w:pPr>
              <w:jc w:val="both"/>
              <w:rPr>
                <w:bCs/>
              </w:rPr>
            </w:pPr>
            <w:r w:rsidRPr="008C3B32">
              <w:rPr>
                <w:bCs/>
              </w:rPr>
              <w:t xml:space="preserve">История </w:t>
            </w:r>
          </w:p>
        </w:tc>
        <w:tc>
          <w:tcPr>
            <w:tcW w:w="643" w:type="dxa"/>
            <w:vAlign w:val="bottom"/>
          </w:tcPr>
          <w:p w:rsidR="007A3D91" w:rsidRPr="008C3B32" w:rsidRDefault="007A3D91" w:rsidP="00B45E5F">
            <w:pPr>
              <w:jc w:val="center"/>
              <w:rPr>
                <w:bCs/>
              </w:rPr>
            </w:pPr>
            <w:r>
              <w:rPr>
                <w:bCs/>
              </w:rPr>
              <w:t>68</w:t>
            </w:r>
          </w:p>
        </w:tc>
        <w:tc>
          <w:tcPr>
            <w:tcW w:w="698" w:type="dxa"/>
            <w:gridSpan w:val="2"/>
            <w:vAlign w:val="bottom"/>
          </w:tcPr>
          <w:p w:rsidR="007A3D91" w:rsidRPr="008C3B32" w:rsidRDefault="007A3D91" w:rsidP="00B45E5F">
            <w:pPr>
              <w:jc w:val="center"/>
              <w:rPr>
                <w:bCs/>
              </w:rPr>
            </w:pPr>
            <w:r>
              <w:rPr>
                <w:bCs/>
              </w:rPr>
              <w:t>68</w:t>
            </w:r>
          </w:p>
        </w:tc>
        <w:tc>
          <w:tcPr>
            <w:tcW w:w="711" w:type="dxa"/>
            <w:vAlign w:val="bottom"/>
          </w:tcPr>
          <w:p w:rsidR="007A3D91" w:rsidRPr="008C3B32" w:rsidRDefault="007A3D91" w:rsidP="00B45E5F">
            <w:pPr>
              <w:jc w:val="center"/>
              <w:rPr>
                <w:bCs/>
              </w:rPr>
            </w:pPr>
            <w:r>
              <w:rPr>
                <w:bCs/>
              </w:rPr>
              <w:t>68</w:t>
            </w:r>
          </w:p>
        </w:tc>
        <w:tc>
          <w:tcPr>
            <w:tcW w:w="736" w:type="dxa"/>
            <w:vAlign w:val="bottom"/>
          </w:tcPr>
          <w:p w:rsidR="007A3D91" w:rsidRPr="008C3B32" w:rsidRDefault="007A3D91" w:rsidP="00B45E5F">
            <w:pPr>
              <w:jc w:val="center"/>
              <w:rPr>
                <w:bCs/>
              </w:rPr>
            </w:pPr>
            <w:r>
              <w:rPr>
                <w:bCs/>
              </w:rPr>
              <w:t>68</w:t>
            </w:r>
          </w:p>
        </w:tc>
        <w:tc>
          <w:tcPr>
            <w:tcW w:w="696" w:type="dxa"/>
            <w:vAlign w:val="bottom"/>
          </w:tcPr>
          <w:p w:rsidR="007A3D91" w:rsidRPr="008C3B32" w:rsidRDefault="007A3D91" w:rsidP="00B45E5F">
            <w:pPr>
              <w:jc w:val="center"/>
              <w:rPr>
                <w:bCs/>
              </w:rPr>
            </w:pPr>
            <w:r>
              <w:rPr>
                <w:bCs/>
              </w:rPr>
              <w:t>68</w:t>
            </w:r>
          </w:p>
        </w:tc>
        <w:tc>
          <w:tcPr>
            <w:tcW w:w="899" w:type="dxa"/>
            <w:vAlign w:val="bottom"/>
          </w:tcPr>
          <w:p w:rsidR="007A3D91" w:rsidRPr="008C3B32" w:rsidRDefault="007A3D91" w:rsidP="00B45E5F">
            <w:pPr>
              <w:jc w:val="center"/>
              <w:rPr>
                <w:b/>
                <w:bCs/>
              </w:rPr>
            </w:pPr>
            <w:r>
              <w:rPr>
                <w:b/>
                <w:bCs/>
              </w:rPr>
              <w:t>340</w:t>
            </w:r>
          </w:p>
        </w:tc>
      </w:tr>
      <w:tr w:rsidR="007A3D91" w:rsidRPr="008C3B32" w:rsidTr="00B45E5F">
        <w:trPr>
          <w:gridAfter w:val="1"/>
          <w:wAfter w:w="97" w:type="dxa"/>
          <w:trHeight w:val="234"/>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Обществознание</w:t>
            </w:r>
          </w:p>
        </w:tc>
        <w:tc>
          <w:tcPr>
            <w:tcW w:w="643" w:type="dxa"/>
            <w:vAlign w:val="bottom"/>
          </w:tcPr>
          <w:p w:rsidR="007A3D91" w:rsidRPr="008C3B32" w:rsidRDefault="007A3D91" w:rsidP="00B45E5F">
            <w:pPr>
              <w:jc w:val="center"/>
              <w:rPr>
                <w:bCs/>
              </w:rPr>
            </w:pPr>
          </w:p>
        </w:tc>
        <w:tc>
          <w:tcPr>
            <w:tcW w:w="698" w:type="dxa"/>
            <w:gridSpan w:val="2"/>
            <w:vAlign w:val="bottom"/>
          </w:tcPr>
          <w:p w:rsidR="007A3D91" w:rsidRPr="008C3B32" w:rsidRDefault="007A3D91" w:rsidP="00B45E5F">
            <w:pPr>
              <w:jc w:val="center"/>
              <w:rPr>
                <w:bCs/>
              </w:rPr>
            </w:pPr>
            <w:r>
              <w:rPr>
                <w:bCs/>
              </w:rPr>
              <w:t>34</w:t>
            </w:r>
          </w:p>
        </w:tc>
        <w:tc>
          <w:tcPr>
            <w:tcW w:w="711" w:type="dxa"/>
            <w:vAlign w:val="bottom"/>
          </w:tcPr>
          <w:p w:rsidR="007A3D91" w:rsidRPr="008C3B32" w:rsidRDefault="007A3D91" w:rsidP="00B45E5F">
            <w:pPr>
              <w:jc w:val="center"/>
              <w:rPr>
                <w:bCs/>
              </w:rPr>
            </w:pPr>
            <w:r>
              <w:rPr>
                <w:bCs/>
              </w:rPr>
              <w:t>34</w:t>
            </w:r>
          </w:p>
        </w:tc>
        <w:tc>
          <w:tcPr>
            <w:tcW w:w="736" w:type="dxa"/>
            <w:vAlign w:val="bottom"/>
          </w:tcPr>
          <w:p w:rsidR="007A3D91" w:rsidRPr="008C3B32" w:rsidRDefault="007A3D91" w:rsidP="00B45E5F">
            <w:pPr>
              <w:jc w:val="center"/>
              <w:rPr>
                <w:bCs/>
              </w:rPr>
            </w:pPr>
            <w:r>
              <w:rPr>
                <w:bCs/>
              </w:rPr>
              <w:t>34</w:t>
            </w:r>
          </w:p>
        </w:tc>
        <w:tc>
          <w:tcPr>
            <w:tcW w:w="696" w:type="dxa"/>
            <w:vAlign w:val="bottom"/>
          </w:tcPr>
          <w:p w:rsidR="007A3D91" w:rsidRPr="008C3B32" w:rsidRDefault="007A3D91" w:rsidP="00B45E5F">
            <w:pPr>
              <w:jc w:val="center"/>
              <w:rPr>
                <w:bCs/>
              </w:rPr>
            </w:pPr>
            <w:r>
              <w:rPr>
                <w:bCs/>
              </w:rPr>
              <w:t>34</w:t>
            </w:r>
          </w:p>
        </w:tc>
        <w:tc>
          <w:tcPr>
            <w:tcW w:w="899" w:type="dxa"/>
            <w:vAlign w:val="bottom"/>
          </w:tcPr>
          <w:p w:rsidR="007A3D91" w:rsidRPr="008C3B32" w:rsidRDefault="007A3D91" w:rsidP="00B45E5F">
            <w:pPr>
              <w:jc w:val="center"/>
              <w:rPr>
                <w:b/>
                <w:bCs/>
              </w:rPr>
            </w:pPr>
            <w:r>
              <w:rPr>
                <w:b/>
                <w:bCs/>
              </w:rPr>
              <w:t>136</w:t>
            </w:r>
          </w:p>
        </w:tc>
      </w:tr>
      <w:tr w:rsidR="007A3D91" w:rsidRPr="008C3B32" w:rsidTr="00B45E5F">
        <w:trPr>
          <w:gridAfter w:val="1"/>
          <w:wAfter w:w="97" w:type="dxa"/>
          <w:trHeight w:val="318"/>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География</w:t>
            </w:r>
          </w:p>
        </w:tc>
        <w:tc>
          <w:tcPr>
            <w:tcW w:w="643" w:type="dxa"/>
            <w:vAlign w:val="bottom"/>
          </w:tcPr>
          <w:p w:rsidR="007A3D91" w:rsidRPr="008C3B32" w:rsidRDefault="007A3D91" w:rsidP="00B45E5F">
            <w:pPr>
              <w:jc w:val="center"/>
              <w:rPr>
                <w:bCs/>
              </w:rPr>
            </w:pPr>
            <w:r>
              <w:rPr>
                <w:bCs/>
              </w:rPr>
              <w:t>34</w:t>
            </w:r>
          </w:p>
        </w:tc>
        <w:tc>
          <w:tcPr>
            <w:tcW w:w="698" w:type="dxa"/>
            <w:gridSpan w:val="2"/>
            <w:vAlign w:val="bottom"/>
          </w:tcPr>
          <w:p w:rsidR="007A3D91" w:rsidRPr="008C3B32" w:rsidRDefault="007A3D91" w:rsidP="00B45E5F">
            <w:pPr>
              <w:jc w:val="center"/>
              <w:rPr>
                <w:bCs/>
              </w:rPr>
            </w:pPr>
            <w:r>
              <w:rPr>
                <w:bCs/>
              </w:rPr>
              <w:t>34</w:t>
            </w:r>
          </w:p>
        </w:tc>
        <w:tc>
          <w:tcPr>
            <w:tcW w:w="711" w:type="dxa"/>
            <w:vAlign w:val="bottom"/>
          </w:tcPr>
          <w:p w:rsidR="007A3D91" w:rsidRPr="008C3B32" w:rsidRDefault="007A3D91" w:rsidP="00B45E5F">
            <w:pPr>
              <w:jc w:val="center"/>
              <w:rPr>
                <w:bCs/>
              </w:rPr>
            </w:pPr>
            <w:r>
              <w:rPr>
                <w:bCs/>
              </w:rPr>
              <w:t>68</w:t>
            </w:r>
          </w:p>
        </w:tc>
        <w:tc>
          <w:tcPr>
            <w:tcW w:w="736" w:type="dxa"/>
            <w:vAlign w:val="bottom"/>
          </w:tcPr>
          <w:p w:rsidR="007A3D91" w:rsidRPr="008C3B32" w:rsidRDefault="007A3D91" w:rsidP="00B45E5F">
            <w:pPr>
              <w:jc w:val="center"/>
              <w:rPr>
                <w:bCs/>
              </w:rPr>
            </w:pPr>
            <w:r>
              <w:rPr>
                <w:bCs/>
              </w:rPr>
              <w:t>68</w:t>
            </w:r>
          </w:p>
        </w:tc>
        <w:tc>
          <w:tcPr>
            <w:tcW w:w="696" w:type="dxa"/>
            <w:vAlign w:val="bottom"/>
          </w:tcPr>
          <w:p w:rsidR="007A3D91" w:rsidRPr="008C3B32" w:rsidRDefault="007A3D91" w:rsidP="00B45E5F">
            <w:pPr>
              <w:jc w:val="center"/>
              <w:rPr>
                <w:bCs/>
              </w:rPr>
            </w:pPr>
            <w:r>
              <w:rPr>
                <w:bCs/>
              </w:rPr>
              <w:t>68</w:t>
            </w:r>
          </w:p>
        </w:tc>
        <w:tc>
          <w:tcPr>
            <w:tcW w:w="899" w:type="dxa"/>
            <w:vAlign w:val="bottom"/>
          </w:tcPr>
          <w:p w:rsidR="007A3D91" w:rsidRPr="008C3B32" w:rsidRDefault="007A3D91" w:rsidP="00B45E5F">
            <w:pPr>
              <w:jc w:val="center"/>
              <w:rPr>
                <w:b/>
                <w:bCs/>
              </w:rPr>
            </w:pPr>
            <w:r>
              <w:rPr>
                <w:b/>
                <w:bCs/>
              </w:rPr>
              <w:t>272</w:t>
            </w:r>
          </w:p>
        </w:tc>
      </w:tr>
      <w:tr w:rsidR="007A3D91" w:rsidRPr="008C3B32" w:rsidTr="00B45E5F">
        <w:trPr>
          <w:gridAfter w:val="1"/>
          <w:wAfter w:w="97" w:type="dxa"/>
          <w:trHeight w:val="181"/>
          <w:jc w:val="center"/>
        </w:trPr>
        <w:tc>
          <w:tcPr>
            <w:tcW w:w="2802" w:type="dxa"/>
            <w:vMerge w:val="restart"/>
          </w:tcPr>
          <w:p w:rsidR="007A3D91" w:rsidRPr="008C3B32" w:rsidRDefault="007A3D91" w:rsidP="00B45E5F">
            <w:pPr>
              <w:jc w:val="both"/>
              <w:rPr>
                <w:bCs/>
              </w:rPr>
            </w:pPr>
            <w:r w:rsidRPr="008C3B32">
              <w:rPr>
                <w:bCs/>
              </w:rPr>
              <w:t>Естественнонаучные предметы</w:t>
            </w:r>
          </w:p>
        </w:tc>
        <w:tc>
          <w:tcPr>
            <w:tcW w:w="2319" w:type="dxa"/>
          </w:tcPr>
          <w:p w:rsidR="007A3D91" w:rsidRPr="008C3B32" w:rsidRDefault="007A3D91" w:rsidP="00B45E5F">
            <w:pPr>
              <w:jc w:val="both"/>
              <w:rPr>
                <w:bCs/>
              </w:rPr>
            </w:pPr>
            <w:r w:rsidRPr="008C3B32">
              <w:rPr>
                <w:bCs/>
              </w:rPr>
              <w:t>Физика</w:t>
            </w:r>
          </w:p>
        </w:tc>
        <w:tc>
          <w:tcPr>
            <w:tcW w:w="643" w:type="dxa"/>
            <w:vAlign w:val="bottom"/>
          </w:tcPr>
          <w:p w:rsidR="007A3D91" w:rsidRPr="008C3B32" w:rsidRDefault="007A3D91" w:rsidP="00B45E5F">
            <w:pPr>
              <w:jc w:val="center"/>
              <w:rPr>
                <w:bCs/>
              </w:rPr>
            </w:pPr>
          </w:p>
        </w:tc>
        <w:tc>
          <w:tcPr>
            <w:tcW w:w="698" w:type="dxa"/>
            <w:gridSpan w:val="2"/>
            <w:vAlign w:val="bottom"/>
          </w:tcPr>
          <w:p w:rsidR="007A3D91" w:rsidRPr="008C3B32" w:rsidRDefault="007A3D91" w:rsidP="00B45E5F">
            <w:pPr>
              <w:jc w:val="center"/>
              <w:rPr>
                <w:bCs/>
              </w:rPr>
            </w:pPr>
          </w:p>
        </w:tc>
        <w:tc>
          <w:tcPr>
            <w:tcW w:w="711" w:type="dxa"/>
            <w:vAlign w:val="bottom"/>
          </w:tcPr>
          <w:p w:rsidR="007A3D91" w:rsidRPr="008C3B32" w:rsidRDefault="007A3D91" w:rsidP="00B45E5F">
            <w:pPr>
              <w:jc w:val="center"/>
              <w:rPr>
                <w:bCs/>
              </w:rPr>
            </w:pPr>
            <w:r>
              <w:rPr>
                <w:bCs/>
              </w:rPr>
              <w:t>68</w:t>
            </w:r>
          </w:p>
        </w:tc>
        <w:tc>
          <w:tcPr>
            <w:tcW w:w="736" w:type="dxa"/>
            <w:vAlign w:val="bottom"/>
          </w:tcPr>
          <w:p w:rsidR="007A3D91" w:rsidRPr="008C3B32" w:rsidRDefault="007A3D91" w:rsidP="00B45E5F">
            <w:pPr>
              <w:jc w:val="center"/>
              <w:rPr>
                <w:bCs/>
              </w:rPr>
            </w:pPr>
            <w:r>
              <w:rPr>
                <w:bCs/>
              </w:rPr>
              <w:t>68</w:t>
            </w:r>
          </w:p>
        </w:tc>
        <w:tc>
          <w:tcPr>
            <w:tcW w:w="696" w:type="dxa"/>
            <w:vAlign w:val="bottom"/>
          </w:tcPr>
          <w:p w:rsidR="007A3D91" w:rsidRPr="008C3B32" w:rsidRDefault="007A3D91" w:rsidP="00B45E5F">
            <w:pPr>
              <w:jc w:val="center"/>
              <w:rPr>
                <w:bCs/>
              </w:rPr>
            </w:pPr>
            <w:r>
              <w:rPr>
                <w:bCs/>
              </w:rPr>
              <w:t>102</w:t>
            </w:r>
          </w:p>
        </w:tc>
        <w:tc>
          <w:tcPr>
            <w:tcW w:w="899" w:type="dxa"/>
            <w:vAlign w:val="bottom"/>
          </w:tcPr>
          <w:p w:rsidR="007A3D91" w:rsidRPr="008C3B32" w:rsidRDefault="007A3D91" w:rsidP="00B45E5F">
            <w:pPr>
              <w:jc w:val="center"/>
              <w:rPr>
                <w:b/>
                <w:bCs/>
              </w:rPr>
            </w:pPr>
            <w:r>
              <w:rPr>
                <w:b/>
                <w:bCs/>
              </w:rPr>
              <w:t>238</w:t>
            </w:r>
          </w:p>
        </w:tc>
      </w:tr>
      <w:tr w:rsidR="007A3D91" w:rsidRPr="008C3B32" w:rsidTr="00B45E5F">
        <w:trPr>
          <w:gridAfter w:val="1"/>
          <w:wAfter w:w="97" w:type="dxa"/>
          <w:trHeight w:val="215"/>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Химия</w:t>
            </w:r>
          </w:p>
        </w:tc>
        <w:tc>
          <w:tcPr>
            <w:tcW w:w="643" w:type="dxa"/>
            <w:vAlign w:val="bottom"/>
          </w:tcPr>
          <w:p w:rsidR="007A3D91" w:rsidRPr="008C3B32" w:rsidRDefault="007A3D91" w:rsidP="00B45E5F">
            <w:pPr>
              <w:jc w:val="center"/>
              <w:rPr>
                <w:bCs/>
              </w:rPr>
            </w:pPr>
          </w:p>
        </w:tc>
        <w:tc>
          <w:tcPr>
            <w:tcW w:w="698" w:type="dxa"/>
            <w:gridSpan w:val="2"/>
            <w:vAlign w:val="bottom"/>
          </w:tcPr>
          <w:p w:rsidR="007A3D91" w:rsidRPr="008C3B32" w:rsidRDefault="007A3D91" w:rsidP="00B45E5F">
            <w:pPr>
              <w:jc w:val="center"/>
              <w:rPr>
                <w:bCs/>
              </w:rPr>
            </w:pPr>
          </w:p>
        </w:tc>
        <w:tc>
          <w:tcPr>
            <w:tcW w:w="711" w:type="dxa"/>
            <w:vAlign w:val="bottom"/>
          </w:tcPr>
          <w:p w:rsidR="007A3D91" w:rsidRPr="008C3B32" w:rsidRDefault="007A3D91" w:rsidP="00B45E5F">
            <w:pPr>
              <w:jc w:val="center"/>
              <w:rPr>
                <w:bCs/>
              </w:rPr>
            </w:pPr>
          </w:p>
        </w:tc>
        <w:tc>
          <w:tcPr>
            <w:tcW w:w="736" w:type="dxa"/>
            <w:vAlign w:val="bottom"/>
          </w:tcPr>
          <w:p w:rsidR="007A3D91" w:rsidRPr="008C3B32" w:rsidRDefault="007A3D91" w:rsidP="00B45E5F">
            <w:pPr>
              <w:jc w:val="center"/>
              <w:rPr>
                <w:bCs/>
              </w:rPr>
            </w:pPr>
            <w:r>
              <w:rPr>
                <w:bCs/>
              </w:rPr>
              <w:t>68</w:t>
            </w:r>
          </w:p>
        </w:tc>
        <w:tc>
          <w:tcPr>
            <w:tcW w:w="696" w:type="dxa"/>
            <w:vAlign w:val="bottom"/>
          </w:tcPr>
          <w:p w:rsidR="007A3D91" w:rsidRPr="008C3B32" w:rsidRDefault="007A3D91" w:rsidP="00B45E5F">
            <w:pPr>
              <w:jc w:val="center"/>
              <w:rPr>
                <w:bCs/>
              </w:rPr>
            </w:pPr>
            <w:r>
              <w:rPr>
                <w:bCs/>
              </w:rPr>
              <w:t>68</w:t>
            </w:r>
          </w:p>
        </w:tc>
        <w:tc>
          <w:tcPr>
            <w:tcW w:w="899" w:type="dxa"/>
            <w:vAlign w:val="bottom"/>
          </w:tcPr>
          <w:p w:rsidR="007A3D91" w:rsidRPr="008C3B32" w:rsidRDefault="007A3D91" w:rsidP="00B45E5F">
            <w:pPr>
              <w:jc w:val="center"/>
              <w:rPr>
                <w:b/>
                <w:bCs/>
              </w:rPr>
            </w:pPr>
            <w:r>
              <w:rPr>
                <w:b/>
                <w:bCs/>
              </w:rPr>
              <w:t>136</w:t>
            </w:r>
          </w:p>
        </w:tc>
      </w:tr>
      <w:tr w:rsidR="007A3D91" w:rsidRPr="008C3B32" w:rsidTr="00B45E5F">
        <w:trPr>
          <w:gridAfter w:val="1"/>
          <w:wAfter w:w="97" w:type="dxa"/>
          <w:trHeight w:val="251"/>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Биология</w:t>
            </w:r>
          </w:p>
        </w:tc>
        <w:tc>
          <w:tcPr>
            <w:tcW w:w="643" w:type="dxa"/>
            <w:vAlign w:val="bottom"/>
          </w:tcPr>
          <w:p w:rsidR="007A3D91" w:rsidRPr="008C3B32" w:rsidRDefault="007A3D91" w:rsidP="00B45E5F">
            <w:pPr>
              <w:jc w:val="center"/>
              <w:rPr>
                <w:bCs/>
              </w:rPr>
            </w:pPr>
            <w:r>
              <w:rPr>
                <w:bCs/>
              </w:rPr>
              <w:t>34</w:t>
            </w:r>
          </w:p>
        </w:tc>
        <w:tc>
          <w:tcPr>
            <w:tcW w:w="698" w:type="dxa"/>
            <w:gridSpan w:val="2"/>
            <w:vAlign w:val="bottom"/>
          </w:tcPr>
          <w:p w:rsidR="007A3D91" w:rsidRPr="008C3B32" w:rsidRDefault="007A3D91" w:rsidP="00B45E5F">
            <w:pPr>
              <w:jc w:val="center"/>
              <w:rPr>
                <w:bCs/>
              </w:rPr>
            </w:pPr>
            <w:r>
              <w:rPr>
                <w:bCs/>
              </w:rPr>
              <w:t>34</w:t>
            </w:r>
          </w:p>
        </w:tc>
        <w:tc>
          <w:tcPr>
            <w:tcW w:w="711" w:type="dxa"/>
            <w:vAlign w:val="bottom"/>
          </w:tcPr>
          <w:p w:rsidR="007A3D91" w:rsidRPr="008C3B32" w:rsidRDefault="007A3D91" w:rsidP="00B45E5F">
            <w:pPr>
              <w:jc w:val="center"/>
              <w:rPr>
                <w:bCs/>
              </w:rPr>
            </w:pPr>
            <w:r>
              <w:rPr>
                <w:bCs/>
              </w:rPr>
              <w:t>34</w:t>
            </w:r>
          </w:p>
        </w:tc>
        <w:tc>
          <w:tcPr>
            <w:tcW w:w="736" w:type="dxa"/>
            <w:vAlign w:val="bottom"/>
          </w:tcPr>
          <w:p w:rsidR="007A3D91" w:rsidRPr="008C3B32" w:rsidRDefault="007A3D91" w:rsidP="00B45E5F">
            <w:pPr>
              <w:jc w:val="center"/>
              <w:rPr>
                <w:bCs/>
              </w:rPr>
            </w:pPr>
            <w:r>
              <w:rPr>
                <w:bCs/>
              </w:rPr>
              <w:t>68</w:t>
            </w:r>
          </w:p>
        </w:tc>
        <w:tc>
          <w:tcPr>
            <w:tcW w:w="696" w:type="dxa"/>
            <w:vAlign w:val="bottom"/>
          </w:tcPr>
          <w:p w:rsidR="007A3D91" w:rsidRPr="008C3B32" w:rsidRDefault="007A3D91" w:rsidP="00B45E5F">
            <w:pPr>
              <w:jc w:val="center"/>
              <w:rPr>
                <w:bCs/>
              </w:rPr>
            </w:pPr>
            <w:r>
              <w:rPr>
                <w:bCs/>
              </w:rPr>
              <w:t>68</w:t>
            </w:r>
          </w:p>
        </w:tc>
        <w:tc>
          <w:tcPr>
            <w:tcW w:w="899" w:type="dxa"/>
            <w:vAlign w:val="bottom"/>
          </w:tcPr>
          <w:p w:rsidR="007A3D91" w:rsidRPr="008C3B32" w:rsidRDefault="007A3D91" w:rsidP="00B45E5F">
            <w:pPr>
              <w:jc w:val="center"/>
              <w:rPr>
                <w:b/>
                <w:bCs/>
              </w:rPr>
            </w:pPr>
            <w:r>
              <w:rPr>
                <w:b/>
                <w:bCs/>
              </w:rPr>
              <w:t>238</w:t>
            </w:r>
          </w:p>
        </w:tc>
      </w:tr>
      <w:tr w:rsidR="007A3D91" w:rsidRPr="00F30A57" w:rsidTr="00B45E5F">
        <w:trPr>
          <w:gridAfter w:val="1"/>
          <w:wAfter w:w="97" w:type="dxa"/>
          <w:trHeight w:val="251"/>
          <w:jc w:val="center"/>
        </w:trPr>
        <w:tc>
          <w:tcPr>
            <w:tcW w:w="2802" w:type="dxa"/>
          </w:tcPr>
          <w:p w:rsidR="007A3D91" w:rsidRPr="007A3D91" w:rsidRDefault="007A3D91" w:rsidP="00B45E5F">
            <w:pPr>
              <w:jc w:val="both"/>
              <w:rPr>
                <w:lang w:val="ru-RU"/>
              </w:rPr>
            </w:pPr>
            <w:r w:rsidRPr="007A3D91">
              <w:rPr>
                <w:rStyle w:val="dash041e005f0431005f044b005f0447005f043d005f044b005f0439005f005fchar1char1"/>
                <w:bCs/>
                <w:lang w:val="ru-RU"/>
              </w:rPr>
              <w:t>Основы духовно-нравственной культуры народов России</w:t>
            </w:r>
          </w:p>
        </w:tc>
        <w:tc>
          <w:tcPr>
            <w:tcW w:w="2319" w:type="dxa"/>
          </w:tcPr>
          <w:p w:rsidR="007A3D91" w:rsidRPr="007A3D91" w:rsidRDefault="007A3D91" w:rsidP="00B45E5F">
            <w:pPr>
              <w:jc w:val="both"/>
              <w:rPr>
                <w:lang w:val="ru-RU"/>
              </w:rPr>
            </w:pPr>
          </w:p>
        </w:tc>
        <w:tc>
          <w:tcPr>
            <w:tcW w:w="643" w:type="dxa"/>
          </w:tcPr>
          <w:p w:rsidR="007A3D91" w:rsidRPr="007A3D91" w:rsidRDefault="007A3D91" w:rsidP="00B45E5F">
            <w:pPr>
              <w:jc w:val="center"/>
              <w:rPr>
                <w:lang w:val="ru-RU"/>
              </w:rPr>
            </w:pPr>
          </w:p>
        </w:tc>
        <w:tc>
          <w:tcPr>
            <w:tcW w:w="698" w:type="dxa"/>
            <w:gridSpan w:val="2"/>
          </w:tcPr>
          <w:p w:rsidR="007A3D91" w:rsidRPr="007A3D91" w:rsidRDefault="007A3D91" w:rsidP="00B45E5F">
            <w:pPr>
              <w:jc w:val="center"/>
              <w:rPr>
                <w:lang w:val="ru-RU"/>
              </w:rPr>
            </w:pPr>
          </w:p>
        </w:tc>
        <w:tc>
          <w:tcPr>
            <w:tcW w:w="711" w:type="dxa"/>
          </w:tcPr>
          <w:p w:rsidR="007A3D91" w:rsidRPr="007A3D91" w:rsidRDefault="007A3D91" w:rsidP="00B45E5F">
            <w:pPr>
              <w:jc w:val="center"/>
              <w:rPr>
                <w:lang w:val="ru-RU"/>
              </w:rPr>
            </w:pPr>
          </w:p>
        </w:tc>
        <w:tc>
          <w:tcPr>
            <w:tcW w:w="736" w:type="dxa"/>
          </w:tcPr>
          <w:p w:rsidR="007A3D91" w:rsidRPr="007A3D91" w:rsidRDefault="007A3D91" w:rsidP="00B45E5F">
            <w:pPr>
              <w:jc w:val="center"/>
              <w:rPr>
                <w:lang w:val="ru-RU"/>
              </w:rPr>
            </w:pPr>
          </w:p>
        </w:tc>
        <w:tc>
          <w:tcPr>
            <w:tcW w:w="696" w:type="dxa"/>
          </w:tcPr>
          <w:p w:rsidR="007A3D91" w:rsidRPr="007A3D91" w:rsidRDefault="007A3D91" w:rsidP="00B45E5F">
            <w:pPr>
              <w:jc w:val="center"/>
              <w:rPr>
                <w:lang w:val="ru-RU"/>
              </w:rPr>
            </w:pPr>
          </w:p>
        </w:tc>
        <w:tc>
          <w:tcPr>
            <w:tcW w:w="899" w:type="dxa"/>
          </w:tcPr>
          <w:p w:rsidR="007A3D91" w:rsidRPr="007A3D91" w:rsidRDefault="007A3D91" w:rsidP="00B45E5F">
            <w:pPr>
              <w:jc w:val="center"/>
              <w:rPr>
                <w:b/>
                <w:lang w:val="ru-RU"/>
              </w:rPr>
            </w:pPr>
          </w:p>
        </w:tc>
      </w:tr>
      <w:tr w:rsidR="007A3D91" w:rsidRPr="008C3B32" w:rsidTr="00B45E5F">
        <w:trPr>
          <w:gridAfter w:val="1"/>
          <w:wAfter w:w="97" w:type="dxa"/>
          <w:trHeight w:val="251"/>
          <w:jc w:val="center"/>
        </w:trPr>
        <w:tc>
          <w:tcPr>
            <w:tcW w:w="2802" w:type="dxa"/>
            <w:vMerge w:val="restart"/>
          </w:tcPr>
          <w:p w:rsidR="007A3D91" w:rsidRPr="008C3B32" w:rsidRDefault="007A3D91" w:rsidP="00B45E5F">
            <w:pPr>
              <w:jc w:val="both"/>
              <w:rPr>
                <w:bCs/>
              </w:rPr>
            </w:pPr>
            <w:r w:rsidRPr="008C3B32">
              <w:rPr>
                <w:bCs/>
              </w:rPr>
              <w:t>Искусство</w:t>
            </w:r>
          </w:p>
        </w:tc>
        <w:tc>
          <w:tcPr>
            <w:tcW w:w="2319" w:type="dxa"/>
          </w:tcPr>
          <w:p w:rsidR="007A3D91" w:rsidRPr="008C3B32" w:rsidRDefault="007A3D91" w:rsidP="00B45E5F">
            <w:pPr>
              <w:jc w:val="both"/>
              <w:rPr>
                <w:bCs/>
              </w:rPr>
            </w:pPr>
            <w:r w:rsidRPr="008C3B32">
              <w:rPr>
                <w:bCs/>
              </w:rPr>
              <w:t>Музыка</w:t>
            </w:r>
          </w:p>
        </w:tc>
        <w:tc>
          <w:tcPr>
            <w:tcW w:w="643" w:type="dxa"/>
            <w:vAlign w:val="bottom"/>
          </w:tcPr>
          <w:p w:rsidR="007A3D91" w:rsidRPr="008C3B32" w:rsidRDefault="007A3D91" w:rsidP="00B45E5F">
            <w:pPr>
              <w:jc w:val="center"/>
              <w:rPr>
                <w:bCs/>
              </w:rPr>
            </w:pPr>
            <w:r>
              <w:rPr>
                <w:bCs/>
              </w:rPr>
              <w:t>34</w:t>
            </w:r>
          </w:p>
        </w:tc>
        <w:tc>
          <w:tcPr>
            <w:tcW w:w="698" w:type="dxa"/>
            <w:gridSpan w:val="2"/>
            <w:vAlign w:val="bottom"/>
          </w:tcPr>
          <w:p w:rsidR="007A3D91" w:rsidRPr="008C3B32" w:rsidRDefault="007A3D91" w:rsidP="00B45E5F">
            <w:pPr>
              <w:jc w:val="center"/>
              <w:rPr>
                <w:bCs/>
              </w:rPr>
            </w:pPr>
            <w:r>
              <w:rPr>
                <w:bCs/>
              </w:rPr>
              <w:t>34</w:t>
            </w:r>
          </w:p>
        </w:tc>
        <w:tc>
          <w:tcPr>
            <w:tcW w:w="711" w:type="dxa"/>
            <w:vAlign w:val="bottom"/>
          </w:tcPr>
          <w:p w:rsidR="007A3D91" w:rsidRPr="008C3B32" w:rsidRDefault="007A3D91" w:rsidP="00B45E5F">
            <w:pPr>
              <w:jc w:val="center"/>
              <w:rPr>
                <w:bCs/>
              </w:rPr>
            </w:pPr>
            <w:r>
              <w:rPr>
                <w:bCs/>
              </w:rPr>
              <w:t>34</w:t>
            </w:r>
          </w:p>
        </w:tc>
        <w:tc>
          <w:tcPr>
            <w:tcW w:w="736" w:type="dxa"/>
            <w:vAlign w:val="bottom"/>
          </w:tcPr>
          <w:p w:rsidR="007A3D91" w:rsidRPr="008C3B32" w:rsidRDefault="007A3D91" w:rsidP="00B45E5F">
            <w:pPr>
              <w:jc w:val="center"/>
              <w:rPr>
                <w:bCs/>
              </w:rPr>
            </w:pPr>
            <w:r>
              <w:rPr>
                <w:bCs/>
              </w:rPr>
              <w:t>34</w:t>
            </w:r>
          </w:p>
        </w:tc>
        <w:tc>
          <w:tcPr>
            <w:tcW w:w="696" w:type="dxa"/>
            <w:vAlign w:val="bottom"/>
          </w:tcPr>
          <w:p w:rsidR="007A3D91" w:rsidRPr="008C3B32" w:rsidRDefault="007A3D91" w:rsidP="00B45E5F">
            <w:pPr>
              <w:jc w:val="center"/>
              <w:rPr>
                <w:bCs/>
              </w:rPr>
            </w:pPr>
          </w:p>
        </w:tc>
        <w:tc>
          <w:tcPr>
            <w:tcW w:w="899" w:type="dxa"/>
            <w:vAlign w:val="bottom"/>
          </w:tcPr>
          <w:p w:rsidR="007A3D91" w:rsidRPr="008C3B32" w:rsidRDefault="007A3D91" w:rsidP="00B45E5F">
            <w:pPr>
              <w:jc w:val="center"/>
              <w:rPr>
                <w:b/>
                <w:bCs/>
              </w:rPr>
            </w:pPr>
            <w:r>
              <w:rPr>
                <w:b/>
                <w:bCs/>
              </w:rPr>
              <w:t>136</w:t>
            </w:r>
          </w:p>
        </w:tc>
      </w:tr>
      <w:tr w:rsidR="007A3D91" w:rsidRPr="008C3B32" w:rsidTr="00B45E5F">
        <w:trPr>
          <w:gridAfter w:val="1"/>
          <w:wAfter w:w="97" w:type="dxa"/>
          <w:trHeight w:val="215"/>
          <w:jc w:val="center"/>
        </w:trPr>
        <w:tc>
          <w:tcPr>
            <w:tcW w:w="2802" w:type="dxa"/>
            <w:vMerge/>
          </w:tcPr>
          <w:p w:rsidR="007A3D91" w:rsidRPr="008C3B32" w:rsidRDefault="007A3D91" w:rsidP="00B45E5F">
            <w:pPr>
              <w:jc w:val="both"/>
              <w:rPr>
                <w:bCs/>
              </w:rPr>
            </w:pPr>
          </w:p>
        </w:tc>
        <w:tc>
          <w:tcPr>
            <w:tcW w:w="2319" w:type="dxa"/>
          </w:tcPr>
          <w:p w:rsidR="007A3D91" w:rsidRPr="008C3B32" w:rsidRDefault="007A3D91" w:rsidP="00B45E5F">
            <w:pPr>
              <w:jc w:val="both"/>
              <w:rPr>
                <w:bCs/>
              </w:rPr>
            </w:pPr>
            <w:r w:rsidRPr="008C3B32">
              <w:rPr>
                <w:bCs/>
              </w:rPr>
              <w:t>Изобразительное искусство</w:t>
            </w:r>
          </w:p>
        </w:tc>
        <w:tc>
          <w:tcPr>
            <w:tcW w:w="643" w:type="dxa"/>
            <w:vAlign w:val="bottom"/>
          </w:tcPr>
          <w:p w:rsidR="007A3D91" w:rsidRPr="008C3B32" w:rsidRDefault="007A3D91" w:rsidP="00B45E5F">
            <w:pPr>
              <w:jc w:val="center"/>
              <w:rPr>
                <w:bCs/>
              </w:rPr>
            </w:pPr>
            <w:r>
              <w:rPr>
                <w:bCs/>
              </w:rPr>
              <w:t>34</w:t>
            </w:r>
          </w:p>
        </w:tc>
        <w:tc>
          <w:tcPr>
            <w:tcW w:w="698" w:type="dxa"/>
            <w:gridSpan w:val="2"/>
            <w:vAlign w:val="bottom"/>
          </w:tcPr>
          <w:p w:rsidR="007A3D91" w:rsidRPr="008C3B32" w:rsidRDefault="007A3D91" w:rsidP="00B45E5F">
            <w:pPr>
              <w:jc w:val="center"/>
              <w:rPr>
                <w:bCs/>
              </w:rPr>
            </w:pPr>
            <w:r>
              <w:rPr>
                <w:bCs/>
              </w:rPr>
              <w:t>34</w:t>
            </w:r>
          </w:p>
        </w:tc>
        <w:tc>
          <w:tcPr>
            <w:tcW w:w="711" w:type="dxa"/>
            <w:vAlign w:val="bottom"/>
          </w:tcPr>
          <w:p w:rsidR="007A3D91" w:rsidRPr="008C3B32" w:rsidRDefault="007A3D91" w:rsidP="00B45E5F">
            <w:pPr>
              <w:jc w:val="center"/>
              <w:rPr>
                <w:bCs/>
              </w:rPr>
            </w:pPr>
            <w:r>
              <w:rPr>
                <w:bCs/>
              </w:rPr>
              <w:t>34</w:t>
            </w:r>
          </w:p>
        </w:tc>
        <w:tc>
          <w:tcPr>
            <w:tcW w:w="736" w:type="dxa"/>
            <w:vAlign w:val="bottom"/>
          </w:tcPr>
          <w:p w:rsidR="007A3D91" w:rsidRPr="008C3B32" w:rsidRDefault="007A3D91" w:rsidP="00B45E5F">
            <w:pPr>
              <w:jc w:val="center"/>
              <w:rPr>
                <w:bCs/>
              </w:rPr>
            </w:pPr>
          </w:p>
        </w:tc>
        <w:tc>
          <w:tcPr>
            <w:tcW w:w="696" w:type="dxa"/>
            <w:vAlign w:val="bottom"/>
          </w:tcPr>
          <w:p w:rsidR="007A3D91" w:rsidRPr="008C3B32" w:rsidRDefault="007A3D91" w:rsidP="00B45E5F">
            <w:pPr>
              <w:jc w:val="center"/>
              <w:rPr>
                <w:bCs/>
              </w:rPr>
            </w:pPr>
          </w:p>
        </w:tc>
        <w:tc>
          <w:tcPr>
            <w:tcW w:w="899" w:type="dxa"/>
            <w:vAlign w:val="bottom"/>
          </w:tcPr>
          <w:p w:rsidR="007A3D91" w:rsidRPr="008C3B32" w:rsidRDefault="007A3D91" w:rsidP="00B45E5F">
            <w:pPr>
              <w:jc w:val="center"/>
              <w:rPr>
                <w:b/>
                <w:bCs/>
              </w:rPr>
            </w:pPr>
            <w:r>
              <w:rPr>
                <w:b/>
                <w:bCs/>
              </w:rPr>
              <w:t>102</w:t>
            </w:r>
          </w:p>
        </w:tc>
      </w:tr>
      <w:tr w:rsidR="007A3D91" w:rsidRPr="008C3B32" w:rsidTr="00B45E5F">
        <w:trPr>
          <w:gridAfter w:val="1"/>
          <w:wAfter w:w="97" w:type="dxa"/>
          <w:trHeight w:val="301"/>
          <w:jc w:val="center"/>
        </w:trPr>
        <w:tc>
          <w:tcPr>
            <w:tcW w:w="2802" w:type="dxa"/>
          </w:tcPr>
          <w:p w:rsidR="007A3D91" w:rsidRPr="008C3B32" w:rsidRDefault="007A3D91" w:rsidP="00B45E5F">
            <w:pPr>
              <w:jc w:val="both"/>
              <w:rPr>
                <w:bCs/>
              </w:rPr>
            </w:pPr>
            <w:r w:rsidRPr="008C3B32">
              <w:rPr>
                <w:bCs/>
              </w:rPr>
              <w:t>Технология</w:t>
            </w:r>
          </w:p>
        </w:tc>
        <w:tc>
          <w:tcPr>
            <w:tcW w:w="2319" w:type="dxa"/>
          </w:tcPr>
          <w:p w:rsidR="007A3D91" w:rsidRPr="008C3B32" w:rsidRDefault="007A3D91" w:rsidP="00B45E5F">
            <w:pPr>
              <w:jc w:val="both"/>
              <w:rPr>
                <w:bCs/>
              </w:rPr>
            </w:pPr>
            <w:r w:rsidRPr="008C3B32">
              <w:rPr>
                <w:bCs/>
              </w:rPr>
              <w:t>Технология</w:t>
            </w:r>
          </w:p>
        </w:tc>
        <w:tc>
          <w:tcPr>
            <w:tcW w:w="643" w:type="dxa"/>
            <w:vAlign w:val="bottom"/>
          </w:tcPr>
          <w:p w:rsidR="007A3D91" w:rsidRPr="008C3B32" w:rsidRDefault="007A3D91" w:rsidP="00B45E5F">
            <w:pPr>
              <w:jc w:val="center"/>
              <w:rPr>
                <w:bCs/>
              </w:rPr>
            </w:pPr>
            <w:r>
              <w:rPr>
                <w:bCs/>
              </w:rPr>
              <w:t>68</w:t>
            </w:r>
          </w:p>
        </w:tc>
        <w:tc>
          <w:tcPr>
            <w:tcW w:w="698" w:type="dxa"/>
            <w:gridSpan w:val="2"/>
            <w:vAlign w:val="bottom"/>
          </w:tcPr>
          <w:p w:rsidR="007A3D91" w:rsidRPr="008C3B32" w:rsidRDefault="007A3D91" w:rsidP="00B45E5F">
            <w:pPr>
              <w:jc w:val="center"/>
              <w:rPr>
                <w:bCs/>
              </w:rPr>
            </w:pPr>
            <w:r>
              <w:rPr>
                <w:bCs/>
              </w:rPr>
              <w:t>68</w:t>
            </w:r>
          </w:p>
        </w:tc>
        <w:tc>
          <w:tcPr>
            <w:tcW w:w="711" w:type="dxa"/>
            <w:vAlign w:val="bottom"/>
          </w:tcPr>
          <w:p w:rsidR="007A3D91" w:rsidRPr="008C3B32" w:rsidRDefault="007A3D91" w:rsidP="00B45E5F">
            <w:pPr>
              <w:jc w:val="center"/>
              <w:rPr>
                <w:bCs/>
              </w:rPr>
            </w:pPr>
            <w:r>
              <w:rPr>
                <w:bCs/>
              </w:rPr>
              <w:t>68</w:t>
            </w:r>
          </w:p>
        </w:tc>
        <w:tc>
          <w:tcPr>
            <w:tcW w:w="736" w:type="dxa"/>
            <w:vAlign w:val="bottom"/>
          </w:tcPr>
          <w:p w:rsidR="007A3D91" w:rsidRPr="008C3B32" w:rsidRDefault="007A3D91" w:rsidP="00B45E5F">
            <w:pPr>
              <w:jc w:val="center"/>
              <w:rPr>
                <w:bCs/>
              </w:rPr>
            </w:pPr>
            <w:r>
              <w:rPr>
                <w:bCs/>
              </w:rPr>
              <w:t>34</w:t>
            </w:r>
          </w:p>
        </w:tc>
        <w:tc>
          <w:tcPr>
            <w:tcW w:w="696" w:type="dxa"/>
            <w:vAlign w:val="bottom"/>
          </w:tcPr>
          <w:p w:rsidR="007A3D91" w:rsidRPr="008C3B32" w:rsidRDefault="007A3D91" w:rsidP="00B45E5F">
            <w:pPr>
              <w:jc w:val="center"/>
              <w:rPr>
                <w:bCs/>
              </w:rPr>
            </w:pPr>
          </w:p>
        </w:tc>
        <w:tc>
          <w:tcPr>
            <w:tcW w:w="899" w:type="dxa"/>
            <w:vAlign w:val="bottom"/>
          </w:tcPr>
          <w:p w:rsidR="007A3D91" w:rsidRPr="008C3B32" w:rsidRDefault="007A3D91" w:rsidP="00B45E5F">
            <w:pPr>
              <w:jc w:val="center"/>
              <w:rPr>
                <w:b/>
                <w:bCs/>
              </w:rPr>
            </w:pPr>
            <w:r>
              <w:rPr>
                <w:b/>
                <w:bCs/>
              </w:rPr>
              <w:t>238</w:t>
            </w:r>
          </w:p>
        </w:tc>
      </w:tr>
      <w:tr w:rsidR="007A3D91" w:rsidRPr="008C3B32" w:rsidTr="00B45E5F">
        <w:trPr>
          <w:gridAfter w:val="1"/>
          <w:wAfter w:w="97" w:type="dxa"/>
          <w:trHeight w:val="413"/>
          <w:jc w:val="center"/>
        </w:trPr>
        <w:tc>
          <w:tcPr>
            <w:tcW w:w="2802" w:type="dxa"/>
            <w:vMerge w:val="restart"/>
          </w:tcPr>
          <w:p w:rsidR="007A3D91" w:rsidRPr="007A3D91" w:rsidRDefault="007A3D91" w:rsidP="00B45E5F">
            <w:pPr>
              <w:jc w:val="both"/>
              <w:rPr>
                <w:bCs/>
                <w:lang w:val="ru-RU"/>
              </w:rPr>
            </w:pPr>
            <w:r w:rsidRPr="007A3D91">
              <w:rPr>
                <w:bCs/>
                <w:lang w:val="ru-RU"/>
              </w:rPr>
              <w:t>Физическая культура и Основы безопасности жизнедеятельности</w:t>
            </w:r>
          </w:p>
        </w:tc>
        <w:tc>
          <w:tcPr>
            <w:tcW w:w="2319" w:type="dxa"/>
          </w:tcPr>
          <w:p w:rsidR="007A3D91" w:rsidRPr="008C3B32" w:rsidRDefault="007A3D91" w:rsidP="00B45E5F">
            <w:pPr>
              <w:jc w:val="both"/>
              <w:rPr>
                <w:bCs/>
              </w:rPr>
            </w:pPr>
            <w:r w:rsidRPr="008C3B32">
              <w:rPr>
                <w:bCs/>
              </w:rPr>
              <w:t>Основы безопасности жизнедеятельности</w:t>
            </w:r>
          </w:p>
        </w:tc>
        <w:tc>
          <w:tcPr>
            <w:tcW w:w="643" w:type="dxa"/>
            <w:vAlign w:val="bottom"/>
          </w:tcPr>
          <w:p w:rsidR="007A3D91" w:rsidRPr="008C3B32" w:rsidRDefault="007A3D91" w:rsidP="00B45E5F">
            <w:pPr>
              <w:jc w:val="center"/>
              <w:rPr>
                <w:bCs/>
              </w:rPr>
            </w:pPr>
          </w:p>
        </w:tc>
        <w:tc>
          <w:tcPr>
            <w:tcW w:w="698" w:type="dxa"/>
            <w:gridSpan w:val="2"/>
            <w:vAlign w:val="bottom"/>
          </w:tcPr>
          <w:p w:rsidR="007A3D91" w:rsidRPr="008C3B32" w:rsidRDefault="007A3D91" w:rsidP="00B45E5F">
            <w:pPr>
              <w:jc w:val="center"/>
              <w:rPr>
                <w:bCs/>
              </w:rPr>
            </w:pPr>
          </w:p>
        </w:tc>
        <w:tc>
          <w:tcPr>
            <w:tcW w:w="711" w:type="dxa"/>
            <w:vAlign w:val="bottom"/>
          </w:tcPr>
          <w:p w:rsidR="007A3D91" w:rsidRPr="008C3B32" w:rsidRDefault="007A3D91" w:rsidP="00B45E5F">
            <w:pPr>
              <w:jc w:val="center"/>
              <w:rPr>
                <w:bCs/>
              </w:rPr>
            </w:pPr>
          </w:p>
        </w:tc>
        <w:tc>
          <w:tcPr>
            <w:tcW w:w="736" w:type="dxa"/>
            <w:vAlign w:val="bottom"/>
          </w:tcPr>
          <w:p w:rsidR="007A3D91" w:rsidRPr="008C3B32" w:rsidRDefault="007A3D91" w:rsidP="00B45E5F">
            <w:pPr>
              <w:jc w:val="center"/>
              <w:rPr>
                <w:bCs/>
              </w:rPr>
            </w:pPr>
            <w:r>
              <w:rPr>
                <w:bCs/>
              </w:rPr>
              <w:t>34</w:t>
            </w:r>
          </w:p>
        </w:tc>
        <w:tc>
          <w:tcPr>
            <w:tcW w:w="696" w:type="dxa"/>
            <w:vAlign w:val="bottom"/>
          </w:tcPr>
          <w:p w:rsidR="007A3D91" w:rsidRPr="008C3B32" w:rsidRDefault="007A3D91" w:rsidP="00B45E5F">
            <w:pPr>
              <w:jc w:val="center"/>
              <w:rPr>
                <w:bCs/>
              </w:rPr>
            </w:pPr>
            <w:r>
              <w:rPr>
                <w:bCs/>
              </w:rPr>
              <w:t>34</w:t>
            </w:r>
          </w:p>
        </w:tc>
        <w:tc>
          <w:tcPr>
            <w:tcW w:w="899" w:type="dxa"/>
            <w:vAlign w:val="bottom"/>
          </w:tcPr>
          <w:p w:rsidR="007A3D91" w:rsidRPr="008C3B32" w:rsidRDefault="007A3D91" w:rsidP="00B45E5F">
            <w:pPr>
              <w:jc w:val="center"/>
              <w:rPr>
                <w:b/>
                <w:bCs/>
              </w:rPr>
            </w:pPr>
            <w:r>
              <w:rPr>
                <w:b/>
                <w:bCs/>
              </w:rPr>
              <w:t>68</w:t>
            </w:r>
          </w:p>
        </w:tc>
      </w:tr>
      <w:tr w:rsidR="007A3D91" w:rsidRPr="008C3B32" w:rsidTr="00B45E5F">
        <w:trPr>
          <w:gridAfter w:val="1"/>
          <w:wAfter w:w="97" w:type="dxa"/>
          <w:trHeight w:val="385"/>
          <w:jc w:val="center"/>
        </w:trPr>
        <w:tc>
          <w:tcPr>
            <w:tcW w:w="2802" w:type="dxa"/>
            <w:vMerge/>
          </w:tcPr>
          <w:p w:rsidR="007A3D91" w:rsidRPr="008C3B32" w:rsidRDefault="007A3D91" w:rsidP="00B45E5F">
            <w:pPr>
              <w:jc w:val="both"/>
              <w:rPr>
                <w:bCs/>
              </w:rPr>
            </w:pPr>
          </w:p>
        </w:tc>
        <w:tc>
          <w:tcPr>
            <w:tcW w:w="2319" w:type="dxa"/>
          </w:tcPr>
          <w:p w:rsidR="007A3D91" w:rsidRPr="001D3F37" w:rsidRDefault="007A3D91" w:rsidP="00B45E5F">
            <w:pPr>
              <w:jc w:val="both"/>
              <w:rPr>
                <w:bCs/>
              </w:rPr>
            </w:pPr>
            <w:r w:rsidRPr="001D3F37">
              <w:rPr>
                <w:bCs/>
              </w:rPr>
              <w:t>Физическая культура</w:t>
            </w:r>
          </w:p>
        </w:tc>
        <w:tc>
          <w:tcPr>
            <w:tcW w:w="643" w:type="dxa"/>
            <w:vAlign w:val="bottom"/>
          </w:tcPr>
          <w:p w:rsidR="007A3D91" w:rsidRPr="001D3F37" w:rsidRDefault="007A3D91" w:rsidP="00B45E5F">
            <w:pPr>
              <w:jc w:val="center"/>
              <w:rPr>
                <w:bCs/>
              </w:rPr>
            </w:pPr>
            <w:r w:rsidRPr="001D3F37">
              <w:rPr>
                <w:bCs/>
              </w:rPr>
              <w:t>68</w:t>
            </w:r>
          </w:p>
        </w:tc>
        <w:tc>
          <w:tcPr>
            <w:tcW w:w="698" w:type="dxa"/>
            <w:gridSpan w:val="2"/>
            <w:vAlign w:val="bottom"/>
          </w:tcPr>
          <w:p w:rsidR="007A3D91" w:rsidRPr="001D3F37" w:rsidRDefault="007A3D91" w:rsidP="00B45E5F">
            <w:pPr>
              <w:jc w:val="center"/>
              <w:rPr>
                <w:bCs/>
              </w:rPr>
            </w:pPr>
            <w:r w:rsidRPr="001D3F37">
              <w:rPr>
                <w:bCs/>
              </w:rPr>
              <w:t>68</w:t>
            </w:r>
          </w:p>
        </w:tc>
        <w:tc>
          <w:tcPr>
            <w:tcW w:w="711" w:type="dxa"/>
            <w:vAlign w:val="bottom"/>
          </w:tcPr>
          <w:p w:rsidR="007A3D91" w:rsidRPr="001D3F37" w:rsidRDefault="007A3D91" w:rsidP="00B45E5F">
            <w:pPr>
              <w:jc w:val="center"/>
              <w:rPr>
                <w:bCs/>
              </w:rPr>
            </w:pPr>
            <w:r w:rsidRPr="001D3F37">
              <w:rPr>
                <w:bCs/>
              </w:rPr>
              <w:t>68</w:t>
            </w:r>
          </w:p>
        </w:tc>
        <w:tc>
          <w:tcPr>
            <w:tcW w:w="736" w:type="dxa"/>
            <w:vAlign w:val="bottom"/>
          </w:tcPr>
          <w:p w:rsidR="007A3D91" w:rsidRPr="001D3F37" w:rsidRDefault="007A3D91" w:rsidP="00B45E5F">
            <w:pPr>
              <w:jc w:val="center"/>
              <w:rPr>
                <w:bCs/>
              </w:rPr>
            </w:pPr>
            <w:r w:rsidRPr="001D3F37">
              <w:rPr>
                <w:bCs/>
              </w:rPr>
              <w:t>68</w:t>
            </w:r>
          </w:p>
        </w:tc>
        <w:tc>
          <w:tcPr>
            <w:tcW w:w="696" w:type="dxa"/>
            <w:vAlign w:val="bottom"/>
          </w:tcPr>
          <w:p w:rsidR="007A3D91" w:rsidRPr="001D3F37" w:rsidRDefault="007A3D91" w:rsidP="00B45E5F">
            <w:pPr>
              <w:jc w:val="center"/>
              <w:rPr>
                <w:bCs/>
              </w:rPr>
            </w:pPr>
            <w:r w:rsidRPr="001D3F37">
              <w:rPr>
                <w:bCs/>
              </w:rPr>
              <w:t>68</w:t>
            </w:r>
          </w:p>
        </w:tc>
        <w:tc>
          <w:tcPr>
            <w:tcW w:w="899" w:type="dxa"/>
            <w:vAlign w:val="bottom"/>
          </w:tcPr>
          <w:p w:rsidR="007A3D91" w:rsidRPr="00642DC0" w:rsidRDefault="007A3D91" w:rsidP="00B45E5F">
            <w:pPr>
              <w:jc w:val="center"/>
              <w:rPr>
                <w:b/>
                <w:bCs/>
              </w:rPr>
            </w:pPr>
            <w:r>
              <w:rPr>
                <w:b/>
                <w:bCs/>
              </w:rPr>
              <w:t>340</w:t>
            </w:r>
          </w:p>
        </w:tc>
      </w:tr>
      <w:tr w:rsidR="007A3D91" w:rsidRPr="008C3B32" w:rsidTr="00B45E5F">
        <w:trPr>
          <w:gridAfter w:val="1"/>
          <w:wAfter w:w="97" w:type="dxa"/>
          <w:trHeight w:val="284"/>
          <w:jc w:val="center"/>
        </w:trPr>
        <w:tc>
          <w:tcPr>
            <w:tcW w:w="5121" w:type="dxa"/>
            <w:gridSpan w:val="2"/>
          </w:tcPr>
          <w:p w:rsidR="007A3D91" w:rsidRPr="008C3B32" w:rsidRDefault="007A3D91" w:rsidP="00B45E5F">
            <w:pPr>
              <w:jc w:val="both"/>
              <w:rPr>
                <w:bCs/>
              </w:rPr>
            </w:pPr>
            <w:r w:rsidRPr="008C3B32">
              <w:rPr>
                <w:bCs/>
              </w:rPr>
              <w:t>Итого</w:t>
            </w:r>
          </w:p>
        </w:tc>
        <w:tc>
          <w:tcPr>
            <w:tcW w:w="643" w:type="dxa"/>
            <w:vAlign w:val="bottom"/>
          </w:tcPr>
          <w:p w:rsidR="007A3D91" w:rsidRPr="008C3B32" w:rsidRDefault="007A3D91" w:rsidP="00B45E5F">
            <w:pPr>
              <w:jc w:val="center"/>
              <w:rPr>
                <w:b/>
                <w:bCs/>
              </w:rPr>
            </w:pPr>
            <w:r>
              <w:rPr>
                <w:b/>
                <w:bCs/>
              </w:rPr>
              <w:t>884</w:t>
            </w:r>
          </w:p>
        </w:tc>
        <w:tc>
          <w:tcPr>
            <w:tcW w:w="698" w:type="dxa"/>
            <w:gridSpan w:val="2"/>
            <w:vAlign w:val="bottom"/>
          </w:tcPr>
          <w:p w:rsidR="007A3D91" w:rsidRPr="008C3B32" w:rsidRDefault="007A3D91" w:rsidP="00B45E5F">
            <w:pPr>
              <w:jc w:val="center"/>
              <w:rPr>
                <w:b/>
                <w:bCs/>
              </w:rPr>
            </w:pPr>
            <w:r>
              <w:rPr>
                <w:b/>
                <w:bCs/>
              </w:rPr>
              <w:t>952</w:t>
            </w:r>
          </w:p>
        </w:tc>
        <w:tc>
          <w:tcPr>
            <w:tcW w:w="711" w:type="dxa"/>
            <w:vAlign w:val="bottom"/>
          </w:tcPr>
          <w:p w:rsidR="007A3D91" w:rsidRPr="008C3B32" w:rsidRDefault="007A3D91" w:rsidP="00B45E5F">
            <w:pPr>
              <w:jc w:val="center"/>
              <w:rPr>
                <w:b/>
                <w:bCs/>
              </w:rPr>
            </w:pPr>
            <w:r>
              <w:rPr>
                <w:b/>
                <w:bCs/>
              </w:rPr>
              <w:t>986</w:t>
            </w:r>
          </w:p>
        </w:tc>
        <w:tc>
          <w:tcPr>
            <w:tcW w:w="736" w:type="dxa"/>
            <w:vAlign w:val="bottom"/>
          </w:tcPr>
          <w:p w:rsidR="007A3D91" w:rsidRPr="008C3B32" w:rsidRDefault="007A3D91" w:rsidP="00B45E5F">
            <w:pPr>
              <w:jc w:val="center"/>
              <w:rPr>
                <w:b/>
                <w:bCs/>
              </w:rPr>
            </w:pPr>
            <w:r>
              <w:rPr>
                <w:b/>
                <w:bCs/>
              </w:rPr>
              <w:t>1020</w:t>
            </w:r>
          </w:p>
        </w:tc>
        <w:tc>
          <w:tcPr>
            <w:tcW w:w="696" w:type="dxa"/>
            <w:vAlign w:val="bottom"/>
          </w:tcPr>
          <w:p w:rsidR="007A3D91" w:rsidRPr="008C3B32" w:rsidRDefault="007A3D91" w:rsidP="00B45E5F">
            <w:pPr>
              <w:jc w:val="center"/>
              <w:rPr>
                <w:b/>
                <w:bCs/>
              </w:rPr>
            </w:pPr>
            <w:r>
              <w:rPr>
                <w:b/>
                <w:bCs/>
              </w:rPr>
              <w:t>1020</w:t>
            </w:r>
          </w:p>
        </w:tc>
        <w:tc>
          <w:tcPr>
            <w:tcW w:w="899" w:type="dxa"/>
            <w:vAlign w:val="bottom"/>
          </w:tcPr>
          <w:p w:rsidR="007A3D91" w:rsidRPr="008C3B32" w:rsidRDefault="007A3D91" w:rsidP="00B45E5F">
            <w:pPr>
              <w:jc w:val="center"/>
              <w:rPr>
                <w:b/>
                <w:bCs/>
              </w:rPr>
            </w:pPr>
            <w:r>
              <w:rPr>
                <w:b/>
                <w:bCs/>
              </w:rPr>
              <w:t>4862</w:t>
            </w:r>
          </w:p>
        </w:tc>
      </w:tr>
      <w:tr w:rsidR="007A3D91" w:rsidRPr="008C3B32" w:rsidTr="00B45E5F">
        <w:trPr>
          <w:gridAfter w:val="1"/>
          <w:wAfter w:w="97" w:type="dxa"/>
          <w:trHeight w:val="301"/>
          <w:jc w:val="center"/>
        </w:trPr>
        <w:tc>
          <w:tcPr>
            <w:tcW w:w="5121" w:type="dxa"/>
            <w:gridSpan w:val="2"/>
            <w:shd w:val="clear" w:color="auto" w:fill="auto"/>
          </w:tcPr>
          <w:p w:rsidR="007A3D91" w:rsidRPr="007A3D91" w:rsidRDefault="007A3D91" w:rsidP="00B45E5F">
            <w:pPr>
              <w:jc w:val="both"/>
              <w:rPr>
                <w:bCs/>
                <w:lang w:val="ru-RU"/>
              </w:rPr>
            </w:pPr>
            <w:r w:rsidRPr="007A3D91">
              <w:rPr>
                <w:bCs/>
                <w:lang w:val="ru-RU"/>
              </w:rPr>
              <w:t>Часть, формируемая участниками образовательных отношений</w:t>
            </w:r>
          </w:p>
        </w:tc>
        <w:tc>
          <w:tcPr>
            <w:tcW w:w="643" w:type="dxa"/>
            <w:shd w:val="clear" w:color="auto" w:fill="auto"/>
            <w:vAlign w:val="bottom"/>
          </w:tcPr>
          <w:p w:rsidR="007A3D91" w:rsidRPr="008C3B32" w:rsidRDefault="007A3D91" w:rsidP="00B45E5F">
            <w:pPr>
              <w:jc w:val="center"/>
              <w:rPr>
                <w:bCs/>
              </w:rPr>
            </w:pPr>
            <w:r>
              <w:rPr>
                <w:bCs/>
              </w:rPr>
              <w:t>102</w:t>
            </w:r>
          </w:p>
        </w:tc>
        <w:tc>
          <w:tcPr>
            <w:tcW w:w="698" w:type="dxa"/>
            <w:gridSpan w:val="2"/>
            <w:shd w:val="clear" w:color="auto" w:fill="auto"/>
            <w:vAlign w:val="bottom"/>
          </w:tcPr>
          <w:p w:rsidR="007A3D91" w:rsidRPr="008C3B32" w:rsidRDefault="007A3D91" w:rsidP="00B45E5F">
            <w:pPr>
              <w:jc w:val="center"/>
              <w:rPr>
                <w:bCs/>
              </w:rPr>
            </w:pPr>
            <w:r>
              <w:rPr>
                <w:bCs/>
              </w:rPr>
              <w:t>68</w:t>
            </w:r>
          </w:p>
        </w:tc>
        <w:tc>
          <w:tcPr>
            <w:tcW w:w="711" w:type="dxa"/>
            <w:shd w:val="clear" w:color="auto" w:fill="auto"/>
            <w:vAlign w:val="bottom"/>
          </w:tcPr>
          <w:p w:rsidR="007A3D91" w:rsidRPr="008C3B32" w:rsidRDefault="007A3D91" w:rsidP="00B45E5F">
            <w:pPr>
              <w:jc w:val="center"/>
              <w:rPr>
                <w:bCs/>
              </w:rPr>
            </w:pPr>
            <w:r>
              <w:rPr>
                <w:bCs/>
              </w:rPr>
              <w:t>102</w:t>
            </w:r>
          </w:p>
        </w:tc>
        <w:tc>
          <w:tcPr>
            <w:tcW w:w="736" w:type="dxa"/>
            <w:shd w:val="clear" w:color="auto" w:fill="auto"/>
            <w:vAlign w:val="bottom"/>
          </w:tcPr>
          <w:p w:rsidR="007A3D91" w:rsidRPr="001D3F37" w:rsidRDefault="007A3D91" w:rsidP="00B45E5F">
            <w:pPr>
              <w:jc w:val="center"/>
              <w:rPr>
                <w:bCs/>
              </w:rPr>
            </w:pPr>
            <w:r>
              <w:rPr>
                <w:bCs/>
              </w:rPr>
              <w:t>102</w:t>
            </w:r>
          </w:p>
        </w:tc>
        <w:tc>
          <w:tcPr>
            <w:tcW w:w="696" w:type="dxa"/>
            <w:shd w:val="clear" w:color="auto" w:fill="auto"/>
            <w:vAlign w:val="bottom"/>
          </w:tcPr>
          <w:p w:rsidR="007A3D91" w:rsidRPr="001D3F37" w:rsidRDefault="007A3D91" w:rsidP="00B45E5F">
            <w:pPr>
              <w:jc w:val="center"/>
              <w:rPr>
                <w:bCs/>
              </w:rPr>
            </w:pPr>
            <w:r>
              <w:rPr>
                <w:bCs/>
              </w:rPr>
              <w:t>102</w:t>
            </w:r>
          </w:p>
        </w:tc>
        <w:tc>
          <w:tcPr>
            <w:tcW w:w="899" w:type="dxa"/>
            <w:shd w:val="clear" w:color="auto" w:fill="auto"/>
            <w:vAlign w:val="bottom"/>
          </w:tcPr>
          <w:p w:rsidR="007A3D91" w:rsidRPr="00642DC0" w:rsidRDefault="007A3D91" w:rsidP="00B45E5F">
            <w:pPr>
              <w:jc w:val="center"/>
              <w:rPr>
                <w:b/>
                <w:bCs/>
              </w:rPr>
            </w:pPr>
            <w:r>
              <w:rPr>
                <w:b/>
                <w:bCs/>
              </w:rPr>
              <w:t>476</w:t>
            </w:r>
          </w:p>
        </w:tc>
      </w:tr>
      <w:tr w:rsidR="007A3D91" w:rsidRPr="008C3B32" w:rsidTr="00B45E5F">
        <w:trPr>
          <w:gridAfter w:val="1"/>
          <w:wAfter w:w="97" w:type="dxa"/>
          <w:trHeight w:val="232"/>
          <w:jc w:val="center"/>
        </w:trPr>
        <w:tc>
          <w:tcPr>
            <w:tcW w:w="5121" w:type="dxa"/>
            <w:gridSpan w:val="2"/>
          </w:tcPr>
          <w:p w:rsidR="007A3D91" w:rsidRPr="008C3B32" w:rsidRDefault="007A3D91" w:rsidP="00B45E5F">
            <w:pPr>
              <w:jc w:val="both"/>
              <w:rPr>
                <w:bCs/>
              </w:rPr>
            </w:pPr>
            <w:r w:rsidRPr="008C3B32">
              <w:rPr>
                <w:bCs/>
              </w:rPr>
              <w:t xml:space="preserve">Максимально допустимая аудиторная нагрузка </w:t>
            </w:r>
          </w:p>
        </w:tc>
        <w:tc>
          <w:tcPr>
            <w:tcW w:w="643" w:type="dxa"/>
            <w:vAlign w:val="bottom"/>
          </w:tcPr>
          <w:p w:rsidR="007A3D91" w:rsidRPr="008C3B32" w:rsidRDefault="007A3D91" w:rsidP="00B45E5F">
            <w:pPr>
              <w:jc w:val="center"/>
              <w:rPr>
                <w:b/>
                <w:bCs/>
                <w:i/>
              </w:rPr>
            </w:pPr>
            <w:r>
              <w:rPr>
                <w:b/>
                <w:bCs/>
                <w:i/>
              </w:rPr>
              <w:t>986</w:t>
            </w:r>
          </w:p>
        </w:tc>
        <w:tc>
          <w:tcPr>
            <w:tcW w:w="698" w:type="dxa"/>
            <w:gridSpan w:val="2"/>
            <w:vAlign w:val="bottom"/>
          </w:tcPr>
          <w:p w:rsidR="007A3D91" w:rsidRPr="008C3B32" w:rsidRDefault="007A3D91" w:rsidP="00B45E5F">
            <w:pPr>
              <w:jc w:val="center"/>
              <w:rPr>
                <w:b/>
                <w:bCs/>
                <w:i/>
              </w:rPr>
            </w:pPr>
            <w:r>
              <w:rPr>
                <w:b/>
                <w:bCs/>
                <w:i/>
              </w:rPr>
              <w:t>1020</w:t>
            </w:r>
          </w:p>
        </w:tc>
        <w:tc>
          <w:tcPr>
            <w:tcW w:w="711" w:type="dxa"/>
            <w:vAlign w:val="bottom"/>
          </w:tcPr>
          <w:p w:rsidR="007A3D91" w:rsidRPr="008C3B32" w:rsidRDefault="007A3D91" w:rsidP="00B45E5F">
            <w:pPr>
              <w:jc w:val="center"/>
              <w:rPr>
                <w:b/>
                <w:bCs/>
                <w:i/>
              </w:rPr>
            </w:pPr>
            <w:r>
              <w:rPr>
                <w:b/>
                <w:bCs/>
                <w:i/>
              </w:rPr>
              <w:t>1088</w:t>
            </w:r>
          </w:p>
        </w:tc>
        <w:tc>
          <w:tcPr>
            <w:tcW w:w="736" w:type="dxa"/>
            <w:vAlign w:val="bottom"/>
          </w:tcPr>
          <w:p w:rsidR="007A3D91" w:rsidRPr="008C3B32" w:rsidRDefault="007A3D91" w:rsidP="00B45E5F">
            <w:pPr>
              <w:jc w:val="center"/>
              <w:rPr>
                <w:b/>
                <w:bCs/>
                <w:i/>
              </w:rPr>
            </w:pPr>
            <w:r>
              <w:rPr>
                <w:b/>
                <w:bCs/>
                <w:i/>
              </w:rPr>
              <w:t>1122</w:t>
            </w:r>
          </w:p>
        </w:tc>
        <w:tc>
          <w:tcPr>
            <w:tcW w:w="696" w:type="dxa"/>
            <w:vAlign w:val="bottom"/>
          </w:tcPr>
          <w:p w:rsidR="007A3D91" w:rsidRPr="008C3B32" w:rsidRDefault="007A3D91" w:rsidP="00B45E5F">
            <w:pPr>
              <w:jc w:val="center"/>
              <w:rPr>
                <w:b/>
                <w:bCs/>
                <w:i/>
              </w:rPr>
            </w:pPr>
            <w:r>
              <w:rPr>
                <w:b/>
                <w:bCs/>
                <w:i/>
              </w:rPr>
              <w:t>1122</w:t>
            </w:r>
          </w:p>
        </w:tc>
        <w:tc>
          <w:tcPr>
            <w:tcW w:w="899" w:type="dxa"/>
            <w:vAlign w:val="bottom"/>
          </w:tcPr>
          <w:p w:rsidR="007A3D91" w:rsidRPr="008C3B32" w:rsidRDefault="007A3D91" w:rsidP="00B45E5F">
            <w:pPr>
              <w:jc w:val="center"/>
              <w:rPr>
                <w:b/>
                <w:bCs/>
                <w:i/>
              </w:rPr>
            </w:pPr>
            <w:r>
              <w:rPr>
                <w:b/>
                <w:bCs/>
                <w:i/>
              </w:rPr>
              <w:t>5338</w:t>
            </w:r>
          </w:p>
        </w:tc>
      </w:tr>
      <w:tr w:rsidR="007A3D91" w:rsidRPr="001B6C8D" w:rsidTr="00B45E5F">
        <w:tblPrEx>
          <w:jc w:val="left"/>
          <w:tblBorders>
            <w:top w:val="nil"/>
            <w:left w:val="nil"/>
            <w:bottom w:val="nil"/>
            <w:right w:val="nil"/>
            <w:insideH w:val="none" w:sz="0" w:space="0" w:color="auto"/>
            <w:insideV w:val="none" w:sz="0" w:space="0" w:color="auto"/>
          </w:tblBorders>
        </w:tblPrEx>
        <w:trPr>
          <w:trHeight w:val="107"/>
        </w:trPr>
        <w:tc>
          <w:tcPr>
            <w:tcW w:w="9601" w:type="dxa"/>
            <w:gridSpan w:val="10"/>
          </w:tcPr>
          <w:p w:rsidR="007A3D91" w:rsidRPr="001B6C8D" w:rsidRDefault="007A3D91" w:rsidP="00B45E5F">
            <w:pPr>
              <w:rPr>
                <w:color w:val="000000"/>
              </w:rPr>
            </w:pPr>
          </w:p>
        </w:tc>
      </w:tr>
    </w:tbl>
    <w:p w:rsidR="007A3D91" w:rsidRPr="007A3D91" w:rsidRDefault="007A3D91" w:rsidP="007A3D91">
      <w:pPr>
        <w:ind w:firstLine="426"/>
        <w:jc w:val="both"/>
        <w:rPr>
          <w:rStyle w:val="Zag11"/>
          <w:b/>
          <w:bCs/>
          <w:lang w:val="ru-RU"/>
        </w:rPr>
      </w:pPr>
      <w:r w:rsidRPr="007A3D91">
        <w:rPr>
          <w:rStyle w:val="Zag11"/>
          <w:rFonts w:eastAsia="@Arial Unicode MS"/>
          <w:lang w:val="ru-RU"/>
        </w:rPr>
        <w:t>Данный недельный учебный план является ориентиром при разработке учебного плана МБОУ «Наголенская средняя общеобразовательная школа» на каждый учебный год, в котором отражаются и конкретизируются основные показатели учебного плана:</w:t>
      </w:r>
    </w:p>
    <w:p w:rsidR="007A3D91" w:rsidRPr="001B6C8D" w:rsidRDefault="007A3D91" w:rsidP="007A3D91">
      <w:pPr>
        <w:pStyle w:val="afa"/>
        <w:numPr>
          <w:ilvl w:val="0"/>
          <w:numId w:val="114"/>
        </w:numPr>
        <w:tabs>
          <w:tab w:val="left" w:pos="993"/>
        </w:tabs>
        <w:ind w:left="426" w:firstLine="0"/>
        <w:jc w:val="both"/>
        <w:rPr>
          <w:rStyle w:val="Zag11"/>
          <w:rFonts w:eastAsia="@Arial Unicode MS"/>
        </w:rPr>
      </w:pPr>
      <w:r w:rsidRPr="001B6C8D">
        <w:rPr>
          <w:rStyle w:val="Zag11"/>
          <w:rFonts w:eastAsia="@Arial Unicode MS"/>
        </w:rPr>
        <w:t>состав учебных предметов;</w:t>
      </w:r>
    </w:p>
    <w:p w:rsidR="007A3D91" w:rsidRPr="007A3D91" w:rsidRDefault="007A3D91" w:rsidP="007A3D91">
      <w:pPr>
        <w:pStyle w:val="afa"/>
        <w:numPr>
          <w:ilvl w:val="0"/>
          <w:numId w:val="114"/>
        </w:numPr>
        <w:tabs>
          <w:tab w:val="left" w:pos="993"/>
        </w:tabs>
        <w:ind w:left="426" w:firstLine="0"/>
        <w:jc w:val="both"/>
        <w:rPr>
          <w:rStyle w:val="Zag11"/>
          <w:rFonts w:eastAsia="@Arial Unicode MS"/>
          <w:lang w:val="ru-RU"/>
        </w:rPr>
      </w:pPr>
      <w:r w:rsidRPr="007A3D91">
        <w:rPr>
          <w:rStyle w:val="Zag11"/>
          <w:rFonts w:eastAsia="@Arial Unicode MS"/>
          <w:lang w:val="ru-RU"/>
        </w:rPr>
        <w:t>недельное распределение учебного времени, отводимого на освоение содержания образования по классам и учебным предметам;</w:t>
      </w:r>
    </w:p>
    <w:p w:rsidR="007A3D91" w:rsidRPr="007A3D91" w:rsidRDefault="007A3D91" w:rsidP="007A3D91">
      <w:pPr>
        <w:pStyle w:val="afa"/>
        <w:numPr>
          <w:ilvl w:val="0"/>
          <w:numId w:val="114"/>
        </w:numPr>
        <w:tabs>
          <w:tab w:val="left" w:pos="993"/>
        </w:tabs>
        <w:ind w:left="426" w:firstLine="0"/>
        <w:jc w:val="both"/>
        <w:rPr>
          <w:u w:val="single"/>
          <w:lang w:val="ru-RU"/>
        </w:rPr>
      </w:pPr>
      <w:r w:rsidRPr="007A3D91">
        <w:rPr>
          <w:rStyle w:val="Zag11"/>
          <w:rFonts w:eastAsia="@Arial Unicode MS"/>
          <w:lang w:val="ru-RU"/>
        </w:rPr>
        <w:t xml:space="preserve">максимально допустимая недельная нагрузка обучающихся. </w:t>
      </w:r>
    </w:p>
    <w:p w:rsidR="007A3D91" w:rsidRPr="007A3D91" w:rsidRDefault="007A3D91" w:rsidP="007A3D91">
      <w:pPr>
        <w:ind w:firstLine="709"/>
        <w:jc w:val="both"/>
        <w:rPr>
          <w:u w:val="single"/>
          <w:lang w:val="ru-RU"/>
        </w:rPr>
      </w:pPr>
      <w:r w:rsidRPr="007A3D91">
        <w:rPr>
          <w:u w:val="single"/>
          <w:lang w:val="ru-RU"/>
        </w:rPr>
        <w:t>Основными задачами учебного плана являются:</w:t>
      </w:r>
    </w:p>
    <w:p w:rsidR="007A3D91" w:rsidRPr="007A3D91" w:rsidRDefault="007A3D91" w:rsidP="007A3D91">
      <w:pPr>
        <w:widowControl/>
        <w:numPr>
          <w:ilvl w:val="0"/>
          <w:numId w:val="115"/>
        </w:numPr>
        <w:tabs>
          <w:tab w:val="clear" w:pos="0"/>
          <w:tab w:val="num" w:pos="720"/>
        </w:tabs>
        <w:autoSpaceDE/>
        <w:autoSpaceDN/>
        <w:adjustRightInd/>
        <w:ind w:left="720"/>
        <w:jc w:val="both"/>
        <w:rPr>
          <w:lang w:val="ru-RU"/>
        </w:rPr>
      </w:pPr>
      <w:r w:rsidRPr="007A3D91">
        <w:rPr>
          <w:lang w:val="ru-RU"/>
        </w:rPr>
        <w:t>обеспечение  выполнения федерального  государственного стандарта образования;</w:t>
      </w:r>
    </w:p>
    <w:p w:rsidR="007A3D91" w:rsidRPr="007A3D91" w:rsidRDefault="007A3D91" w:rsidP="007A3D91">
      <w:pPr>
        <w:widowControl/>
        <w:numPr>
          <w:ilvl w:val="0"/>
          <w:numId w:val="115"/>
        </w:numPr>
        <w:tabs>
          <w:tab w:val="clear" w:pos="0"/>
          <w:tab w:val="left" w:pos="720"/>
        </w:tabs>
        <w:suppressAutoHyphens/>
        <w:autoSpaceDE/>
        <w:autoSpaceDN/>
        <w:adjustRightInd/>
        <w:ind w:left="720"/>
        <w:jc w:val="both"/>
        <w:rPr>
          <w:lang w:val="ru-RU"/>
        </w:rPr>
      </w:pPr>
      <w:r w:rsidRPr="007A3D91">
        <w:rPr>
          <w:lang w:val="ru-RU"/>
        </w:rPr>
        <w:t xml:space="preserve">обеспечение единства предметных областей (предметов), относящихся к обязательной части и части, формируемой участниками образовательных отношений; </w:t>
      </w:r>
    </w:p>
    <w:p w:rsidR="007A3D91" w:rsidRPr="007A3D91" w:rsidRDefault="007A3D91" w:rsidP="007A3D91">
      <w:pPr>
        <w:widowControl/>
        <w:numPr>
          <w:ilvl w:val="0"/>
          <w:numId w:val="115"/>
        </w:numPr>
        <w:tabs>
          <w:tab w:val="clear" w:pos="0"/>
          <w:tab w:val="left" w:pos="720"/>
        </w:tabs>
        <w:suppressAutoHyphens/>
        <w:autoSpaceDE/>
        <w:autoSpaceDN/>
        <w:adjustRightInd/>
        <w:ind w:left="720"/>
        <w:jc w:val="both"/>
        <w:rPr>
          <w:lang w:val="ru-RU"/>
        </w:rPr>
      </w:pPr>
      <w:r w:rsidRPr="007A3D91">
        <w:rPr>
          <w:lang w:val="ru-RU"/>
        </w:rPr>
        <w:t>обеспечение реализации интересов и потребностей обучающихся и их родителей (законных представителей);</w:t>
      </w:r>
    </w:p>
    <w:p w:rsidR="007A3D91" w:rsidRPr="007A3D91" w:rsidRDefault="007A3D91" w:rsidP="007A3D91">
      <w:pPr>
        <w:widowControl/>
        <w:numPr>
          <w:ilvl w:val="0"/>
          <w:numId w:val="115"/>
        </w:numPr>
        <w:tabs>
          <w:tab w:val="clear" w:pos="0"/>
          <w:tab w:val="left" w:pos="720"/>
        </w:tabs>
        <w:suppressAutoHyphens/>
        <w:autoSpaceDE/>
        <w:autoSpaceDN/>
        <w:adjustRightInd/>
        <w:ind w:left="720"/>
        <w:jc w:val="both"/>
        <w:rPr>
          <w:lang w:val="ru-RU"/>
        </w:rPr>
      </w:pPr>
      <w:r w:rsidRPr="007A3D91">
        <w:rPr>
          <w:lang w:val="ru-RU"/>
        </w:rPr>
        <w:t>сохранение и укрепление здоровья детей.</w:t>
      </w:r>
    </w:p>
    <w:p w:rsidR="007A3D91" w:rsidRPr="001B6C8D" w:rsidRDefault="007A3D91" w:rsidP="007A3D91">
      <w:pPr>
        <w:pStyle w:val="Default0"/>
        <w:jc w:val="center"/>
        <w:rPr>
          <w:color w:val="auto"/>
        </w:rPr>
      </w:pPr>
      <w:r w:rsidRPr="001B6C8D">
        <w:rPr>
          <w:b/>
          <w:bCs/>
          <w:color w:val="auto"/>
        </w:rPr>
        <w:t>Промежуточная аттестация</w:t>
      </w:r>
    </w:p>
    <w:p w:rsidR="007A3D91" w:rsidRPr="007A3D91" w:rsidRDefault="007A3D91" w:rsidP="007A3D91">
      <w:pPr>
        <w:shd w:val="clear" w:color="auto" w:fill="FFFFFF"/>
        <w:jc w:val="both"/>
        <w:rPr>
          <w:iCs/>
          <w:lang w:val="ru-RU"/>
        </w:rPr>
      </w:pPr>
      <w:r w:rsidRPr="007A3D91">
        <w:rPr>
          <w:lang w:val="ru-RU"/>
        </w:rPr>
        <w:tab/>
        <w:t xml:space="preserve">Данный раздел учебного плана разработан на основе ФЗ «Об образовании в Российской </w:t>
      </w:r>
      <w:r w:rsidRPr="007A3D91">
        <w:rPr>
          <w:lang w:val="ru-RU"/>
        </w:rPr>
        <w:lastRenderedPageBreak/>
        <w:t xml:space="preserve">Федерации» №273-ФЗ от 29 декабря 2012 года  (глава 1, статья 2, п.22; глава 6, статья 58, п.1.), Устава МБОУ «Наголенская средняя общеобразовательная школа»,  </w:t>
      </w:r>
      <w:r w:rsidRPr="007A3D91">
        <w:rPr>
          <w:rStyle w:val="aff0"/>
          <w:lang w:val="ru-RU"/>
        </w:rPr>
        <w:t>ПОЛОЖЕНИЯ  о формах, периодичности, порядке текущего контроля успеваемости  и промежуточной аттестации обучающихся  МБОУ «Наголенская средняя общеобразовательная школа»..</w:t>
      </w:r>
    </w:p>
    <w:p w:rsidR="007A3D91" w:rsidRPr="007A3D91" w:rsidRDefault="007A3D91" w:rsidP="007A3D91">
      <w:pPr>
        <w:ind w:firstLine="708"/>
        <w:jc w:val="both"/>
        <w:rPr>
          <w:lang w:val="ru-RU"/>
        </w:rPr>
      </w:pPr>
      <w:r w:rsidRPr="007A3D91">
        <w:rPr>
          <w:lang w:val="ru-RU"/>
        </w:rPr>
        <w:t xml:space="preserve">Целью промежуточной аттестации обучающихся на уровне основного общего образования является </w:t>
      </w:r>
      <w:r w:rsidRPr="007A3D91">
        <w:rPr>
          <w:rStyle w:val="FontStyle16"/>
          <w:lang w:val="ru-RU"/>
        </w:rPr>
        <w:t>установление фактического уровня теоретических знаний, практических умений и навыков по всем общеобразовательным предметам обязательной части учебного плана школы, соотнесение этого уровня с требованиями ФГОС  и оценка результатов освоения основной образовательной программы основного общего образования, что является основанием для перевода в следующий класс.</w:t>
      </w:r>
    </w:p>
    <w:p w:rsidR="007A3D91" w:rsidRPr="007A3D91" w:rsidRDefault="007A3D91" w:rsidP="007A3D91">
      <w:pPr>
        <w:ind w:firstLine="567"/>
        <w:jc w:val="both"/>
        <w:rPr>
          <w:rStyle w:val="FontStyle16"/>
          <w:lang w:val="ru-RU"/>
        </w:rPr>
      </w:pPr>
      <w:r w:rsidRPr="007A3D91">
        <w:rPr>
          <w:lang w:val="ru-RU"/>
        </w:rPr>
        <w:t xml:space="preserve">Результаты промежуточной аттестации учитываются при выставлении итоговых отметок обучающимся. </w:t>
      </w:r>
      <w:r w:rsidRPr="007A3D91">
        <w:rPr>
          <w:rStyle w:val="FontStyle16"/>
          <w:lang w:val="ru-RU"/>
        </w:rPr>
        <w:t>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7A3D91" w:rsidRPr="007A3D91" w:rsidRDefault="007A3D91" w:rsidP="007A3D91">
      <w:pPr>
        <w:ind w:firstLine="567"/>
        <w:jc w:val="both"/>
        <w:rPr>
          <w:lang w:val="ru-RU"/>
        </w:rPr>
      </w:pPr>
      <w:r w:rsidRPr="007A3D91">
        <w:rPr>
          <w:lang w:val="ru-RU"/>
        </w:rPr>
        <w:t>Формы проведения промежуточной аттестации определяются ежегодно учебным планом ОО.</w:t>
      </w:r>
    </w:p>
    <w:p w:rsidR="007A3D91" w:rsidRPr="007A3D91" w:rsidRDefault="007A3D91" w:rsidP="007A3D91">
      <w:pPr>
        <w:ind w:firstLine="567"/>
        <w:jc w:val="both"/>
        <w:rPr>
          <w:lang w:val="ru-RU"/>
        </w:rPr>
      </w:pPr>
      <w:r w:rsidRPr="007A3D91">
        <w:rPr>
          <w:lang w:val="ru-RU"/>
        </w:rPr>
        <w:t xml:space="preserve">Промежуточная аттестация проводится по утверждённому приказом по школе расписанию, которое не позднее, </w:t>
      </w:r>
      <w:r w:rsidRPr="007A3D91">
        <w:rPr>
          <w:u w:val="single"/>
          <w:lang w:val="ru-RU"/>
        </w:rPr>
        <w:t>чем за две недели до её начала</w:t>
      </w:r>
      <w:r w:rsidRPr="007A3D91">
        <w:rPr>
          <w:lang w:val="ru-RU"/>
        </w:rPr>
        <w:t xml:space="preserve"> доводится до сведения учителей, учащихся их родителей (законных представителей). </w:t>
      </w:r>
    </w:p>
    <w:p w:rsidR="007A3D91" w:rsidRPr="007A3D91" w:rsidRDefault="007A3D91" w:rsidP="007A3D91">
      <w:pPr>
        <w:ind w:firstLine="567"/>
        <w:jc w:val="both"/>
        <w:rPr>
          <w:rFonts w:eastAsia="Times New Roman"/>
          <w:lang w:val="ru-RU"/>
        </w:rPr>
      </w:pPr>
      <w:r w:rsidRPr="007A3D91">
        <w:rPr>
          <w:rFonts w:eastAsia="Times New Roman"/>
          <w:lang w:val="ru-RU"/>
        </w:rPr>
        <w:t>Учебный план обеспечивает введение в действие и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 по классам,основан  на принципах общедоступности в образовании,  учета способностей, уровня развития и подготовки обучающихся, гуманизации, общечеловеческих ценностей, обеспечении охраны жизни и здоровья учащихся и членов трудового коллектива, свободного развития личности; демократического, государственно-общественного характера управления образовательным процессом.</w:t>
      </w:r>
    </w:p>
    <w:p w:rsidR="007A3D91" w:rsidRPr="007A3D91" w:rsidRDefault="007A3D91" w:rsidP="007A3D91">
      <w:pPr>
        <w:jc w:val="both"/>
        <w:rPr>
          <w:rFonts w:eastAsia="Times New Roman"/>
          <w:lang w:val="ru-RU"/>
        </w:rPr>
      </w:pPr>
      <w:r w:rsidRPr="007A3D91">
        <w:rPr>
          <w:lang w:val="ru-RU"/>
        </w:rPr>
        <w:t xml:space="preserve">Таким образом,  обеспечиваются условия для достижения гарантированного уровня образования каждым конкретным учащимся в соответствии с требованиями времени.     </w:t>
      </w:r>
    </w:p>
    <w:p w:rsidR="007A3D91" w:rsidRPr="001B6C8D" w:rsidRDefault="007A3D91" w:rsidP="007A3D91">
      <w:pPr>
        <w:pStyle w:val="1fd"/>
        <w:spacing w:after="0"/>
        <w:ind w:firstLine="567"/>
        <w:jc w:val="both"/>
        <w:rPr>
          <w:b/>
          <w:color w:val="FF0000"/>
        </w:rPr>
      </w:pPr>
      <w:r w:rsidRPr="001B6C8D">
        <w:rPr>
          <w:rFonts w:eastAsia="Times New Roman"/>
          <w:lang w:eastAsia="ru-RU"/>
        </w:rPr>
        <w:t>Учебный план на уровне основного общего об</w:t>
      </w:r>
      <w:r>
        <w:rPr>
          <w:rFonts w:eastAsia="Times New Roman"/>
          <w:lang w:eastAsia="ru-RU"/>
        </w:rPr>
        <w:t>разования МБОУ «Наголенская средня</w:t>
      </w:r>
      <w:r w:rsidRPr="001B6C8D">
        <w:rPr>
          <w:rFonts w:eastAsia="Times New Roman"/>
          <w:lang w:eastAsia="ru-RU"/>
        </w:rPr>
        <w:t>я общеобразовательная школа» - нормативный правовой акт, устанавливающий  перечень учебных предметов и объем учебного времени, отводимого на их изучение на уровне основного общего образования.</w:t>
      </w:r>
      <w:r w:rsidRPr="001B6C8D">
        <w:rPr>
          <w:color w:val="FF0000"/>
        </w:rPr>
        <w:tab/>
      </w:r>
    </w:p>
    <w:p w:rsidR="007A3D91" w:rsidRPr="007A3D91" w:rsidRDefault="007A3D91" w:rsidP="007A3D91">
      <w:pPr>
        <w:tabs>
          <w:tab w:val="left" w:pos="4500"/>
          <w:tab w:val="left" w:pos="9180"/>
          <w:tab w:val="left" w:pos="9360"/>
        </w:tabs>
        <w:ind w:firstLine="567"/>
        <w:jc w:val="both"/>
        <w:rPr>
          <w:lang w:val="ru-RU"/>
        </w:rPr>
      </w:pPr>
      <w:r w:rsidRPr="007A3D91">
        <w:rPr>
          <w:lang w:val="ru-RU"/>
        </w:rPr>
        <w:t>Основное общее образование направлено на становление и формирование личности обучающихся, а именно:</w:t>
      </w:r>
    </w:p>
    <w:p w:rsidR="007A3D91" w:rsidRPr="007A3D91" w:rsidRDefault="007A3D91" w:rsidP="007A3D91">
      <w:pPr>
        <w:pStyle w:val="afa"/>
        <w:numPr>
          <w:ilvl w:val="0"/>
          <w:numId w:val="116"/>
        </w:numPr>
        <w:tabs>
          <w:tab w:val="left" w:pos="709"/>
          <w:tab w:val="left" w:pos="9180"/>
          <w:tab w:val="left" w:pos="9360"/>
        </w:tabs>
        <w:ind w:left="0" w:firstLine="426"/>
        <w:jc w:val="both"/>
        <w:rPr>
          <w:lang w:val="ru-RU"/>
        </w:rPr>
      </w:pPr>
      <w:r w:rsidRPr="007A3D91">
        <w:rPr>
          <w:lang w:val="ru-RU"/>
        </w:rPr>
        <w:t xml:space="preserve">формирование нравственных убеждений, эстетического вкуса и здорового образа жизни, высокой культуры межличностного и межэтнического общения, </w:t>
      </w:r>
    </w:p>
    <w:p w:rsidR="007A3D91" w:rsidRPr="007A3D91" w:rsidRDefault="007A3D91" w:rsidP="007A3D91">
      <w:pPr>
        <w:pStyle w:val="afa"/>
        <w:numPr>
          <w:ilvl w:val="0"/>
          <w:numId w:val="116"/>
        </w:numPr>
        <w:tabs>
          <w:tab w:val="left" w:pos="709"/>
          <w:tab w:val="left" w:pos="9180"/>
          <w:tab w:val="left" w:pos="9360"/>
        </w:tabs>
        <w:ind w:left="0" w:firstLine="426"/>
        <w:jc w:val="both"/>
        <w:rPr>
          <w:lang w:val="ru-RU"/>
        </w:rPr>
      </w:pPr>
      <w:r w:rsidRPr="007A3D91">
        <w:rPr>
          <w:lang w:val="ru-RU"/>
        </w:rPr>
        <w:t xml:space="preserve">овладение основами наук, Государственным языком Российской Федерации, навыками умственного и физического труда, </w:t>
      </w:r>
    </w:p>
    <w:p w:rsidR="007A3D91" w:rsidRPr="001B6C8D" w:rsidRDefault="007A3D91" w:rsidP="007A3D91">
      <w:pPr>
        <w:pStyle w:val="afa"/>
        <w:numPr>
          <w:ilvl w:val="0"/>
          <w:numId w:val="116"/>
        </w:numPr>
        <w:tabs>
          <w:tab w:val="left" w:pos="709"/>
          <w:tab w:val="left" w:pos="9180"/>
          <w:tab w:val="left" w:pos="9360"/>
        </w:tabs>
        <w:ind w:left="0" w:firstLine="426"/>
        <w:jc w:val="both"/>
      </w:pPr>
      <w:r w:rsidRPr="007A3D91">
        <w:rPr>
          <w:lang w:val="ru-RU"/>
        </w:rPr>
        <w:t xml:space="preserve">развитие склонностей, интересов, способности к социальному самоопределению) </w:t>
      </w:r>
      <w:r w:rsidRPr="001B6C8D">
        <w:rPr>
          <w:i/>
        </w:rPr>
        <w:t>(ст. 66 Закона РФ №273-ФЗ).</w:t>
      </w:r>
    </w:p>
    <w:p w:rsidR="007A3D91" w:rsidRPr="007A3D91" w:rsidRDefault="007A3D91" w:rsidP="007A3D91">
      <w:pPr>
        <w:jc w:val="both"/>
        <w:rPr>
          <w:lang w:val="ru-RU"/>
        </w:rPr>
      </w:pPr>
      <w:r w:rsidRPr="007A3D91">
        <w:rPr>
          <w:lang w:val="ru-RU"/>
        </w:rPr>
        <w:tab/>
        <w:t>Учебный план ООО обеспечивает введение в действие и реализацию  требований Стандарта, определяет общий объём аудиторной нагрузки учащихся, состав и структуру обязательных предметных областей по классам (годам обучения).</w:t>
      </w:r>
    </w:p>
    <w:p w:rsidR="007A3D91" w:rsidRPr="001B6C8D" w:rsidRDefault="007A3D91" w:rsidP="007A3D91">
      <w:pPr>
        <w:pStyle w:val="Zag1"/>
        <w:spacing w:after="0" w:line="240" w:lineRule="auto"/>
        <w:ind w:firstLine="709"/>
        <w:rPr>
          <w:lang w:val="ru-RU"/>
        </w:rPr>
      </w:pPr>
      <w:r w:rsidRPr="001B6C8D">
        <w:rPr>
          <w:lang w:val="ru-RU"/>
        </w:rPr>
        <w:t>Формы  организации учебных занятий</w:t>
      </w:r>
    </w:p>
    <w:p w:rsidR="007A3D91" w:rsidRPr="001B6C8D" w:rsidRDefault="007A3D91" w:rsidP="007A3D91">
      <w:pPr>
        <w:pStyle w:val="Zag1"/>
        <w:spacing w:after="0" w:line="240" w:lineRule="auto"/>
        <w:ind w:firstLine="709"/>
        <w:jc w:val="both"/>
        <w:rPr>
          <w:b w:val="0"/>
          <w:lang w:val="ru-RU"/>
        </w:rPr>
      </w:pPr>
      <w:r w:rsidRPr="001B6C8D">
        <w:rPr>
          <w:b w:val="0"/>
          <w:lang w:val="ru-RU"/>
        </w:rPr>
        <w:t xml:space="preserve">Для реализации ООП ООО используются разнообразные формы учебных занятий: </w:t>
      </w:r>
    </w:p>
    <w:p w:rsidR="007A3D91" w:rsidRPr="001B6C8D" w:rsidRDefault="007A3D91" w:rsidP="007A3D91">
      <w:pPr>
        <w:pStyle w:val="afa"/>
        <w:numPr>
          <w:ilvl w:val="0"/>
          <w:numId w:val="117"/>
        </w:numPr>
        <w:autoSpaceDE w:val="0"/>
        <w:autoSpaceDN w:val="0"/>
        <w:adjustRightInd w:val="0"/>
        <w:ind w:left="0" w:firstLine="360"/>
        <w:jc w:val="both"/>
        <w:rPr>
          <w:color w:val="000000"/>
        </w:rPr>
      </w:pPr>
      <w:r w:rsidRPr="007A3D91">
        <w:rPr>
          <w:b/>
          <w:bCs/>
          <w:color w:val="000000"/>
          <w:lang w:val="ru-RU"/>
        </w:rPr>
        <w:t xml:space="preserve">урок </w:t>
      </w:r>
      <w:r w:rsidRPr="007A3D91">
        <w:rPr>
          <w:b/>
          <w:color w:val="000000"/>
          <w:lang w:val="ru-RU"/>
        </w:rPr>
        <w:t>– экскурсия</w:t>
      </w:r>
      <w:r w:rsidRPr="007A3D91">
        <w:rPr>
          <w:color w:val="000000"/>
          <w:lang w:val="ru-RU"/>
        </w:rPr>
        <w:t xml:space="preserve"> -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  ученики получают знания при </w:t>
      </w:r>
      <w:r w:rsidRPr="007A3D91">
        <w:rPr>
          <w:color w:val="000000"/>
          <w:lang w:val="ru-RU"/>
        </w:rPr>
        <w:lastRenderedPageBreak/>
        <w:t xml:space="preserve">непосредственном наблюдении объекта, знакомстве с реальной действительностью </w:t>
      </w:r>
      <w:r w:rsidRPr="001B6C8D">
        <w:rPr>
          <w:color w:val="000000"/>
        </w:rPr>
        <w:t xml:space="preserve">(завод, учреждение культуры, природа, историко-художественные памятники); </w:t>
      </w:r>
    </w:p>
    <w:p w:rsidR="007A3D91" w:rsidRPr="007A3D91" w:rsidRDefault="007A3D91" w:rsidP="007A3D91">
      <w:pPr>
        <w:pStyle w:val="afa"/>
        <w:numPr>
          <w:ilvl w:val="0"/>
          <w:numId w:val="117"/>
        </w:numPr>
        <w:autoSpaceDE w:val="0"/>
        <w:autoSpaceDN w:val="0"/>
        <w:adjustRightInd w:val="0"/>
        <w:ind w:left="0" w:firstLine="360"/>
        <w:jc w:val="both"/>
        <w:rPr>
          <w:color w:val="000000"/>
          <w:lang w:val="ru-RU"/>
        </w:rPr>
      </w:pPr>
      <w:r w:rsidRPr="007A3D91">
        <w:rPr>
          <w:b/>
          <w:color w:val="000000"/>
          <w:lang w:val="ru-RU"/>
        </w:rPr>
        <w:t xml:space="preserve">урок-   </w:t>
      </w:r>
      <w:r w:rsidRPr="007A3D91">
        <w:rPr>
          <w:b/>
          <w:bCs/>
          <w:color w:val="000000"/>
          <w:lang w:val="ru-RU"/>
        </w:rPr>
        <w:t xml:space="preserve">творческая мастерская </w:t>
      </w:r>
      <w:r w:rsidRPr="007A3D91">
        <w:rPr>
          <w:color w:val="000000"/>
          <w:lang w:val="ru-RU"/>
        </w:rPr>
        <w:t xml:space="preserve">– аудиторное занятие, которое создает условия для восхождения каждого участника к новому </w:t>
      </w:r>
      <w:r w:rsidRPr="007A3D91">
        <w:rPr>
          <w:i/>
          <w:iCs/>
          <w:color w:val="000000"/>
          <w:lang w:val="ru-RU"/>
        </w:rPr>
        <w:t xml:space="preserve">знанию </w:t>
      </w:r>
      <w:r w:rsidRPr="007A3D91">
        <w:rPr>
          <w:color w:val="000000"/>
          <w:lang w:val="ru-RU"/>
        </w:rPr>
        <w:t xml:space="preserve">и новому </w:t>
      </w:r>
      <w:r w:rsidRPr="007A3D91">
        <w:rPr>
          <w:i/>
          <w:iCs/>
          <w:color w:val="000000"/>
          <w:lang w:val="ru-RU"/>
        </w:rPr>
        <w:t xml:space="preserve">опыту </w:t>
      </w:r>
      <w:r w:rsidRPr="007A3D91">
        <w:rPr>
          <w:color w:val="000000"/>
          <w:lang w:val="ru-RU"/>
        </w:rPr>
        <w:t xml:space="preserve">путем самостоятельного или коллективного открытия. Основой открытия в мастерской является творческая деятельность каждого и осознание закономерностей этой деятельности; </w:t>
      </w:r>
    </w:p>
    <w:p w:rsidR="007A3D91" w:rsidRPr="007A3D91" w:rsidRDefault="007A3D91" w:rsidP="007A3D91">
      <w:pPr>
        <w:pStyle w:val="afa"/>
        <w:numPr>
          <w:ilvl w:val="0"/>
          <w:numId w:val="117"/>
        </w:numPr>
        <w:autoSpaceDE w:val="0"/>
        <w:autoSpaceDN w:val="0"/>
        <w:adjustRightInd w:val="0"/>
        <w:ind w:left="0" w:firstLine="360"/>
        <w:jc w:val="both"/>
        <w:rPr>
          <w:color w:val="000000"/>
          <w:lang w:val="ru-RU"/>
        </w:rPr>
      </w:pPr>
      <w:r w:rsidRPr="007A3D91">
        <w:rPr>
          <w:b/>
          <w:color w:val="000000"/>
          <w:lang w:val="ru-RU"/>
        </w:rPr>
        <w:t xml:space="preserve">урок - </w:t>
      </w:r>
      <w:r w:rsidRPr="007A3D91">
        <w:rPr>
          <w:b/>
          <w:bCs/>
          <w:color w:val="000000"/>
          <w:lang w:val="ru-RU"/>
        </w:rPr>
        <w:t xml:space="preserve">конференция </w:t>
      </w:r>
      <w:r w:rsidRPr="007A3D91">
        <w:rPr>
          <w:color w:val="000000"/>
          <w:lang w:val="ru-RU"/>
        </w:rPr>
        <w:t xml:space="preserve">– аудиторное занятие как форма подведения итогов исследовательской и творческой деятельности школьников; </w:t>
      </w:r>
    </w:p>
    <w:p w:rsidR="007A3D91" w:rsidRPr="007A3D91" w:rsidRDefault="007A3D91" w:rsidP="007A3D91">
      <w:pPr>
        <w:pStyle w:val="afa"/>
        <w:numPr>
          <w:ilvl w:val="0"/>
          <w:numId w:val="117"/>
        </w:numPr>
        <w:autoSpaceDE w:val="0"/>
        <w:autoSpaceDN w:val="0"/>
        <w:adjustRightInd w:val="0"/>
        <w:ind w:left="0" w:firstLine="360"/>
        <w:jc w:val="both"/>
        <w:rPr>
          <w:color w:val="000000"/>
          <w:lang w:val="ru-RU"/>
        </w:rPr>
      </w:pPr>
      <w:r w:rsidRPr="007A3D91">
        <w:rPr>
          <w:b/>
          <w:color w:val="000000"/>
          <w:lang w:val="ru-RU"/>
        </w:rPr>
        <w:t>урок</w:t>
      </w:r>
      <w:r w:rsidRPr="007A3D91">
        <w:rPr>
          <w:color w:val="000000"/>
          <w:lang w:val="ru-RU"/>
        </w:rPr>
        <w:t xml:space="preserve"> -</w:t>
      </w:r>
      <w:r w:rsidRPr="007A3D91">
        <w:rPr>
          <w:b/>
          <w:bCs/>
          <w:color w:val="000000"/>
          <w:lang w:val="ru-RU"/>
        </w:rPr>
        <w:t xml:space="preserve"> соревнование </w:t>
      </w:r>
      <w:r w:rsidRPr="007A3D91">
        <w:rPr>
          <w:color w:val="000000"/>
          <w:lang w:val="ru-RU"/>
        </w:rPr>
        <w:t xml:space="preserve">– это аудиторное занятие (состязание) учащихся в игровой форме с целью выяснения преимущества в степени физической подготовленности, в развитии некоторых сторон сознания; </w:t>
      </w:r>
    </w:p>
    <w:p w:rsidR="007A3D91" w:rsidRPr="007A3D91" w:rsidRDefault="007A3D91" w:rsidP="007A3D91">
      <w:pPr>
        <w:pStyle w:val="afa"/>
        <w:numPr>
          <w:ilvl w:val="0"/>
          <w:numId w:val="117"/>
        </w:numPr>
        <w:autoSpaceDE w:val="0"/>
        <w:autoSpaceDN w:val="0"/>
        <w:adjustRightInd w:val="0"/>
        <w:ind w:left="0" w:firstLine="360"/>
        <w:jc w:val="both"/>
        <w:rPr>
          <w:color w:val="000000"/>
          <w:lang w:val="ru-RU"/>
        </w:rPr>
      </w:pPr>
      <w:r w:rsidRPr="007A3D91">
        <w:rPr>
          <w:b/>
          <w:color w:val="000000"/>
          <w:lang w:val="ru-RU"/>
        </w:rPr>
        <w:t>урок</w:t>
      </w:r>
      <w:r w:rsidRPr="007A3D91">
        <w:rPr>
          <w:color w:val="000000"/>
          <w:lang w:val="ru-RU"/>
        </w:rPr>
        <w:t xml:space="preserve"> -</w:t>
      </w:r>
      <w:r w:rsidRPr="007A3D91">
        <w:rPr>
          <w:b/>
          <w:bCs/>
          <w:color w:val="000000"/>
          <w:lang w:val="ru-RU"/>
        </w:rPr>
        <w:t xml:space="preserve"> путешествие </w:t>
      </w:r>
      <w:r w:rsidRPr="007A3D91">
        <w:rPr>
          <w:color w:val="000000"/>
          <w:lang w:val="ru-RU"/>
        </w:rPr>
        <w:t xml:space="preserve">– </w:t>
      </w:r>
      <w:r w:rsidRPr="007A3D91">
        <w:rPr>
          <w:b/>
          <w:bCs/>
          <w:color w:val="000000"/>
          <w:lang w:val="ru-RU"/>
        </w:rPr>
        <w:t xml:space="preserve">это </w:t>
      </w:r>
      <w:r w:rsidRPr="007A3D91">
        <w:rPr>
          <w:color w:val="000000"/>
          <w:lang w:val="ru-RU"/>
        </w:rPr>
        <w:t xml:space="preserve">подростковая </w:t>
      </w:r>
      <w:r w:rsidRPr="007A3D91">
        <w:rPr>
          <w:b/>
          <w:bCs/>
          <w:color w:val="000000"/>
          <w:lang w:val="ru-RU"/>
        </w:rPr>
        <w:t xml:space="preserve">образовательная </w:t>
      </w:r>
      <w:r w:rsidRPr="007A3D91">
        <w:rPr>
          <w:color w:val="000000"/>
          <w:lang w:val="ru-RU"/>
        </w:rPr>
        <w:t xml:space="preserve">экспедиция, разработанная с учетом возрастных особенностей восприятия и понимания подростком окружающего мира; </w:t>
      </w:r>
    </w:p>
    <w:p w:rsidR="007A3D91" w:rsidRPr="007A3D91" w:rsidRDefault="007A3D91" w:rsidP="007A3D91">
      <w:pPr>
        <w:pStyle w:val="afa"/>
        <w:numPr>
          <w:ilvl w:val="0"/>
          <w:numId w:val="117"/>
        </w:numPr>
        <w:autoSpaceDE w:val="0"/>
        <w:autoSpaceDN w:val="0"/>
        <w:adjustRightInd w:val="0"/>
        <w:ind w:left="0" w:firstLine="360"/>
        <w:jc w:val="both"/>
        <w:rPr>
          <w:color w:val="000000"/>
          <w:lang w:val="ru-RU"/>
        </w:rPr>
      </w:pPr>
      <w:r w:rsidRPr="007A3D91">
        <w:rPr>
          <w:b/>
          <w:color w:val="000000"/>
          <w:lang w:val="ru-RU"/>
        </w:rPr>
        <w:t>урок-</w:t>
      </w:r>
      <w:r w:rsidRPr="007A3D91">
        <w:rPr>
          <w:b/>
          <w:bCs/>
          <w:color w:val="000000"/>
          <w:lang w:val="ru-RU"/>
        </w:rPr>
        <w:t xml:space="preserve">лаборатория </w:t>
      </w:r>
      <w:r w:rsidRPr="007A3D91">
        <w:rPr>
          <w:color w:val="000000"/>
          <w:lang w:val="ru-RU"/>
        </w:rPr>
        <w:t xml:space="preserve">– аудиторное занятие,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 </w:t>
      </w:r>
    </w:p>
    <w:p w:rsidR="007A3D91" w:rsidRPr="007A3D91" w:rsidRDefault="007A3D91" w:rsidP="007A3D91">
      <w:pPr>
        <w:pStyle w:val="afa"/>
        <w:numPr>
          <w:ilvl w:val="0"/>
          <w:numId w:val="117"/>
        </w:numPr>
        <w:autoSpaceDE w:val="0"/>
        <w:autoSpaceDN w:val="0"/>
        <w:adjustRightInd w:val="0"/>
        <w:ind w:left="0" w:firstLine="360"/>
        <w:jc w:val="both"/>
        <w:rPr>
          <w:color w:val="000000"/>
          <w:lang w:val="ru-RU"/>
        </w:rPr>
      </w:pPr>
      <w:r w:rsidRPr="007A3D91">
        <w:rPr>
          <w:b/>
          <w:color w:val="000000"/>
          <w:lang w:val="ru-RU"/>
        </w:rPr>
        <w:t>урок -</w:t>
      </w:r>
      <w:r w:rsidRPr="007A3D91">
        <w:rPr>
          <w:b/>
          <w:bCs/>
          <w:color w:val="000000"/>
          <w:lang w:val="ru-RU"/>
        </w:rPr>
        <w:t xml:space="preserve"> студия –</w:t>
      </w:r>
      <w:r w:rsidRPr="007A3D91">
        <w:rPr>
          <w:color w:val="000000"/>
          <w:lang w:val="ru-RU"/>
        </w:rPr>
        <w:t>занятие, способствующее развитию коммуникабельности, творческого подхода к любому делу, умению подать себя.</w:t>
      </w:r>
    </w:p>
    <w:p w:rsidR="007A3D91" w:rsidRPr="007A3D91" w:rsidRDefault="007A3D91" w:rsidP="007A3D91">
      <w:pPr>
        <w:pStyle w:val="afa"/>
        <w:numPr>
          <w:ilvl w:val="0"/>
          <w:numId w:val="117"/>
        </w:numPr>
        <w:autoSpaceDE w:val="0"/>
        <w:autoSpaceDN w:val="0"/>
        <w:adjustRightInd w:val="0"/>
        <w:ind w:left="0" w:firstLine="360"/>
        <w:jc w:val="both"/>
        <w:rPr>
          <w:b/>
          <w:lang w:val="ru-RU"/>
        </w:rPr>
      </w:pPr>
      <w:r w:rsidRPr="007A3D91">
        <w:rPr>
          <w:b/>
          <w:color w:val="000000"/>
          <w:lang w:val="ru-RU"/>
        </w:rPr>
        <w:t xml:space="preserve">Кроме того, проводятся </w:t>
      </w:r>
      <w:r w:rsidRPr="007A3D91">
        <w:rPr>
          <w:b/>
          <w:bCs/>
          <w:color w:val="000000"/>
          <w:lang w:val="ru-RU"/>
        </w:rPr>
        <w:t xml:space="preserve">индивидуальные занятия </w:t>
      </w:r>
      <w:r w:rsidRPr="007A3D91">
        <w:rPr>
          <w:color w:val="000000"/>
          <w:lang w:val="ru-RU"/>
        </w:rPr>
        <w:t xml:space="preserve">(мастерские, консультации) - аудиторное занятие (внеурочная форма), направленное на развитие личной образовательной траектории ученика; реализуются  </w:t>
      </w:r>
      <w:r w:rsidRPr="007A3D91">
        <w:rPr>
          <w:b/>
          <w:bCs/>
          <w:color w:val="000000"/>
          <w:lang w:val="ru-RU"/>
        </w:rPr>
        <w:t xml:space="preserve">социальные проекты </w:t>
      </w:r>
      <w:r w:rsidRPr="007A3D91">
        <w:rPr>
          <w:color w:val="000000"/>
          <w:lang w:val="ru-RU"/>
        </w:rPr>
        <w:t>– 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 и мн.</w:t>
      </w:r>
      <w:r w:rsidRPr="007A3D91">
        <w:rPr>
          <w:lang w:val="ru-RU"/>
        </w:rPr>
        <w:t xml:space="preserve"> др.</w:t>
      </w:r>
    </w:p>
    <w:p w:rsidR="007A3D91" w:rsidRDefault="007A3D91" w:rsidP="00E12179">
      <w:pPr>
        <w:jc w:val="center"/>
        <w:rPr>
          <w:b/>
          <w:lang w:val="ru-RU"/>
        </w:rPr>
      </w:pPr>
    </w:p>
    <w:p w:rsidR="00352811" w:rsidRDefault="00D25154" w:rsidP="00E12179">
      <w:pPr>
        <w:jc w:val="center"/>
        <w:rPr>
          <w:b/>
          <w:lang w:val="ru-RU"/>
        </w:rPr>
      </w:pPr>
      <w:r w:rsidRPr="00462297">
        <w:rPr>
          <w:b/>
          <w:lang w:val="ru-RU"/>
        </w:rPr>
        <w:t xml:space="preserve">3.2. </w:t>
      </w:r>
      <w:r w:rsidR="00352811">
        <w:rPr>
          <w:b/>
          <w:lang w:val="ru-RU"/>
        </w:rPr>
        <w:t>Календарный учебный график</w:t>
      </w:r>
    </w:p>
    <w:p w:rsidR="00352811" w:rsidRDefault="00352811" w:rsidP="00E12179">
      <w:pPr>
        <w:jc w:val="center"/>
        <w:rPr>
          <w:b/>
          <w:lang w:val="ru-RU"/>
        </w:rPr>
      </w:pPr>
      <w:r>
        <w:rPr>
          <w:b/>
          <w:lang w:val="ru-RU"/>
        </w:rPr>
        <w:t>МБОУ «</w:t>
      </w:r>
      <w:r w:rsidR="005E2C9B">
        <w:rPr>
          <w:b/>
          <w:lang w:val="ru-RU"/>
        </w:rPr>
        <w:t>Наголенская</w:t>
      </w:r>
      <w:r>
        <w:rPr>
          <w:b/>
          <w:lang w:val="ru-RU"/>
        </w:rPr>
        <w:t xml:space="preserve"> сош» </w:t>
      </w:r>
    </w:p>
    <w:p w:rsidR="00352811" w:rsidRDefault="00352811" w:rsidP="00E12179">
      <w:pPr>
        <w:jc w:val="center"/>
        <w:rPr>
          <w:b/>
          <w:lang w:val="ru-RU"/>
        </w:rPr>
      </w:pPr>
    </w:p>
    <w:p w:rsidR="00352811" w:rsidRDefault="00352811" w:rsidP="00E12179">
      <w:pPr>
        <w:ind w:firstLine="709"/>
        <w:jc w:val="both"/>
        <w:rPr>
          <w:lang w:val="ru-RU"/>
        </w:rPr>
      </w:pPr>
      <w:r>
        <w:rPr>
          <w:lang w:val="ru-RU"/>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w:t>
      </w:r>
    </w:p>
    <w:p w:rsidR="00352811" w:rsidRDefault="00352811" w:rsidP="00E12179">
      <w:pPr>
        <w:ind w:firstLine="709"/>
        <w:jc w:val="both"/>
        <w:rPr>
          <w:lang w:val="ru-RU"/>
        </w:rPr>
      </w:pPr>
      <w:r>
        <w:rPr>
          <w:lang w:val="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w:t>
      </w:r>
    </w:p>
    <w:p w:rsidR="00352811" w:rsidRDefault="00352811" w:rsidP="00E12179">
      <w:pPr>
        <w:ind w:firstLine="709"/>
        <w:jc w:val="both"/>
        <w:rPr>
          <w:lang w:val="ru-RU"/>
        </w:rPr>
      </w:pPr>
      <w:r>
        <w:rPr>
          <w:lang w:val="ru-RU"/>
        </w:rPr>
        <w:t>Календарный учебный график реализации образовательной программы составляется МБОУ «</w:t>
      </w:r>
      <w:r w:rsidR="005E2C9B">
        <w:rPr>
          <w:lang w:val="ru-RU"/>
        </w:rPr>
        <w:t>Наголенская</w:t>
      </w:r>
      <w:r>
        <w:rPr>
          <w:lang w:val="ru-RU"/>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352811" w:rsidRDefault="00352811" w:rsidP="00E12179">
      <w:pPr>
        <w:ind w:firstLine="709"/>
        <w:jc w:val="both"/>
        <w:rPr>
          <w:lang w:val="ru-RU"/>
        </w:rPr>
      </w:pPr>
      <w:r>
        <w:rPr>
          <w:lang w:val="ru-RU"/>
        </w:rPr>
        <w:t>1.Продолжительность учебного года: 34 недели – 5-9 классы.</w:t>
      </w:r>
    </w:p>
    <w:p w:rsidR="00ED3210" w:rsidRDefault="00ED3210" w:rsidP="00ED3210">
      <w:pPr>
        <w:ind w:firstLine="709"/>
        <w:jc w:val="both"/>
        <w:rPr>
          <w:lang w:val="ru-RU"/>
        </w:rPr>
      </w:pPr>
      <w:r>
        <w:rPr>
          <w:lang w:val="ru-RU"/>
        </w:rPr>
        <w:t>2. Режим работы: 5-9</w:t>
      </w:r>
      <w:r w:rsidR="00352811">
        <w:rPr>
          <w:lang w:val="ru-RU"/>
        </w:rPr>
        <w:t xml:space="preserve"> класс</w:t>
      </w:r>
      <w:r>
        <w:rPr>
          <w:lang w:val="ru-RU"/>
        </w:rPr>
        <w:t>ы - пятидневная учебная неделя.</w:t>
      </w:r>
    </w:p>
    <w:p w:rsidR="00A04DCF" w:rsidRPr="00ED3210" w:rsidRDefault="00ED3210" w:rsidP="00ED3210">
      <w:pPr>
        <w:ind w:firstLine="709"/>
        <w:jc w:val="both"/>
        <w:rPr>
          <w:color w:val="000000"/>
          <w:sz w:val="20"/>
          <w:szCs w:val="20"/>
          <w:lang w:val="ru-RU"/>
        </w:rPr>
      </w:pPr>
      <w:r>
        <w:rPr>
          <w:lang w:val="ru-RU"/>
        </w:rPr>
        <w:t>Н</w:t>
      </w:r>
      <w:r w:rsidR="00A04DCF" w:rsidRPr="00ED3210">
        <w:rPr>
          <w:bCs/>
          <w:color w:val="000000"/>
          <w:lang w:val="ru-RU"/>
        </w:rPr>
        <w:t>ачало занятий:</w:t>
      </w:r>
      <w:r w:rsidR="00A04DCF" w:rsidRPr="00ED3210">
        <w:rPr>
          <w:color w:val="000000"/>
          <w:lang w:val="ru-RU"/>
        </w:rPr>
        <w:t xml:space="preserve"> понедельник-пятница - 09</w:t>
      </w:r>
      <w:r w:rsidR="00A04DCF" w:rsidRPr="00ED3210">
        <w:rPr>
          <w:color w:val="000000"/>
          <w:vertAlign w:val="superscript"/>
          <w:lang w:val="ru-RU"/>
        </w:rPr>
        <w:t>00</w:t>
      </w:r>
      <w:r w:rsidR="00A04DCF">
        <w:rPr>
          <w:rStyle w:val="apple-converted-space"/>
          <w:color w:val="000000"/>
        </w:rPr>
        <w:t> </w:t>
      </w:r>
      <w:r>
        <w:rPr>
          <w:color w:val="000000"/>
          <w:lang w:val="ru-RU"/>
        </w:rPr>
        <w:t>часов</w:t>
      </w:r>
      <w:r w:rsidR="00A04DCF" w:rsidRPr="00ED3210">
        <w:rPr>
          <w:color w:val="000000"/>
          <w:lang w:val="ru-RU"/>
        </w:rPr>
        <w:t>.</w:t>
      </w:r>
    </w:p>
    <w:p w:rsidR="00A04DCF" w:rsidRPr="007A7E22" w:rsidRDefault="00A04DCF" w:rsidP="00E12179">
      <w:pPr>
        <w:pStyle w:val="ad"/>
        <w:shd w:val="clear" w:color="auto" w:fill="FFFFFF"/>
        <w:spacing w:before="0" w:beforeAutospacing="0" w:after="0" w:afterAutospacing="0"/>
      </w:pPr>
      <w:r>
        <w:t xml:space="preserve">            4. </w:t>
      </w:r>
      <w:r w:rsidRPr="007A7E22">
        <w:t>Окончание учебного года: 25 мая</w:t>
      </w:r>
      <w:r>
        <w:t>.</w:t>
      </w:r>
    </w:p>
    <w:p w:rsidR="00A04DCF" w:rsidRDefault="00A04DCF" w:rsidP="00E12179">
      <w:pPr>
        <w:pStyle w:val="ad"/>
        <w:shd w:val="clear" w:color="auto" w:fill="FFFFFF"/>
        <w:spacing w:before="0" w:beforeAutospacing="0" w:after="0" w:afterAutospacing="0"/>
        <w:ind w:firstLine="709"/>
        <w:jc w:val="both"/>
        <w:rPr>
          <w:color w:val="000000"/>
          <w:sz w:val="20"/>
          <w:szCs w:val="20"/>
        </w:rPr>
      </w:pPr>
      <w:r>
        <w:t>5</w:t>
      </w:r>
      <w:r w:rsidRPr="007A7E22">
        <w:t>.П</w:t>
      </w:r>
      <w:r>
        <w:t>ромежуточная (годовая) аттестация в 5-8 классах</w:t>
      </w:r>
      <w:r w:rsidRPr="007A7E22">
        <w:t xml:space="preserve">: </w:t>
      </w:r>
      <w:r>
        <w:rPr>
          <w:color w:val="000000"/>
        </w:rPr>
        <w:t>проводит</w:t>
      </w:r>
      <w:r w:rsidR="00ED3210">
        <w:rPr>
          <w:color w:val="000000"/>
        </w:rPr>
        <w:t xml:space="preserve">ся в период с 26 по 31 мая  </w:t>
      </w:r>
      <w:r>
        <w:rPr>
          <w:color w:val="000000"/>
        </w:rPr>
        <w:t>по графику, утверждённому приказом директора школы. Проводится по предметам, указанным в образовательной программе, формы проведения указаны в учебном плане.</w:t>
      </w:r>
    </w:p>
    <w:p w:rsidR="00A04DCF" w:rsidRPr="00A04DCF" w:rsidRDefault="00A04DCF" w:rsidP="00E12179">
      <w:pPr>
        <w:pStyle w:val="ad"/>
        <w:shd w:val="clear" w:color="auto" w:fill="FFFFFF"/>
        <w:spacing w:before="0" w:beforeAutospacing="0" w:after="0" w:afterAutospacing="0"/>
        <w:ind w:firstLine="709"/>
        <w:jc w:val="both"/>
        <w:rPr>
          <w:color w:val="000000"/>
          <w:sz w:val="20"/>
          <w:szCs w:val="20"/>
        </w:rPr>
      </w:pPr>
      <w:r w:rsidRPr="00A04DCF">
        <w:rPr>
          <w:bCs/>
          <w:color w:val="000000"/>
        </w:rPr>
        <w:lastRenderedPageBreak/>
        <w:t xml:space="preserve">6. Государственная итоговая </w:t>
      </w:r>
      <w:r w:rsidR="007A3D91">
        <w:rPr>
          <w:bCs/>
          <w:color w:val="000000"/>
        </w:rPr>
        <w:t>аттестация обучающихся 9 класса</w:t>
      </w:r>
      <w:r w:rsidRPr="00A04DCF">
        <w:rPr>
          <w:color w:val="000000"/>
        </w:rPr>
        <w:t>проводится в соответствии со сроками, установленными Департаментом образования Белгородской области, Министерством образования Российской Федерации на данный учебный год</w:t>
      </w:r>
    </w:p>
    <w:p w:rsidR="00A04DCF" w:rsidRPr="007A7E22" w:rsidRDefault="00A04DCF" w:rsidP="00E12179">
      <w:pPr>
        <w:ind w:firstLine="709"/>
        <w:jc w:val="both"/>
        <w:rPr>
          <w:lang w:val="ru-RU"/>
        </w:rPr>
      </w:pPr>
      <w:r>
        <w:rPr>
          <w:lang w:val="ru-RU"/>
        </w:rPr>
        <w:t>7</w:t>
      </w:r>
      <w:r w:rsidRPr="007A7E22">
        <w:rPr>
          <w:lang w:val="ru-RU"/>
        </w:rPr>
        <w:t xml:space="preserve">.Продолжительность урока: </w:t>
      </w:r>
      <w:r>
        <w:rPr>
          <w:lang w:val="ru-RU"/>
        </w:rPr>
        <w:t>45 минут.</w:t>
      </w:r>
    </w:p>
    <w:p w:rsidR="00A04DCF" w:rsidRPr="007A7E22" w:rsidRDefault="00A04DCF" w:rsidP="00E12179">
      <w:pPr>
        <w:ind w:firstLine="709"/>
        <w:jc w:val="both"/>
        <w:rPr>
          <w:lang w:val="ru-RU"/>
        </w:rPr>
      </w:pPr>
      <w:r>
        <w:rPr>
          <w:lang w:val="ru-RU"/>
        </w:rPr>
        <w:t>8</w:t>
      </w:r>
      <w:r w:rsidRPr="007A7E22">
        <w:rPr>
          <w:lang w:val="ru-RU"/>
        </w:rPr>
        <w:t xml:space="preserve">.Большая перемена  - </w:t>
      </w:r>
      <w:r w:rsidR="00A66FD6">
        <w:rPr>
          <w:lang w:val="ru-RU"/>
        </w:rPr>
        <w:t>5-9</w:t>
      </w:r>
      <w:r>
        <w:rPr>
          <w:lang w:val="ru-RU"/>
        </w:rPr>
        <w:t xml:space="preserve"> классы - </w:t>
      </w:r>
      <w:r w:rsidR="00A66FD6">
        <w:rPr>
          <w:lang w:val="ru-RU"/>
        </w:rPr>
        <w:t xml:space="preserve">после 4 и </w:t>
      </w:r>
      <w:r>
        <w:rPr>
          <w:lang w:val="ru-RU"/>
        </w:rPr>
        <w:t>после 5 урока</w:t>
      </w:r>
      <w:r w:rsidRPr="007A7E22">
        <w:rPr>
          <w:lang w:val="ru-RU"/>
        </w:rPr>
        <w:t>.</w:t>
      </w:r>
    </w:p>
    <w:p w:rsidR="00A04DCF" w:rsidRPr="007A7E22" w:rsidRDefault="00A04DCF" w:rsidP="00E12179">
      <w:pPr>
        <w:ind w:firstLine="709"/>
        <w:jc w:val="both"/>
        <w:rPr>
          <w:lang w:val="ru-RU"/>
        </w:rPr>
      </w:pPr>
      <w:r>
        <w:rPr>
          <w:lang w:val="ru-RU"/>
        </w:rPr>
        <w:t>9</w:t>
      </w:r>
      <w:r w:rsidRPr="007A7E22">
        <w:rPr>
          <w:lang w:val="ru-RU"/>
        </w:rPr>
        <w:t xml:space="preserve">. Перерыв между уроками и внеурочной деятельностью </w:t>
      </w:r>
      <w:r w:rsidR="007A3D91">
        <w:rPr>
          <w:lang w:val="ru-RU"/>
        </w:rPr>
        <w:t>–45 минут.</w:t>
      </w:r>
    </w:p>
    <w:p w:rsidR="00A04DCF" w:rsidRDefault="00A04DCF" w:rsidP="00E12179">
      <w:pPr>
        <w:ind w:firstLine="709"/>
        <w:jc w:val="both"/>
        <w:rPr>
          <w:lang w:val="ru-RU"/>
        </w:rPr>
      </w:pPr>
      <w:r>
        <w:rPr>
          <w:lang w:val="ru-RU"/>
        </w:rPr>
        <w:t>10</w:t>
      </w:r>
      <w:r w:rsidRPr="007A7E22">
        <w:rPr>
          <w:lang w:val="ru-RU"/>
        </w:rPr>
        <w:t>. Продолжительность каникул определена согласно приказу управления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p>
    <w:p w:rsidR="00C705A5" w:rsidRPr="00C705A5" w:rsidRDefault="00C705A5" w:rsidP="00E12179">
      <w:pPr>
        <w:ind w:firstLine="709"/>
        <w:jc w:val="both"/>
        <w:rPr>
          <w:lang w:val="ru-RU"/>
        </w:rPr>
      </w:pPr>
      <w:r>
        <w:rPr>
          <w:lang w:val="ru-RU"/>
        </w:rPr>
        <w:t xml:space="preserve">11. </w:t>
      </w:r>
      <w:r w:rsidR="007A3D91">
        <w:rPr>
          <w:lang w:val="ru-RU"/>
        </w:rPr>
        <w:t>В</w:t>
      </w:r>
      <w:r>
        <w:rPr>
          <w:lang w:val="ru-RU"/>
        </w:rPr>
        <w:t>ыпускно</w:t>
      </w:r>
      <w:r w:rsidR="007A3D91">
        <w:rPr>
          <w:lang w:val="ru-RU"/>
        </w:rPr>
        <w:t>й вечер</w:t>
      </w:r>
      <w:r w:rsidRPr="00C705A5">
        <w:rPr>
          <w:color w:val="000000"/>
          <w:shd w:val="clear" w:color="auto" w:fill="FFFFFF"/>
          <w:lang w:val="ru-RU"/>
        </w:rPr>
        <w:t>проводится в соответствии с датой, установленной Департаментом образования Белгородской области на учебный год</w:t>
      </w:r>
      <w:r>
        <w:rPr>
          <w:color w:val="000000"/>
          <w:shd w:val="clear" w:color="auto" w:fill="FFFFFF"/>
          <w:lang w:val="ru-RU"/>
        </w:rPr>
        <w:t>.</w:t>
      </w:r>
    </w:p>
    <w:p w:rsidR="00B845A5" w:rsidRDefault="00B845A5" w:rsidP="00E12179">
      <w:pPr>
        <w:jc w:val="center"/>
        <w:rPr>
          <w:b/>
          <w:lang w:val="ru-RU"/>
        </w:rPr>
      </w:pPr>
    </w:p>
    <w:p w:rsidR="00D25154" w:rsidRPr="00462297" w:rsidRDefault="00352811" w:rsidP="00E12179">
      <w:pPr>
        <w:jc w:val="center"/>
        <w:rPr>
          <w:b/>
          <w:lang w:val="ru-RU"/>
        </w:rPr>
      </w:pPr>
      <w:r>
        <w:rPr>
          <w:b/>
          <w:lang w:val="ru-RU"/>
        </w:rPr>
        <w:t xml:space="preserve">3.3. </w:t>
      </w:r>
      <w:r w:rsidR="00D25154" w:rsidRPr="00462297">
        <w:rPr>
          <w:b/>
          <w:lang w:val="ru-RU"/>
        </w:rPr>
        <w:t>План внеурочной деятельности</w:t>
      </w:r>
    </w:p>
    <w:p w:rsidR="00D25154" w:rsidRPr="00462297" w:rsidRDefault="00D25154" w:rsidP="00E12179">
      <w:pPr>
        <w:ind w:firstLine="708"/>
        <w:jc w:val="center"/>
        <w:rPr>
          <w:b/>
          <w:i/>
          <w:lang w:val="ru-RU"/>
        </w:rPr>
      </w:pPr>
      <w:r w:rsidRPr="00462297">
        <w:rPr>
          <w:b/>
          <w:i/>
          <w:lang w:val="ru-RU"/>
        </w:rPr>
        <w:t xml:space="preserve">Модель организации внеурочной деятельности обучающихся </w:t>
      </w:r>
      <w:r w:rsidR="00462297" w:rsidRPr="00462297">
        <w:rPr>
          <w:b/>
          <w:i/>
          <w:lang w:val="ru-RU"/>
        </w:rPr>
        <w:t xml:space="preserve">основной </w:t>
      </w:r>
      <w:r w:rsidRPr="00462297">
        <w:rPr>
          <w:b/>
          <w:i/>
          <w:lang w:val="ru-RU"/>
        </w:rPr>
        <w:t xml:space="preserve"> школы в рамках реализации ФГОС</w:t>
      </w:r>
    </w:p>
    <w:p w:rsidR="0060730A" w:rsidRPr="00462297" w:rsidRDefault="0060730A" w:rsidP="00E12179">
      <w:pPr>
        <w:widowControl/>
        <w:ind w:firstLine="708"/>
        <w:jc w:val="both"/>
        <w:rPr>
          <w:rFonts w:eastAsia="Times New Roman"/>
          <w:lang w:val="ru-RU"/>
        </w:rPr>
      </w:pPr>
      <w:r w:rsidRPr="00462297">
        <w:rPr>
          <w:rFonts w:eastAsia="Times New Roman"/>
          <w:lang w:val="ru-RU"/>
        </w:rPr>
        <w:t>В соответствии с федеральным государственным образовательным стандартом начал</w:t>
      </w:r>
      <w:r w:rsidR="00462297" w:rsidRPr="00462297">
        <w:rPr>
          <w:rFonts w:eastAsia="Times New Roman"/>
          <w:lang w:val="ru-RU"/>
        </w:rPr>
        <w:t>ьного общего образования (ФГОС О</w:t>
      </w:r>
      <w:r w:rsidRPr="00462297">
        <w:rPr>
          <w:rFonts w:eastAsia="Times New Roman"/>
          <w:lang w:val="ru-RU"/>
        </w:rPr>
        <w:t xml:space="preserve">ОО) основная образовательная программа </w:t>
      </w:r>
      <w:r w:rsidR="00462297" w:rsidRPr="00462297">
        <w:rPr>
          <w:rFonts w:eastAsia="Times New Roman"/>
          <w:lang w:val="ru-RU"/>
        </w:rPr>
        <w:t>основног</w:t>
      </w:r>
      <w:r w:rsidRPr="00462297">
        <w:rPr>
          <w:rFonts w:eastAsia="Times New Roman"/>
          <w:lang w:val="ru-RU"/>
        </w:rPr>
        <w:t xml:space="preserve">о общего образования реализуется образовательным учреждением, в том числе и через внеурочную деятельность. </w:t>
      </w:r>
    </w:p>
    <w:p w:rsidR="00642F13" w:rsidRPr="00642F13" w:rsidRDefault="00642F13" w:rsidP="00642F13">
      <w:pPr>
        <w:shd w:val="clear" w:color="auto" w:fill="FFFFFF"/>
        <w:tabs>
          <w:tab w:val="left" w:pos="900"/>
          <w:tab w:val="left" w:pos="4536"/>
        </w:tabs>
        <w:ind w:firstLine="540"/>
        <w:jc w:val="center"/>
        <w:rPr>
          <w:color w:val="000000"/>
          <w:lang w:val="ru-RU"/>
        </w:rPr>
      </w:pPr>
      <w:r w:rsidRPr="00642F13">
        <w:rPr>
          <w:b/>
          <w:bCs/>
          <w:color w:val="000000"/>
          <w:lang w:val="ru-RU"/>
        </w:rPr>
        <w:t>Общая характеристика плана внеурочной деятельности</w:t>
      </w:r>
    </w:p>
    <w:p w:rsidR="00A4202B" w:rsidRPr="00A4202B" w:rsidRDefault="00A4202B" w:rsidP="00A4202B">
      <w:pPr>
        <w:shd w:val="clear" w:color="auto" w:fill="FFFFFF"/>
        <w:tabs>
          <w:tab w:val="left" w:pos="900"/>
        </w:tabs>
        <w:ind w:firstLine="540"/>
        <w:jc w:val="both"/>
        <w:rPr>
          <w:color w:val="000000"/>
          <w:lang w:val="ru-RU"/>
        </w:rPr>
      </w:pPr>
      <w:r w:rsidRPr="00A4202B">
        <w:rPr>
          <w:lang w:val="ru-RU"/>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A4202B" w:rsidRPr="00A4202B" w:rsidRDefault="00A4202B" w:rsidP="00A4202B">
      <w:pPr>
        <w:shd w:val="clear" w:color="auto" w:fill="FFFFFF"/>
        <w:tabs>
          <w:tab w:val="left" w:pos="900"/>
        </w:tabs>
        <w:ind w:firstLine="540"/>
        <w:jc w:val="both"/>
        <w:rPr>
          <w:color w:val="000000"/>
          <w:lang w:val="ru-RU"/>
        </w:rPr>
      </w:pPr>
      <w:r w:rsidRPr="00A4202B">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«Наголенская средняя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A4202B" w:rsidRPr="00A4202B" w:rsidRDefault="00A4202B" w:rsidP="00A4202B">
      <w:pPr>
        <w:shd w:val="clear" w:color="auto" w:fill="FFFFFF"/>
        <w:tabs>
          <w:tab w:val="left" w:pos="900"/>
        </w:tabs>
        <w:ind w:firstLine="540"/>
        <w:jc w:val="both"/>
        <w:rPr>
          <w:color w:val="000000"/>
          <w:lang w:val="ru-RU"/>
        </w:rPr>
      </w:pPr>
      <w:r w:rsidRPr="00A4202B">
        <w:rPr>
          <w:lang w:val="ru-RU"/>
        </w:rPr>
        <w:t>Внеурочная деятельность</w:t>
      </w:r>
      <w:r w:rsidRPr="00A4202B">
        <w:t> </w:t>
      </w:r>
      <w:r w:rsidRPr="00A4202B">
        <w:rPr>
          <w:lang w:val="ru-RU"/>
        </w:rPr>
        <w:t xml:space="preserve">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Pr="00A4202B">
        <w:t> </w:t>
      </w:r>
      <w:r w:rsidRPr="00A4202B">
        <w:rPr>
          <w:lang w:val="ru-RU"/>
        </w:rPr>
        <w:t xml:space="preserve"> В процессе совместной творческой деятельности учителя и обучающегося происходит становление</w:t>
      </w:r>
      <w:r w:rsidRPr="00A4202B">
        <w:t> </w:t>
      </w:r>
      <w:r w:rsidRPr="00A4202B">
        <w:rPr>
          <w:lang w:val="ru-RU"/>
        </w:rPr>
        <w:t xml:space="preserve"> личности ребенка. </w:t>
      </w:r>
    </w:p>
    <w:p w:rsidR="00A4202B" w:rsidRPr="00A4202B" w:rsidRDefault="00A4202B" w:rsidP="00A4202B">
      <w:pPr>
        <w:jc w:val="both"/>
        <w:rPr>
          <w:lang w:val="ru-RU"/>
        </w:rPr>
      </w:pPr>
      <w:r w:rsidRPr="00A4202B">
        <w:t> </w:t>
      </w:r>
      <w:r w:rsidRPr="00A4202B">
        <w:rPr>
          <w:lang w:val="ru-RU"/>
        </w:rPr>
        <w:tab/>
        <w:t xml:space="preserve">Целью внеурочной деятельности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A4202B" w:rsidRPr="00A4202B" w:rsidRDefault="00A4202B" w:rsidP="00A4202B">
      <w:pPr>
        <w:pStyle w:val="Default0"/>
        <w:tabs>
          <w:tab w:val="left" w:pos="900"/>
        </w:tabs>
        <w:ind w:firstLine="540"/>
        <w:jc w:val="both"/>
        <w:rPr>
          <w:kern w:val="2"/>
          <w:lang w:eastAsia="hi-IN" w:bidi="hi-IN"/>
        </w:rPr>
      </w:pPr>
      <w:r w:rsidRPr="00A4202B">
        <w:rPr>
          <w:kern w:val="2"/>
          <w:lang w:eastAsia="hi-IN" w:bidi="hi-IN"/>
        </w:rPr>
        <w:t xml:space="preserve">В качестве организационной модели внеурочной деятельности определена </w:t>
      </w:r>
      <w:r w:rsidRPr="00A4202B">
        <w:rPr>
          <w:b/>
          <w:bCs/>
          <w:i/>
          <w:iCs/>
          <w:kern w:val="2"/>
          <w:lang w:eastAsia="hi-IN" w:bidi="hi-IN"/>
        </w:rPr>
        <w:t>оптимизационная модель,</w:t>
      </w:r>
      <w:r w:rsidRPr="00A4202B">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A4202B">
        <w:t>«Наголенская средняя общеобразовательная школа»</w:t>
      </w:r>
      <w:r w:rsidRPr="00A4202B">
        <w:rPr>
          <w:kern w:val="2"/>
          <w:lang w:eastAsia="hi-IN" w:bidi="hi-IN"/>
        </w:rPr>
        <w:t xml:space="preserve">:  учителя-предметники. </w:t>
      </w:r>
    </w:p>
    <w:p w:rsidR="00A4202B" w:rsidRPr="00A4202B" w:rsidRDefault="00A4202B" w:rsidP="00A4202B">
      <w:pPr>
        <w:pStyle w:val="Default0"/>
        <w:tabs>
          <w:tab w:val="left" w:pos="900"/>
        </w:tabs>
        <w:ind w:firstLine="540"/>
        <w:jc w:val="both"/>
        <w:rPr>
          <w:kern w:val="2"/>
          <w:lang w:eastAsia="hi-IN" w:bidi="hi-IN"/>
        </w:rPr>
      </w:pPr>
      <w:r w:rsidRPr="00A4202B">
        <w:rPr>
          <w:kern w:val="2"/>
          <w:lang w:eastAsia="hi-IN" w:bidi="hi-IN"/>
        </w:rPr>
        <w:t xml:space="preserve">Координирующую роль выполняет классный руководитель, который в соответствии со своими функциями и задачами: </w:t>
      </w:r>
    </w:p>
    <w:p w:rsidR="00A4202B" w:rsidRPr="00A4202B" w:rsidRDefault="00A4202B" w:rsidP="00A4202B">
      <w:pPr>
        <w:pStyle w:val="Default0"/>
        <w:tabs>
          <w:tab w:val="left" w:pos="900"/>
        </w:tabs>
        <w:ind w:firstLine="540"/>
        <w:jc w:val="both"/>
        <w:rPr>
          <w:kern w:val="2"/>
          <w:lang w:eastAsia="hi-IN" w:bidi="hi-IN"/>
        </w:rPr>
      </w:pPr>
      <w:r w:rsidRPr="00A4202B">
        <w:rPr>
          <w:kern w:val="2"/>
          <w:lang w:eastAsia="hi-IN" w:bidi="hi-IN"/>
        </w:rPr>
        <w:lastRenderedPageBreak/>
        <w:t xml:space="preserve">-взаимодействует с педагогическими работниками, а также учебно-вспомогательным персоналом общеобразовательного учреждения; </w:t>
      </w:r>
    </w:p>
    <w:p w:rsidR="00A4202B" w:rsidRPr="00A4202B" w:rsidRDefault="00A4202B" w:rsidP="00A4202B">
      <w:pPr>
        <w:pStyle w:val="Default0"/>
        <w:tabs>
          <w:tab w:val="left" w:pos="900"/>
        </w:tabs>
        <w:ind w:firstLine="540"/>
        <w:jc w:val="both"/>
        <w:rPr>
          <w:kern w:val="2"/>
          <w:lang w:eastAsia="hi-IN" w:bidi="hi-IN"/>
        </w:rPr>
      </w:pPr>
      <w:r w:rsidRPr="00A4202B">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A4202B" w:rsidRPr="00A4202B" w:rsidRDefault="00A4202B" w:rsidP="00A4202B">
      <w:pPr>
        <w:pStyle w:val="Default0"/>
        <w:tabs>
          <w:tab w:val="left" w:pos="900"/>
        </w:tabs>
        <w:ind w:firstLine="540"/>
        <w:jc w:val="both"/>
        <w:rPr>
          <w:kern w:val="2"/>
          <w:lang w:eastAsia="hi-IN" w:bidi="hi-IN"/>
        </w:rPr>
      </w:pPr>
      <w:r w:rsidRPr="00A4202B">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4202B" w:rsidRPr="00A4202B" w:rsidRDefault="00A4202B" w:rsidP="00A4202B">
      <w:pPr>
        <w:pStyle w:val="Default0"/>
        <w:tabs>
          <w:tab w:val="left" w:pos="900"/>
        </w:tabs>
        <w:ind w:firstLine="540"/>
        <w:jc w:val="both"/>
        <w:rPr>
          <w:kern w:val="2"/>
          <w:lang w:eastAsia="hi-IN" w:bidi="hi-IN"/>
        </w:rPr>
      </w:pPr>
      <w:r w:rsidRPr="00A4202B">
        <w:rPr>
          <w:kern w:val="2"/>
          <w:lang w:eastAsia="hi-IN" w:bidi="hi-IN"/>
        </w:rPr>
        <w:t xml:space="preserve">-организует социально значимую, творческую деятельность обучающихся. </w:t>
      </w:r>
    </w:p>
    <w:p w:rsidR="00A4202B" w:rsidRPr="00A4202B" w:rsidRDefault="00A4202B" w:rsidP="00A4202B">
      <w:pPr>
        <w:tabs>
          <w:tab w:val="left" w:pos="900"/>
        </w:tabs>
        <w:ind w:firstLine="540"/>
        <w:jc w:val="both"/>
        <w:rPr>
          <w:color w:val="000000"/>
          <w:lang w:val="ru-RU"/>
        </w:rPr>
      </w:pPr>
      <w:r w:rsidRPr="00A4202B">
        <w:rPr>
          <w:color w:val="000000"/>
          <w:lang w:val="ru-RU"/>
        </w:rPr>
        <w:t>Внеурочная деятельность является составной частью учебно-воспитательного  процесса МБОУ «Наголенская средняя общеобразовательная школа» и организуется по направлениям развития личности:</w:t>
      </w:r>
    </w:p>
    <w:p w:rsidR="00A4202B" w:rsidRPr="00A4202B" w:rsidRDefault="00A4202B" w:rsidP="00A75458">
      <w:pPr>
        <w:widowControl/>
        <w:numPr>
          <w:ilvl w:val="0"/>
          <w:numId w:val="88"/>
        </w:numPr>
        <w:tabs>
          <w:tab w:val="left" w:pos="900"/>
        </w:tabs>
        <w:autoSpaceDE/>
        <w:autoSpaceDN/>
        <w:adjustRightInd/>
        <w:ind w:left="0" w:firstLine="540"/>
        <w:jc w:val="both"/>
      </w:pPr>
      <w:r w:rsidRPr="00A4202B">
        <w:rPr>
          <w:bCs/>
          <w:iCs/>
        </w:rPr>
        <w:t xml:space="preserve">спортивно-оздоровительное, </w:t>
      </w:r>
    </w:p>
    <w:p w:rsidR="00A4202B" w:rsidRPr="00A4202B" w:rsidRDefault="00A4202B" w:rsidP="00A75458">
      <w:pPr>
        <w:widowControl/>
        <w:numPr>
          <w:ilvl w:val="0"/>
          <w:numId w:val="88"/>
        </w:numPr>
        <w:tabs>
          <w:tab w:val="left" w:pos="900"/>
        </w:tabs>
        <w:autoSpaceDE/>
        <w:autoSpaceDN/>
        <w:adjustRightInd/>
        <w:ind w:left="0" w:firstLine="540"/>
        <w:jc w:val="both"/>
      </w:pPr>
      <w:r w:rsidRPr="00A4202B">
        <w:rPr>
          <w:bCs/>
          <w:iCs/>
        </w:rPr>
        <w:t xml:space="preserve">духовно-нравственное, </w:t>
      </w:r>
    </w:p>
    <w:p w:rsidR="00A4202B" w:rsidRPr="00A4202B" w:rsidRDefault="00A4202B" w:rsidP="00A75458">
      <w:pPr>
        <w:widowControl/>
        <w:numPr>
          <w:ilvl w:val="0"/>
          <w:numId w:val="88"/>
        </w:numPr>
        <w:tabs>
          <w:tab w:val="left" w:pos="900"/>
        </w:tabs>
        <w:autoSpaceDE/>
        <w:autoSpaceDN/>
        <w:adjustRightInd/>
        <w:ind w:left="0" w:firstLine="540"/>
        <w:jc w:val="both"/>
      </w:pPr>
      <w:r w:rsidRPr="00A4202B">
        <w:rPr>
          <w:bCs/>
          <w:iCs/>
        </w:rPr>
        <w:t>социальное,</w:t>
      </w:r>
    </w:p>
    <w:p w:rsidR="00A4202B" w:rsidRPr="00A4202B" w:rsidRDefault="00A4202B" w:rsidP="00A75458">
      <w:pPr>
        <w:widowControl/>
        <w:numPr>
          <w:ilvl w:val="0"/>
          <w:numId w:val="88"/>
        </w:numPr>
        <w:tabs>
          <w:tab w:val="left" w:pos="900"/>
        </w:tabs>
        <w:autoSpaceDE/>
        <w:autoSpaceDN/>
        <w:adjustRightInd/>
        <w:ind w:left="0" w:firstLine="540"/>
        <w:jc w:val="both"/>
      </w:pPr>
      <w:r w:rsidRPr="00A4202B">
        <w:rPr>
          <w:bCs/>
          <w:iCs/>
        </w:rPr>
        <w:t xml:space="preserve">общеинтеллектуальное, </w:t>
      </w:r>
    </w:p>
    <w:p w:rsidR="00A4202B" w:rsidRPr="00A4202B" w:rsidRDefault="00A4202B" w:rsidP="00A75458">
      <w:pPr>
        <w:widowControl/>
        <w:numPr>
          <w:ilvl w:val="0"/>
          <w:numId w:val="88"/>
        </w:numPr>
        <w:tabs>
          <w:tab w:val="left" w:pos="900"/>
        </w:tabs>
        <w:autoSpaceDE/>
        <w:autoSpaceDN/>
        <w:adjustRightInd/>
        <w:ind w:left="0" w:firstLine="540"/>
        <w:jc w:val="both"/>
      </w:pPr>
      <w:r w:rsidRPr="00A4202B">
        <w:rPr>
          <w:bCs/>
          <w:iCs/>
        </w:rPr>
        <w:t>общекультурное</w:t>
      </w:r>
    </w:p>
    <w:p w:rsidR="00F30A57" w:rsidRPr="00F30A57" w:rsidRDefault="00F30A57" w:rsidP="00F30A57">
      <w:pPr>
        <w:ind w:firstLine="454"/>
        <w:jc w:val="both"/>
        <w:rPr>
          <w:bCs/>
          <w:lang w:val="ru-RU"/>
        </w:rPr>
      </w:pPr>
      <w:r w:rsidRPr="00F30A57">
        <w:rPr>
          <w:rStyle w:val="FontStyle64"/>
          <w:lang w:val="ru-RU"/>
        </w:rPr>
        <w:t>В целях создания благоприятных условий для всестороннего развития, формирования личности, способной к самореализации, обучающимся</w:t>
      </w:r>
      <w:r w:rsidRPr="00F30A57">
        <w:rPr>
          <w:lang w:val="ru-RU"/>
        </w:rPr>
        <w:t xml:space="preserve"> и их родителям (законным представителям) был предложен ряд занятий внеурочной деятельности: «Занимательная математика», «Юный турист: изучаю родной край», «Формула здорового питания», «</w:t>
      </w:r>
      <w:r>
        <w:rPr>
          <w:lang w:val="ru-RU"/>
        </w:rPr>
        <w:t>Зернышки</w:t>
      </w:r>
      <w:r w:rsidRPr="00F30A57">
        <w:rPr>
          <w:lang w:val="ru-RU"/>
        </w:rPr>
        <w:t>», «Путешествие в страну Геометрию», «Белгородоведение», «Праздники, традиции и ремёсла народов России», «</w:t>
      </w:r>
      <w:r>
        <w:rPr>
          <w:lang w:val="ru-RU"/>
        </w:rPr>
        <w:t>Безопасный интернет</w:t>
      </w:r>
      <w:r w:rsidRPr="00F30A57">
        <w:rPr>
          <w:lang w:val="ru-RU"/>
        </w:rPr>
        <w:t>», «Чудеса химии», «К истокам»,</w:t>
      </w:r>
      <w:r w:rsidRPr="00F30A57">
        <w:rPr>
          <w:b/>
          <w:bCs/>
          <w:lang w:val="ru-RU"/>
        </w:rPr>
        <w:t xml:space="preserve"> </w:t>
      </w:r>
      <w:r w:rsidRPr="00F30A57">
        <w:rPr>
          <w:bCs/>
          <w:lang w:val="ru-RU"/>
        </w:rPr>
        <w:t xml:space="preserve">«Краеведение», «Хореография», «Разговор о правильном питании», «Театр», «Школа </w:t>
      </w:r>
      <w:r>
        <w:rPr>
          <w:bCs/>
          <w:lang w:val="ru-RU"/>
        </w:rPr>
        <w:t>дорожной безопасности</w:t>
      </w:r>
      <w:r w:rsidRPr="00F30A57">
        <w:rPr>
          <w:bCs/>
          <w:lang w:val="ru-RU"/>
        </w:rPr>
        <w:t>», «Магия бисера».</w:t>
      </w:r>
    </w:p>
    <w:p w:rsidR="00F30A57" w:rsidRPr="00F30A57" w:rsidRDefault="00F30A57" w:rsidP="00F30A57">
      <w:pPr>
        <w:ind w:firstLine="454"/>
        <w:jc w:val="both"/>
        <w:rPr>
          <w:lang w:val="ru-RU"/>
        </w:rPr>
      </w:pPr>
      <w:r w:rsidRPr="00F30A57">
        <w:rPr>
          <w:lang w:val="ru-RU"/>
        </w:rPr>
        <w:t xml:space="preserve">В результате анкетирования, проведённого с </w:t>
      </w:r>
      <w:r w:rsidRPr="00F30A57">
        <w:rPr>
          <w:rStyle w:val="FontStyle64"/>
          <w:lang w:val="ru-RU"/>
        </w:rPr>
        <w:t>обучающимися</w:t>
      </w:r>
      <w:r w:rsidRPr="00F30A57">
        <w:rPr>
          <w:lang w:val="ru-RU"/>
        </w:rPr>
        <w:t xml:space="preserve"> и их родителями (законными представителями), для обучающихся реализованы следующие занятия внеурочной деятельности: </w:t>
      </w:r>
    </w:p>
    <w:tbl>
      <w:tblPr>
        <w:tblW w:w="9620" w:type="dxa"/>
        <w:tblInd w:w="-25" w:type="dxa"/>
        <w:tblLayout w:type="fixed"/>
        <w:tblLook w:val="0000"/>
      </w:tblPr>
      <w:tblGrid>
        <w:gridCol w:w="597"/>
        <w:gridCol w:w="4356"/>
        <w:gridCol w:w="4667"/>
      </w:tblGrid>
      <w:tr w:rsidR="00F30A57" w:rsidRPr="00B14E66" w:rsidTr="00F30A57">
        <w:tc>
          <w:tcPr>
            <w:tcW w:w="597" w:type="dxa"/>
            <w:tcBorders>
              <w:top w:val="single" w:sz="4" w:space="0" w:color="000000"/>
              <w:left w:val="single" w:sz="4" w:space="0" w:color="000000"/>
              <w:bottom w:val="single" w:sz="4" w:space="0" w:color="000000"/>
            </w:tcBorders>
            <w:shd w:val="clear" w:color="auto" w:fill="auto"/>
          </w:tcPr>
          <w:p w:rsidR="00F30A57" w:rsidRPr="00B14E66" w:rsidRDefault="00F30A57" w:rsidP="00F30A57">
            <w:pPr>
              <w:snapToGrid w:val="0"/>
              <w:jc w:val="center"/>
              <w:rPr>
                <w:b/>
                <w:color w:val="000000"/>
              </w:rPr>
            </w:pPr>
            <w:r w:rsidRPr="00B14E66">
              <w:rPr>
                <w:b/>
                <w:color w:val="000000"/>
              </w:rPr>
              <w:t>№</w:t>
            </w:r>
          </w:p>
        </w:tc>
        <w:tc>
          <w:tcPr>
            <w:tcW w:w="4356" w:type="dxa"/>
            <w:tcBorders>
              <w:top w:val="single" w:sz="4" w:space="0" w:color="000000"/>
              <w:left w:val="single" w:sz="4" w:space="0" w:color="000000"/>
              <w:bottom w:val="single" w:sz="4" w:space="0" w:color="000000"/>
            </w:tcBorders>
            <w:shd w:val="clear" w:color="auto" w:fill="auto"/>
          </w:tcPr>
          <w:p w:rsidR="00F30A57" w:rsidRPr="00B14E66" w:rsidRDefault="00F30A57" w:rsidP="00F30A57">
            <w:pPr>
              <w:snapToGrid w:val="0"/>
              <w:jc w:val="center"/>
              <w:rPr>
                <w:b/>
                <w:color w:val="000000"/>
              </w:rPr>
            </w:pPr>
            <w:r w:rsidRPr="00B14E66">
              <w:rPr>
                <w:b/>
                <w:color w:val="000000"/>
              </w:rPr>
              <w:t>Основных направлений внеурочной деятельности</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30A57" w:rsidRPr="00B14E66" w:rsidRDefault="00F30A57" w:rsidP="00F30A57">
            <w:pPr>
              <w:snapToGrid w:val="0"/>
              <w:jc w:val="center"/>
              <w:rPr>
                <w:b/>
                <w:color w:val="000000"/>
              </w:rPr>
            </w:pPr>
            <w:r w:rsidRPr="00B14E66">
              <w:rPr>
                <w:b/>
                <w:color w:val="000000"/>
              </w:rPr>
              <w:t>Название занятия</w:t>
            </w:r>
          </w:p>
        </w:tc>
      </w:tr>
      <w:tr w:rsidR="00F30A57" w:rsidRPr="00F30A57" w:rsidTr="00F30A57">
        <w:trPr>
          <w:trHeight w:val="289"/>
        </w:trPr>
        <w:tc>
          <w:tcPr>
            <w:tcW w:w="597" w:type="dxa"/>
            <w:tcBorders>
              <w:top w:val="single" w:sz="4" w:space="0" w:color="000000"/>
              <w:left w:val="single" w:sz="4" w:space="0" w:color="000000"/>
            </w:tcBorders>
            <w:shd w:val="clear" w:color="auto" w:fill="auto"/>
          </w:tcPr>
          <w:p w:rsidR="00F30A57" w:rsidRPr="00B14E66" w:rsidRDefault="00F30A57" w:rsidP="00F30A57">
            <w:pPr>
              <w:suppressAutoHyphens/>
              <w:snapToGrid w:val="0"/>
              <w:jc w:val="center"/>
              <w:rPr>
                <w:color w:val="000000"/>
              </w:rPr>
            </w:pPr>
            <w:r w:rsidRPr="00B14E66">
              <w:rPr>
                <w:color w:val="000000"/>
              </w:rPr>
              <w:t>1</w:t>
            </w:r>
          </w:p>
        </w:tc>
        <w:tc>
          <w:tcPr>
            <w:tcW w:w="4356" w:type="dxa"/>
            <w:tcBorders>
              <w:top w:val="single" w:sz="4" w:space="0" w:color="000000"/>
              <w:left w:val="single" w:sz="4" w:space="0" w:color="000000"/>
            </w:tcBorders>
            <w:shd w:val="clear" w:color="auto" w:fill="auto"/>
          </w:tcPr>
          <w:p w:rsidR="00F30A57" w:rsidRPr="00B14E66" w:rsidRDefault="00F30A57" w:rsidP="00F30A57">
            <w:pPr>
              <w:snapToGrid w:val="0"/>
              <w:ind w:left="112"/>
              <w:jc w:val="both"/>
              <w:rPr>
                <w:color w:val="000000"/>
              </w:rPr>
            </w:pPr>
            <w:r w:rsidRPr="00B14E66">
              <w:rPr>
                <w:color w:val="000000"/>
              </w:rPr>
              <w:t>Спортивно-оздоровительное</w:t>
            </w:r>
          </w:p>
        </w:tc>
        <w:tc>
          <w:tcPr>
            <w:tcW w:w="4667" w:type="dxa"/>
            <w:tcBorders>
              <w:top w:val="single" w:sz="4" w:space="0" w:color="000000"/>
              <w:left w:val="single" w:sz="4" w:space="0" w:color="000000"/>
              <w:right w:val="single" w:sz="4" w:space="0" w:color="000000"/>
            </w:tcBorders>
            <w:shd w:val="clear" w:color="auto" w:fill="auto"/>
          </w:tcPr>
          <w:p w:rsidR="00F30A57" w:rsidRPr="00F30A57" w:rsidRDefault="00F30A57" w:rsidP="00F30A57">
            <w:pPr>
              <w:snapToGrid w:val="0"/>
              <w:jc w:val="both"/>
              <w:rPr>
                <w:color w:val="000000"/>
                <w:lang w:val="ru-RU"/>
              </w:rPr>
            </w:pPr>
            <w:r w:rsidRPr="00F30A57">
              <w:rPr>
                <w:lang w:val="ru-RU"/>
              </w:rPr>
              <w:t>«Школа дорожной безопасности»</w:t>
            </w:r>
          </w:p>
        </w:tc>
      </w:tr>
      <w:tr w:rsidR="00F30A57" w:rsidRPr="00B14E66" w:rsidTr="00F30A57">
        <w:tc>
          <w:tcPr>
            <w:tcW w:w="597" w:type="dxa"/>
            <w:tcBorders>
              <w:top w:val="single" w:sz="4" w:space="0" w:color="000000"/>
              <w:left w:val="single" w:sz="4" w:space="0" w:color="000000"/>
            </w:tcBorders>
            <w:shd w:val="clear" w:color="auto" w:fill="auto"/>
          </w:tcPr>
          <w:p w:rsidR="00F30A57" w:rsidRPr="00B14E66" w:rsidRDefault="00F30A57" w:rsidP="00F30A57">
            <w:pPr>
              <w:suppressAutoHyphens/>
              <w:snapToGrid w:val="0"/>
              <w:jc w:val="center"/>
              <w:rPr>
                <w:color w:val="000000"/>
              </w:rPr>
            </w:pPr>
            <w:r w:rsidRPr="00B14E66">
              <w:rPr>
                <w:color w:val="000000"/>
              </w:rPr>
              <w:t>2</w:t>
            </w:r>
          </w:p>
        </w:tc>
        <w:tc>
          <w:tcPr>
            <w:tcW w:w="4356" w:type="dxa"/>
            <w:tcBorders>
              <w:top w:val="single" w:sz="4" w:space="0" w:color="000000"/>
              <w:left w:val="single" w:sz="4" w:space="0" w:color="000000"/>
            </w:tcBorders>
            <w:shd w:val="clear" w:color="auto" w:fill="auto"/>
          </w:tcPr>
          <w:p w:rsidR="00F30A57" w:rsidRPr="00B14E66" w:rsidRDefault="00F30A57" w:rsidP="00F30A57">
            <w:pPr>
              <w:snapToGrid w:val="0"/>
              <w:ind w:left="112"/>
              <w:jc w:val="both"/>
              <w:rPr>
                <w:color w:val="000000"/>
              </w:rPr>
            </w:pPr>
            <w:r w:rsidRPr="00B14E66">
              <w:rPr>
                <w:color w:val="000000"/>
              </w:rPr>
              <w:t xml:space="preserve">Общеинтеллектуальное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30A57" w:rsidRPr="00F30A57" w:rsidRDefault="00F30A57" w:rsidP="00F30A57">
            <w:pPr>
              <w:snapToGrid w:val="0"/>
              <w:jc w:val="both"/>
              <w:rPr>
                <w:color w:val="000000"/>
              </w:rPr>
            </w:pPr>
            <w:r w:rsidRPr="00F30A57">
              <w:rPr>
                <w:bCs/>
                <w:kern w:val="1"/>
                <w:lang w:val="ru-RU"/>
              </w:rPr>
              <w:t>«Безопасный интернет»</w:t>
            </w:r>
          </w:p>
        </w:tc>
      </w:tr>
      <w:tr w:rsidR="00F30A57" w:rsidRPr="00B14E66" w:rsidTr="00F30A57">
        <w:trPr>
          <w:trHeight w:val="305"/>
        </w:trPr>
        <w:tc>
          <w:tcPr>
            <w:tcW w:w="597" w:type="dxa"/>
            <w:tcBorders>
              <w:top w:val="single" w:sz="4" w:space="0" w:color="000000"/>
              <w:left w:val="single" w:sz="4" w:space="0" w:color="000000"/>
            </w:tcBorders>
            <w:shd w:val="clear" w:color="auto" w:fill="auto"/>
          </w:tcPr>
          <w:p w:rsidR="00F30A57" w:rsidRPr="00B14E66" w:rsidRDefault="00F30A57" w:rsidP="00F30A57">
            <w:pPr>
              <w:suppressAutoHyphens/>
              <w:snapToGrid w:val="0"/>
              <w:rPr>
                <w:color w:val="000000"/>
              </w:rPr>
            </w:pPr>
            <w:r w:rsidRPr="00B14E66">
              <w:rPr>
                <w:color w:val="000000"/>
              </w:rPr>
              <w:t xml:space="preserve">  3</w:t>
            </w:r>
          </w:p>
        </w:tc>
        <w:tc>
          <w:tcPr>
            <w:tcW w:w="4356" w:type="dxa"/>
            <w:tcBorders>
              <w:top w:val="single" w:sz="4" w:space="0" w:color="000000"/>
              <w:left w:val="single" w:sz="4" w:space="0" w:color="000000"/>
            </w:tcBorders>
            <w:shd w:val="clear" w:color="auto" w:fill="auto"/>
          </w:tcPr>
          <w:p w:rsidR="00F30A57" w:rsidRPr="00B14E66" w:rsidRDefault="00F30A57" w:rsidP="00F30A57">
            <w:pPr>
              <w:snapToGrid w:val="0"/>
              <w:ind w:left="112"/>
              <w:jc w:val="both"/>
              <w:rPr>
                <w:color w:val="000000"/>
              </w:rPr>
            </w:pPr>
            <w:r w:rsidRPr="00B14E66">
              <w:rPr>
                <w:color w:val="000000"/>
              </w:rPr>
              <w:t>Общекультурное</w:t>
            </w:r>
          </w:p>
        </w:tc>
        <w:tc>
          <w:tcPr>
            <w:tcW w:w="4667" w:type="dxa"/>
            <w:tcBorders>
              <w:top w:val="single" w:sz="4" w:space="0" w:color="000000"/>
              <w:left w:val="single" w:sz="4" w:space="0" w:color="000000"/>
              <w:right w:val="single" w:sz="4" w:space="0" w:color="000000"/>
            </w:tcBorders>
            <w:shd w:val="clear" w:color="auto" w:fill="auto"/>
          </w:tcPr>
          <w:p w:rsidR="00F30A57" w:rsidRPr="00F30A57" w:rsidRDefault="00F30A57" w:rsidP="00F30A57">
            <w:pPr>
              <w:snapToGrid w:val="0"/>
              <w:jc w:val="both"/>
              <w:rPr>
                <w:color w:val="000000"/>
              </w:rPr>
            </w:pPr>
            <w:r w:rsidRPr="00F30A57">
              <w:rPr>
                <w:color w:val="000000"/>
              </w:rPr>
              <w:t>«Белгородоведение»</w:t>
            </w:r>
          </w:p>
        </w:tc>
      </w:tr>
      <w:tr w:rsidR="00F30A57" w:rsidRPr="00B14E66" w:rsidTr="00F30A57">
        <w:tc>
          <w:tcPr>
            <w:tcW w:w="597" w:type="dxa"/>
            <w:tcBorders>
              <w:top w:val="single" w:sz="4" w:space="0" w:color="000000"/>
              <w:left w:val="single" w:sz="4" w:space="0" w:color="000000"/>
              <w:bottom w:val="single" w:sz="4" w:space="0" w:color="000000"/>
            </w:tcBorders>
            <w:shd w:val="clear" w:color="auto" w:fill="auto"/>
          </w:tcPr>
          <w:p w:rsidR="00F30A57" w:rsidRPr="00B14E66" w:rsidRDefault="00F30A57" w:rsidP="00F30A57">
            <w:pPr>
              <w:suppressAutoHyphens/>
              <w:snapToGrid w:val="0"/>
              <w:jc w:val="both"/>
              <w:rPr>
                <w:color w:val="000000"/>
              </w:rPr>
            </w:pPr>
            <w:r w:rsidRPr="00B14E66">
              <w:rPr>
                <w:color w:val="000000"/>
              </w:rPr>
              <w:t xml:space="preserve">  4</w:t>
            </w:r>
          </w:p>
        </w:tc>
        <w:tc>
          <w:tcPr>
            <w:tcW w:w="4356" w:type="dxa"/>
            <w:tcBorders>
              <w:top w:val="single" w:sz="4" w:space="0" w:color="000000"/>
              <w:left w:val="single" w:sz="4" w:space="0" w:color="000000"/>
              <w:bottom w:val="single" w:sz="4" w:space="0" w:color="000000"/>
            </w:tcBorders>
            <w:shd w:val="clear" w:color="auto" w:fill="auto"/>
          </w:tcPr>
          <w:p w:rsidR="00F30A57" w:rsidRPr="00B14E66" w:rsidRDefault="00F30A57" w:rsidP="00F30A57">
            <w:pPr>
              <w:snapToGrid w:val="0"/>
              <w:ind w:left="112"/>
              <w:jc w:val="both"/>
              <w:rPr>
                <w:color w:val="000000"/>
              </w:rPr>
            </w:pPr>
            <w:r w:rsidRPr="00B14E66">
              <w:rPr>
                <w:color w:val="000000"/>
              </w:rPr>
              <w:t>Социальное</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30A57" w:rsidRPr="00F30A57" w:rsidRDefault="00F30A57" w:rsidP="00F30A57">
            <w:pPr>
              <w:shd w:val="clear" w:color="auto" w:fill="FFFFFF"/>
              <w:tabs>
                <w:tab w:val="left" w:pos="900"/>
              </w:tabs>
              <w:rPr>
                <w:color w:val="000000"/>
              </w:rPr>
            </w:pPr>
            <w:r w:rsidRPr="00F30A57">
              <w:rPr>
                <w:bCs/>
                <w:kern w:val="1"/>
                <w:lang w:val="ru-RU"/>
              </w:rPr>
              <w:t xml:space="preserve">«Разговор о правильном питании» </w:t>
            </w:r>
          </w:p>
        </w:tc>
      </w:tr>
      <w:tr w:rsidR="00F30A57" w:rsidRPr="00B14E66" w:rsidTr="00F30A57">
        <w:tc>
          <w:tcPr>
            <w:tcW w:w="597" w:type="dxa"/>
            <w:tcBorders>
              <w:top w:val="single" w:sz="4" w:space="0" w:color="000000"/>
              <w:left w:val="single" w:sz="4" w:space="0" w:color="000000"/>
              <w:bottom w:val="single" w:sz="4" w:space="0" w:color="000000"/>
            </w:tcBorders>
            <w:shd w:val="clear" w:color="auto" w:fill="auto"/>
          </w:tcPr>
          <w:p w:rsidR="00F30A57" w:rsidRPr="00B14E66" w:rsidRDefault="00F30A57" w:rsidP="00F30A57">
            <w:pPr>
              <w:suppressAutoHyphens/>
              <w:snapToGrid w:val="0"/>
              <w:jc w:val="center"/>
              <w:rPr>
                <w:color w:val="000000"/>
              </w:rPr>
            </w:pPr>
            <w:r w:rsidRPr="00B14E66">
              <w:rPr>
                <w:color w:val="000000"/>
              </w:rPr>
              <w:t>5</w:t>
            </w:r>
          </w:p>
        </w:tc>
        <w:tc>
          <w:tcPr>
            <w:tcW w:w="4356" w:type="dxa"/>
            <w:tcBorders>
              <w:top w:val="single" w:sz="4" w:space="0" w:color="000000"/>
              <w:left w:val="single" w:sz="4" w:space="0" w:color="000000"/>
              <w:bottom w:val="single" w:sz="4" w:space="0" w:color="000000"/>
            </w:tcBorders>
            <w:shd w:val="clear" w:color="auto" w:fill="auto"/>
          </w:tcPr>
          <w:p w:rsidR="00F30A57" w:rsidRPr="00B14E66" w:rsidRDefault="00F30A57" w:rsidP="00F30A57">
            <w:pPr>
              <w:snapToGrid w:val="0"/>
              <w:ind w:left="112"/>
              <w:jc w:val="both"/>
              <w:rPr>
                <w:color w:val="000000"/>
              </w:rPr>
            </w:pPr>
            <w:r w:rsidRPr="00B14E66">
              <w:rPr>
                <w:color w:val="000000"/>
              </w:rPr>
              <w:t>Духовно-нравственное</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30A57" w:rsidRPr="00F30A57" w:rsidRDefault="00F30A57" w:rsidP="00F30A57">
            <w:pPr>
              <w:shd w:val="clear" w:color="auto" w:fill="FFFFFF"/>
              <w:tabs>
                <w:tab w:val="left" w:pos="900"/>
              </w:tabs>
              <w:rPr>
                <w:color w:val="000000"/>
              </w:rPr>
            </w:pPr>
            <w:r w:rsidRPr="00F30A57">
              <w:rPr>
                <w:bCs/>
                <w:kern w:val="1"/>
                <w:lang w:val="ru-RU"/>
              </w:rPr>
              <w:t>«Зернышки»</w:t>
            </w:r>
          </w:p>
        </w:tc>
      </w:tr>
    </w:tbl>
    <w:p w:rsidR="00F30A57" w:rsidRPr="00A4202B" w:rsidRDefault="00A4202B" w:rsidP="00F30A57">
      <w:pPr>
        <w:widowControl/>
        <w:shd w:val="clear" w:color="auto" w:fill="FFFFFF"/>
        <w:tabs>
          <w:tab w:val="left" w:pos="900"/>
          <w:tab w:val="num" w:pos="993"/>
        </w:tabs>
        <w:autoSpaceDE/>
        <w:autoSpaceDN/>
        <w:adjustRightInd/>
        <w:jc w:val="both"/>
        <w:rPr>
          <w:b/>
          <w:bCs/>
          <w:color w:val="000000"/>
          <w:lang w:val="ru-RU"/>
        </w:rPr>
      </w:pPr>
      <w:r w:rsidRPr="00415D14">
        <w:rPr>
          <w:b/>
          <w:lang w:val="ru-RU"/>
        </w:rPr>
        <w:tab/>
      </w:r>
    </w:p>
    <w:p w:rsidR="00A4202B" w:rsidRPr="00A4202B" w:rsidRDefault="00A4202B" w:rsidP="00657C74">
      <w:pPr>
        <w:shd w:val="clear" w:color="auto" w:fill="FFFFFF"/>
        <w:tabs>
          <w:tab w:val="num" w:pos="786"/>
          <w:tab w:val="left" w:pos="900"/>
          <w:tab w:val="num" w:pos="993"/>
        </w:tabs>
        <w:ind w:firstLine="540"/>
        <w:jc w:val="center"/>
        <w:rPr>
          <w:b/>
          <w:bCs/>
          <w:color w:val="000000"/>
          <w:lang w:val="ru-RU"/>
        </w:rPr>
      </w:pPr>
      <w:r w:rsidRPr="00A4202B">
        <w:rPr>
          <w:b/>
          <w:bCs/>
          <w:color w:val="000000"/>
          <w:lang w:val="ru-RU"/>
        </w:rPr>
        <w:t>П</w:t>
      </w:r>
      <w:r w:rsidR="00CF54AD">
        <w:rPr>
          <w:b/>
          <w:bCs/>
          <w:color w:val="000000"/>
          <w:lang w:val="ru-RU"/>
        </w:rPr>
        <w:t>ерспективный п</w:t>
      </w:r>
      <w:r w:rsidRPr="00A4202B">
        <w:rPr>
          <w:b/>
          <w:bCs/>
          <w:color w:val="000000"/>
          <w:lang w:val="ru-RU"/>
        </w:rPr>
        <w:t xml:space="preserve">лан внеурочной деятельности </w:t>
      </w:r>
      <w:r w:rsidR="00B45E5F">
        <w:rPr>
          <w:b/>
          <w:bCs/>
          <w:color w:val="000000"/>
          <w:lang w:val="ru-RU"/>
        </w:rPr>
        <w:t>(</w:t>
      </w:r>
      <w:r w:rsidR="00CF54AD">
        <w:rPr>
          <w:b/>
          <w:bCs/>
          <w:color w:val="000000"/>
          <w:lang w:val="ru-RU"/>
        </w:rPr>
        <w:t>годовой</w:t>
      </w:r>
      <w:r w:rsidR="00B45E5F">
        <w:rPr>
          <w:b/>
          <w:bCs/>
          <w:color w:val="000000"/>
          <w:lang w:val="ru-RU"/>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1"/>
        <w:gridCol w:w="1768"/>
        <w:gridCol w:w="2878"/>
        <w:gridCol w:w="618"/>
        <w:gridCol w:w="563"/>
        <w:gridCol w:w="657"/>
        <w:gridCol w:w="670"/>
        <w:gridCol w:w="670"/>
      </w:tblGrid>
      <w:tr w:rsidR="00CF54AD" w:rsidRPr="00290D13" w:rsidTr="002B6AAA">
        <w:trPr>
          <w:trHeight w:val="70"/>
        </w:trPr>
        <w:tc>
          <w:tcPr>
            <w:tcW w:w="2701" w:type="dxa"/>
            <w:vMerge w:val="restart"/>
            <w:tcBorders>
              <w:top w:val="single" w:sz="4" w:space="0" w:color="000000"/>
              <w:left w:val="single" w:sz="4" w:space="0" w:color="000000"/>
              <w:bottom w:val="single" w:sz="4" w:space="0" w:color="000000"/>
              <w:right w:val="single" w:sz="4" w:space="0" w:color="000000"/>
            </w:tcBorders>
            <w:vAlign w:val="center"/>
          </w:tcPr>
          <w:p w:rsidR="00CF54AD" w:rsidRPr="00290D13" w:rsidRDefault="00CF54AD" w:rsidP="007D38E5">
            <w:pPr>
              <w:jc w:val="center"/>
              <w:rPr>
                <w:b/>
                <w:bCs/>
              </w:rPr>
            </w:pPr>
            <w:r w:rsidRPr="00290D13">
              <w:rPr>
                <w:b/>
                <w:bCs/>
              </w:rPr>
              <w:t>Направление внеурочной деятельности</w:t>
            </w:r>
          </w:p>
        </w:tc>
        <w:tc>
          <w:tcPr>
            <w:tcW w:w="1768" w:type="dxa"/>
            <w:vMerge w:val="restart"/>
            <w:tcBorders>
              <w:top w:val="single" w:sz="4" w:space="0" w:color="000000"/>
              <w:left w:val="single" w:sz="4" w:space="0" w:color="000000"/>
              <w:right w:val="single" w:sz="4" w:space="0" w:color="000000"/>
            </w:tcBorders>
          </w:tcPr>
          <w:p w:rsidR="00CF54AD" w:rsidRPr="00290D13" w:rsidRDefault="00CF54AD" w:rsidP="007D38E5">
            <w:pPr>
              <w:jc w:val="center"/>
              <w:rPr>
                <w:b/>
                <w:bCs/>
              </w:rPr>
            </w:pPr>
            <w:r>
              <w:rPr>
                <w:b/>
                <w:bCs/>
              </w:rPr>
              <w:t>Формы организации внеурочной деятельности</w:t>
            </w:r>
          </w:p>
        </w:tc>
        <w:tc>
          <w:tcPr>
            <w:tcW w:w="2878" w:type="dxa"/>
            <w:vMerge w:val="restart"/>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jc w:val="center"/>
              <w:rPr>
                <w:b/>
                <w:bCs/>
              </w:rPr>
            </w:pPr>
            <w:r w:rsidRPr="00290D13">
              <w:rPr>
                <w:b/>
                <w:bCs/>
              </w:rPr>
              <w:t>Название</w:t>
            </w:r>
          </w:p>
          <w:p w:rsidR="00CF54AD" w:rsidRPr="00290D13" w:rsidRDefault="00CF54AD" w:rsidP="007D38E5">
            <w:pPr>
              <w:ind w:left="-1022" w:firstLine="1022"/>
              <w:jc w:val="center"/>
              <w:rPr>
                <w:b/>
                <w:bCs/>
              </w:rPr>
            </w:pPr>
            <w:r w:rsidRPr="00290D13">
              <w:rPr>
                <w:b/>
                <w:bCs/>
              </w:rPr>
              <w:t>программы</w:t>
            </w:r>
          </w:p>
        </w:tc>
        <w:tc>
          <w:tcPr>
            <w:tcW w:w="3178" w:type="dxa"/>
            <w:gridSpan w:val="5"/>
            <w:tcBorders>
              <w:top w:val="single" w:sz="4" w:space="0" w:color="000000"/>
              <w:left w:val="single" w:sz="4" w:space="0" w:color="000000"/>
              <w:bottom w:val="single" w:sz="4" w:space="0" w:color="auto"/>
              <w:right w:val="single" w:sz="4" w:space="0" w:color="auto"/>
            </w:tcBorders>
          </w:tcPr>
          <w:p w:rsidR="00CF54AD" w:rsidRPr="00290D13" w:rsidRDefault="00CF54AD" w:rsidP="007D38E5">
            <w:pPr>
              <w:jc w:val="center"/>
              <w:rPr>
                <w:b/>
                <w:bCs/>
              </w:rPr>
            </w:pPr>
            <w:r w:rsidRPr="00290D13">
              <w:rPr>
                <w:b/>
                <w:bCs/>
              </w:rPr>
              <w:t>Класс</w:t>
            </w:r>
          </w:p>
        </w:tc>
      </w:tr>
      <w:tr w:rsidR="00CF54AD" w:rsidRPr="00290D13" w:rsidTr="00CF54AD">
        <w:trPr>
          <w:trHeight w:val="230"/>
        </w:trPr>
        <w:tc>
          <w:tcPr>
            <w:tcW w:w="2701" w:type="dxa"/>
            <w:vMerge/>
            <w:tcBorders>
              <w:top w:val="single" w:sz="4" w:space="0" w:color="000000"/>
              <w:left w:val="single" w:sz="4" w:space="0" w:color="000000"/>
              <w:bottom w:val="single" w:sz="4" w:space="0" w:color="000000"/>
              <w:right w:val="single" w:sz="4" w:space="0" w:color="000000"/>
            </w:tcBorders>
            <w:shd w:val="clear" w:color="auto" w:fill="BFBFBF"/>
          </w:tcPr>
          <w:p w:rsidR="00CF54AD" w:rsidRPr="00290D13" w:rsidRDefault="00CF54AD" w:rsidP="007D38E5">
            <w:pPr>
              <w:jc w:val="center"/>
              <w:rPr>
                <w:b/>
                <w:bCs/>
              </w:rPr>
            </w:pPr>
          </w:p>
        </w:tc>
        <w:tc>
          <w:tcPr>
            <w:tcW w:w="1768" w:type="dxa"/>
            <w:vMerge/>
            <w:tcBorders>
              <w:left w:val="single" w:sz="4" w:space="0" w:color="000000"/>
              <w:right w:val="single" w:sz="4" w:space="0" w:color="000000"/>
            </w:tcBorders>
            <w:shd w:val="clear" w:color="auto" w:fill="BFBFBF"/>
          </w:tcPr>
          <w:p w:rsidR="00CF54AD" w:rsidRPr="00290D13" w:rsidRDefault="00CF54AD" w:rsidP="007D38E5">
            <w:pPr>
              <w:jc w:val="center"/>
              <w:rPr>
                <w:b/>
                <w:bCs/>
              </w:rPr>
            </w:pPr>
          </w:p>
        </w:tc>
        <w:tc>
          <w:tcPr>
            <w:tcW w:w="2878" w:type="dxa"/>
            <w:vMerge/>
            <w:tcBorders>
              <w:top w:val="single" w:sz="4" w:space="0" w:color="000000"/>
              <w:left w:val="single" w:sz="4" w:space="0" w:color="000000"/>
              <w:bottom w:val="single" w:sz="4" w:space="0" w:color="000000"/>
              <w:right w:val="single" w:sz="4" w:space="0" w:color="000000"/>
            </w:tcBorders>
            <w:shd w:val="clear" w:color="auto" w:fill="BFBFBF"/>
          </w:tcPr>
          <w:p w:rsidR="00CF54AD" w:rsidRPr="00290D13" w:rsidRDefault="00CF54AD" w:rsidP="007D38E5">
            <w:pPr>
              <w:jc w:val="center"/>
              <w:rPr>
                <w:b/>
                <w:bCs/>
              </w:rPr>
            </w:pPr>
          </w:p>
        </w:tc>
        <w:tc>
          <w:tcPr>
            <w:tcW w:w="618" w:type="dxa"/>
            <w:tcBorders>
              <w:top w:val="single" w:sz="4" w:space="0" w:color="auto"/>
              <w:left w:val="single" w:sz="4" w:space="0" w:color="000000"/>
              <w:bottom w:val="single" w:sz="4" w:space="0" w:color="auto"/>
              <w:right w:val="single" w:sz="4" w:space="0" w:color="000000"/>
            </w:tcBorders>
          </w:tcPr>
          <w:p w:rsidR="00CF54AD" w:rsidRPr="00290D13" w:rsidRDefault="00CF54AD" w:rsidP="007D38E5">
            <w:pPr>
              <w:jc w:val="center"/>
              <w:rPr>
                <w:b/>
                <w:bCs/>
              </w:rPr>
            </w:pPr>
            <w:r w:rsidRPr="00290D13">
              <w:rPr>
                <w:b/>
                <w:bCs/>
              </w:rPr>
              <w:t>V</w:t>
            </w:r>
          </w:p>
        </w:tc>
        <w:tc>
          <w:tcPr>
            <w:tcW w:w="563" w:type="dxa"/>
            <w:tcBorders>
              <w:top w:val="single" w:sz="4" w:space="0" w:color="auto"/>
              <w:left w:val="single" w:sz="4" w:space="0" w:color="000000"/>
              <w:bottom w:val="single" w:sz="4" w:space="0" w:color="auto"/>
              <w:right w:val="single" w:sz="4" w:space="0" w:color="000000"/>
            </w:tcBorders>
          </w:tcPr>
          <w:p w:rsidR="00CF54AD" w:rsidRPr="00745C11" w:rsidRDefault="00CF54AD" w:rsidP="007D38E5">
            <w:pPr>
              <w:jc w:val="center"/>
              <w:rPr>
                <w:b/>
                <w:bCs/>
              </w:rPr>
            </w:pPr>
            <w:r>
              <w:rPr>
                <w:b/>
                <w:bCs/>
              </w:rPr>
              <w:t>VI</w:t>
            </w:r>
          </w:p>
        </w:tc>
        <w:tc>
          <w:tcPr>
            <w:tcW w:w="657" w:type="dxa"/>
            <w:tcBorders>
              <w:top w:val="single" w:sz="4" w:space="0" w:color="auto"/>
              <w:left w:val="single" w:sz="4" w:space="0" w:color="000000"/>
              <w:bottom w:val="single" w:sz="4" w:space="0" w:color="auto"/>
              <w:right w:val="single" w:sz="4" w:space="0" w:color="auto"/>
            </w:tcBorders>
          </w:tcPr>
          <w:p w:rsidR="00CF54AD" w:rsidRPr="00290D13" w:rsidRDefault="00CF54AD" w:rsidP="007D38E5">
            <w:pPr>
              <w:jc w:val="center"/>
              <w:rPr>
                <w:b/>
                <w:bCs/>
              </w:rPr>
            </w:pPr>
            <w:r>
              <w:rPr>
                <w:b/>
                <w:bCs/>
              </w:rPr>
              <w:t>VII</w:t>
            </w:r>
          </w:p>
        </w:tc>
        <w:tc>
          <w:tcPr>
            <w:tcW w:w="670" w:type="dxa"/>
            <w:tcBorders>
              <w:top w:val="single" w:sz="4" w:space="0" w:color="auto"/>
              <w:left w:val="single" w:sz="4" w:space="0" w:color="000000"/>
              <w:bottom w:val="single" w:sz="4" w:space="0" w:color="auto"/>
              <w:right w:val="single" w:sz="4" w:space="0" w:color="auto"/>
            </w:tcBorders>
          </w:tcPr>
          <w:p w:rsidR="00CF54AD" w:rsidRPr="00290D13" w:rsidRDefault="00CF54AD" w:rsidP="007D38E5">
            <w:pPr>
              <w:jc w:val="center"/>
              <w:rPr>
                <w:b/>
                <w:bCs/>
              </w:rPr>
            </w:pPr>
            <w:r>
              <w:rPr>
                <w:b/>
                <w:bCs/>
              </w:rPr>
              <w:t>VIII</w:t>
            </w:r>
          </w:p>
        </w:tc>
        <w:tc>
          <w:tcPr>
            <w:tcW w:w="670" w:type="dxa"/>
            <w:tcBorders>
              <w:top w:val="single" w:sz="4" w:space="0" w:color="auto"/>
              <w:left w:val="single" w:sz="4" w:space="0" w:color="000000"/>
              <w:bottom w:val="single" w:sz="4" w:space="0" w:color="auto"/>
              <w:right w:val="single" w:sz="4" w:space="0" w:color="auto"/>
            </w:tcBorders>
          </w:tcPr>
          <w:p w:rsidR="00CF54AD" w:rsidRPr="00CF54AD" w:rsidRDefault="00CF54AD" w:rsidP="007D38E5">
            <w:pPr>
              <w:jc w:val="center"/>
              <w:rPr>
                <w:b/>
                <w:bCs/>
                <w:lang w:val="ru-RU"/>
              </w:rPr>
            </w:pPr>
            <w:r>
              <w:rPr>
                <w:b/>
                <w:bCs/>
              </w:rPr>
              <w:t>IX</w:t>
            </w:r>
          </w:p>
        </w:tc>
      </w:tr>
      <w:tr w:rsidR="00CF54AD" w:rsidRPr="00290D13" w:rsidTr="00B50EFD">
        <w:trPr>
          <w:trHeight w:val="230"/>
        </w:trPr>
        <w:tc>
          <w:tcPr>
            <w:tcW w:w="2701" w:type="dxa"/>
            <w:vMerge/>
            <w:tcBorders>
              <w:top w:val="single" w:sz="4" w:space="0" w:color="000000"/>
              <w:left w:val="single" w:sz="4" w:space="0" w:color="000000"/>
              <w:bottom w:val="single" w:sz="4" w:space="0" w:color="000000"/>
              <w:right w:val="single" w:sz="4" w:space="0" w:color="000000"/>
            </w:tcBorders>
            <w:shd w:val="clear" w:color="auto" w:fill="BFBFBF"/>
          </w:tcPr>
          <w:p w:rsidR="00CF54AD" w:rsidRPr="00290D13" w:rsidRDefault="00CF54AD" w:rsidP="007D38E5">
            <w:pPr>
              <w:jc w:val="center"/>
              <w:rPr>
                <w:b/>
                <w:bCs/>
              </w:rPr>
            </w:pPr>
          </w:p>
        </w:tc>
        <w:tc>
          <w:tcPr>
            <w:tcW w:w="1768" w:type="dxa"/>
            <w:vMerge/>
            <w:tcBorders>
              <w:left w:val="single" w:sz="4" w:space="0" w:color="000000"/>
              <w:bottom w:val="single" w:sz="4" w:space="0" w:color="000000"/>
              <w:right w:val="single" w:sz="4" w:space="0" w:color="000000"/>
            </w:tcBorders>
            <w:shd w:val="clear" w:color="auto" w:fill="BFBFBF"/>
          </w:tcPr>
          <w:p w:rsidR="00CF54AD" w:rsidRPr="00290D13" w:rsidRDefault="00CF54AD" w:rsidP="007D38E5">
            <w:pPr>
              <w:jc w:val="center"/>
              <w:rPr>
                <w:b/>
                <w:bCs/>
              </w:rPr>
            </w:pPr>
          </w:p>
        </w:tc>
        <w:tc>
          <w:tcPr>
            <w:tcW w:w="2878" w:type="dxa"/>
            <w:vMerge/>
            <w:tcBorders>
              <w:top w:val="single" w:sz="4" w:space="0" w:color="000000"/>
              <w:left w:val="single" w:sz="4" w:space="0" w:color="000000"/>
              <w:bottom w:val="single" w:sz="4" w:space="0" w:color="000000"/>
              <w:right w:val="single" w:sz="4" w:space="0" w:color="000000"/>
            </w:tcBorders>
            <w:shd w:val="clear" w:color="auto" w:fill="BFBFBF"/>
          </w:tcPr>
          <w:p w:rsidR="00CF54AD" w:rsidRPr="00290D13" w:rsidRDefault="00CF54AD" w:rsidP="007D38E5">
            <w:pPr>
              <w:jc w:val="center"/>
              <w:rPr>
                <w:b/>
                <w:bCs/>
              </w:rPr>
            </w:pPr>
          </w:p>
        </w:tc>
        <w:tc>
          <w:tcPr>
            <w:tcW w:w="3178" w:type="dxa"/>
            <w:gridSpan w:val="5"/>
            <w:tcBorders>
              <w:top w:val="single" w:sz="4" w:space="0" w:color="auto"/>
              <w:left w:val="single" w:sz="4" w:space="0" w:color="000000"/>
              <w:bottom w:val="single" w:sz="4" w:space="0" w:color="000000"/>
              <w:right w:val="single" w:sz="4" w:space="0" w:color="auto"/>
            </w:tcBorders>
          </w:tcPr>
          <w:p w:rsidR="00CF54AD" w:rsidRPr="00290D13" w:rsidRDefault="00CF54AD" w:rsidP="007D38E5">
            <w:pPr>
              <w:jc w:val="center"/>
              <w:rPr>
                <w:b/>
                <w:bCs/>
              </w:rPr>
            </w:pPr>
            <w:r w:rsidRPr="00290D13">
              <w:rPr>
                <w:b/>
                <w:bCs/>
              </w:rPr>
              <w:t>Количество часов</w:t>
            </w:r>
          </w:p>
        </w:tc>
      </w:tr>
      <w:tr w:rsidR="00CF54AD" w:rsidRPr="00290D13" w:rsidTr="00CF54AD">
        <w:tc>
          <w:tcPr>
            <w:tcW w:w="2701"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rPr>
                <w:bCs/>
              </w:rPr>
            </w:pPr>
            <w:r w:rsidRPr="00290D13">
              <w:rPr>
                <w:bCs/>
              </w:rPr>
              <w:t>Спортивно - оздоровительное</w:t>
            </w:r>
          </w:p>
        </w:tc>
        <w:tc>
          <w:tcPr>
            <w:tcW w:w="1768" w:type="dxa"/>
            <w:tcBorders>
              <w:top w:val="single" w:sz="4" w:space="0" w:color="000000"/>
              <w:left w:val="single" w:sz="4" w:space="0" w:color="000000"/>
              <w:bottom w:val="single" w:sz="4" w:space="0" w:color="000000"/>
              <w:right w:val="single" w:sz="4" w:space="0" w:color="000000"/>
            </w:tcBorders>
          </w:tcPr>
          <w:p w:rsidR="00CF54AD" w:rsidRDefault="00CF54AD" w:rsidP="007D38E5">
            <w:pPr>
              <w:rPr>
                <w:bCs/>
              </w:rPr>
            </w:pPr>
            <w:r>
              <w:rPr>
                <w:bCs/>
              </w:rPr>
              <w:t>Кружок</w:t>
            </w:r>
          </w:p>
        </w:tc>
        <w:tc>
          <w:tcPr>
            <w:tcW w:w="2878"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rPr>
                <w:bCs/>
              </w:rPr>
            </w:pPr>
            <w:r>
              <w:rPr>
                <w:bCs/>
              </w:rPr>
              <w:t>«Школа дорожной безопасности»</w:t>
            </w:r>
          </w:p>
        </w:tc>
        <w:tc>
          <w:tcPr>
            <w:tcW w:w="618"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34</w:t>
            </w:r>
          </w:p>
        </w:tc>
        <w:tc>
          <w:tcPr>
            <w:tcW w:w="563"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jc w:val="center"/>
              <w:rPr>
                <w:bCs/>
              </w:rPr>
            </w:pPr>
            <w:r>
              <w:rPr>
                <w:bCs/>
              </w:rPr>
              <w:t>-</w:t>
            </w:r>
          </w:p>
        </w:tc>
        <w:tc>
          <w:tcPr>
            <w:tcW w:w="657"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r>
              <w:rPr>
                <w:bCs/>
              </w:rPr>
              <w:t>-</w:t>
            </w:r>
          </w:p>
        </w:tc>
        <w:tc>
          <w:tcPr>
            <w:tcW w:w="670"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r>
              <w:rPr>
                <w:bCs/>
              </w:rPr>
              <w:t>-</w:t>
            </w:r>
          </w:p>
        </w:tc>
        <w:tc>
          <w:tcPr>
            <w:tcW w:w="670" w:type="dxa"/>
            <w:tcBorders>
              <w:top w:val="single" w:sz="4" w:space="0" w:color="000000"/>
              <w:left w:val="single" w:sz="4" w:space="0" w:color="000000"/>
              <w:bottom w:val="single" w:sz="4" w:space="0" w:color="000000"/>
              <w:right w:val="single" w:sz="4" w:space="0" w:color="auto"/>
            </w:tcBorders>
          </w:tcPr>
          <w:p w:rsidR="00CF54AD" w:rsidRPr="00CF54AD" w:rsidRDefault="00CF54AD" w:rsidP="007D38E5">
            <w:pPr>
              <w:jc w:val="center"/>
              <w:rPr>
                <w:bCs/>
                <w:lang w:val="ru-RU"/>
              </w:rPr>
            </w:pPr>
            <w:r>
              <w:rPr>
                <w:bCs/>
                <w:lang w:val="ru-RU"/>
              </w:rPr>
              <w:t>-</w:t>
            </w:r>
          </w:p>
        </w:tc>
      </w:tr>
      <w:tr w:rsidR="00CF54AD" w:rsidRPr="00290D13" w:rsidTr="00CF54AD">
        <w:tc>
          <w:tcPr>
            <w:tcW w:w="2701"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rPr>
                <w:bCs/>
              </w:rPr>
            </w:pPr>
            <w:r w:rsidRPr="00290D13">
              <w:rPr>
                <w:bCs/>
              </w:rPr>
              <w:t>Духовно-нравственное</w:t>
            </w:r>
          </w:p>
        </w:tc>
        <w:tc>
          <w:tcPr>
            <w:tcW w:w="1768" w:type="dxa"/>
            <w:tcBorders>
              <w:top w:val="single" w:sz="4" w:space="0" w:color="000000"/>
              <w:left w:val="single" w:sz="4" w:space="0" w:color="000000"/>
              <w:bottom w:val="single" w:sz="4" w:space="0" w:color="000000"/>
              <w:right w:val="single" w:sz="4" w:space="0" w:color="000000"/>
            </w:tcBorders>
          </w:tcPr>
          <w:p w:rsidR="00CF54AD" w:rsidRDefault="00CF54AD" w:rsidP="007D38E5">
            <w:pPr>
              <w:rPr>
                <w:bCs/>
                <w:kern w:val="1"/>
              </w:rPr>
            </w:pPr>
            <w:r>
              <w:rPr>
                <w:bCs/>
                <w:kern w:val="1"/>
              </w:rPr>
              <w:t>Факультатив</w:t>
            </w:r>
          </w:p>
        </w:tc>
        <w:tc>
          <w:tcPr>
            <w:tcW w:w="2878"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rPr>
                <w:bCs/>
              </w:rPr>
            </w:pPr>
            <w:r>
              <w:rPr>
                <w:bCs/>
                <w:kern w:val="1"/>
              </w:rPr>
              <w:t>«Зернышки</w:t>
            </w:r>
            <w:r w:rsidRPr="00290D13">
              <w:rPr>
                <w:bCs/>
                <w:kern w:val="1"/>
              </w:rPr>
              <w:t>»</w:t>
            </w:r>
          </w:p>
        </w:tc>
        <w:tc>
          <w:tcPr>
            <w:tcW w:w="618" w:type="dxa"/>
            <w:tcBorders>
              <w:top w:val="single" w:sz="4" w:space="0" w:color="000000"/>
              <w:left w:val="single" w:sz="4" w:space="0" w:color="000000"/>
              <w:bottom w:val="single" w:sz="4" w:space="0" w:color="000000"/>
              <w:right w:val="single" w:sz="4" w:space="0" w:color="000000"/>
            </w:tcBorders>
          </w:tcPr>
          <w:p w:rsidR="00CF54AD" w:rsidRDefault="00CF54AD">
            <w:r w:rsidRPr="009B45C1">
              <w:rPr>
                <w:bCs/>
                <w:lang w:val="ru-RU"/>
              </w:rPr>
              <w:t>34</w:t>
            </w:r>
          </w:p>
        </w:tc>
        <w:tc>
          <w:tcPr>
            <w:tcW w:w="563" w:type="dxa"/>
            <w:tcBorders>
              <w:top w:val="single" w:sz="4" w:space="0" w:color="000000"/>
              <w:left w:val="single" w:sz="4" w:space="0" w:color="000000"/>
              <w:bottom w:val="single" w:sz="4" w:space="0" w:color="000000"/>
              <w:right w:val="single" w:sz="4" w:space="0" w:color="000000"/>
            </w:tcBorders>
          </w:tcPr>
          <w:p w:rsidR="00CF54AD" w:rsidRDefault="00CF54AD">
            <w:r w:rsidRPr="009B45C1">
              <w:rPr>
                <w:bCs/>
                <w:lang w:val="ru-RU"/>
              </w:rPr>
              <w:t>34</w:t>
            </w:r>
          </w:p>
        </w:tc>
        <w:tc>
          <w:tcPr>
            <w:tcW w:w="657" w:type="dxa"/>
            <w:tcBorders>
              <w:top w:val="single" w:sz="4" w:space="0" w:color="000000"/>
              <w:left w:val="single" w:sz="4" w:space="0" w:color="000000"/>
              <w:bottom w:val="single" w:sz="4" w:space="0" w:color="000000"/>
              <w:right w:val="single" w:sz="4" w:space="0" w:color="auto"/>
            </w:tcBorders>
          </w:tcPr>
          <w:p w:rsidR="00CF54AD" w:rsidRDefault="00CF54AD">
            <w:r w:rsidRPr="009B45C1">
              <w:rPr>
                <w:bCs/>
                <w:lang w:val="ru-RU"/>
              </w:rPr>
              <w:t>34</w:t>
            </w:r>
          </w:p>
        </w:tc>
        <w:tc>
          <w:tcPr>
            <w:tcW w:w="670" w:type="dxa"/>
            <w:tcBorders>
              <w:top w:val="single" w:sz="4" w:space="0" w:color="000000"/>
              <w:left w:val="single" w:sz="4" w:space="0" w:color="000000"/>
              <w:bottom w:val="single" w:sz="4" w:space="0" w:color="000000"/>
              <w:right w:val="single" w:sz="4" w:space="0" w:color="auto"/>
            </w:tcBorders>
          </w:tcPr>
          <w:p w:rsidR="00CF54AD" w:rsidRDefault="00CF54AD">
            <w:r w:rsidRPr="009B45C1">
              <w:rPr>
                <w:bCs/>
                <w:lang w:val="ru-RU"/>
              </w:rPr>
              <w:t>34</w:t>
            </w:r>
          </w:p>
        </w:tc>
        <w:tc>
          <w:tcPr>
            <w:tcW w:w="670" w:type="dxa"/>
            <w:tcBorders>
              <w:top w:val="single" w:sz="4" w:space="0" w:color="000000"/>
              <w:left w:val="single" w:sz="4" w:space="0" w:color="000000"/>
              <w:bottom w:val="single" w:sz="4" w:space="0" w:color="000000"/>
              <w:right w:val="single" w:sz="4" w:space="0" w:color="auto"/>
            </w:tcBorders>
          </w:tcPr>
          <w:p w:rsidR="00CF54AD" w:rsidRDefault="00CF54AD">
            <w:r w:rsidRPr="009B45C1">
              <w:rPr>
                <w:bCs/>
                <w:lang w:val="ru-RU"/>
              </w:rPr>
              <w:t>34</w:t>
            </w:r>
          </w:p>
        </w:tc>
      </w:tr>
      <w:tr w:rsidR="00CF54AD" w:rsidRPr="00290D13" w:rsidTr="00CF54AD">
        <w:tc>
          <w:tcPr>
            <w:tcW w:w="2701" w:type="dxa"/>
            <w:tcBorders>
              <w:top w:val="single" w:sz="4" w:space="0" w:color="000000"/>
              <w:left w:val="single" w:sz="4" w:space="0" w:color="000000"/>
              <w:right w:val="single" w:sz="4" w:space="0" w:color="000000"/>
            </w:tcBorders>
          </w:tcPr>
          <w:p w:rsidR="00CF54AD" w:rsidRPr="00290D13" w:rsidRDefault="00CF54AD" w:rsidP="007D38E5">
            <w:pPr>
              <w:rPr>
                <w:bCs/>
              </w:rPr>
            </w:pPr>
            <w:r w:rsidRPr="00290D13">
              <w:rPr>
                <w:bCs/>
              </w:rPr>
              <w:t>Общеинтеллектуальное</w:t>
            </w:r>
          </w:p>
        </w:tc>
        <w:tc>
          <w:tcPr>
            <w:tcW w:w="1768" w:type="dxa"/>
            <w:tcBorders>
              <w:top w:val="single" w:sz="4" w:space="0" w:color="000000"/>
              <w:left w:val="single" w:sz="4" w:space="0" w:color="000000"/>
              <w:right w:val="single" w:sz="4" w:space="0" w:color="000000"/>
            </w:tcBorders>
          </w:tcPr>
          <w:p w:rsidR="00CF54AD" w:rsidRDefault="00CF54AD" w:rsidP="007D38E5">
            <w:pPr>
              <w:rPr>
                <w:bCs/>
                <w:kern w:val="1"/>
              </w:rPr>
            </w:pPr>
            <w:r>
              <w:rPr>
                <w:bCs/>
              </w:rPr>
              <w:t>Кружок</w:t>
            </w:r>
          </w:p>
        </w:tc>
        <w:tc>
          <w:tcPr>
            <w:tcW w:w="2878"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rPr>
                <w:bCs/>
              </w:rPr>
            </w:pPr>
            <w:r>
              <w:rPr>
                <w:bCs/>
                <w:kern w:val="1"/>
              </w:rPr>
              <w:t>«Безопасный интернет»</w:t>
            </w:r>
          </w:p>
        </w:tc>
        <w:tc>
          <w:tcPr>
            <w:tcW w:w="618"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jc w:val="center"/>
              <w:rPr>
                <w:bCs/>
              </w:rPr>
            </w:pPr>
            <w:r>
              <w:rPr>
                <w:bCs/>
              </w:rPr>
              <w:t>-</w:t>
            </w:r>
          </w:p>
        </w:tc>
        <w:tc>
          <w:tcPr>
            <w:tcW w:w="563"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jc w:val="center"/>
              <w:rPr>
                <w:bCs/>
              </w:rPr>
            </w:pPr>
            <w:r>
              <w:rPr>
                <w:bCs/>
              </w:rPr>
              <w:t>-</w:t>
            </w:r>
          </w:p>
        </w:tc>
        <w:tc>
          <w:tcPr>
            <w:tcW w:w="657"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r>
              <w:rPr>
                <w:bCs/>
              </w:rPr>
              <w:t>-</w:t>
            </w:r>
          </w:p>
        </w:tc>
        <w:tc>
          <w:tcPr>
            <w:tcW w:w="670" w:type="dxa"/>
            <w:tcBorders>
              <w:top w:val="single" w:sz="4" w:space="0" w:color="000000"/>
              <w:left w:val="single" w:sz="4" w:space="0" w:color="000000"/>
              <w:bottom w:val="single" w:sz="4" w:space="0" w:color="000000"/>
              <w:right w:val="single" w:sz="4" w:space="0" w:color="auto"/>
            </w:tcBorders>
          </w:tcPr>
          <w:p w:rsidR="00CF54AD" w:rsidRDefault="00CF54AD">
            <w:r w:rsidRPr="004B5C05">
              <w:rPr>
                <w:bCs/>
                <w:lang w:val="ru-RU"/>
              </w:rPr>
              <w:t>34</w:t>
            </w:r>
          </w:p>
        </w:tc>
        <w:tc>
          <w:tcPr>
            <w:tcW w:w="670" w:type="dxa"/>
            <w:tcBorders>
              <w:top w:val="single" w:sz="4" w:space="0" w:color="000000"/>
              <w:left w:val="single" w:sz="4" w:space="0" w:color="000000"/>
              <w:bottom w:val="single" w:sz="4" w:space="0" w:color="000000"/>
              <w:right w:val="single" w:sz="4" w:space="0" w:color="auto"/>
            </w:tcBorders>
          </w:tcPr>
          <w:p w:rsidR="00CF54AD" w:rsidRDefault="00CF54AD">
            <w:r w:rsidRPr="004B5C05">
              <w:rPr>
                <w:bCs/>
                <w:lang w:val="ru-RU"/>
              </w:rPr>
              <w:t>34</w:t>
            </w:r>
          </w:p>
        </w:tc>
      </w:tr>
      <w:tr w:rsidR="00CF54AD" w:rsidRPr="00290D13" w:rsidTr="00CF54AD">
        <w:tc>
          <w:tcPr>
            <w:tcW w:w="2701" w:type="dxa"/>
            <w:tcBorders>
              <w:left w:val="single" w:sz="4" w:space="0" w:color="000000"/>
              <w:right w:val="single" w:sz="4" w:space="0" w:color="000000"/>
            </w:tcBorders>
          </w:tcPr>
          <w:p w:rsidR="00CF54AD" w:rsidRPr="00290D13" w:rsidRDefault="00CF54AD" w:rsidP="007D38E5">
            <w:pPr>
              <w:rPr>
                <w:bCs/>
              </w:rPr>
            </w:pPr>
            <w:r>
              <w:rPr>
                <w:bCs/>
              </w:rPr>
              <w:t>Общекультурное</w:t>
            </w:r>
          </w:p>
        </w:tc>
        <w:tc>
          <w:tcPr>
            <w:tcW w:w="1768" w:type="dxa"/>
            <w:tcBorders>
              <w:left w:val="single" w:sz="4" w:space="0" w:color="000000"/>
              <w:right w:val="single" w:sz="4" w:space="0" w:color="000000"/>
            </w:tcBorders>
          </w:tcPr>
          <w:p w:rsidR="00CF54AD" w:rsidRDefault="00CF54AD" w:rsidP="007D38E5">
            <w:pPr>
              <w:rPr>
                <w:bCs/>
                <w:kern w:val="1"/>
              </w:rPr>
            </w:pPr>
            <w:r>
              <w:rPr>
                <w:bCs/>
              </w:rPr>
              <w:t>Кружок</w:t>
            </w:r>
          </w:p>
        </w:tc>
        <w:tc>
          <w:tcPr>
            <w:tcW w:w="2878"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rPr>
                <w:bCs/>
                <w:kern w:val="1"/>
              </w:rPr>
            </w:pPr>
            <w:r>
              <w:rPr>
                <w:bCs/>
                <w:kern w:val="1"/>
              </w:rPr>
              <w:t>«Белгородоведение</w:t>
            </w:r>
            <w:r w:rsidRPr="00290D13">
              <w:rPr>
                <w:bCs/>
                <w:kern w:val="1"/>
              </w:rPr>
              <w:t>»</w:t>
            </w:r>
          </w:p>
        </w:tc>
        <w:tc>
          <w:tcPr>
            <w:tcW w:w="618"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17</w:t>
            </w:r>
          </w:p>
        </w:tc>
        <w:tc>
          <w:tcPr>
            <w:tcW w:w="563" w:type="dxa"/>
            <w:tcBorders>
              <w:top w:val="single" w:sz="4" w:space="0" w:color="000000"/>
              <w:left w:val="single" w:sz="4" w:space="0" w:color="000000"/>
              <w:bottom w:val="single" w:sz="4" w:space="0" w:color="000000"/>
              <w:right w:val="single" w:sz="4" w:space="0" w:color="000000"/>
            </w:tcBorders>
          </w:tcPr>
          <w:p w:rsidR="00CF54AD" w:rsidRDefault="00CF54AD">
            <w:r w:rsidRPr="007D72C4">
              <w:rPr>
                <w:bCs/>
                <w:lang w:val="ru-RU"/>
              </w:rPr>
              <w:t>17</w:t>
            </w:r>
          </w:p>
        </w:tc>
        <w:tc>
          <w:tcPr>
            <w:tcW w:w="657" w:type="dxa"/>
            <w:tcBorders>
              <w:top w:val="single" w:sz="4" w:space="0" w:color="000000"/>
              <w:left w:val="single" w:sz="4" w:space="0" w:color="000000"/>
              <w:bottom w:val="single" w:sz="4" w:space="0" w:color="000000"/>
              <w:right w:val="single" w:sz="4" w:space="0" w:color="auto"/>
            </w:tcBorders>
          </w:tcPr>
          <w:p w:rsidR="00CF54AD" w:rsidRDefault="00CF54AD">
            <w:r w:rsidRPr="007D72C4">
              <w:rPr>
                <w:bCs/>
                <w:lang w:val="ru-RU"/>
              </w:rPr>
              <w:t>17</w:t>
            </w:r>
          </w:p>
        </w:tc>
        <w:tc>
          <w:tcPr>
            <w:tcW w:w="670"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r>
              <w:rPr>
                <w:bCs/>
              </w:rPr>
              <w:t>-</w:t>
            </w:r>
          </w:p>
        </w:tc>
        <w:tc>
          <w:tcPr>
            <w:tcW w:w="670" w:type="dxa"/>
            <w:tcBorders>
              <w:top w:val="single" w:sz="4" w:space="0" w:color="000000"/>
              <w:left w:val="single" w:sz="4" w:space="0" w:color="000000"/>
              <w:bottom w:val="single" w:sz="4" w:space="0" w:color="000000"/>
              <w:right w:val="single" w:sz="4" w:space="0" w:color="auto"/>
            </w:tcBorders>
          </w:tcPr>
          <w:p w:rsidR="00CF54AD" w:rsidRDefault="00CF54AD" w:rsidP="007D38E5">
            <w:pPr>
              <w:jc w:val="center"/>
              <w:rPr>
                <w:bCs/>
              </w:rPr>
            </w:pPr>
          </w:p>
        </w:tc>
      </w:tr>
      <w:tr w:rsidR="00CF54AD" w:rsidRPr="00290D13" w:rsidTr="00CF54AD">
        <w:tc>
          <w:tcPr>
            <w:tcW w:w="2701" w:type="dxa"/>
            <w:tcBorders>
              <w:top w:val="single" w:sz="4" w:space="0" w:color="000000"/>
              <w:left w:val="single" w:sz="4" w:space="0" w:color="000000"/>
              <w:right w:val="single" w:sz="4" w:space="0" w:color="000000"/>
            </w:tcBorders>
          </w:tcPr>
          <w:p w:rsidR="00CF54AD" w:rsidRPr="00290D13" w:rsidRDefault="00CF54AD" w:rsidP="007D38E5">
            <w:pPr>
              <w:rPr>
                <w:bCs/>
              </w:rPr>
            </w:pPr>
            <w:r w:rsidRPr="00290D13">
              <w:rPr>
                <w:bCs/>
              </w:rPr>
              <w:t>Социальное</w:t>
            </w:r>
          </w:p>
        </w:tc>
        <w:tc>
          <w:tcPr>
            <w:tcW w:w="1768" w:type="dxa"/>
            <w:tcBorders>
              <w:top w:val="single" w:sz="4" w:space="0" w:color="000000"/>
              <w:left w:val="single" w:sz="4" w:space="0" w:color="000000"/>
              <w:right w:val="single" w:sz="4" w:space="0" w:color="000000"/>
            </w:tcBorders>
          </w:tcPr>
          <w:p w:rsidR="00CF54AD" w:rsidRDefault="00CF54AD" w:rsidP="007D38E5">
            <w:pPr>
              <w:tabs>
                <w:tab w:val="left" w:pos="480"/>
              </w:tabs>
              <w:rPr>
                <w:bCs/>
                <w:kern w:val="1"/>
              </w:rPr>
            </w:pPr>
            <w:r>
              <w:rPr>
                <w:bCs/>
              </w:rPr>
              <w:t>Кружок</w:t>
            </w:r>
          </w:p>
        </w:tc>
        <w:tc>
          <w:tcPr>
            <w:tcW w:w="2878" w:type="dxa"/>
            <w:tcBorders>
              <w:top w:val="single" w:sz="4" w:space="0" w:color="000000"/>
              <w:left w:val="single" w:sz="4" w:space="0" w:color="000000"/>
              <w:bottom w:val="single" w:sz="4" w:space="0" w:color="000000"/>
              <w:right w:val="single" w:sz="4" w:space="0" w:color="000000"/>
            </w:tcBorders>
          </w:tcPr>
          <w:p w:rsidR="00CF54AD" w:rsidRPr="00290D13" w:rsidRDefault="00CF54AD" w:rsidP="007D38E5">
            <w:pPr>
              <w:tabs>
                <w:tab w:val="left" w:pos="480"/>
              </w:tabs>
              <w:rPr>
                <w:bCs/>
              </w:rPr>
            </w:pPr>
            <w:r>
              <w:rPr>
                <w:bCs/>
                <w:kern w:val="1"/>
              </w:rPr>
              <w:t>«Разговор о правильном питании</w:t>
            </w:r>
            <w:r w:rsidRPr="00290D13">
              <w:rPr>
                <w:bCs/>
                <w:kern w:val="1"/>
              </w:rPr>
              <w:t>»</w:t>
            </w:r>
          </w:p>
        </w:tc>
        <w:tc>
          <w:tcPr>
            <w:tcW w:w="618" w:type="dxa"/>
            <w:tcBorders>
              <w:top w:val="single" w:sz="4" w:space="0" w:color="000000"/>
              <w:left w:val="single" w:sz="4" w:space="0" w:color="000000"/>
              <w:bottom w:val="single" w:sz="4" w:space="0" w:color="000000"/>
              <w:right w:val="single" w:sz="4" w:space="0" w:color="000000"/>
            </w:tcBorders>
          </w:tcPr>
          <w:p w:rsidR="00CF54AD" w:rsidRDefault="00CF54AD" w:rsidP="00CF54AD">
            <w:pPr>
              <w:jc w:val="center"/>
            </w:pPr>
            <w:r w:rsidRPr="00E47FB4">
              <w:rPr>
                <w:bCs/>
                <w:lang w:val="ru-RU"/>
              </w:rPr>
              <w:t>17</w:t>
            </w:r>
          </w:p>
        </w:tc>
        <w:tc>
          <w:tcPr>
            <w:tcW w:w="563" w:type="dxa"/>
            <w:tcBorders>
              <w:top w:val="single" w:sz="4" w:space="0" w:color="000000"/>
              <w:left w:val="single" w:sz="4" w:space="0" w:color="000000"/>
              <w:bottom w:val="single" w:sz="4" w:space="0" w:color="000000"/>
              <w:right w:val="single" w:sz="4" w:space="0" w:color="000000"/>
            </w:tcBorders>
          </w:tcPr>
          <w:p w:rsidR="00CF54AD" w:rsidRDefault="00CF54AD" w:rsidP="00CF54AD">
            <w:pPr>
              <w:jc w:val="center"/>
            </w:pPr>
            <w:r w:rsidRPr="00E47FB4">
              <w:rPr>
                <w:bCs/>
                <w:lang w:val="ru-RU"/>
              </w:rPr>
              <w:t>17</w:t>
            </w:r>
          </w:p>
        </w:tc>
        <w:tc>
          <w:tcPr>
            <w:tcW w:w="657"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p>
        </w:tc>
        <w:tc>
          <w:tcPr>
            <w:tcW w:w="670"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p>
        </w:tc>
        <w:tc>
          <w:tcPr>
            <w:tcW w:w="670" w:type="dxa"/>
            <w:tcBorders>
              <w:top w:val="single" w:sz="4" w:space="0" w:color="000000"/>
              <w:left w:val="single" w:sz="4" w:space="0" w:color="000000"/>
              <w:bottom w:val="single" w:sz="4" w:space="0" w:color="000000"/>
              <w:right w:val="single" w:sz="4" w:space="0" w:color="auto"/>
            </w:tcBorders>
          </w:tcPr>
          <w:p w:rsidR="00CF54AD" w:rsidRPr="00290D13" w:rsidRDefault="00CF54AD" w:rsidP="007D38E5">
            <w:pPr>
              <w:jc w:val="center"/>
              <w:rPr>
                <w:bCs/>
              </w:rPr>
            </w:pPr>
          </w:p>
        </w:tc>
      </w:tr>
      <w:tr w:rsidR="00CF54AD" w:rsidRPr="00290D13" w:rsidTr="00CF54AD">
        <w:tc>
          <w:tcPr>
            <w:tcW w:w="2701" w:type="dxa"/>
            <w:vMerge w:val="restart"/>
            <w:tcBorders>
              <w:top w:val="single" w:sz="4" w:space="0" w:color="000000"/>
              <w:left w:val="single" w:sz="4" w:space="0" w:color="000000"/>
              <w:right w:val="single" w:sz="4" w:space="0" w:color="000000"/>
            </w:tcBorders>
          </w:tcPr>
          <w:p w:rsidR="00CF54AD" w:rsidRPr="00290D13" w:rsidRDefault="00CF54AD" w:rsidP="007D38E5">
            <w:pPr>
              <w:rPr>
                <w:bCs/>
              </w:rPr>
            </w:pPr>
            <w:r w:rsidRPr="00290D13">
              <w:rPr>
                <w:bCs/>
              </w:rPr>
              <w:t>Итого</w:t>
            </w:r>
          </w:p>
        </w:tc>
        <w:tc>
          <w:tcPr>
            <w:tcW w:w="1768" w:type="dxa"/>
            <w:tcBorders>
              <w:left w:val="single" w:sz="4" w:space="0" w:color="000000"/>
              <w:right w:val="single" w:sz="4" w:space="0" w:color="000000"/>
            </w:tcBorders>
          </w:tcPr>
          <w:p w:rsidR="00CF54AD" w:rsidRPr="00290D13" w:rsidRDefault="00CF54AD" w:rsidP="007D38E5">
            <w:pPr>
              <w:jc w:val="center"/>
              <w:rPr>
                <w:bCs/>
              </w:rPr>
            </w:pPr>
          </w:p>
        </w:tc>
        <w:tc>
          <w:tcPr>
            <w:tcW w:w="2878" w:type="dxa"/>
            <w:vMerge w:val="restart"/>
            <w:tcBorders>
              <w:left w:val="single" w:sz="4" w:space="0" w:color="000000"/>
              <w:right w:val="single" w:sz="4" w:space="0" w:color="000000"/>
            </w:tcBorders>
          </w:tcPr>
          <w:p w:rsidR="00CF54AD" w:rsidRPr="00290D13" w:rsidRDefault="00CF54AD" w:rsidP="007D38E5">
            <w:pPr>
              <w:jc w:val="center"/>
              <w:rPr>
                <w:bCs/>
              </w:rPr>
            </w:pPr>
          </w:p>
        </w:tc>
        <w:tc>
          <w:tcPr>
            <w:tcW w:w="618"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102</w:t>
            </w:r>
          </w:p>
        </w:tc>
        <w:tc>
          <w:tcPr>
            <w:tcW w:w="563"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68</w:t>
            </w:r>
          </w:p>
        </w:tc>
        <w:tc>
          <w:tcPr>
            <w:tcW w:w="657"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51</w:t>
            </w:r>
          </w:p>
        </w:tc>
        <w:tc>
          <w:tcPr>
            <w:tcW w:w="670"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68</w:t>
            </w:r>
          </w:p>
        </w:tc>
        <w:tc>
          <w:tcPr>
            <w:tcW w:w="670" w:type="dxa"/>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68</w:t>
            </w:r>
          </w:p>
        </w:tc>
      </w:tr>
      <w:tr w:rsidR="00CF54AD" w:rsidRPr="00290D13" w:rsidTr="00FD4074">
        <w:tc>
          <w:tcPr>
            <w:tcW w:w="2701" w:type="dxa"/>
            <w:vMerge/>
            <w:tcBorders>
              <w:left w:val="single" w:sz="4" w:space="0" w:color="000000"/>
              <w:bottom w:val="single" w:sz="4" w:space="0" w:color="000000"/>
              <w:right w:val="single" w:sz="4" w:space="0" w:color="000000"/>
            </w:tcBorders>
          </w:tcPr>
          <w:p w:rsidR="00CF54AD" w:rsidRPr="00290D13" w:rsidRDefault="00CF54AD" w:rsidP="007D38E5">
            <w:pPr>
              <w:rPr>
                <w:bCs/>
              </w:rPr>
            </w:pPr>
          </w:p>
        </w:tc>
        <w:tc>
          <w:tcPr>
            <w:tcW w:w="1768" w:type="dxa"/>
            <w:tcBorders>
              <w:left w:val="single" w:sz="4" w:space="0" w:color="000000"/>
              <w:bottom w:val="single" w:sz="4" w:space="0" w:color="000000"/>
              <w:right w:val="single" w:sz="4" w:space="0" w:color="000000"/>
            </w:tcBorders>
          </w:tcPr>
          <w:p w:rsidR="00CF54AD" w:rsidRPr="00290D13" w:rsidRDefault="00CF54AD" w:rsidP="007D38E5">
            <w:pPr>
              <w:jc w:val="center"/>
              <w:rPr>
                <w:bCs/>
              </w:rPr>
            </w:pPr>
          </w:p>
        </w:tc>
        <w:tc>
          <w:tcPr>
            <w:tcW w:w="2878" w:type="dxa"/>
            <w:vMerge/>
            <w:tcBorders>
              <w:left w:val="single" w:sz="4" w:space="0" w:color="000000"/>
              <w:bottom w:val="single" w:sz="4" w:space="0" w:color="000000"/>
              <w:right w:val="single" w:sz="4" w:space="0" w:color="000000"/>
            </w:tcBorders>
          </w:tcPr>
          <w:p w:rsidR="00CF54AD" w:rsidRPr="00290D13" w:rsidRDefault="00CF54AD" w:rsidP="007D38E5">
            <w:pPr>
              <w:jc w:val="center"/>
              <w:rPr>
                <w:bCs/>
              </w:rPr>
            </w:pPr>
          </w:p>
        </w:tc>
        <w:tc>
          <w:tcPr>
            <w:tcW w:w="3178" w:type="dxa"/>
            <w:gridSpan w:val="5"/>
            <w:tcBorders>
              <w:top w:val="single" w:sz="4" w:space="0" w:color="000000"/>
              <w:left w:val="single" w:sz="4" w:space="0" w:color="000000"/>
              <w:bottom w:val="single" w:sz="4" w:space="0" w:color="000000"/>
              <w:right w:val="single" w:sz="4" w:space="0" w:color="000000"/>
            </w:tcBorders>
          </w:tcPr>
          <w:p w:rsidR="00CF54AD" w:rsidRPr="00CF54AD" w:rsidRDefault="00CF54AD" w:rsidP="007D38E5">
            <w:pPr>
              <w:jc w:val="center"/>
              <w:rPr>
                <w:bCs/>
                <w:lang w:val="ru-RU"/>
              </w:rPr>
            </w:pPr>
            <w:r>
              <w:rPr>
                <w:bCs/>
                <w:lang w:val="ru-RU"/>
              </w:rPr>
              <w:t>357</w:t>
            </w:r>
          </w:p>
        </w:tc>
      </w:tr>
    </w:tbl>
    <w:p w:rsidR="00657C74" w:rsidRPr="00657C74" w:rsidRDefault="00657C74" w:rsidP="00657C74">
      <w:pPr>
        <w:ind w:left="-284" w:firstLine="709"/>
        <w:jc w:val="both"/>
        <w:rPr>
          <w:rFonts w:eastAsia="Times New Roman"/>
          <w:bCs/>
          <w:lang w:val="ru-RU"/>
        </w:rPr>
      </w:pPr>
      <w:r w:rsidRPr="00657C74">
        <w:rPr>
          <w:rFonts w:eastAsia="Times New Roman"/>
          <w:bCs/>
          <w:lang w:val="ru-RU"/>
        </w:rPr>
        <w:t xml:space="preserve">Таким образом, в школе реализуется оптимизационная модель  внеурочной деятельности, </w:t>
      </w:r>
      <w:r w:rsidRPr="00657C74">
        <w:rPr>
          <w:rFonts w:eastAsia="Times New Roman"/>
          <w:bCs/>
          <w:lang w:val="ru-RU"/>
        </w:rPr>
        <w:lastRenderedPageBreak/>
        <w:t>которая опирается на использование потенциала образовательного учреждения через интеграцию основных образовательных программ.</w:t>
      </w:r>
    </w:p>
    <w:p w:rsidR="00A4202B" w:rsidRPr="00657C74" w:rsidRDefault="00A4202B" w:rsidP="00A4202B">
      <w:pPr>
        <w:rPr>
          <w:b/>
          <w:bCs/>
          <w:sz w:val="28"/>
          <w:szCs w:val="28"/>
          <w:lang w:val="ru-RU"/>
        </w:rPr>
      </w:pPr>
    </w:p>
    <w:p w:rsidR="0060730A" w:rsidRPr="00897FA2" w:rsidRDefault="0060730A" w:rsidP="00E12179">
      <w:pPr>
        <w:widowControl/>
        <w:autoSpaceDE/>
        <w:autoSpaceDN/>
        <w:adjustRightInd/>
        <w:ind w:firstLine="709"/>
        <w:jc w:val="both"/>
        <w:rPr>
          <w:rFonts w:eastAsia="Times New Roman"/>
          <w:bCs/>
          <w:lang w:val="ru-RU"/>
        </w:rPr>
      </w:pPr>
      <w:r w:rsidRPr="00897FA2">
        <w:rPr>
          <w:rFonts w:eastAsia="Times New Roman"/>
          <w:bCs/>
          <w:lang w:val="ru-RU"/>
        </w:rPr>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60730A" w:rsidRPr="00897FA2" w:rsidRDefault="0060730A" w:rsidP="00E12179">
      <w:pPr>
        <w:widowControl/>
        <w:autoSpaceDE/>
        <w:autoSpaceDN/>
        <w:adjustRightInd/>
        <w:ind w:firstLine="709"/>
        <w:jc w:val="center"/>
        <w:rPr>
          <w:rFonts w:eastAsia="Times New Roman"/>
          <w:b/>
          <w:bCs/>
          <w:lang w:val="ru-RU"/>
        </w:rPr>
      </w:pPr>
      <w:r w:rsidRPr="00897FA2">
        <w:rPr>
          <w:rFonts w:eastAsia="Times New Roman"/>
          <w:b/>
          <w:bCs/>
          <w:lang w:val="ru-RU"/>
        </w:rPr>
        <w:t>Индивидуальная карта занятости обучающегося  во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10"/>
        <w:gridCol w:w="2126"/>
        <w:gridCol w:w="1950"/>
      </w:tblGrid>
      <w:tr w:rsidR="0060730A" w:rsidRPr="00415D14" w:rsidTr="00B845A5">
        <w:trPr>
          <w:trHeight w:val="321"/>
        </w:trPr>
        <w:tc>
          <w:tcPr>
            <w:tcW w:w="3261" w:type="dxa"/>
          </w:tcPr>
          <w:p w:rsidR="0060730A" w:rsidRPr="00897FA2" w:rsidRDefault="0060730A" w:rsidP="00E12179">
            <w:pPr>
              <w:widowControl/>
              <w:autoSpaceDE/>
              <w:autoSpaceDN/>
              <w:adjustRightInd/>
              <w:ind w:firstLine="709"/>
              <w:rPr>
                <w:rFonts w:eastAsia="Times New Roman"/>
                <w:bCs/>
                <w:lang w:val="ru-RU"/>
              </w:rPr>
            </w:pPr>
            <w:r w:rsidRPr="00897FA2">
              <w:rPr>
                <w:rFonts w:eastAsia="Times New Roman"/>
                <w:bCs/>
                <w:lang w:val="ru-RU"/>
              </w:rPr>
              <w:t>Направления внеурочной деятельности</w:t>
            </w:r>
          </w:p>
        </w:tc>
        <w:tc>
          <w:tcPr>
            <w:tcW w:w="2410" w:type="dxa"/>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Форма(ы) организации внеурочной деятельности</w:t>
            </w:r>
          </w:p>
        </w:tc>
        <w:tc>
          <w:tcPr>
            <w:tcW w:w="2126" w:type="dxa"/>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Организатор внеурочной деятельности</w:t>
            </w:r>
          </w:p>
        </w:tc>
        <w:tc>
          <w:tcPr>
            <w:tcW w:w="1950" w:type="dxa"/>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Объем недельной нагрузки</w:t>
            </w:r>
          </w:p>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 xml:space="preserve"> ( в час.)</w:t>
            </w:r>
          </w:p>
        </w:tc>
      </w:tr>
      <w:tr w:rsidR="0060730A" w:rsidRPr="00897FA2" w:rsidTr="00B845A5">
        <w:tc>
          <w:tcPr>
            <w:tcW w:w="3261" w:type="dxa"/>
          </w:tcPr>
          <w:p w:rsidR="0060730A" w:rsidRPr="00897FA2" w:rsidRDefault="0060730A" w:rsidP="00E12179">
            <w:pPr>
              <w:widowControl/>
              <w:autoSpaceDE/>
              <w:autoSpaceDN/>
              <w:adjustRightInd/>
              <w:rPr>
                <w:rFonts w:eastAsia="Times New Roman"/>
                <w:bCs/>
                <w:lang w:val="ru-RU"/>
              </w:rPr>
            </w:pPr>
            <w:r w:rsidRPr="00897FA2">
              <w:rPr>
                <w:rFonts w:eastAsia="Times New Roman"/>
                <w:bCs/>
                <w:lang w:val="ru-RU"/>
              </w:rPr>
              <w:t>Духовно-нравственное</w:t>
            </w:r>
          </w:p>
        </w:tc>
        <w:tc>
          <w:tcPr>
            <w:tcW w:w="2410" w:type="dxa"/>
          </w:tcPr>
          <w:p w:rsidR="0060730A" w:rsidRPr="00897FA2" w:rsidRDefault="0060730A" w:rsidP="00E12179">
            <w:pPr>
              <w:widowControl/>
              <w:autoSpaceDE/>
              <w:autoSpaceDN/>
              <w:adjustRightInd/>
              <w:ind w:firstLine="709"/>
              <w:jc w:val="center"/>
              <w:rPr>
                <w:rFonts w:eastAsia="Times New Roman"/>
                <w:bCs/>
                <w:lang w:val="ru-RU"/>
              </w:rPr>
            </w:pPr>
          </w:p>
        </w:tc>
        <w:tc>
          <w:tcPr>
            <w:tcW w:w="2126" w:type="dxa"/>
          </w:tcPr>
          <w:p w:rsidR="0060730A" w:rsidRPr="00897FA2" w:rsidRDefault="0060730A" w:rsidP="00E12179">
            <w:pPr>
              <w:widowControl/>
              <w:autoSpaceDE/>
              <w:autoSpaceDN/>
              <w:adjustRightInd/>
              <w:ind w:firstLine="709"/>
              <w:jc w:val="center"/>
              <w:rPr>
                <w:rFonts w:eastAsia="Times New Roman"/>
                <w:bCs/>
                <w:lang w:val="ru-RU"/>
              </w:rPr>
            </w:pPr>
          </w:p>
        </w:tc>
        <w:tc>
          <w:tcPr>
            <w:tcW w:w="1950" w:type="dxa"/>
          </w:tcPr>
          <w:p w:rsidR="0060730A" w:rsidRPr="00897FA2" w:rsidRDefault="0060730A" w:rsidP="00E12179">
            <w:pPr>
              <w:widowControl/>
              <w:autoSpaceDE/>
              <w:autoSpaceDN/>
              <w:adjustRightInd/>
              <w:ind w:firstLine="709"/>
              <w:jc w:val="center"/>
              <w:rPr>
                <w:rFonts w:eastAsia="Times New Roman"/>
                <w:b/>
                <w:bCs/>
                <w:lang w:val="ru-RU"/>
              </w:rPr>
            </w:pPr>
          </w:p>
        </w:tc>
      </w:tr>
      <w:tr w:rsidR="0060730A" w:rsidRPr="00897FA2" w:rsidTr="00B845A5">
        <w:tc>
          <w:tcPr>
            <w:tcW w:w="3261" w:type="dxa"/>
          </w:tcPr>
          <w:p w:rsidR="0060730A" w:rsidRPr="00897FA2" w:rsidRDefault="0060730A" w:rsidP="00E12179">
            <w:pPr>
              <w:widowControl/>
              <w:autoSpaceDE/>
              <w:autoSpaceDN/>
              <w:adjustRightInd/>
              <w:rPr>
                <w:rFonts w:eastAsia="Times New Roman"/>
                <w:bCs/>
                <w:lang w:val="ru-RU"/>
              </w:rPr>
            </w:pPr>
            <w:r w:rsidRPr="00897FA2">
              <w:rPr>
                <w:rFonts w:eastAsia="Times New Roman"/>
                <w:bCs/>
                <w:lang w:val="ru-RU"/>
              </w:rPr>
              <w:t>Общеинтеллектуальное и т.д.</w:t>
            </w:r>
          </w:p>
        </w:tc>
        <w:tc>
          <w:tcPr>
            <w:tcW w:w="2410" w:type="dxa"/>
          </w:tcPr>
          <w:p w:rsidR="0060730A" w:rsidRPr="00897FA2" w:rsidRDefault="0060730A" w:rsidP="00E12179">
            <w:pPr>
              <w:widowControl/>
              <w:autoSpaceDE/>
              <w:autoSpaceDN/>
              <w:adjustRightInd/>
              <w:ind w:firstLine="709"/>
              <w:jc w:val="center"/>
              <w:rPr>
                <w:rFonts w:eastAsia="Times New Roman"/>
                <w:bCs/>
                <w:lang w:val="ru-RU"/>
              </w:rPr>
            </w:pPr>
          </w:p>
        </w:tc>
        <w:tc>
          <w:tcPr>
            <w:tcW w:w="2126" w:type="dxa"/>
          </w:tcPr>
          <w:p w:rsidR="0060730A" w:rsidRPr="00897FA2" w:rsidRDefault="0060730A" w:rsidP="00E12179">
            <w:pPr>
              <w:widowControl/>
              <w:autoSpaceDE/>
              <w:autoSpaceDN/>
              <w:adjustRightInd/>
              <w:ind w:firstLine="709"/>
              <w:jc w:val="center"/>
              <w:rPr>
                <w:rFonts w:eastAsia="Times New Roman"/>
                <w:bCs/>
                <w:lang w:val="ru-RU"/>
              </w:rPr>
            </w:pPr>
          </w:p>
        </w:tc>
        <w:tc>
          <w:tcPr>
            <w:tcW w:w="1950" w:type="dxa"/>
          </w:tcPr>
          <w:p w:rsidR="0060730A" w:rsidRPr="00897FA2" w:rsidRDefault="0060730A" w:rsidP="00E12179">
            <w:pPr>
              <w:widowControl/>
              <w:autoSpaceDE/>
              <w:autoSpaceDN/>
              <w:adjustRightInd/>
              <w:ind w:firstLine="709"/>
              <w:jc w:val="center"/>
              <w:rPr>
                <w:rFonts w:eastAsia="Times New Roman"/>
                <w:b/>
                <w:bCs/>
                <w:lang w:val="ru-RU"/>
              </w:rPr>
            </w:pPr>
          </w:p>
        </w:tc>
      </w:tr>
      <w:tr w:rsidR="0060730A" w:rsidRPr="00415D14" w:rsidTr="00B845A5">
        <w:tc>
          <w:tcPr>
            <w:tcW w:w="7797" w:type="dxa"/>
            <w:gridSpan w:val="3"/>
          </w:tcPr>
          <w:p w:rsidR="0060730A" w:rsidRPr="00897FA2" w:rsidRDefault="0060730A" w:rsidP="00E12179">
            <w:pPr>
              <w:widowControl/>
              <w:autoSpaceDE/>
              <w:autoSpaceDN/>
              <w:adjustRightInd/>
              <w:rPr>
                <w:rFonts w:eastAsia="Times New Roman"/>
                <w:b/>
                <w:bCs/>
                <w:lang w:val="ru-RU"/>
              </w:rPr>
            </w:pPr>
            <w:r w:rsidRPr="00897FA2">
              <w:rPr>
                <w:rFonts w:eastAsia="Times New Roman"/>
                <w:b/>
                <w:bCs/>
                <w:lang w:val="ru-RU"/>
              </w:rPr>
              <w:t>Итого (общая недельная нагрузка обучающегося)</w:t>
            </w:r>
          </w:p>
        </w:tc>
        <w:tc>
          <w:tcPr>
            <w:tcW w:w="1950" w:type="dxa"/>
          </w:tcPr>
          <w:p w:rsidR="0060730A" w:rsidRPr="00897FA2" w:rsidRDefault="0060730A" w:rsidP="00E12179">
            <w:pPr>
              <w:widowControl/>
              <w:autoSpaceDE/>
              <w:autoSpaceDN/>
              <w:adjustRightInd/>
              <w:ind w:firstLine="709"/>
              <w:jc w:val="center"/>
              <w:rPr>
                <w:rFonts w:eastAsia="Times New Roman"/>
                <w:b/>
                <w:bCs/>
                <w:lang w:val="ru-RU"/>
              </w:rPr>
            </w:pPr>
          </w:p>
        </w:tc>
      </w:tr>
    </w:tbl>
    <w:p w:rsidR="0060730A" w:rsidRPr="00897FA2" w:rsidRDefault="0060730A" w:rsidP="00E12179">
      <w:pPr>
        <w:widowControl/>
        <w:autoSpaceDE/>
        <w:autoSpaceDN/>
        <w:adjustRightInd/>
        <w:ind w:firstLine="709"/>
        <w:jc w:val="both"/>
        <w:rPr>
          <w:rFonts w:eastAsia="Times New Roman"/>
          <w:bCs/>
          <w:lang w:val="ru-RU"/>
        </w:rPr>
      </w:pPr>
      <w:r w:rsidRPr="00897FA2">
        <w:rPr>
          <w:rFonts w:eastAsia="Times New Roman"/>
          <w:bCs/>
          <w:lang w:val="ru-RU"/>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60730A" w:rsidRPr="00897FA2" w:rsidRDefault="0060730A" w:rsidP="00E12179">
      <w:pPr>
        <w:widowControl/>
        <w:autoSpaceDE/>
        <w:autoSpaceDN/>
        <w:adjustRightInd/>
        <w:ind w:firstLine="709"/>
        <w:jc w:val="center"/>
        <w:rPr>
          <w:rFonts w:eastAsia="Times New Roman"/>
          <w:b/>
          <w:bCs/>
          <w:lang w:val="ru-RU"/>
        </w:rPr>
      </w:pPr>
      <w:r w:rsidRPr="00897FA2">
        <w:rPr>
          <w:rFonts w:eastAsia="Times New Roman"/>
          <w:b/>
          <w:bCs/>
          <w:lang w:val="ru-RU"/>
        </w:rPr>
        <w:t>Участие обучающегося  во внеурочной деятельности</w:t>
      </w:r>
    </w:p>
    <w:p w:rsidR="0060730A" w:rsidRPr="00897FA2" w:rsidRDefault="0060730A" w:rsidP="00E12179">
      <w:pPr>
        <w:widowControl/>
        <w:autoSpaceDE/>
        <w:autoSpaceDN/>
        <w:adjustRightInd/>
        <w:ind w:firstLine="709"/>
        <w:rPr>
          <w:rFonts w:eastAsia="Times New Roman"/>
          <w:bCs/>
          <w:lang w:val="ru-RU"/>
        </w:rPr>
      </w:pPr>
      <w:r w:rsidRPr="00897FA2">
        <w:rPr>
          <w:rFonts w:eastAsia="Times New Roman"/>
          <w:bCs/>
          <w:lang w:val="ru-RU"/>
        </w:rPr>
        <w:t xml:space="preserve">Ф.И.   </w:t>
      </w:r>
      <w:r w:rsidR="00B845A5">
        <w:rPr>
          <w:rFonts w:eastAsia="Times New Roman"/>
          <w:bCs/>
          <w:lang w:val="ru-RU"/>
        </w:rPr>
        <w:t>_________________                         Период__________________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992"/>
        <w:gridCol w:w="992"/>
        <w:gridCol w:w="1134"/>
        <w:gridCol w:w="1525"/>
      </w:tblGrid>
      <w:tr w:rsidR="0060730A" w:rsidRPr="00415D14" w:rsidTr="00B845A5">
        <w:tc>
          <w:tcPr>
            <w:tcW w:w="1844" w:type="dxa"/>
            <w:vMerge w:val="restart"/>
          </w:tcPr>
          <w:p w:rsidR="0060730A" w:rsidRPr="00897FA2" w:rsidRDefault="0060730A" w:rsidP="00E12179">
            <w:pPr>
              <w:widowControl/>
              <w:autoSpaceDE/>
              <w:autoSpaceDN/>
              <w:adjustRightInd/>
              <w:jc w:val="center"/>
              <w:rPr>
                <w:rFonts w:eastAsia="Times New Roman"/>
                <w:bCs/>
                <w:lang w:val="ru-RU"/>
              </w:rPr>
            </w:pPr>
            <w:r w:rsidRPr="00897FA2">
              <w:rPr>
                <w:rFonts w:eastAsia="Times New Roman"/>
                <w:bCs/>
                <w:lang w:val="ru-RU"/>
              </w:rPr>
              <w:t>Формы внеурочной деятельности</w:t>
            </w:r>
          </w:p>
        </w:tc>
        <w:tc>
          <w:tcPr>
            <w:tcW w:w="7903" w:type="dxa"/>
            <w:gridSpan w:val="7"/>
          </w:tcPr>
          <w:p w:rsidR="0060730A" w:rsidRPr="00897FA2" w:rsidRDefault="0060730A" w:rsidP="00E12179">
            <w:pPr>
              <w:widowControl/>
              <w:autoSpaceDE/>
              <w:autoSpaceDN/>
              <w:adjustRightInd/>
              <w:ind w:firstLine="709"/>
              <w:jc w:val="center"/>
              <w:rPr>
                <w:rFonts w:eastAsia="Times New Roman"/>
                <w:bCs/>
                <w:lang w:val="ru-RU"/>
              </w:rPr>
            </w:pPr>
            <w:r w:rsidRPr="00897FA2">
              <w:rPr>
                <w:rFonts w:eastAsia="Times New Roman"/>
                <w:bCs/>
                <w:lang w:val="ru-RU"/>
              </w:rPr>
              <w:t>Количество часов посещения внеурочных занятий</w:t>
            </w:r>
          </w:p>
        </w:tc>
      </w:tr>
      <w:tr w:rsidR="0060730A" w:rsidRPr="00897FA2" w:rsidTr="00B845A5">
        <w:tc>
          <w:tcPr>
            <w:tcW w:w="1844" w:type="dxa"/>
            <w:vMerge/>
          </w:tcPr>
          <w:p w:rsidR="0060730A" w:rsidRPr="00897FA2" w:rsidRDefault="0060730A" w:rsidP="00E12179">
            <w:pPr>
              <w:widowControl/>
              <w:autoSpaceDE/>
              <w:autoSpaceDN/>
              <w:adjustRightInd/>
              <w:ind w:firstLine="709"/>
              <w:jc w:val="both"/>
              <w:rPr>
                <w:rFonts w:eastAsia="Times New Roman"/>
                <w:bCs/>
                <w:lang w:val="ru-RU"/>
              </w:rPr>
            </w:pPr>
          </w:p>
        </w:tc>
        <w:tc>
          <w:tcPr>
            <w:tcW w:w="1417"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понедельник</w:t>
            </w:r>
          </w:p>
        </w:tc>
        <w:tc>
          <w:tcPr>
            <w:tcW w:w="992"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вторник</w:t>
            </w:r>
          </w:p>
        </w:tc>
        <w:tc>
          <w:tcPr>
            <w:tcW w:w="851"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среда</w:t>
            </w:r>
          </w:p>
        </w:tc>
        <w:tc>
          <w:tcPr>
            <w:tcW w:w="992"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четверг</w:t>
            </w:r>
          </w:p>
        </w:tc>
        <w:tc>
          <w:tcPr>
            <w:tcW w:w="992"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пятница</w:t>
            </w:r>
          </w:p>
        </w:tc>
        <w:tc>
          <w:tcPr>
            <w:tcW w:w="113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суббота</w:t>
            </w:r>
          </w:p>
        </w:tc>
        <w:tc>
          <w:tcPr>
            <w:tcW w:w="1525"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воскресенье</w:t>
            </w: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Классное дело</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Школьное дело</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Районное или областное мероприятие</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415D14"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Занятие в кружке, секции, студии и т.п. (указать название):</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r w:rsidR="0060730A" w:rsidRPr="00897FA2" w:rsidTr="00B845A5">
        <w:tc>
          <w:tcPr>
            <w:tcW w:w="1844" w:type="dxa"/>
          </w:tcPr>
          <w:p w:rsidR="0060730A" w:rsidRPr="00897FA2" w:rsidRDefault="0060730A" w:rsidP="00E12179">
            <w:pPr>
              <w:widowControl/>
              <w:autoSpaceDE/>
              <w:autoSpaceDN/>
              <w:adjustRightInd/>
              <w:jc w:val="both"/>
              <w:rPr>
                <w:rFonts w:eastAsia="Times New Roman"/>
                <w:bCs/>
                <w:lang w:val="ru-RU"/>
              </w:rPr>
            </w:pPr>
            <w:r w:rsidRPr="00897FA2">
              <w:rPr>
                <w:rFonts w:eastAsia="Times New Roman"/>
                <w:bCs/>
                <w:lang w:val="ru-RU"/>
              </w:rPr>
              <w:t>ОДО «Веселые нотки»</w:t>
            </w:r>
          </w:p>
        </w:tc>
        <w:tc>
          <w:tcPr>
            <w:tcW w:w="1417"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851"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992" w:type="dxa"/>
          </w:tcPr>
          <w:p w:rsidR="0060730A" w:rsidRPr="00897FA2" w:rsidRDefault="0060730A" w:rsidP="00E12179">
            <w:pPr>
              <w:widowControl/>
              <w:autoSpaceDE/>
              <w:autoSpaceDN/>
              <w:adjustRightInd/>
              <w:ind w:firstLine="709"/>
              <w:jc w:val="both"/>
              <w:rPr>
                <w:rFonts w:eastAsia="Times New Roman"/>
                <w:bCs/>
                <w:lang w:val="ru-RU"/>
              </w:rPr>
            </w:pPr>
          </w:p>
        </w:tc>
        <w:tc>
          <w:tcPr>
            <w:tcW w:w="1134" w:type="dxa"/>
          </w:tcPr>
          <w:p w:rsidR="0060730A" w:rsidRPr="00897FA2" w:rsidRDefault="0060730A" w:rsidP="00E12179">
            <w:pPr>
              <w:widowControl/>
              <w:autoSpaceDE/>
              <w:autoSpaceDN/>
              <w:adjustRightInd/>
              <w:ind w:firstLine="709"/>
              <w:jc w:val="both"/>
              <w:rPr>
                <w:rFonts w:eastAsia="Times New Roman"/>
                <w:bCs/>
                <w:lang w:val="ru-RU"/>
              </w:rPr>
            </w:pPr>
          </w:p>
        </w:tc>
        <w:tc>
          <w:tcPr>
            <w:tcW w:w="1525" w:type="dxa"/>
          </w:tcPr>
          <w:p w:rsidR="0060730A" w:rsidRPr="00897FA2" w:rsidRDefault="0060730A" w:rsidP="00E12179">
            <w:pPr>
              <w:widowControl/>
              <w:autoSpaceDE/>
              <w:autoSpaceDN/>
              <w:adjustRightInd/>
              <w:ind w:firstLine="709"/>
              <w:jc w:val="both"/>
              <w:rPr>
                <w:rFonts w:eastAsia="Times New Roman"/>
                <w:bCs/>
                <w:lang w:val="ru-RU"/>
              </w:rPr>
            </w:pPr>
          </w:p>
        </w:tc>
      </w:tr>
    </w:tbl>
    <w:p w:rsidR="0060730A" w:rsidRPr="00897FA2" w:rsidRDefault="0060730A" w:rsidP="00E12179">
      <w:pPr>
        <w:widowControl/>
        <w:autoSpaceDE/>
        <w:autoSpaceDN/>
        <w:adjustRightInd/>
        <w:ind w:firstLine="709"/>
        <w:jc w:val="both"/>
        <w:rPr>
          <w:rFonts w:eastAsia="Times New Roman"/>
          <w:bCs/>
          <w:lang w:val="ru-RU"/>
        </w:rPr>
      </w:pPr>
      <w:r w:rsidRPr="00897FA2">
        <w:rPr>
          <w:rFonts w:eastAsia="Times New Roman"/>
          <w:bCs/>
          <w:lang w:val="ru-RU"/>
        </w:rPr>
        <w:t xml:space="preserve">План  внеурочной деятельности является организационным механизмом реализации основной образовательной программы </w:t>
      </w:r>
      <w:r w:rsidR="00897FA2">
        <w:rPr>
          <w:rFonts w:eastAsia="Times New Roman"/>
          <w:bCs/>
          <w:lang w:val="ru-RU"/>
        </w:rPr>
        <w:t>основ</w:t>
      </w:r>
      <w:r w:rsidRPr="00897FA2">
        <w:rPr>
          <w:rFonts w:eastAsia="Times New Roman"/>
          <w:bCs/>
          <w:lang w:val="ru-RU"/>
        </w:rPr>
        <w:t xml:space="preserve">ного общего образования, определяет состав и структуру направлений, формы организации, объем внеурочной деятельности для обучающихся на </w:t>
      </w:r>
      <w:r w:rsidR="00C9393E">
        <w:rPr>
          <w:rFonts w:eastAsia="Times New Roman"/>
          <w:bCs/>
          <w:lang w:val="ru-RU"/>
        </w:rPr>
        <w:t>уровне основного</w:t>
      </w:r>
      <w:r w:rsidR="00897FA2">
        <w:rPr>
          <w:rFonts w:eastAsia="Times New Roman"/>
          <w:bCs/>
          <w:lang w:val="ru-RU"/>
        </w:rPr>
        <w:t xml:space="preserve"> общего образования </w:t>
      </w:r>
      <w:r w:rsidRPr="00897FA2">
        <w:rPr>
          <w:rFonts w:eastAsia="Times New Roman"/>
          <w:bCs/>
          <w:lang w:val="ru-RU"/>
        </w:rPr>
        <w:t>с уч</w:t>
      </w:r>
      <w:r w:rsidR="00897FA2">
        <w:rPr>
          <w:rFonts w:eastAsia="Times New Roman"/>
          <w:bCs/>
          <w:lang w:val="ru-RU"/>
        </w:rPr>
        <w:t>ё</w:t>
      </w:r>
      <w:r w:rsidRPr="00897FA2">
        <w:rPr>
          <w:rFonts w:eastAsia="Times New Roman"/>
          <w:bCs/>
          <w:lang w:val="ru-RU"/>
        </w:rPr>
        <w:t>том интересов обучающихся  и возможностей общеобразовательного учреждения.</w:t>
      </w:r>
    </w:p>
    <w:p w:rsidR="0060730A" w:rsidRPr="00C9393E" w:rsidRDefault="0060730A" w:rsidP="00E12179">
      <w:pPr>
        <w:widowControl/>
        <w:autoSpaceDE/>
        <w:autoSpaceDN/>
        <w:adjustRightInd/>
        <w:jc w:val="both"/>
        <w:rPr>
          <w:rFonts w:eastAsia="Times New Roman"/>
          <w:b/>
          <w:bCs/>
          <w:sz w:val="20"/>
          <w:szCs w:val="20"/>
          <w:lang w:val="ru-RU"/>
        </w:rPr>
      </w:pPr>
    </w:p>
    <w:p w:rsidR="004D7FD8" w:rsidRPr="00C9393E" w:rsidRDefault="004D7FD8" w:rsidP="00E12179">
      <w:pPr>
        <w:widowControl/>
        <w:ind w:firstLine="709"/>
        <w:jc w:val="center"/>
        <w:rPr>
          <w:rFonts w:eastAsia="Times New Roman"/>
          <w:b/>
          <w:bCs/>
          <w:lang w:val="ru-RU"/>
        </w:rPr>
      </w:pPr>
      <w:r w:rsidRPr="00C9393E">
        <w:rPr>
          <w:rFonts w:eastAsia="Times New Roman"/>
          <w:b/>
          <w:bCs/>
          <w:lang w:val="ru-RU"/>
        </w:rPr>
        <w:t>Ожидаемые результаты:</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развитие индивидуальности каждого ребёнка в процессе самоопределения в системе внеурочной деятельности;</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lastRenderedPageBreak/>
        <w:t>формирование позитивных отношений школьника к базовым ценностям общества (человек, семья, Отечество, природа, мир, знания, труд, культура),</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ценностного отношения к социальной реальности в целом;</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воспитание уважительного отношения к своему селу, школе;</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получение школьником опыта самостоятельного социального действия;</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формирования коммуникативной, этической, социальной, гражданской компетентности школьников;</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воспитание у детей толерантности, навыков здорового образа жизни;</w:t>
      </w:r>
    </w:p>
    <w:p w:rsidR="004D7FD8" w:rsidRPr="00C9393E" w:rsidRDefault="004D7FD8" w:rsidP="00A75458">
      <w:pPr>
        <w:widowControl/>
        <w:numPr>
          <w:ilvl w:val="0"/>
          <w:numId w:val="26"/>
        </w:numPr>
        <w:ind w:left="0"/>
        <w:jc w:val="both"/>
        <w:rPr>
          <w:rFonts w:eastAsia="Times New Roman"/>
          <w:lang w:val="ru-RU"/>
        </w:rPr>
      </w:pPr>
      <w:r w:rsidRPr="00C9393E">
        <w:rPr>
          <w:rFonts w:eastAsia="Times New Roman"/>
          <w:lang w:val="ru-RU"/>
        </w:rPr>
        <w:t>формирование чувства гражданственности и патриотизма, правовой культуры,</w:t>
      </w:r>
    </w:p>
    <w:p w:rsidR="004D7FD8" w:rsidRPr="00C9393E" w:rsidRDefault="004D7FD8" w:rsidP="00A75458">
      <w:pPr>
        <w:numPr>
          <w:ilvl w:val="0"/>
          <w:numId w:val="26"/>
        </w:numPr>
        <w:ind w:left="0"/>
        <w:jc w:val="both"/>
        <w:rPr>
          <w:b/>
          <w:lang w:val="ru-RU"/>
        </w:rPr>
      </w:pPr>
      <w:r w:rsidRPr="00C9393E">
        <w:rPr>
          <w:rFonts w:eastAsia="Times New Roman"/>
          <w:lang w:val="ru-RU"/>
        </w:rPr>
        <w:t>осознанного отношения к профессиональному самоопределению</w:t>
      </w:r>
    </w:p>
    <w:p w:rsidR="004D7FD8" w:rsidRDefault="004D7FD8" w:rsidP="00E12179">
      <w:pPr>
        <w:jc w:val="center"/>
        <w:rPr>
          <w:rFonts w:eastAsia="Times New Roman"/>
          <w:color w:val="FF0000"/>
          <w:lang w:val="ru-RU"/>
        </w:rPr>
      </w:pPr>
    </w:p>
    <w:p w:rsidR="00D25154" w:rsidRPr="00462297" w:rsidRDefault="00D25154" w:rsidP="00E12179">
      <w:pPr>
        <w:jc w:val="center"/>
        <w:rPr>
          <w:b/>
          <w:lang w:val="ru-RU"/>
        </w:rPr>
      </w:pPr>
      <w:r w:rsidRPr="00462297">
        <w:rPr>
          <w:b/>
          <w:lang w:val="ru-RU"/>
        </w:rPr>
        <w:t>3.</w:t>
      </w:r>
      <w:r w:rsidR="002971C5">
        <w:rPr>
          <w:b/>
          <w:lang w:val="ru-RU"/>
        </w:rPr>
        <w:t>4</w:t>
      </w:r>
      <w:r w:rsidRPr="00462297">
        <w:rPr>
          <w:b/>
          <w:lang w:val="ru-RU"/>
        </w:rPr>
        <w:t>. Система условий реализации</w:t>
      </w:r>
      <w:r w:rsidR="00C33D6C" w:rsidRPr="00462297">
        <w:rPr>
          <w:b/>
          <w:lang w:val="ru-RU"/>
        </w:rPr>
        <w:t>основной образовательной программы</w:t>
      </w:r>
      <w:r w:rsidR="00462297">
        <w:rPr>
          <w:b/>
          <w:lang w:val="ru-RU"/>
        </w:rPr>
        <w:t xml:space="preserve"> основ</w:t>
      </w:r>
      <w:r w:rsidR="00C33D6C" w:rsidRPr="00462297">
        <w:rPr>
          <w:b/>
          <w:lang w:val="ru-RU"/>
        </w:rPr>
        <w:t>ного общего образования</w:t>
      </w:r>
    </w:p>
    <w:p w:rsidR="00D25154" w:rsidRPr="00462297" w:rsidRDefault="00924310" w:rsidP="00E12179">
      <w:pPr>
        <w:ind w:firstLine="720"/>
        <w:jc w:val="both"/>
        <w:rPr>
          <w:iCs/>
          <w:lang w:val="ru-RU"/>
        </w:rPr>
      </w:pPr>
      <w:r w:rsidRPr="00462297">
        <w:rPr>
          <w:iCs/>
          <w:lang w:val="ru-RU"/>
        </w:rPr>
        <w:t xml:space="preserve">Система условий реализации </w:t>
      </w:r>
      <w:r w:rsidRPr="00462297">
        <w:rPr>
          <w:lang w:val="ru-RU"/>
        </w:rPr>
        <w:t xml:space="preserve">основной образовательной программы </w:t>
      </w:r>
      <w:r w:rsidR="00462297" w:rsidRPr="00462297">
        <w:rPr>
          <w:lang w:val="ru-RU"/>
        </w:rPr>
        <w:t xml:space="preserve">основного </w:t>
      </w:r>
      <w:r w:rsidRPr="00462297">
        <w:rPr>
          <w:lang w:val="ru-RU"/>
        </w:rPr>
        <w:t>общего образования</w:t>
      </w:r>
      <w:r w:rsidR="00573525" w:rsidRPr="00462297">
        <w:rPr>
          <w:iCs/>
          <w:lang w:val="ru-RU"/>
        </w:rPr>
        <w:t xml:space="preserve">содержит </w:t>
      </w:r>
      <w:r w:rsidR="009A2B40" w:rsidRPr="00462297">
        <w:rPr>
          <w:iCs/>
          <w:lang w:val="ru-RU"/>
        </w:rPr>
        <w:t>описание имеющихся в МБОУ</w:t>
      </w:r>
      <w:r w:rsidR="00B750D2" w:rsidRPr="00462297">
        <w:rPr>
          <w:lang w:val="ru-RU"/>
        </w:rPr>
        <w:t>«</w:t>
      </w:r>
      <w:r w:rsidR="005E2C9B">
        <w:rPr>
          <w:lang w:val="ru-RU"/>
        </w:rPr>
        <w:t>Наголенская</w:t>
      </w:r>
      <w:r w:rsidR="00B750D2" w:rsidRPr="00462297">
        <w:rPr>
          <w:lang w:val="ru-RU"/>
        </w:rPr>
        <w:t xml:space="preserve"> средняя общеобразовательная школа»</w:t>
      </w:r>
      <w:r w:rsidR="00B750D2" w:rsidRPr="00462297">
        <w:rPr>
          <w:iCs/>
          <w:lang w:val="ru-RU"/>
        </w:rPr>
        <w:t xml:space="preserve"> условий: кадровых, психолого-педагогических, финансовых, материально-технических</w:t>
      </w:r>
      <w:r w:rsidR="00462297" w:rsidRPr="00462297">
        <w:rPr>
          <w:iCs/>
          <w:lang w:val="ru-RU"/>
        </w:rPr>
        <w:t>, информационно-методических</w:t>
      </w:r>
      <w:r w:rsidR="00B750D2" w:rsidRPr="00462297">
        <w:rPr>
          <w:iCs/>
          <w:lang w:val="ru-RU"/>
        </w:rPr>
        <w:t>.У</w:t>
      </w:r>
      <w:r w:rsidR="00D25154" w:rsidRPr="00462297">
        <w:rPr>
          <w:iCs/>
          <w:lang w:val="ru-RU"/>
        </w:rPr>
        <w:t>чебно-методическое и информационное</w:t>
      </w:r>
      <w:r w:rsidR="00B750D2" w:rsidRPr="00462297">
        <w:rPr>
          <w:iCs/>
          <w:lang w:val="ru-RU"/>
        </w:rPr>
        <w:t xml:space="preserve"> обеспечение </w:t>
      </w:r>
      <w:r w:rsidR="00D25154" w:rsidRPr="00462297">
        <w:rPr>
          <w:iCs/>
          <w:lang w:val="ru-RU"/>
        </w:rPr>
        <w:t xml:space="preserve"> образуют в совокупности систему условий  для реализации </w:t>
      </w:r>
      <w:r w:rsidR="00D25154" w:rsidRPr="00462297">
        <w:rPr>
          <w:lang w:val="ru-RU"/>
        </w:rPr>
        <w:t>основной образовательной программы начального общего образования МБОУ «</w:t>
      </w:r>
      <w:r w:rsidR="005E2C9B">
        <w:rPr>
          <w:lang w:val="ru-RU"/>
        </w:rPr>
        <w:t>Наголенская</w:t>
      </w:r>
      <w:r w:rsidR="00D25154" w:rsidRPr="00462297">
        <w:rPr>
          <w:lang w:val="ru-RU"/>
        </w:rPr>
        <w:t xml:space="preserve"> средняя общеобразовательная школа»</w:t>
      </w:r>
      <w:r w:rsidR="00D25154" w:rsidRPr="00462297">
        <w:rPr>
          <w:iCs/>
          <w:lang w:val="ru-RU"/>
        </w:rPr>
        <w:t>.</w:t>
      </w:r>
    </w:p>
    <w:p w:rsidR="0060730A" w:rsidRPr="00A40C18" w:rsidRDefault="0060730A" w:rsidP="00E12179">
      <w:pPr>
        <w:pStyle w:val="17"/>
        <w:spacing w:before="0" w:after="0" w:line="240" w:lineRule="auto"/>
        <w:rPr>
          <w:color w:val="FF0000"/>
          <w:sz w:val="24"/>
          <w:szCs w:val="24"/>
        </w:rPr>
      </w:pPr>
      <w:bookmarkStart w:id="44" w:name="_Toc231266290"/>
    </w:p>
    <w:p w:rsidR="00462297" w:rsidRPr="00462297" w:rsidRDefault="00D25154" w:rsidP="00E12179">
      <w:pPr>
        <w:pStyle w:val="17"/>
        <w:spacing w:before="0" w:after="0" w:line="240" w:lineRule="auto"/>
        <w:rPr>
          <w:sz w:val="24"/>
          <w:szCs w:val="24"/>
        </w:rPr>
      </w:pPr>
      <w:r w:rsidRPr="00462297">
        <w:rPr>
          <w:sz w:val="24"/>
          <w:szCs w:val="24"/>
        </w:rPr>
        <w:t>3</w:t>
      </w:r>
      <w:r w:rsidR="002971C5">
        <w:rPr>
          <w:sz w:val="24"/>
          <w:szCs w:val="24"/>
        </w:rPr>
        <w:t>.4</w:t>
      </w:r>
      <w:r w:rsidRPr="00462297">
        <w:rPr>
          <w:sz w:val="24"/>
          <w:szCs w:val="24"/>
        </w:rPr>
        <w:t xml:space="preserve">.1. </w:t>
      </w:r>
      <w:bookmarkEnd w:id="44"/>
      <w:r w:rsidR="000F4E0E">
        <w:rPr>
          <w:sz w:val="24"/>
          <w:szCs w:val="24"/>
        </w:rPr>
        <w:t>Описание ка</w:t>
      </w:r>
      <w:r w:rsidR="00462297" w:rsidRPr="00462297">
        <w:rPr>
          <w:sz w:val="24"/>
          <w:szCs w:val="24"/>
        </w:rPr>
        <w:t>дровы</w:t>
      </w:r>
      <w:r w:rsidR="000F4E0E">
        <w:rPr>
          <w:sz w:val="24"/>
          <w:szCs w:val="24"/>
        </w:rPr>
        <w:t>х</w:t>
      </w:r>
      <w:r w:rsidR="00462297" w:rsidRPr="00462297">
        <w:rPr>
          <w:sz w:val="24"/>
          <w:szCs w:val="24"/>
        </w:rPr>
        <w:t xml:space="preserve"> услови</w:t>
      </w:r>
      <w:r w:rsidR="000F4E0E">
        <w:rPr>
          <w:sz w:val="24"/>
          <w:szCs w:val="24"/>
        </w:rPr>
        <w:t>й</w:t>
      </w:r>
      <w:r w:rsidR="00462297" w:rsidRPr="00462297">
        <w:rPr>
          <w:sz w:val="24"/>
          <w:szCs w:val="24"/>
        </w:rPr>
        <w:t xml:space="preserve"> реализации основной образовательной программы основного общего образования </w:t>
      </w:r>
    </w:p>
    <w:p w:rsidR="00462297" w:rsidRPr="00D25154" w:rsidRDefault="00462297" w:rsidP="00E12179">
      <w:pPr>
        <w:tabs>
          <w:tab w:val="left" w:pos="720"/>
        </w:tabs>
        <w:ind w:firstLine="454"/>
        <w:jc w:val="both"/>
        <w:rPr>
          <w:bCs/>
          <w:lang w:val="ru-RU"/>
        </w:rPr>
      </w:pPr>
      <w:r>
        <w:rPr>
          <w:lang w:val="ru-RU"/>
        </w:rPr>
        <w:tab/>
        <w:t>В МБ</w:t>
      </w:r>
      <w:r w:rsidRPr="00D25154">
        <w:rPr>
          <w:lang w:val="ru-RU"/>
        </w:rPr>
        <w:t>ОУ «</w:t>
      </w:r>
      <w:r w:rsidR="005E2C9B">
        <w:rPr>
          <w:lang w:val="ru-RU"/>
        </w:rPr>
        <w:t>Наголенская</w:t>
      </w:r>
      <w:r w:rsidRPr="00D25154">
        <w:rPr>
          <w:lang w:val="ru-RU"/>
        </w:rPr>
        <w:t xml:space="preserve"> средняя общеобразовательная школа»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в соответствии с квалификационными характеристиками, представленными в </w:t>
      </w:r>
      <w:r w:rsidRPr="00D25154">
        <w:rPr>
          <w:bCs/>
          <w:lang w:val="ru-RU"/>
        </w:rPr>
        <w:t>Едином квалификационном справочнике должностей руководителей, специалистов и служащих</w:t>
      </w:r>
      <w:r w:rsidRPr="00D25154">
        <w:rPr>
          <w:rStyle w:val="a4"/>
          <w:bCs/>
          <w:vertAlign w:val="superscript"/>
          <w:lang w:val="ru-RU"/>
        </w:rPr>
        <w:footnoteReference w:id="2"/>
      </w:r>
      <w:r w:rsidRPr="00D25154">
        <w:rPr>
          <w:lang w:val="ru-RU"/>
        </w:rPr>
        <w:t>(</w:t>
      </w:r>
      <w:r w:rsidRPr="00D25154">
        <w:rPr>
          <w:bCs/>
          <w:lang w:val="ru-RU"/>
        </w:rPr>
        <w:t>раздел «Квалификационные характеристики должностей работников образования»).</w:t>
      </w:r>
    </w:p>
    <w:p w:rsidR="00462297" w:rsidRPr="00975FE5" w:rsidRDefault="00462297" w:rsidP="00E12179">
      <w:pPr>
        <w:widowControl/>
        <w:tabs>
          <w:tab w:val="left" w:pos="360"/>
        </w:tabs>
        <w:autoSpaceDE/>
        <w:autoSpaceDN/>
        <w:adjustRightInd/>
        <w:ind w:firstLine="709"/>
        <w:jc w:val="both"/>
        <w:rPr>
          <w:rFonts w:eastAsia="Times New Roman"/>
          <w:bCs/>
          <w:iCs/>
          <w:lang w:val="ru-RU"/>
        </w:rPr>
      </w:pPr>
      <w:r>
        <w:rPr>
          <w:lang w:val="ru-RU"/>
        </w:rPr>
        <w:t>О</w:t>
      </w:r>
      <w:r w:rsidRPr="00975FE5">
        <w:rPr>
          <w:lang w:val="ru-RU"/>
        </w:rPr>
        <w:t>сновной формой обучения является классно-урочная система.</w:t>
      </w:r>
      <w:r>
        <w:rPr>
          <w:lang w:val="ru-RU"/>
        </w:rPr>
        <w:t xml:space="preserve"> Н</w:t>
      </w:r>
      <w:r w:rsidRPr="00975FE5">
        <w:rPr>
          <w:rFonts w:eastAsia="Times New Roman"/>
          <w:bCs/>
          <w:iCs/>
          <w:lang w:val="ru-RU"/>
        </w:rPr>
        <w:t>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462297" w:rsidRDefault="00462297" w:rsidP="00E12179">
      <w:pPr>
        <w:widowControl/>
        <w:autoSpaceDE/>
        <w:autoSpaceDN/>
        <w:adjustRightInd/>
        <w:jc w:val="center"/>
        <w:rPr>
          <w:rFonts w:eastAsia="Times New Roman"/>
          <w:b/>
          <w:bCs/>
          <w:iCs/>
          <w:lang w:val="ru-RU"/>
        </w:rPr>
      </w:pPr>
    </w:p>
    <w:p w:rsidR="00462297" w:rsidRDefault="00462297" w:rsidP="00E12179">
      <w:pPr>
        <w:widowControl/>
        <w:autoSpaceDE/>
        <w:autoSpaceDN/>
        <w:adjustRightInd/>
        <w:jc w:val="center"/>
        <w:rPr>
          <w:rFonts w:eastAsia="Times New Roman"/>
          <w:b/>
          <w:bCs/>
          <w:iCs/>
          <w:lang w:val="ru-RU"/>
        </w:rPr>
      </w:pPr>
    </w:p>
    <w:p w:rsidR="00462297" w:rsidRPr="00975FE5" w:rsidRDefault="00462297" w:rsidP="00E12179">
      <w:pPr>
        <w:widowControl/>
        <w:autoSpaceDE/>
        <w:autoSpaceDN/>
        <w:adjustRightInd/>
        <w:jc w:val="center"/>
        <w:rPr>
          <w:rFonts w:eastAsia="Times New Roman"/>
          <w:b/>
          <w:bCs/>
          <w:iCs/>
          <w:lang w:val="ru-RU"/>
        </w:rPr>
      </w:pPr>
      <w:r w:rsidRPr="00975FE5">
        <w:rPr>
          <w:rFonts w:eastAsia="Times New Roman"/>
          <w:b/>
          <w:bCs/>
          <w:iCs/>
          <w:lang w:val="ru-RU"/>
        </w:rPr>
        <w:t>Классификация форм организации образовательного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4"/>
        <w:gridCol w:w="3291"/>
        <w:gridCol w:w="3753"/>
      </w:tblGrid>
      <w:tr w:rsidR="00462297" w:rsidRPr="00415D14" w:rsidTr="00B845A5">
        <w:tc>
          <w:tcPr>
            <w:tcW w:w="3304" w:type="dxa"/>
            <w:shd w:val="clear" w:color="auto" w:fill="auto"/>
          </w:tcPr>
          <w:p w:rsidR="00462297" w:rsidRPr="00975FE5" w:rsidRDefault="00462297" w:rsidP="00E12179">
            <w:pPr>
              <w:widowControl/>
              <w:autoSpaceDE/>
              <w:autoSpaceDN/>
              <w:adjustRightInd/>
              <w:jc w:val="center"/>
              <w:rPr>
                <w:rFonts w:eastAsia="Times New Roman"/>
                <w:b/>
                <w:bCs/>
                <w:i/>
                <w:iCs/>
                <w:lang w:val="ru-RU"/>
              </w:rPr>
            </w:pPr>
            <w:r w:rsidRPr="00975FE5">
              <w:rPr>
                <w:rFonts w:eastAsia="Times New Roman"/>
                <w:b/>
                <w:bCs/>
                <w:i/>
                <w:iCs/>
                <w:lang w:val="ru-RU"/>
              </w:rPr>
              <w:t>Предметные цели</w:t>
            </w:r>
          </w:p>
        </w:tc>
        <w:tc>
          <w:tcPr>
            <w:tcW w:w="3291" w:type="dxa"/>
            <w:shd w:val="clear" w:color="auto" w:fill="auto"/>
          </w:tcPr>
          <w:p w:rsidR="00462297" w:rsidRPr="00975FE5" w:rsidRDefault="00462297" w:rsidP="00E12179">
            <w:pPr>
              <w:widowControl/>
              <w:autoSpaceDE/>
              <w:autoSpaceDN/>
              <w:adjustRightInd/>
              <w:jc w:val="center"/>
              <w:rPr>
                <w:rFonts w:eastAsia="Times New Roman"/>
                <w:b/>
                <w:bCs/>
                <w:i/>
                <w:iCs/>
                <w:lang w:val="ru-RU"/>
              </w:rPr>
            </w:pPr>
            <w:r w:rsidRPr="00975FE5">
              <w:rPr>
                <w:rFonts w:eastAsia="Times New Roman"/>
                <w:b/>
                <w:bCs/>
                <w:i/>
                <w:iCs/>
                <w:lang w:val="ru-RU"/>
              </w:rPr>
              <w:t>Тип учебного занятия</w:t>
            </w:r>
          </w:p>
        </w:tc>
        <w:tc>
          <w:tcPr>
            <w:tcW w:w="3753" w:type="dxa"/>
            <w:shd w:val="clear" w:color="auto" w:fill="auto"/>
          </w:tcPr>
          <w:p w:rsidR="00462297" w:rsidRPr="00975FE5" w:rsidRDefault="00462297" w:rsidP="00E12179">
            <w:pPr>
              <w:widowControl/>
              <w:autoSpaceDE/>
              <w:autoSpaceDN/>
              <w:adjustRightInd/>
              <w:jc w:val="center"/>
              <w:rPr>
                <w:rFonts w:eastAsia="Times New Roman"/>
                <w:b/>
                <w:bCs/>
                <w:i/>
                <w:iCs/>
                <w:lang w:val="ru-RU"/>
              </w:rPr>
            </w:pPr>
            <w:r w:rsidRPr="00975FE5">
              <w:rPr>
                <w:rFonts w:eastAsia="Times New Roman"/>
                <w:b/>
                <w:bCs/>
                <w:i/>
                <w:iCs/>
                <w:lang w:val="ru-RU"/>
              </w:rPr>
              <w:t>Другие формы организации образовательного процесса</w:t>
            </w:r>
          </w:p>
        </w:tc>
      </w:tr>
      <w:tr w:rsidR="00462297" w:rsidRPr="00415D14"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 xml:space="preserve">Актуализировать личностный смысл учащихся к изучению новой темы. Обеспечить </w:t>
            </w:r>
            <w:r w:rsidRPr="00975FE5">
              <w:rPr>
                <w:rFonts w:eastAsia="Times New Roman"/>
                <w:bCs/>
                <w:iCs/>
                <w:lang w:val="ru-RU"/>
              </w:rPr>
              <w:lastRenderedPageBreak/>
              <w:t>создание у школьников образа изучения новой темы.</w:t>
            </w:r>
          </w:p>
          <w:p w:rsidR="00462297" w:rsidRPr="00975FE5" w:rsidRDefault="00462297" w:rsidP="00E12179">
            <w:pPr>
              <w:widowControl/>
              <w:autoSpaceDE/>
              <w:autoSpaceDN/>
              <w:adjustRightInd/>
              <w:jc w:val="both"/>
              <w:rPr>
                <w:rFonts w:eastAsia="Times New Roman"/>
                <w:bCs/>
                <w:iCs/>
                <w:lang w:val="ru-RU"/>
              </w:rPr>
            </w:pPr>
          </w:p>
        </w:tc>
        <w:tc>
          <w:tcPr>
            <w:tcW w:w="3291" w:type="dxa"/>
            <w:shd w:val="clear" w:color="auto" w:fill="auto"/>
          </w:tcPr>
          <w:p w:rsidR="00462297" w:rsidRPr="00975FE5" w:rsidRDefault="00462297" w:rsidP="00E12179">
            <w:pPr>
              <w:widowControl/>
              <w:autoSpaceDE/>
              <w:autoSpaceDN/>
              <w:adjustRightInd/>
              <w:jc w:val="center"/>
              <w:rPr>
                <w:rFonts w:eastAsia="Times New Roman"/>
                <w:bCs/>
                <w:iCs/>
                <w:lang w:val="ru-RU"/>
              </w:rPr>
            </w:pP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0 тип</w:t>
            </w: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(вводное занятие)</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«Урок открытых мыслей», «Урок - эврика», «Урок - размышление».</w:t>
            </w:r>
          </w:p>
        </w:tc>
      </w:tr>
      <w:tr w:rsidR="00462297" w:rsidRPr="00415D14"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lastRenderedPageBreak/>
              <w:t>Организовать деятельность по восприятию, осмыслению и первичному запоминанию новых знаний и способов деятельности.</w:t>
            </w:r>
          </w:p>
          <w:p w:rsidR="00462297" w:rsidRPr="00975FE5" w:rsidRDefault="00462297" w:rsidP="00E12179">
            <w:pPr>
              <w:widowControl/>
              <w:autoSpaceDE/>
              <w:autoSpaceDN/>
              <w:adjustRightInd/>
              <w:jc w:val="both"/>
              <w:rPr>
                <w:rFonts w:eastAsia="Times New Roman"/>
                <w:bCs/>
                <w:iCs/>
                <w:lang w:val="ru-RU"/>
              </w:rPr>
            </w:pP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1 тип</w:t>
            </w: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(изучение и первичное закрепление новых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Лекция, игра – путешествие, семинар, деловая игра, практикум, дидактическая сказка и др.</w:t>
            </w:r>
          </w:p>
        </w:tc>
      </w:tr>
      <w:tr w:rsidR="00462297" w:rsidRPr="00415D14"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 xml:space="preserve">Обеспечить закрепление знаний и способов деятельности учащихся. </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2 тип</w:t>
            </w:r>
          </w:p>
          <w:p w:rsidR="00462297" w:rsidRPr="00975FE5" w:rsidRDefault="00462297" w:rsidP="00E12179">
            <w:pPr>
              <w:widowControl/>
              <w:autoSpaceDE/>
              <w:autoSpaceDN/>
              <w:adjustRightInd/>
              <w:jc w:val="center"/>
              <w:rPr>
                <w:rFonts w:eastAsia="Times New Roman"/>
                <w:bCs/>
                <w:iCs/>
                <w:lang w:val="ru-RU"/>
              </w:rPr>
            </w:pPr>
            <w:r w:rsidRPr="00975FE5">
              <w:rPr>
                <w:rFonts w:eastAsia="Times New Roman"/>
                <w:bCs/>
                <w:iCs/>
                <w:lang w:val="ru-RU"/>
              </w:rPr>
              <w:t xml:space="preserve">(закрепление знаний и способов деятельности) </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Семинар, игровые формы, консультация, «Путешествие», практическая работа и др.</w:t>
            </w:r>
          </w:p>
        </w:tc>
      </w:tr>
      <w:tr w:rsidR="00462297" w:rsidRPr="00415D14"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Создать содержательные и организационные условия для самостоятельного применения школьниками комплекса знаний и способов деятельности.</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3 тип</w:t>
            </w:r>
          </w:p>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lang w:val="ru-RU"/>
              </w:rPr>
              <w:t>(комплексное применение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Игровые, Брейн-ринг, практикум, «Урок творчества», «Что? Где? Когда?», «Путешествие», и др.</w:t>
            </w:r>
          </w:p>
        </w:tc>
      </w:tr>
      <w:tr w:rsidR="00462297" w:rsidRPr="00415D14"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Организовать деятельность учащихся по обобщению знаний и способов деятельности.</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4 тип</w:t>
            </w:r>
          </w:p>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lang w:val="ru-RU"/>
              </w:rPr>
              <w:t>(обобщение и систематизация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Конференция, лекция, семинар, заседание ученого совета, моделирование, дискуссия, проектное обучение   и др.</w:t>
            </w:r>
          </w:p>
        </w:tc>
      </w:tr>
      <w:tr w:rsidR="00462297" w:rsidRPr="00415D14" w:rsidTr="00B845A5">
        <w:tc>
          <w:tcPr>
            <w:tcW w:w="3304"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Обеспечить проверку и оценку знаний и способов деятельности учащихся.</w:t>
            </w:r>
          </w:p>
        </w:tc>
        <w:tc>
          <w:tcPr>
            <w:tcW w:w="3291" w:type="dxa"/>
            <w:shd w:val="clear" w:color="auto" w:fill="auto"/>
          </w:tcPr>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sz w:val="32"/>
                <w:szCs w:val="32"/>
                <w:lang w:val="ru-RU"/>
              </w:rPr>
              <w:t>5 тип</w:t>
            </w:r>
          </w:p>
          <w:p w:rsidR="00462297" w:rsidRPr="00975FE5" w:rsidRDefault="00462297" w:rsidP="00E12179">
            <w:pPr>
              <w:widowControl/>
              <w:autoSpaceDE/>
              <w:autoSpaceDN/>
              <w:adjustRightInd/>
              <w:jc w:val="center"/>
              <w:rPr>
                <w:rFonts w:eastAsia="Times New Roman"/>
                <w:bCs/>
                <w:iCs/>
                <w:sz w:val="32"/>
                <w:szCs w:val="32"/>
                <w:lang w:val="ru-RU"/>
              </w:rPr>
            </w:pPr>
            <w:r w:rsidRPr="00975FE5">
              <w:rPr>
                <w:rFonts w:eastAsia="Times New Roman"/>
                <w:bCs/>
                <w:iCs/>
                <w:lang w:val="ru-RU"/>
              </w:rPr>
              <w:t>(проверка и оценка знаний   и способов деятельности)</w:t>
            </w:r>
          </w:p>
        </w:tc>
        <w:tc>
          <w:tcPr>
            <w:tcW w:w="3753" w:type="dxa"/>
            <w:shd w:val="clear" w:color="auto" w:fill="auto"/>
          </w:tcPr>
          <w:p w:rsidR="00462297" w:rsidRPr="00975FE5" w:rsidRDefault="00462297" w:rsidP="00E12179">
            <w:pPr>
              <w:widowControl/>
              <w:autoSpaceDE/>
              <w:autoSpaceDN/>
              <w:adjustRightInd/>
              <w:jc w:val="both"/>
              <w:rPr>
                <w:rFonts w:eastAsia="Times New Roman"/>
                <w:bCs/>
                <w:iCs/>
                <w:lang w:val="ru-RU"/>
              </w:rPr>
            </w:pPr>
            <w:r w:rsidRPr="00975FE5">
              <w:rPr>
                <w:rFonts w:eastAsia="Times New Roman"/>
                <w:bCs/>
                <w:iCs/>
                <w:lang w:val="ru-RU"/>
              </w:rPr>
              <w:t>Контрольная работа, зачет, экзамен, «Урок - турнир», «Урок - конкурс», «Аукцион знаний», «Общественный смотр знаний» и др.</w:t>
            </w:r>
          </w:p>
        </w:tc>
      </w:tr>
    </w:tbl>
    <w:p w:rsidR="00462297" w:rsidRDefault="00462297" w:rsidP="00E12179">
      <w:pPr>
        <w:widowControl/>
        <w:autoSpaceDE/>
        <w:autoSpaceDN/>
        <w:adjustRightInd/>
        <w:jc w:val="center"/>
        <w:rPr>
          <w:rFonts w:eastAsia="Times New Roman"/>
          <w:b/>
          <w:bCs/>
          <w:iCs/>
          <w:lang w:val="ru-RU"/>
        </w:rPr>
      </w:pPr>
    </w:p>
    <w:p w:rsidR="00462297" w:rsidRDefault="00462297" w:rsidP="00E12179">
      <w:pPr>
        <w:widowControl/>
        <w:autoSpaceDE/>
        <w:autoSpaceDN/>
        <w:adjustRightInd/>
        <w:jc w:val="center"/>
        <w:rPr>
          <w:rFonts w:eastAsia="Times New Roman"/>
          <w:b/>
          <w:bCs/>
          <w:iCs/>
          <w:lang w:val="ru-RU"/>
        </w:rPr>
      </w:pPr>
      <w:r w:rsidRPr="00645FF7">
        <w:rPr>
          <w:rFonts w:eastAsia="Times New Roman"/>
          <w:b/>
          <w:bCs/>
          <w:iCs/>
          <w:lang w:val="ru-RU"/>
        </w:rPr>
        <w:t>Набор этапов учебного занятия, образующих его макроструктуру</w:t>
      </w:r>
    </w:p>
    <w:p w:rsidR="00462297" w:rsidRPr="00645FF7" w:rsidRDefault="00462297" w:rsidP="00E12179">
      <w:pPr>
        <w:widowControl/>
        <w:autoSpaceDE/>
        <w:autoSpaceDN/>
        <w:adjustRightInd/>
        <w:jc w:val="center"/>
        <w:rPr>
          <w:rFonts w:eastAsia="Times New Roman"/>
          <w:b/>
          <w:bCs/>
          <w:iCs/>
          <w:lang w:val="ru-RU"/>
        </w:rPr>
      </w:pPr>
    </w:p>
    <w:p w:rsidR="00462297" w:rsidRPr="00975FE5" w:rsidRDefault="00784A87" w:rsidP="00E12179">
      <w:pPr>
        <w:widowControl/>
        <w:autoSpaceDE/>
        <w:autoSpaceDN/>
        <w:adjustRightInd/>
        <w:jc w:val="center"/>
        <w:rPr>
          <w:rFonts w:eastAsia="Times New Roman"/>
          <w:sz w:val="28"/>
          <w:szCs w:val="28"/>
          <w:lang w:val="ru-RU"/>
        </w:rPr>
      </w:pPr>
      <w:r>
        <w:rPr>
          <w:rFonts w:eastAsia="Times New Roman"/>
          <w:noProof/>
          <w:sz w:val="28"/>
          <w:szCs w:val="28"/>
          <w:lang w:val="ru-RU"/>
        </w:rPr>
      </w:r>
      <w:r>
        <w:rPr>
          <w:rFonts w:eastAsia="Times New Roman"/>
          <w:noProof/>
          <w:sz w:val="28"/>
          <w:szCs w:val="28"/>
          <w:lang w:val="ru-RU"/>
        </w:rPr>
        <w:pict>
          <v:group id="Полотно 117" o:spid="_x0000_s1026" editas="canvas" style="width:397.15pt;height:228pt;mso-position-horizontal-relative:char;mso-position-vertical-relative:line" coordsize="50438,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38;height:28956;visibility:visible">
              <v:fill o:detectmouseclick="t"/>
              <v:path o:connecttype="none"/>
            </v:shape>
            <v:rect id="Rectangle 119" o:spid="_x0000_s1028" style="position:absolute;top:444;width:2363;height:2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" fillcolor="#ffc">
              <v:shadow color="olive"/>
              <v:textbox inset="1.72364mm,.86183mm,1.72364mm,.86183mm">
                <w:txbxContent>
                  <w:p w:rsidR="00F30A57" w:rsidRPr="008E71C3" w:rsidRDefault="00F30A57" w:rsidP="00462297">
                    <w:pPr>
                      <w:jc w:val="center"/>
                      <w:rPr>
                        <w:b/>
                        <w:bCs/>
                        <w:sz w:val="32"/>
                        <w:szCs w:val="48"/>
                      </w:rPr>
                    </w:pPr>
                    <w:r w:rsidRPr="008E71C3">
                      <w:rPr>
                        <w:b/>
                        <w:bCs/>
                        <w:sz w:val="32"/>
                        <w:szCs w:val="48"/>
                      </w:rPr>
                      <w:t>1</w:t>
                    </w:r>
                  </w:p>
                </w:txbxContent>
              </v:textbox>
            </v:rect>
            <v:rect id="Rectangle 120" o:spid="_x0000_s1029" style="position:absolute;top:4525;width:2363;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2</w:t>
                    </w:r>
                  </w:p>
                </w:txbxContent>
              </v:textbox>
            </v:rect>
            <v:rect id="Rectangle 121" o:spid="_x0000_s1030" style="position:absolute;top:9044;width:2363;height:27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3</w:t>
                    </w:r>
                  </w:p>
                </w:txbxContent>
              </v:textbox>
            </v:rect>
            <v:rect id="Rectangle 122" o:spid="_x0000_s1031" style="position:absolute;top:13718;width:2363;height:26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4</w:t>
                    </w:r>
                  </w:p>
                </w:txbxContent>
              </v:textbox>
            </v:rect>
            <v:rect id="Rectangle 123" o:spid="_x0000_s1032" style="position:absolute;top:18287;width:2363;height:2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5</w:t>
                    </w:r>
                  </w:p>
                </w:txbxContent>
              </v:textbox>
            </v:rect>
            <v:rect id="Rectangle 124" o:spid="_x0000_s1033" style="position:absolute;top:22165;width:2363;height:2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6</w:t>
                    </w:r>
                  </w:p>
                </w:txbxContent>
              </v:textbox>
            </v:rect>
            <v:rect id="Rectangle 125" o:spid="_x0000_s1034" style="position:absolute;top:26240;width:2363;height:27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7</w:t>
                    </w:r>
                  </w:p>
                </w:txbxContent>
              </v:textbox>
            </v:rect>
            <v:shapetype id="_x0000_t202" coordsize="21600,21600" o:spt="202" path="m,l,21600r21600,l21600,xe">
              <v:stroke joinstyle="miter"/>
              <v:path gradientshapeok="t" o:connecttype="rect"/>
            </v:shapetype>
            <v:shape id="Text Box 126" o:spid="_x0000_s1035" type="#_x0000_t202" style="position:absolute;left:3614;top:444;width:20368;height:2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" filled="f" fillcolor="#393" stroked="f">
              <v:textbox style="mso-fit-shape-to-text:t" inset="1.72364mm,.86183mm,1.72364mm,.86183mm">
                <w:txbxContent>
                  <w:p w:rsidR="00F30A57" w:rsidRPr="008E71C3" w:rsidRDefault="00F30A57" w:rsidP="00462297">
                    <w:pPr>
                      <w:rPr>
                        <w:b/>
                        <w:bCs/>
                      </w:rPr>
                    </w:pPr>
                    <w:r w:rsidRPr="008E71C3">
                      <w:rPr>
                        <w:b/>
                        <w:bCs/>
                      </w:rPr>
                      <w:t>Организационный этап</w:t>
                    </w:r>
                  </w:p>
                </w:txbxContent>
              </v:textbox>
            </v:shape>
            <v:shape id="Text Box 127" o:spid="_x0000_s1036" type="#_x0000_t202" style="position:absolute;left:4071;top:3620;width:20368;height:4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" filled="f" fillcolor="#393" stroked="f">
              <v:textbox style="mso-fit-shape-to-text:t" inset="1.72364mm,.86183mm,1.72364mm,.86183mm">
                <w:txbxContent>
                  <w:p w:rsidR="00F30A57" w:rsidRPr="008E71C3" w:rsidRDefault="00F30A57" w:rsidP="00462297">
                    <w:pPr>
                      <w:jc w:val="both"/>
                      <w:rPr>
                        <w:b/>
                        <w:bCs/>
                      </w:rPr>
                    </w:pPr>
                    <w:r w:rsidRPr="008E71C3">
                      <w:rPr>
                        <w:b/>
                        <w:bCs/>
                      </w:rPr>
                      <w:t>Этап проверки домашнего задания</w:t>
                    </w:r>
                  </w:p>
                </w:txbxContent>
              </v:textbox>
            </v:shape>
            <v:shape id="Text Box 128" o:spid="_x0000_s1037" type="#_x0000_t202" style="position:absolute;left:3162;top:8589;width:22621;height:6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" filled="f" fillcolor="#393" stroked="f">
              <v:textbox inset="1.72364mm,.86183mm,1.72364mm,.86183mm">
                <w:txbxContent>
                  <w:p w:rsidR="00F30A57" w:rsidRPr="008E71C3" w:rsidRDefault="00F30A57" w:rsidP="00462297">
                    <w:pPr>
                      <w:jc w:val="both"/>
                      <w:rPr>
                        <w:b/>
                        <w:bCs/>
                      </w:rPr>
                    </w:pPr>
                    <w:r w:rsidRPr="008E71C3">
                      <w:rPr>
                        <w:b/>
                        <w:bCs/>
                      </w:rPr>
                      <w:t>Этап актуализации субъектного опыта учащихся</w:t>
                    </w:r>
                  </w:p>
                </w:txbxContent>
              </v:textbox>
            </v:shape>
            <v:shape id="Text Box 129" o:spid="_x0000_s1038" type="#_x0000_t202" style="position:absolute;left:3470;top:13723;width:23983;height:4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" filled="f" fillcolor="#393" stroked="f">
              <v:textbox style="mso-fit-shape-to-text:t" inset="1.72364mm,.86183mm,1.72364mm,.86183mm">
                <w:txbxContent>
                  <w:p w:rsidR="00F30A57" w:rsidRPr="00975FE5" w:rsidRDefault="00F30A57" w:rsidP="00462297">
                    <w:pPr>
                      <w:jc w:val="both"/>
                      <w:rPr>
                        <w:b/>
                        <w:bCs/>
                        <w:lang w:val="ru-RU"/>
                      </w:rPr>
                    </w:pPr>
                    <w:r w:rsidRPr="00975FE5">
                      <w:rPr>
                        <w:b/>
                        <w:bCs/>
                        <w:lang w:val="ru-RU"/>
                      </w:rPr>
                      <w:t>Этап изучения новых знаний и способов деятельности</w:t>
                    </w:r>
                  </w:p>
                </w:txbxContent>
              </v:textbox>
            </v:shape>
            <v:shape id="Text Box 130" o:spid="_x0000_s1039" type="#_x0000_t202" style="position:absolute;left:3162;top:18089;width:20368;height:4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" filled="f" fillcolor="#393" stroked="f">
              <v:textbox style="mso-fit-shape-to-text:t" inset="1.72364mm,.86183mm,1.72364mm,.86183mm">
                <w:txbxContent>
                  <w:p w:rsidR="00F30A57" w:rsidRPr="008E71C3" w:rsidRDefault="00F30A57" w:rsidP="00462297">
                    <w:pPr>
                      <w:jc w:val="both"/>
                      <w:rPr>
                        <w:b/>
                        <w:bCs/>
                      </w:rPr>
                    </w:pPr>
                    <w:r w:rsidRPr="008E71C3">
                      <w:rPr>
                        <w:b/>
                        <w:bCs/>
                      </w:rPr>
                      <w:t>Этап первичной проверки понимания изученного</w:t>
                    </w:r>
                  </w:p>
                </w:txbxContent>
              </v:textbox>
            </v:shape>
            <v:shape id="Text Box 131" o:spid="_x0000_s1040" type="#_x0000_t202" style="position:absolute;left:2897;top:22862;width:23531;height:2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" filled="f" fillcolor="#393" stroked="f">
              <v:textbox style="mso-fit-shape-to-text:t" inset="1.72364mm,.86183mm,1.72364mm,.86183mm">
                <w:txbxContent>
                  <w:p w:rsidR="00F30A57" w:rsidRPr="008E71C3" w:rsidRDefault="00F30A57" w:rsidP="00462297">
                    <w:pPr>
                      <w:rPr>
                        <w:b/>
                        <w:bCs/>
                      </w:rPr>
                    </w:pPr>
                    <w:r w:rsidRPr="008E71C3">
                      <w:rPr>
                        <w:b/>
                        <w:bCs/>
                      </w:rPr>
                      <w:t>Этап закрепления  изученного</w:t>
                    </w:r>
                  </w:p>
                </w:txbxContent>
              </v:textbox>
            </v:shape>
            <v:shape id="Text Box 132" o:spid="_x0000_s1041" type="#_x0000_t202" style="position:absolute;left:2716;top:26240;width:23976;height:2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" filled="f" fillcolor="#393" stroked="f">
              <v:textbox style="mso-fit-shape-to-text:t" inset="1.72364mm,.86183mm,1.72364mm,.86183mm">
                <w:txbxContent>
                  <w:p w:rsidR="00F30A57" w:rsidRPr="008E71C3" w:rsidRDefault="00F30A57" w:rsidP="00462297">
                    <w:pPr>
                      <w:rPr>
                        <w:b/>
                        <w:bCs/>
                      </w:rPr>
                    </w:pPr>
                    <w:r w:rsidRPr="008E71C3">
                      <w:rPr>
                        <w:b/>
                        <w:bCs/>
                      </w:rPr>
                      <w:t>Этап применения  изученного</w:t>
                    </w:r>
                  </w:p>
                </w:txbxContent>
              </v:textbox>
            </v:shape>
            <v:rect id="Rectangle 133" o:spid="_x0000_s1042" style="position:absolute;left:28494;top:910;width:2358;height:27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8</w:t>
                    </w:r>
                  </w:p>
                </w:txbxContent>
              </v:textbox>
            </v:rect>
            <v:shape id="Text Box 134" o:spid="_x0000_s1043" type="#_x0000_t202" style="position:absolute;left:31667;width:16738;height:4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" filled="f" fillcolor="#393" stroked="f">
              <v:textbox style="mso-fit-shape-to-text:t" inset="1.72364mm,.86183mm,1.72364mm,.86183mm">
                <w:txbxContent>
                  <w:p w:rsidR="00F30A57" w:rsidRPr="008E71C3" w:rsidRDefault="00F30A57" w:rsidP="00462297">
                    <w:pPr>
                      <w:jc w:val="both"/>
                      <w:rPr>
                        <w:b/>
                        <w:bCs/>
                      </w:rPr>
                    </w:pPr>
                    <w:r w:rsidRPr="008E71C3">
                      <w:rPr>
                        <w:b/>
                        <w:bCs/>
                      </w:rPr>
                      <w:t>Этап обобщения и систематизации</w:t>
                    </w:r>
                  </w:p>
                </w:txbxContent>
              </v:textbox>
            </v:shape>
            <v:rect id="Rectangle 135" o:spid="_x0000_s1044" style="position:absolute;left:28494;top:5424;width:2358;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sz w:val="32"/>
                        <w:szCs w:val="48"/>
                      </w:rPr>
                    </w:pPr>
                    <w:r w:rsidRPr="008E71C3">
                      <w:rPr>
                        <w:b/>
                        <w:bCs/>
                        <w:color w:val="000000"/>
                        <w:sz w:val="32"/>
                        <w:szCs w:val="48"/>
                      </w:rPr>
                      <w:t>9</w:t>
                    </w:r>
                  </w:p>
                </w:txbxContent>
              </v:textbox>
            </v:rect>
            <v:shape id="Text Box 136" o:spid="_x0000_s1045" type="#_x0000_t202" style="position:absolute;left:32113;top:4980;width:16743;height:4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" filled="f" fillcolor="#393" stroked="f">
              <v:textbox style="mso-fit-shape-to-text:t" inset="1.72364mm,.86183mm,1.72364mm,.86183mm">
                <w:txbxContent>
                  <w:p w:rsidR="00F30A57" w:rsidRPr="008E71C3" w:rsidRDefault="00F30A57" w:rsidP="00462297">
                    <w:pPr>
                      <w:jc w:val="both"/>
                      <w:rPr>
                        <w:b/>
                        <w:bCs/>
                      </w:rPr>
                    </w:pPr>
                    <w:r w:rsidRPr="008E71C3">
                      <w:rPr>
                        <w:b/>
                        <w:bCs/>
                      </w:rPr>
                      <w:t>Этап контроля и самоконтроля</w:t>
                    </w:r>
                  </w:p>
                </w:txbxContent>
              </v:textbox>
            </v:shape>
            <v:rect id="Rectangle 137" o:spid="_x0000_s1046" style="position:absolute;left:28494;top:9494;width:2870;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rPr>
                    </w:pPr>
                    <w:r w:rsidRPr="008E71C3">
                      <w:rPr>
                        <w:b/>
                        <w:bCs/>
                        <w:color w:val="000000"/>
                      </w:rPr>
                      <w:t>10</w:t>
                    </w:r>
                  </w:p>
                </w:txbxContent>
              </v:textbox>
            </v:rect>
            <v:shape id="Text Box 138" o:spid="_x0000_s1047" type="#_x0000_t202" style="position:absolute;left:31667;top:9494;width:16738;height:2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" filled="f" fillcolor="#393" stroked="f">
              <v:textbox style="mso-fit-shape-to-text:t" inset="1.72364mm,.86183mm,1.72364mm,.86183mm">
                <w:txbxContent>
                  <w:p w:rsidR="00F30A57" w:rsidRPr="008E71C3" w:rsidRDefault="00F30A57" w:rsidP="00462297">
                    <w:pPr>
                      <w:rPr>
                        <w:b/>
                        <w:bCs/>
                      </w:rPr>
                    </w:pPr>
                    <w:r w:rsidRPr="008E71C3">
                      <w:rPr>
                        <w:b/>
                        <w:bCs/>
                      </w:rPr>
                      <w:t>Этап коррекции</w:t>
                    </w:r>
                  </w:p>
                </w:txbxContent>
              </v:textbox>
            </v:shape>
            <v:rect id="Rectangle 139" o:spid="_x0000_s1048" style="position:absolute;left:28494;top:13575;width:2870;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" fillcolor="#ffc">
              <v:shadow color="olive"/>
              <v:textbox inset="1.72364mm,.86183mm,1.72364mm,.86183mm">
                <w:txbxContent>
                  <w:p w:rsidR="00F30A57" w:rsidRPr="008E71C3" w:rsidRDefault="00F30A57" w:rsidP="00462297">
                    <w:pPr>
                      <w:jc w:val="center"/>
                      <w:rPr>
                        <w:b/>
                        <w:bCs/>
                        <w:color w:val="000000"/>
                      </w:rPr>
                    </w:pPr>
                    <w:r w:rsidRPr="008E71C3">
                      <w:rPr>
                        <w:b/>
                        <w:bCs/>
                        <w:color w:val="000000"/>
                      </w:rPr>
                      <w:t>11</w:t>
                    </w:r>
                  </w:p>
                </w:txbxContent>
              </v:textbox>
            </v:rect>
            <v:shape id="Text Box 140" o:spid="_x0000_s1049" type="#_x0000_t202" style="position:absolute;left:31667;top:13114;width:16738;height:4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" filled="f" fillcolor="#393" stroked="f">
              <v:textbox style="mso-fit-shape-to-text:t" inset="1.72364mm,.86183mm,1.72364mm,.86183mm">
                <w:txbxContent>
                  <w:p w:rsidR="00F30A57" w:rsidRPr="008E71C3" w:rsidRDefault="00F30A57" w:rsidP="00462297">
                    <w:pPr>
                      <w:jc w:val="both"/>
                      <w:rPr>
                        <w:b/>
                        <w:bCs/>
                      </w:rPr>
                    </w:pPr>
                    <w:r w:rsidRPr="008E71C3">
                      <w:rPr>
                        <w:b/>
                        <w:bCs/>
                      </w:rPr>
                      <w:t>Этап информации о домашнем задании</w:t>
                    </w:r>
                  </w:p>
                </w:txbxContent>
              </v:textbox>
            </v:shape>
            <v:rect id="Rectangle 141" o:spid="_x0000_s1050" style="position:absolute;left:28048;top:19000;width:2870;height:27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" fillcolor="#ffc">
              <v:shadow color="olive"/>
              <v:textbox inset="1.72364mm,.86183mm,1.72364mm,.86183mm">
                <w:txbxContent>
                  <w:p w:rsidR="00F30A57" w:rsidRPr="008E71C3" w:rsidRDefault="00F30A57" w:rsidP="00462297">
                    <w:pPr>
                      <w:jc w:val="center"/>
                      <w:rPr>
                        <w:b/>
                        <w:bCs/>
                        <w:color w:val="000000"/>
                      </w:rPr>
                    </w:pPr>
                    <w:r w:rsidRPr="008E71C3">
                      <w:rPr>
                        <w:b/>
                        <w:bCs/>
                        <w:color w:val="000000"/>
                      </w:rPr>
                      <w:t>12</w:t>
                    </w:r>
                  </w:p>
                </w:txbxContent>
              </v:textbox>
            </v:rect>
            <v:shape id="Text Box 142" o:spid="_x0000_s1051" type="#_x0000_t202" style="position:absolute;left:31667;top:18550;width:18771;height:4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" filled="f" fillcolor="#393" stroked="f">
              <v:textbox style="mso-fit-shape-to-text:t" inset="1.72364mm,.86183mm,1.72364mm,.86183mm">
                <w:txbxContent>
                  <w:p w:rsidR="00F30A57" w:rsidRPr="008E71C3" w:rsidRDefault="00F30A57" w:rsidP="00462297">
                    <w:pPr>
                      <w:jc w:val="both"/>
                      <w:rPr>
                        <w:b/>
                        <w:bCs/>
                      </w:rPr>
                    </w:pPr>
                    <w:r w:rsidRPr="008E71C3">
                      <w:rPr>
                        <w:b/>
                        <w:bCs/>
                      </w:rPr>
                      <w:t>Этап подведения итогов учебного занятия</w:t>
                    </w:r>
                  </w:p>
                </w:txbxContent>
              </v:textbox>
            </v:shape>
            <v:rect id="Rectangle 143" o:spid="_x0000_s1052" style="position:absolute;left:28048;top:24425;width:2870;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" fillcolor="#ffc">
              <v:shadow color="olive"/>
              <v:textbox inset="1.72364mm,.86183mm,1.72364mm,.86183mm">
                <w:txbxContent>
                  <w:p w:rsidR="00F30A57" w:rsidRPr="008E71C3" w:rsidRDefault="00F30A57" w:rsidP="00462297">
                    <w:pPr>
                      <w:jc w:val="center"/>
                      <w:rPr>
                        <w:b/>
                        <w:bCs/>
                        <w:color w:val="000000"/>
                      </w:rPr>
                    </w:pPr>
                    <w:r w:rsidRPr="008E71C3">
                      <w:rPr>
                        <w:b/>
                        <w:bCs/>
                        <w:color w:val="000000"/>
                      </w:rPr>
                      <w:t>13</w:t>
                    </w:r>
                  </w:p>
                </w:txbxContent>
              </v:textbox>
            </v:rect>
            <v:shape id="Text Box 144" o:spid="_x0000_s1053" type="#_x0000_t202" style="position:absolute;left:31210;top:24425;width:18770;height:2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" filled="f" fillcolor="#393" stroked="f">
              <v:textbox style="mso-fit-shape-to-text:t" inset="1.72364mm,.86183mm,1.72364mm,.86183mm">
                <w:txbxContent>
                  <w:p w:rsidR="00F30A57" w:rsidRPr="008E71C3" w:rsidRDefault="00F30A57" w:rsidP="00462297">
                    <w:pPr>
                      <w:rPr>
                        <w:b/>
                        <w:bCs/>
                      </w:rPr>
                    </w:pPr>
                    <w:r w:rsidRPr="008E71C3">
                      <w:rPr>
                        <w:b/>
                        <w:bCs/>
                      </w:rPr>
                      <w:t>Этап рефлексии</w:t>
                    </w:r>
                  </w:p>
                </w:txbxContent>
              </v:textbox>
            </v:shape>
            <w10:wrap type="none"/>
            <w10:anchorlock/>
          </v:group>
        </w:pict>
      </w:r>
    </w:p>
    <w:p w:rsidR="00462297" w:rsidRDefault="00462297" w:rsidP="00E12179">
      <w:pPr>
        <w:widowControl/>
        <w:shd w:val="clear" w:color="auto" w:fill="FFFFFF"/>
        <w:tabs>
          <w:tab w:val="left" w:pos="6739"/>
        </w:tabs>
        <w:autoSpaceDE/>
        <w:autoSpaceDN/>
        <w:adjustRightInd/>
        <w:rPr>
          <w:rFonts w:eastAsia="Times New Roman"/>
          <w:b/>
          <w:color w:val="000000"/>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lastRenderedPageBreak/>
        <w:t xml:space="preserve">Линейная структура учебного занятия 0 типа. </w:t>
      </w:r>
    </w:p>
    <w:p w:rsidR="00462297" w:rsidRPr="00462297" w:rsidRDefault="00784A87" w:rsidP="00E12179">
      <w:pPr>
        <w:widowControl/>
        <w:shd w:val="clear" w:color="auto" w:fill="FFFFFF"/>
        <w:autoSpaceDE/>
        <w:autoSpaceDN/>
        <w:adjustRightInd/>
        <w:ind w:firstLine="410"/>
        <w:rPr>
          <w:rFonts w:eastAsia="Times New Roman"/>
          <w:color w:val="000000"/>
          <w:highlight w:val="green"/>
          <w:lang w:val="ru-RU"/>
        </w:rPr>
      </w:pPr>
      <w:r w:rsidRPr="00784A87">
        <w:rPr>
          <w:rFonts w:eastAsia="Times New Roman"/>
          <w:noProof/>
          <w:color w:val="000000"/>
          <w:u w:val="single"/>
          <w:lang w:val="ru-RU"/>
        </w:rPr>
        <w:pict>
          <v:group id="Group 145" o:spid="_x0000_s1054" style="position:absolute;left:0;text-align:left;margin-left:-2.85pt;margin-top:10.35pt;width:472.05pt;height:18pt;z-index:2" coordorigin="1077,7906" coordsize="94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">
            <v:rect id="Rectangle 146" o:spid="_x0000_s1055" style="position:absolute;left:2160;top:7906;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textbox>
                <w:txbxContent>
                  <w:p w:rsidR="00F30A57" w:rsidRPr="002D4716" w:rsidRDefault="00F30A57" w:rsidP="00462297">
                    <w:pPr>
                      <w:pStyle w:val="1"/>
                      <w:rPr>
                        <w:lang w:val="ru-RU"/>
                      </w:rPr>
                    </w:pPr>
                    <w:r>
                      <w:rPr>
                        <w:lang w:val="ru-RU"/>
                      </w:rPr>
                      <w:t>3</w:t>
                    </w:r>
                  </w:p>
                  <w:p w:rsidR="00F30A57" w:rsidRDefault="00F30A57" w:rsidP="00462297"/>
                </w:txbxContent>
              </v:textbox>
            </v:rect>
            <v:line id="Line 147" o:spid="_x0000_s1056" style="position:absolute;visibility:visible" from="2901,8086" to="3261,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ACxQAAANwAAAAPAAAAZHJzL2Rvd25yZXYueG1sRI9Ba8JA&#10;FITvhf6H5RV6q5tUMD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AtNbACxQAAANwAAAAP&#10;AAAAAAAAAAAAAAAAAAcCAABkcnMvZG93bnJldi54bWxQSwUGAAAAAAMAAwC3AAAA+QIAAAAA&#10;">
              <v:stroke endarrow="block"/>
            </v:line>
            <v:rect id="Rectangle 148" o:spid="_x0000_s1057" style="position:absolute;left:1077;top:7906;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textbox>
                <w:txbxContent>
                  <w:p w:rsidR="00F30A57" w:rsidRPr="002D4716" w:rsidRDefault="00F30A57" w:rsidP="00462297">
                    <w:pPr>
                      <w:pStyle w:val="1"/>
                      <w:rPr>
                        <w:lang w:val="ru-RU"/>
                      </w:rPr>
                    </w:pPr>
                    <w:r>
                      <w:rPr>
                        <w:lang w:val="ru-RU"/>
                      </w:rPr>
                      <w:t>1</w:t>
                    </w:r>
                  </w:p>
                  <w:p w:rsidR="00F30A57" w:rsidRDefault="00F30A57" w:rsidP="00462297"/>
                </w:txbxContent>
              </v:textbox>
            </v:rect>
            <v:line id="Line 149" o:spid="_x0000_s1058" style="position:absolute;visibility:visible" from="1818,8086" to="2178,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HrxQAAANwAAAAPAAAAZHJzL2Rvd25yZXYueG1sRI9BS8NA&#10;FITvgv9heUJvdpMK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Az5oHrxQAAANwAAAAP&#10;AAAAAAAAAAAAAAAAAAcCAABkcnMvZG93bnJldi54bWxQSwUGAAAAAAMAAwC3AAAA+QIAAAAA&#10;">
              <v:stroke endarrow="block"/>
            </v:line>
            <v:group id="Group 150" o:spid="_x0000_s1059" style="position:absolute;left:3243;top:7906;width:2184;height:360" coordorigin="1077,6894" coordsize="21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151" o:spid="_x0000_s1060"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textbox>
                  <w:txbxContent>
                    <w:p w:rsidR="00F30A57" w:rsidRPr="002D4716" w:rsidRDefault="00F30A57" w:rsidP="00462297">
                      <w:pPr>
                        <w:pStyle w:val="1"/>
                        <w:rPr>
                          <w:lang w:val="ru-RU"/>
                        </w:rPr>
                      </w:pPr>
                      <w:r>
                        <w:rPr>
                          <w:lang w:val="ru-RU"/>
                        </w:rPr>
                        <w:t>5</w:t>
                      </w:r>
                    </w:p>
                    <w:p w:rsidR="00F30A57" w:rsidRDefault="00F30A57" w:rsidP="00462297"/>
                  </w:txbxContent>
                </v:textbox>
              </v:rect>
              <v:line id="Line 152" o:spid="_x0000_s1061"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knxQAAANwAAAAPAAAAZHJzL2Rvd25yZXYueG1sRI9BawIx&#10;FITvQv9DeIXeNOsK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DzLtknxQAAANwAAAAP&#10;AAAAAAAAAAAAAAAAAAcCAABkcnMvZG93bnJldi54bWxQSwUGAAAAAAMAAwC3AAAA+QIAAAAA&#10;">
                <v:stroke endarrow="block"/>
              </v:line>
              <v:rect id="Rectangle 153" o:spid="_x0000_s1062"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textbox>
                  <w:txbxContent>
                    <w:p w:rsidR="00F30A57" w:rsidRPr="002D4716" w:rsidRDefault="00F30A57" w:rsidP="00462297">
                      <w:pPr>
                        <w:pStyle w:val="1"/>
                        <w:rPr>
                          <w:lang w:val="ru-RU"/>
                        </w:rPr>
                      </w:pPr>
                      <w:r>
                        <w:rPr>
                          <w:lang w:val="ru-RU"/>
                        </w:rPr>
                        <w:t>4</w:t>
                      </w:r>
                    </w:p>
                    <w:p w:rsidR="00F30A57" w:rsidRDefault="00F30A57" w:rsidP="00462297"/>
                  </w:txbxContent>
                </v:textbox>
              </v:rect>
              <v:line id="Line 154" o:spid="_x0000_s1063"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IxQAAANwAAAAPAAAAZHJzL2Rvd25yZXYueG1sRI9PawIx&#10;FMTvBb9DeIXealZbqq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ATi+TIxQAAANwAAAAP&#10;AAAAAAAAAAAAAAAAAAcCAABkcnMvZG93bnJldi54bWxQSwUGAAAAAAMAAwC3AAAA+QIAAAAA&#10;">
                <v:stroke endarrow="block"/>
              </v:line>
            </v:group>
            <v:group id="Group 155" o:spid="_x0000_s1064" style="position:absolute;left:5409;top:7906;width:2184;height:360" coordorigin="1077,6894" coordsize="21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tangle 156" o:spid="_x0000_s1065"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textbox>
                  <w:txbxContent>
                    <w:p w:rsidR="00F30A57" w:rsidRPr="002D4716" w:rsidRDefault="00F30A57" w:rsidP="00462297">
                      <w:pPr>
                        <w:pStyle w:val="1"/>
                        <w:rPr>
                          <w:lang w:val="ru-RU"/>
                        </w:rPr>
                      </w:pPr>
                      <w:r>
                        <w:rPr>
                          <w:lang w:val="ru-RU"/>
                        </w:rPr>
                        <w:t>8</w:t>
                      </w:r>
                    </w:p>
                    <w:p w:rsidR="00F30A57" w:rsidRDefault="00F30A57" w:rsidP="00462297"/>
                  </w:txbxContent>
                </v:textbox>
              </v:rect>
              <v:line id="Line 157" o:spid="_x0000_s1066"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q/xQAAANwAAAAPAAAAZHJzL2Rvd25yZXYueG1sRI9BawIx&#10;FITvhf6H8Aq91awK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DjWXq/xQAAANwAAAAP&#10;AAAAAAAAAAAAAAAAAAcCAABkcnMvZG93bnJldi54bWxQSwUGAAAAAAMAAwC3AAAA+QIAAAAA&#10;">
                <v:stroke endarrow="block"/>
              </v:line>
              <v:rect id="Rectangle 158" o:spid="_x0000_s1067"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textbox>
                  <w:txbxContent>
                    <w:p w:rsidR="00F30A57" w:rsidRPr="002D4716" w:rsidRDefault="00F30A57" w:rsidP="00462297">
                      <w:pPr>
                        <w:pStyle w:val="1"/>
                        <w:rPr>
                          <w:lang w:val="ru-RU"/>
                        </w:rPr>
                      </w:pPr>
                      <w:r>
                        <w:rPr>
                          <w:lang w:val="ru-RU"/>
                        </w:rPr>
                        <w:t>6</w:t>
                      </w:r>
                    </w:p>
                    <w:p w:rsidR="00F30A57" w:rsidRDefault="00F30A57" w:rsidP="00462297"/>
                  </w:txbxContent>
                </v:textbox>
              </v:rect>
              <v:line id="Line 159" o:spid="_x0000_s1068"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tWxQAAANwAAAAPAAAAZHJzL2Rvd25yZXYueG1sRI9BawIx&#10;FITvQv9DeIXeNKtC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D9iktWxQAAANwAAAAP&#10;AAAAAAAAAAAAAAAAAAcCAABkcnMvZG93bnJldi54bWxQSwUGAAAAAAMAAwC3AAAA+QIAAAAA&#10;">
                <v:stroke endarrow="block"/>
              </v:line>
            </v:group>
            <v:group id="Group 160" o:spid="_x0000_s1069" style="position:absolute;left:7632;top:7906;width:2184;height:360" coordorigin="1077,6894" coordsize="21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161" o:spid="_x0000_s1070"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textbox>
                  <w:txbxContent>
                    <w:p w:rsidR="00F30A57" w:rsidRPr="002D4716" w:rsidRDefault="00F30A57" w:rsidP="00462297">
                      <w:pPr>
                        <w:pStyle w:val="1"/>
                        <w:rPr>
                          <w:lang w:val="ru-RU"/>
                        </w:rPr>
                      </w:pPr>
                      <w:r>
                        <w:rPr>
                          <w:lang w:val="ru-RU"/>
                        </w:rPr>
                        <w:t>12</w:t>
                      </w:r>
                    </w:p>
                    <w:p w:rsidR="00F30A57" w:rsidRDefault="00F30A57" w:rsidP="00462297"/>
                  </w:txbxContent>
                </v:textbox>
              </v:rect>
              <v:line id="Line 162" o:spid="_x0000_s1071"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6xAAAANwAAAAPAAAAZHJzL2Rvd25yZXYueG1sRI9BawIx&#10;FITvBf9DeIK3mlWh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Hb3T/rEAAAA3AAAAA8A&#10;AAAAAAAAAAAAAAAABwIAAGRycy9kb3ducmV2LnhtbFBLBQYAAAAAAwADALcAAAD4AgAAAAA=&#10;">
                <v:stroke endarrow="block"/>
              </v:line>
              <v:rect id="Rectangle 163" o:spid="_x0000_s1072"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textbox>
                  <w:txbxContent>
                    <w:p w:rsidR="00F30A57" w:rsidRPr="002D4716" w:rsidRDefault="00F30A57" w:rsidP="00462297">
                      <w:pPr>
                        <w:pStyle w:val="1"/>
                        <w:rPr>
                          <w:lang w:val="ru-RU"/>
                        </w:rPr>
                      </w:pPr>
                      <w:r>
                        <w:rPr>
                          <w:lang w:val="ru-RU"/>
                        </w:rPr>
                        <w:t>11</w:t>
                      </w:r>
                    </w:p>
                    <w:p w:rsidR="00F30A57" w:rsidRDefault="00F30A57" w:rsidP="00462297"/>
                  </w:txbxContent>
                </v:textbox>
              </v:rect>
              <v:line id="Line 164" o:spid="_x0000_s1073"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">
                <v:stroke endarrow="block"/>
              </v:line>
            </v:group>
            <v:rect id="Rectangle 165" o:spid="_x0000_s1074" style="position:absolute;left:9798;top:7906;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textbox>
                <w:txbxContent>
                  <w:p w:rsidR="00F30A57" w:rsidRPr="002D4716" w:rsidRDefault="00F30A57" w:rsidP="00462297">
                    <w:pPr>
                      <w:pStyle w:val="1"/>
                      <w:rPr>
                        <w:lang w:val="ru-RU"/>
                      </w:rPr>
                    </w:pPr>
                    <w:r>
                      <w:rPr>
                        <w:lang w:val="ru-RU"/>
                      </w:rPr>
                      <w:t>13</w:t>
                    </w:r>
                  </w:p>
                  <w:p w:rsidR="00F30A57" w:rsidRDefault="00F30A57" w:rsidP="00462297"/>
                </w:txbxContent>
              </v:textbox>
            </v:rect>
          </v:group>
        </w:pict>
      </w:r>
    </w:p>
    <w:p w:rsidR="00462297" w:rsidRPr="00462297" w:rsidRDefault="00462297" w:rsidP="00E12179">
      <w:pPr>
        <w:widowControl/>
        <w:shd w:val="clear" w:color="auto" w:fill="FFFFFF"/>
        <w:autoSpaceDE/>
        <w:autoSpaceDN/>
        <w:adjustRightInd/>
        <w:ind w:firstLine="410"/>
        <w:rPr>
          <w:rFonts w:eastAsia="Times New Roman"/>
          <w:color w:val="000000"/>
          <w:lang w:val="ru-RU"/>
        </w:rPr>
      </w:pPr>
    </w:p>
    <w:p w:rsidR="00462297" w:rsidRPr="00462297" w:rsidRDefault="00462297" w:rsidP="00E12179">
      <w:pPr>
        <w:widowControl/>
        <w:shd w:val="clear" w:color="auto" w:fill="FFFFFF"/>
        <w:autoSpaceDE/>
        <w:autoSpaceDN/>
        <w:adjustRightInd/>
        <w:ind w:firstLine="410"/>
        <w:rPr>
          <w:rFonts w:eastAsia="Times New Roman"/>
          <w:color w:val="000000"/>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1 типа  </w:t>
      </w:r>
    </w:p>
    <w:p w:rsidR="00462297" w:rsidRPr="00462297" w:rsidRDefault="00784A87" w:rsidP="00E12179">
      <w:pPr>
        <w:widowControl/>
        <w:autoSpaceDE/>
        <w:autoSpaceDN/>
        <w:adjustRightInd/>
        <w:jc w:val="center"/>
        <w:rPr>
          <w:rFonts w:eastAsia="Times New Roman"/>
          <w:lang w:val="ru-RU"/>
        </w:rPr>
      </w:pPr>
      <w:r>
        <w:rPr>
          <w:rFonts w:eastAsia="Times New Roman"/>
          <w:noProof/>
          <w:lang w:val="ru-RU"/>
        </w:rPr>
        <w:pict>
          <v:rect id="Rectangle 185" o:spid="_x0000_s1075" style="position:absolute;left:0;text-align:left;margin-left:433.2pt;margin-top:3.95pt;width:36pt;height:1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">
            <v:textbox>
              <w:txbxContent>
                <w:p w:rsidR="00F30A57" w:rsidRPr="002D4716" w:rsidRDefault="00F30A57" w:rsidP="00462297">
                  <w:pPr>
                    <w:pStyle w:val="1"/>
                    <w:rPr>
                      <w:lang w:val="ru-RU"/>
                    </w:rPr>
                  </w:pPr>
                  <w:r>
                    <w:rPr>
                      <w:lang w:val="ru-RU"/>
                    </w:rPr>
                    <w:t>13</w:t>
                  </w:r>
                </w:p>
                <w:p w:rsidR="00F30A57" w:rsidRDefault="00F30A57" w:rsidP="00462297"/>
              </w:txbxContent>
            </v:textbox>
          </v:rect>
        </w:pict>
      </w:r>
      <w:r>
        <w:rPr>
          <w:rFonts w:eastAsia="Times New Roman"/>
          <w:noProof/>
          <w:lang w:val="ru-RU"/>
        </w:rPr>
        <w:pict>
          <v:group id="Group 180" o:spid="_x0000_s1076" style="position:absolute;left:0;text-align:left;margin-left:324.9pt;margin-top:3.95pt;width:109.2pt;height:18pt;z-index:9"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">
            <v:rect id="Rectangle 181" o:spid="_x0000_s1077"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textbox>
                <w:txbxContent>
                  <w:p w:rsidR="00F30A57" w:rsidRPr="002D4716" w:rsidRDefault="00F30A57" w:rsidP="00462297">
                    <w:pPr>
                      <w:pStyle w:val="1"/>
                      <w:rPr>
                        <w:lang w:val="ru-RU"/>
                      </w:rPr>
                    </w:pPr>
                    <w:r>
                      <w:rPr>
                        <w:lang w:val="ru-RU"/>
                      </w:rPr>
                      <w:t>12</w:t>
                    </w:r>
                  </w:p>
                  <w:p w:rsidR="00F30A57" w:rsidRDefault="00F30A57" w:rsidP="00462297"/>
                </w:txbxContent>
              </v:textbox>
            </v:rect>
            <v:line id="Line 182" o:spid="_x0000_s1078"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">
              <v:stroke endarrow="block"/>
            </v:line>
            <v:rect id="Rectangle 183" o:spid="_x0000_s1079"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textbox>
                <w:txbxContent>
                  <w:p w:rsidR="00F30A57" w:rsidRPr="002D4716" w:rsidRDefault="00F30A57" w:rsidP="00462297">
                    <w:pPr>
                      <w:pStyle w:val="1"/>
                      <w:rPr>
                        <w:lang w:val="ru-RU"/>
                      </w:rPr>
                    </w:pPr>
                    <w:r>
                      <w:rPr>
                        <w:lang w:val="ru-RU"/>
                      </w:rPr>
                      <w:t>8</w:t>
                    </w:r>
                  </w:p>
                  <w:p w:rsidR="00F30A57" w:rsidRDefault="00F30A57" w:rsidP="00462297"/>
                </w:txbxContent>
              </v:textbox>
            </v:rect>
            <v:line id="Line 184" o:spid="_x0000_s1080"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group>
        </w:pict>
      </w:r>
      <w:r>
        <w:rPr>
          <w:rFonts w:eastAsia="Times New Roman"/>
          <w:noProof/>
          <w:lang w:val="ru-RU"/>
        </w:rPr>
        <w:pict>
          <v:group id="Group 175" o:spid="_x0000_s1081" style="position:absolute;left:0;text-align:left;margin-left:213.75pt;margin-top:3.95pt;width:109.2pt;height:18pt;z-index:8"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">
            <v:rect id="Rectangle 176" o:spid="_x0000_s1082"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textbox>
                <w:txbxContent>
                  <w:p w:rsidR="00F30A57" w:rsidRPr="002D4716" w:rsidRDefault="00F30A57" w:rsidP="00462297">
                    <w:pPr>
                      <w:pStyle w:val="1"/>
                      <w:rPr>
                        <w:lang w:val="ru-RU"/>
                      </w:rPr>
                    </w:pPr>
                    <w:r>
                      <w:rPr>
                        <w:lang w:val="ru-RU"/>
                      </w:rPr>
                      <w:t>6</w:t>
                    </w:r>
                  </w:p>
                  <w:p w:rsidR="00F30A57" w:rsidRDefault="00F30A57" w:rsidP="00462297"/>
                </w:txbxContent>
              </v:textbox>
            </v:rect>
            <v:line id="Line 177" o:spid="_x0000_s1083"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NE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DHoINExQAAANwAAAAP&#10;AAAAAAAAAAAAAAAAAAcCAABkcnMvZG93bnJldi54bWxQSwUGAAAAAAMAAwC3AAAA+QIAAAAA&#10;">
              <v:stroke endarrow="block"/>
            </v:line>
            <v:rect id="Rectangle 178" o:spid="_x0000_s1084"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textbox>
                <w:txbxContent>
                  <w:p w:rsidR="00F30A57" w:rsidRPr="002D4716" w:rsidRDefault="00F30A57" w:rsidP="00462297">
                    <w:pPr>
                      <w:pStyle w:val="1"/>
                      <w:rPr>
                        <w:lang w:val="ru-RU"/>
                      </w:rPr>
                    </w:pPr>
                    <w:r>
                      <w:rPr>
                        <w:lang w:val="ru-RU"/>
                      </w:rPr>
                      <w:t>11</w:t>
                    </w:r>
                  </w:p>
                  <w:p w:rsidR="00F30A57" w:rsidRDefault="00F30A57" w:rsidP="00462297"/>
                </w:txbxContent>
              </v:textbox>
            </v:rect>
            <v:line id="Line 179" o:spid="_x0000_s1085"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group>
        </w:pict>
      </w:r>
      <w:r>
        <w:rPr>
          <w:rFonts w:eastAsia="Times New Roman"/>
          <w:noProof/>
          <w:lang w:val="ru-RU"/>
        </w:rPr>
        <w:pict>
          <v:group id="Group 170" o:spid="_x0000_s1086" style="position:absolute;left:0;text-align:left;margin-left:105.45pt;margin-top:3.95pt;width:109.2pt;height:18pt;z-index:7"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">
            <v:rect id="Rectangle 171" o:spid="_x0000_s1087"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textbox>
                <w:txbxContent>
                  <w:p w:rsidR="00F30A57" w:rsidRPr="002D4716" w:rsidRDefault="00F30A57" w:rsidP="00462297">
                    <w:pPr>
                      <w:pStyle w:val="1"/>
                      <w:rPr>
                        <w:lang w:val="ru-RU"/>
                      </w:rPr>
                    </w:pPr>
                    <w:r>
                      <w:rPr>
                        <w:lang w:val="ru-RU"/>
                      </w:rPr>
                      <w:t>5</w:t>
                    </w:r>
                  </w:p>
                  <w:p w:rsidR="00F30A57" w:rsidRDefault="00F30A57" w:rsidP="00462297"/>
                </w:txbxContent>
              </v:textbox>
            </v:rect>
            <v:line id="Line 172" o:spid="_x0000_s1088"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rect id="Rectangle 173" o:spid="_x0000_s1089"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textbox>
                <w:txbxContent>
                  <w:p w:rsidR="00F30A57" w:rsidRPr="002D4716" w:rsidRDefault="00F30A57" w:rsidP="00462297">
                    <w:pPr>
                      <w:pStyle w:val="1"/>
                      <w:rPr>
                        <w:lang w:val="ru-RU"/>
                      </w:rPr>
                    </w:pPr>
                    <w:r>
                      <w:rPr>
                        <w:lang w:val="ru-RU"/>
                      </w:rPr>
                      <w:t>4</w:t>
                    </w:r>
                  </w:p>
                  <w:p w:rsidR="00F30A57" w:rsidRDefault="00F30A57" w:rsidP="00462297"/>
                </w:txbxContent>
              </v:textbox>
            </v:rect>
            <v:line id="Line 174" o:spid="_x0000_s1090"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DcxQAAANwAAAAPAAAAZHJzL2Rvd25yZXYueG1sRI9La8Mw&#10;EITvhfwHsYHcGjkN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DX1yDcxQAAANwAAAAP&#10;AAAAAAAAAAAAAAAAAAcCAABkcnMvZG93bnJldi54bWxQSwUGAAAAAAMAAwC3AAAA+QIAAAAA&#10;">
              <v:stroke endarrow="block"/>
            </v:line>
          </v:group>
        </w:pict>
      </w:r>
      <w:r>
        <w:rPr>
          <w:rFonts w:eastAsia="Times New Roman"/>
          <w:noProof/>
          <w:lang w:val="ru-RU"/>
        </w:rPr>
        <w:pict>
          <v:line id="Line 169" o:spid="_x0000_s1160" style="position:absolute;left:0;text-align:left;z-index:6;visibility:visible;mso-wrap-distance-top:-6e-5mm;mso-wrap-distance-bottom:-6e-5mm"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y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YBEyQKgIAAE0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168" o:spid="_x0000_s1091" style="position:absolute;left:0;text-align:left;margin-left:-2.85pt;margin-top:3.95pt;width:36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">
            <v:textbox>
              <w:txbxContent>
                <w:p w:rsidR="00F30A57" w:rsidRPr="002D4716" w:rsidRDefault="00F30A57" w:rsidP="00462297">
                  <w:pPr>
                    <w:pStyle w:val="1"/>
                    <w:rPr>
                      <w:lang w:val="ru-RU"/>
                    </w:rPr>
                  </w:pPr>
                  <w:r>
                    <w:rPr>
                      <w:lang w:val="ru-RU"/>
                    </w:rPr>
                    <w:t>1</w:t>
                  </w:r>
                </w:p>
                <w:p w:rsidR="00F30A57" w:rsidRDefault="00F30A57" w:rsidP="00462297"/>
              </w:txbxContent>
            </v:textbox>
          </v:rect>
        </w:pict>
      </w:r>
      <w:r>
        <w:rPr>
          <w:rFonts w:eastAsia="Times New Roman"/>
          <w:noProof/>
          <w:lang w:val="ru-RU"/>
        </w:rPr>
        <w:pict>
          <v:line id="Line 167" o:spid="_x0000_s1159" style="position:absolute;left:0;text-align:left;z-index:4;visibility:visible;mso-wrap-distance-top:-6e-5mm;mso-wrap-distance-bottom:-6e-5mm"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Kw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">
            <v:stroke endarrow="block"/>
          </v:line>
        </w:pict>
      </w:r>
      <w:r>
        <w:rPr>
          <w:rFonts w:eastAsia="Times New Roman"/>
          <w:noProof/>
          <w:lang w:val="ru-RU"/>
        </w:rPr>
        <w:pict>
          <v:rect id="Rectangle 166" o:spid="_x0000_s1092" style="position:absolute;left:0;text-align:left;margin-left:51.3pt;margin-top:3.95pt;width:36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">
            <v:textbox>
              <w:txbxContent>
                <w:p w:rsidR="00F30A57" w:rsidRPr="002D4716" w:rsidRDefault="00F30A57" w:rsidP="00462297">
                  <w:pPr>
                    <w:pStyle w:val="1"/>
                    <w:rPr>
                      <w:lang w:val="ru-RU"/>
                    </w:rPr>
                  </w:pPr>
                  <w:r>
                    <w:rPr>
                      <w:lang w:val="ru-RU"/>
                    </w:rPr>
                    <w:t>3</w:t>
                  </w:r>
                </w:p>
                <w:p w:rsidR="00F30A57" w:rsidRDefault="00F30A57"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2 типа  </w:t>
      </w:r>
    </w:p>
    <w:p w:rsidR="00462297" w:rsidRPr="00462297" w:rsidRDefault="00784A87" w:rsidP="00E12179">
      <w:pPr>
        <w:widowControl/>
        <w:autoSpaceDE/>
        <w:autoSpaceDN/>
        <w:adjustRightInd/>
        <w:jc w:val="center"/>
        <w:rPr>
          <w:rFonts w:eastAsia="Times New Roman"/>
          <w:lang w:val="ru-RU"/>
        </w:rPr>
      </w:pPr>
      <w:r>
        <w:rPr>
          <w:rFonts w:eastAsia="Times New Roman"/>
          <w:noProof/>
          <w:lang w:val="ru-RU"/>
        </w:rPr>
        <w:pict>
          <v:rect id="Rectangle 202" o:spid="_x0000_s1093" style="position:absolute;left:0;text-align:left;margin-left:379.05pt;margin-top:2.95pt;width:36pt;height:18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">
            <v:textbox>
              <w:txbxContent>
                <w:p w:rsidR="00F30A57" w:rsidRPr="002D4716" w:rsidRDefault="00F30A57" w:rsidP="00462297">
                  <w:pPr>
                    <w:pStyle w:val="1"/>
                    <w:rPr>
                      <w:lang w:val="ru-RU"/>
                    </w:rPr>
                  </w:pPr>
                  <w:r>
                    <w:rPr>
                      <w:lang w:val="ru-RU"/>
                    </w:rPr>
                    <w:t>13</w:t>
                  </w:r>
                </w:p>
                <w:p w:rsidR="00F30A57" w:rsidRDefault="00F30A57" w:rsidP="00462297"/>
              </w:txbxContent>
            </v:textbox>
          </v:rect>
        </w:pict>
      </w:r>
      <w:r>
        <w:rPr>
          <w:rFonts w:eastAsia="Times New Roman"/>
          <w:noProof/>
          <w:lang w:val="ru-RU"/>
        </w:rPr>
        <w:pict>
          <v:line id="Line 201" o:spid="_x0000_s1158" style="position:absolute;left:0;text-align:left;z-index:18;visibility:visible;mso-wrap-distance-top:-6e-5mm;mso-wrap-distance-bottom:-6e-5mm" from="361.95pt,11.95pt" to="3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TlKQIAAE0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">
            <v:stroke endarrow="block"/>
          </v:line>
        </w:pict>
      </w:r>
      <w:r>
        <w:rPr>
          <w:rFonts w:eastAsia="Times New Roman"/>
          <w:noProof/>
          <w:lang w:val="ru-RU"/>
        </w:rPr>
        <w:pict>
          <v:rect id="Rectangle 200" o:spid="_x0000_s1094" style="position:absolute;left:0;text-align:left;margin-left:324.9pt;margin-top:2.95pt;width:36pt;height:1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">
            <v:textbox>
              <w:txbxContent>
                <w:p w:rsidR="00F30A57" w:rsidRPr="002D4716" w:rsidRDefault="00F30A57" w:rsidP="00462297">
                  <w:pPr>
                    <w:pStyle w:val="1"/>
                    <w:rPr>
                      <w:lang w:val="ru-RU"/>
                    </w:rPr>
                  </w:pPr>
                  <w:r>
                    <w:rPr>
                      <w:lang w:val="ru-RU"/>
                    </w:rPr>
                    <w:t>12</w:t>
                  </w:r>
                </w:p>
                <w:p w:rsidR="00F30A57" w:rsidRDefault="00F30A57" w:rsidP="00462297"/>
              </w:txbxContent>
            </v:textbox>
          </v:rect>
        </w:pict>
      </w:r>
      <w:r>
        <w:rPr>
          <w:rFonts w:eastAsia="Times New Roman"/>
          <w:noProof/>
          <w:lang w:val="ru-RU"/>
        </w:rPr>
        <w:pict>
          <v:group id="Group 195" o:spid="_x0000_s1095" style="position:absolute;left:0;text-align:left;margin-left:213.75pt;margin-top:3.95pt;width:109.2pt;height:18pt;z-index:16"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">
            <v:rect id="Rectangle 196" o:spid="_x0000_s1096"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textbox>
                <w:txbxContent>
                  <w:p w:rsidR="00F30A57" w:rsidRPr="002D4716" w:rsidRDefault="00F30A57" w:rsidP="00462297">
                    <w:pPr>
                      <w:pStyle w:val="1"/>
                      <w:rPr>
                        <w:lang w:val="ru-RU"/>
                      </w:rPr>
                    </w:pPr>
                    <w:r>
                      <w:rPr>
                        <w:lang w:val="ru-RU"/>
                      </w:rPr>
                      <w:t>11</w:t>
                    </w:r>
                  </w:p>
                  <w:p w:rsidR="00F30A57" w:rsidRDefault="00F30A57" w:rsidP="00462297"/>
                </w:txbxContent>
              </v:textbox>
            </v:rect>
            <v:line id="Line 197" o:spid="_x0000_s1097"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rect id="Rectangle 198" o:spid="_x0000_s1098"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textbox>
                <w:txbxContent>
                  <w:p w:rsidR="00F30A57" w:rsidRPr="002D4716" w:rsidRDefault="00F30A57" w:rsidP="00462297">
                    <w:pPr>
                      <w:pStyle w:val="1"/>
                      <w:rPr>
                        <w:lang w:val="ru-RU"/>
                      </w:rPr>
                    </w:pPr>
                    <w:r>
                      <w:rPr>
                        <w:lang w:val="ru-RU"/>
                      </w:rPr>
                      <w:t>10</w:t>
                    </w:r>
                  </w:p>
                  <w:p w:rsidR="00F30A57" w:rsidRDefault="00F30A57" w:rsidP="00462297"/>
                </w:txbxContent>
              </v:textbox>
            </v:rect>
            <v:line id="Line 199" o:spid="_x0000_s1099"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group>
        </w:pict>
      </w:r>
      <w:r>
        <w:rPr>
          <w:rFonts w:eastAsia="Times New Roman"/>
          <w:noProof/>
          <w:lang w:val="ru-RU"/>
        </w:rPr>
        <w:pict>
          <v:group id="Group 190" o:spid="_x0000_s1100" style="position:absolute;left:0;text-align:left;margin-left:105.45pt;margin-top:3.95pt;width:109.2pt;height:18pt;z-index:15"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">
            <v:rect id="Rectangle 191" o:spid="_x0000_s1101"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textbox>
                <w:txbxContent>
                  <w:p w:rsidR="00F30A57" w:rsidRPr="002D4716" w:rsidRDefault="00F30A57" w:rsidP="00462297">
                    <w:pPr>
                      <w:pStyle w:val="1"/>
                      <w:rPr>
                        <w:lang w:val="ru-RU"/>
                      </w:rPr>
                    </w:pPr>
                    <w:r>
                      <w:rPr>
                        <w:lang w:val="ru-RU"/>
                      </w:rPr>
                      <w:t>9</w:t>
                    </w:r>
                  </w:p>
                  <w:p w:rsidR="00F30A57" w:rsidRDefault="00F30A57" w:rsidP="00462297"/>
                </w:txbxContent>
              </v:textbox>
            </v:rect>
            <v:line id="Line 192" o:spid="_x0000_s1102"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">
              <v:stroke endarrow="block"/>
            </v:line>
            <v:rect id="Rectangle 193" o:spid="_x0000_s1103"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textbox>
                <w:txbxContent>
                  <w:p w:rsidR="00F30A57" w:rsidRPr="002D4716" w:rsidRDefault="00F30A57" w:rsidP="00462297">
                    <w:pPr>
                      <w:pStyle w:val="1"/>
                      <w:rPr>
                        <w:lang w:val="ru-RU"/>
                      </w:rPr>
                    </w:pPr>
                    <w:r>
                      <w:rPr>
                        <w:lang w:val="ru-RU"/>
                      </w:rPr>
                      <w:t>6</w:t>
                    </w:r>
                  </w:p>
                  <w:p w:rsidR="00F30A57" w:rsidRDefault="00F30A57" w:rsidP="00462297"/>
                </w:txbxContent>
              </v:textbox>
            </v:rect>
            <v:line id="Line 194" o:spid="_x0000_s1104"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">
              <v:stroke endarrow="block"/>
            </v:line>
          </v:group>
        </w:pict>
      </w:r>
      <w:r>
        <w:rPr>
          <w:rFonts w:eastAsia="Times New Roman"/>
          <w:noProof/>
          <w:lang w:val="ru-RU"/>
        </w:rPr>
        <w:pict>
          <v:line id="Line 189" o:spid="_x0000_s1157" style="position:absolute;left:0;text-align:left;z-index:14;visibility:visible;mso-wrap-distance-top:-6e-5mm;mso-wrap-distance-bottom:-6e-5mm"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GhKgIAAE0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myNGhKgIAAE0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188" o:spid="_x0000_s1105" style="position:absolute;left:0;text-align:left;margin-left:-2.85pt;margin-top:3.95pt;width:36pt;height:1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K5/91UpAgAAUgQAAA4AAAAAAAAAAAAAAAAALgIAAGRycy9lMm9E&#10;b2MueG1sUEsBAi0AFAAGAAgAAAAhAJt61c7cAAAABgEAAA8AAAAAAAAAAAAAAAAAgwQAAGRycy9k&#10;b3ducmV2LnhtbFBLBQYAAAAABAAEAPMAAACMBQAAAAA=&#10;">
            <v:textbox>
              <w:txbxContent>
                <w:p w:rsidR="00F30A57" w:rsidRPr="002D4716" w:rsidRDefault="00F30A57" w:rsidP="00462297">
                  <w:pPr>
                    <w:pStyle w:val="1"/>
                    <w:rPr>
                      <w:lang w:val="ru-RU"/>
                    </w:rPr>
                  </w:pPr>
                  <w:r>
                    <w:rPr>
                      <w:lang w:val="ru-RU"/>
                    </w:rPr>
                    <w:t>1</w:t>
                  </w:r>
                </w:p>
                <w:p w:rsidR="00F30A57" w:rsidRDefault="00F30A57" w:rsidP="00462297"/>
              </w:txbxContent>
            </v:textbox>
          </v:rect>
        </w:pict>
      </w:r>
      <w:r>
        <w:rPr>
          <w:rFonts w:eastAsia="Times New Roman"/>
          <w:noProof/>
          <w:lang w:val="ru-RU"/>
        </w:rPr>
        <w:pict>
          <v:line id="Line 187" o:spid="_x0000_s1156" style="position:absolute;left:0;text-align:left;z-index:12;visibility:visible;mso-wrap-distance-top:-6e-5mm;mso-wrap-distance-bottom:-6e-5mm"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pI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">
            <v:stroke endarrow="block"/>
          </v:line>
        </w:pict>
      </w:r>
      <w:r>
        <w:rPr>
          <w:rFonts w:eastAsia="Times New Roman"/>
          <w:noProof/>
          <w:lang w:val="ru-RU"/>
        </w:rPr>
        <w:pict>
          <v:rect id="Rectangle 186" o:spid="_x0000_s1106" style="position:absolute;left:0;text-align:left;margin-left:51.3pt;margin-top:3.95pt;width:36pt;height: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LaekeopAgAAUgQAAA4AAAAAAAAAAAAAAAAALgIAAGRycy9lMm9E&#10;b2MueG1sUEsBAi0AFAAGAAgAAAAhAG5PVWLcAAAACAEAAA8AAAAAAAAAAAAAAAAAgwQAAGRycy9k&#10;b3ducmV2LnhtbFBLBQYAAAAABAAEAPMAAACMBQAAAAA=&#10;">
            <v:textbox>
              <w:txbxContent>
                <w:p w:rsidR="00F30A57" w:rsidRPr="002D4716" w:rsidRDefault="00F30A57" w:rsidP="00462297">
                  <w:pPr>
                    <w:pStyle w:val="1"/>
                    <w:rPr>
                      <w:lang w:val="ru-RU"/>
                    </w:rPr>
                  </w:pPr>
                  <w:r>
                    <w:rPr>
                      <w:lang w:val="ru-RU"/>
                    </w:rPr>
                    <w:t>2</w:t>
                  </w:r>
                </w:p>
                <w:p w:rsidR="00F30A57" w:rsidRDefault="00F30A57"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3 типа  </w:t>
      </w:r>
    </w:p>
    <w:p w:rsidR="00462297" w:rsidRPr="00462297" w:rsidRDefault="00784A87" w:rsidP="00E12179">
      <w:pPr>
        <w:widowControl/>
        <w:autoSpaceDE/>
        <w:autoSpaceDN/>
        <w:adjustRightInd/>
        <w:jc w:val="center"/>
        <w:rPr>
          <w:rFonts w:eastAsia="Times New Roman"/>
          <w:lang w:val="ru-RU"/>
        </w:rPr>
      </w:pPr>
      <w:r>
        <w:rPr>
          <w:rFonts w:eastAsia="Times New Roman"/>
          <w:noProof/>
          <w:lang w:val="ru-RU"/>
        </w:rPr>
        <w:pict>
          <v:line id="Line 220" o:spid="_x0000_s1155" style="position:absolute;left:0;text-align:left;z-index:29;visibility:visible;mso-wrap-distance-top:-6e-5mm;mso-wrap-distance-bottom:-6e-5mm" from="416.1pt,10.95pt" to="434.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TLKwIAAE0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">
            <v:stroke endarrow="block"/>
          </v:line>
        </w:pict>
      </w:r>
      <w:r>
        <w:rPr>
          <w:rFonts w:eastAsia="Times New Roman"/>
          <w:noProof/>
          <w:lang w:val="ru-RU"/>
        </w:rPr>
        <w:pict>
          <v:rect id="Rectangle 221" o:spid="_x0000_s1107" style="position:absolute;left:0;text-align:left;margin-left:433.2pt;margin-top:1.95pt;width:36pt;height:1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">
            <v:textbox>
              <w:txbxContent>
                <w:p w:rsidR="00F30A57" w:rsidRPr="002D4716" w:rsidRDefault="00F30A57" w:rsidP="00462297">
                  <w:pPr>
                    <w:pStyle w:val="1"/>
                    <w:rPr>
                      <w:lang w:val="ru-RU"/>
                    </w:rPr>
                  </w:pPr>
                  <w:r>
                    <w:rPr>
                      <w:lang w:val="ru-RU"/>
                    </w:rPr>
                    <w:t>13</w:t>
                  </w:r>
                </w:p>
                <w:p w:rsidR="00F30A57" w:rsidRDefault="00F30A57" w:rsidP="00462297"/>
              </w:txbxContent>
            </v:textbox>
          </v:rect>
        </w:pict>
      </w:r>
      <w:r>
        <w:rPr>
          <w:rFonts w:eastAsia="Times New Roman"/>
          <w:noProof/>
          <w:lang w:val="ru-RU"/>
        </w:rPr>
        <w:pict>
          <v:rect id="Rectangle 219" o:spid="_x0000_s1108" style="position:absolute;left:0;text-align:left;margin-left:379.05pt;margin-top:2.95pt;width:36pt;height:18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">
            <v:textbox>
              <w:txbxContent>
                <w:p w:rsidR="00F30A57" w:rsidRPr="002D4716" w:rsidRDefault="00F30A57" w:rsidP="00462297">
                  <w:pPr>
                    <w:pStyle w:val="1"/>
                    <w:rPr>
                      <w:lang w:val="ru-RU"/>
                    </w:rPr>
                  </w:pPr>
                  <w:r>
                    <w:rPr>
                      <w:lang w:val="ru-RU"/>
                    </w:rPr>
                    <w:t>12</w:t>
                  </w:r>
                </w:p>
                <w:p w:rsidR="00F30A57" w:rsidRDefault="00F30A57" w:rsidP="00462297"/>
              </w:txbxContent>
            </v:textbox>
          </v:rect>
        </w:pict>
      </w:r>
      <w:r>
        <w:rPr>
          <w:rFonts w:eastAsia="Times New Roman"/>
          <w:noProof/>
          <w:lang w:val="ru-RU"/>
        </w:rPr>
        <w:pict>
          <v:line id="Line 218" o:spid="_x0000_s1154" style="position:absolute;left:0;text-align:left;z-index:27;visibility:visible;mso-wrap-distance-top:-6e-5mm;mso-wrap-distance-bottom:-6e-5mm" from="361.95pt,11.95pt" to="37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2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">
            <v:stroke endarrow="block"/>
          </v:line>
        </w:pict>
      </w:r>
      <w:r>
        <w:rPr>
          <w:rFonts w:eastAsia="Times New Roman"/>
          <w:noProof/>
          <w:lang w:val="ru-RU"/>
        </w:rPr>
        <w:pict>
          <v:rect id="Rectangle 217" o:spid="_x0000_s1109" style="position:absolute;left:0;text-align:left;margin-left:324.9pt;margin-top:2.95pt;width:36pt;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">
            <v:textbox>
              <w:txbxContent>
                <w:p w:rsidR="00F30A57" w:rsidRPr="002D4716" w:rsidRDefault="00F30A57" w:rsidP="00462297">
                  <w:pPr>
                    <w:pStyle w:val="1"/>
                    <w:rPr>
                      <w:lang w:val="ru-RU"/>
                    </w:rPr>
                  </w:pPr>
                  <w:r>
                    <w:rPr>
                      <w:lang w:val="ru-RU"/>
                    </w:rPr>
                    <w:t>11</w:t>
                  </w:r>
                </w:p>
                <w:p w:rsidR="00F30A57" w:rsidRDefault="00F30A57" w:rsidP="00462297"/>
              </w:txbxContent>
            </v:textbox>
          </v:rect>
        </w:pict>
      </w:r>
      <w:r>
        <w:rPr>
          <w:rFonts w:eastAsia="Times New Roman"/>
          <w:noProof/>
          <w:lang w:val="ru-RU"/>
        </w:rPr>
        <w:pict>
          <v:group id="Group 212" o:spid="_x0000_s1110" style="position:absolute;left:0;text-align:left;margin-left:213.75pt;margin-top:3.95pt;width:109.2pt;height:18pt;z-index:25"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">
            <v:rect id="Rectangle 213" o:spid="_x0000_s1111"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textbox>
                <w:txbxContent>
                  <w:p w:rsidR="00F30A57" w:rsidRPr="002D4716" w:rsidRDefault="00F30A57" w:rsidP="00462297">
                    <w:pPr>
                      <w:pStyle w:val="1"/>
                      <w:rPr>
                        <w:lang w:val="ru-RU"/>
                      </w:rPr>
                    </w:pPr>
                    <w:r>
                      <w:rPr>
                        <w:lang w:val="ru-RU"/>
                      </w:rPr>
                      <w:t>10</w:t>
                    </w:r>
                  </w:p>
                  <w:p w:rsidR="00F30A57" w:rsidRDefault="00F30A57" w:rsidP="00462297"/>
                </w:txbxContent>
              </v:textbox>
            </v:rect>
            <v:line id="Line 214" o:spid="_x0000_s1112"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">
              <v:stroke endarrow="block"/>
            </v:line>
            <v:rect id="Rectangle 215" o:spid="_x0000_s1113"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textbox>
                <w:txbxContent>
                  <w:p w:rsidR="00F30A57" w:rsidRPr="002D4716" w:rsidRDefault="00F30A57" w:rsidP="00462297">
                    <w:pPr>
                      <w:pStyle w:val="1"/>
                      <w:rPr>
                        <w:lang w:val="ru-RU"/>
                      </w:rPr>
                    </w:pPr>
                    <w:r>
                      <w:rPr>
                        <w:lang w:val="ru-RU"/>
                      </w:rPr>
                      <w:t>9</w:t>
                    </w:r>
                  </w:p>
                  <w:p w:rsidR="00F30A57" w:rsidRDefault="00F30A57" w:rsidP="00462297"/>
                </w:txbxContent>
              </v:textbox>
            </v:rect>
            <v:line id="Line 216" o:spid="_x0000_s1114"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">
              <v:stroke endarrow="block"/>
            </v:line>
          </v:group>
        </w:pict>
      </w:r>
      <w:r>
        <w:rPr>
          <w:rFonts w:eastAsia="Times New Roman"/>
          <w:noProof/>
          <w:lang w:val="ru-RU"/>
        </w:rPr>
        <w:pict>
          <v:group id="Group 207" o:spid="_x0000_s1115" style="position:absolute;left:0;text-align:left;margin-left:105.45pt;margin-top:3.95pt;width:109.2pt;height:18pt;z-index:24"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">
            <v:rect id="Rectangle 208" o:spid="_x0000_s1116"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textbox>
                <w:txbxContent>
                  <w:p w:rsidR="00F30A57" w:rsidRPr="002D4716" w:rsidRDefault="00F30A57" w:rsidP="00462297">
                    <w:pPr>
                      <w:pStyle w:val="1"/>
                      <w:rPr>
                        <w:lang w:val="ru-RU"/>
                      </w:rPr>
                    </w:pPr>
                    <w:r>
                      <w:rPr>
                        <w:lang w:val="ru-RU"/>
                      </w:rPr>
                      <w:t>7</w:t>
                    </w:r>
                  </w:p>
                  <w:p w:rsidR="00F30A57" w:rsidRDefault="00F30A57" w:rsidP="00462297"/>
                </w:txbxContent>
              </v:textbox>
            </v:rect>
            <v:line id="Line 209" o:spid="_x0000_s1117"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rect id="Rectangle 210" o:spid="_x0000_s1118"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textbox>
                <w:txbxContent>
                  <w:p w:rsidR="00F30A57" w:rsidRPr="002D4716" w:rsidRDefault="00F30A57" w:rsidP="00462297">
                    <w:pPr>
                      <w:pStyle w:val="1"/>
                      <w:rPr>
                        <w:lang w:val="ru-RU"/>
                      </w:rPr>
                    </w:pPr>
                    <w:r>
                      <w:rPr>
                        <w:lang w:val="ru-RU"/>
                      </w:rPr>
                      <w:t>3</w:t>
                    </w:r>
                  </w:p>
                  <w:p w:rsidR="00F30A57" w:rsidRDefault="00F30A57" w:rsidP="00462297"/>
                </w:txbxContent>
              </v:textbox>
            </v:rect>
            <v:line id="Line 211" o:spid="_x0000_s1119"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">
              <v:stroke endarrow="block"/>
            </v:line>
          </v:group>
        </w:pict>
      </w:r>
      <w:r>
        <w:rPr>
          <w:rFonts w:eastAsia="Times New Roman"/>
          <w:noProof/>
          <w:lang w:val="ru-RU"/>
        </w:rPr>
        <w:pict>
          <v:line id="Line 206" o:spid="_x0000_s1153" style="position:absolute;left:0;text-align:left;z-index:23;visibility:visible;mso-wrap-distance-top:-6e-5mm;mso-wrap-distance-bottom:-6e-5mm"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Y8KgIAAE0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vkHY8KgIAAE0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205" o:spid="_x0000_s1120" style="position:absolute;left:0;text-align:left;margin-left:-2.85pt;margin-top:3.95pt;width:36pt;height:18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">
            <v:textbox>
              <w:txbxContent>
                <w:p w:rsidR="00F30A57" w:rsidRPr="002D4716" w:rsidRDefault="00F30A57" w:rsidP="00462297">
                  <w:pPr>
                    <w:pStyle w:val="1"/>
                    <w:rPr>
                      <w:lang w:val="ru-RU"/>
                    </w:rPr>
                  </w:pPr>
                  <w:r>
                    <w:rPr>
                      <w:lang w:val="ru-RU"/>
                    </w:rPr>
                    <w:t>1</w:t>
                  </w:r>
                </w:p>
                <w:p w:rsidR="00F30A57" w:rsidRDefault="00F30A57" w:rsidP="00462297"/>
              </w:txbxContent>
            </v:textbox>
          </v:rect>
        </w:pict>
      </w:r>
      <w:r>
        <w:rPr>
          <w:rFonts w:eastAsia="Times New Roman"/>
          <w:noProof/>
          <w:lang w:val="ru-RU"/>
        </w:rPr>
        <w:pict>
          <v:line id="Line 204" o:spid="_x0000_s1152" style="position:absolute;left:0;text-align:left;z-index:21;visibility:visible;mso-wrap-distance-top:-6e-5mm;mso-wrap-distance-bottom:-6e-5mm"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us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">
            <v:stroke endarrow="block"/>
          </v:line>
        </w:pict>
      </w:r>
      <w:r>
        <w:rPr>
          <w:rFonts w:eastAsia="Times New Roman"/>
          <w:noProof/>
          <w:lang w:val="ru-RU"/>
        </w:rPr>
        <w:pict>
          <v:rect id="Rectangle 203" o:spid="_x0000_s1121" style="position:absolute;left:0;text-align:left;margin-left:51.3pt;margin-top:3.95pt;width:36pt;height:1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LjA9sIpAgAAUgQAAA4AAAAAAAAAAAAAAAAALgIAAGRycy9lMm9E&#10;b2MueG1sUEsBAi0AFAAGAAgAAAAhAG5PVWLcAAAACAEAAA8AAAAAAAAAAAAAAAAAgwQAAGRycy9k&#10;b3ducmV2LnhtbFBLBQYAAAAABAAEAPMAAACMBQAAAAA=&#10;">
            <v:textbox>
              <w:txbxContent>
                <w:p w:rsidR="00F30A57" w:rsidRPr="002D4716" w:rsidRDefault="00F30A57" w:rsidP="00462297">
                  <w:pPr>
                    <w:pStyle w:val="1"/>
                    <w:rPr>
                      <w:lang w:val="ru-RU"/>
                    </w:rPr>
                  </w:pPr>
                  <w:r>
                    <w:rPr>
                      <w:lang w:val="ru-RU"/>
                    </w:rPr>
                    <w:t>2</w:t>
                  </w:r>
                </w:p>
                <w:p w:rsidR="00F30A57" w:rsidRDefault="00F30A57"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4 типа  </w:t>
      </w:r>
    </w:p>
    <w:p w:rsidR="00462297" w:rsidRPr="00462297" w:rsidRDefault="00784A87" w:rsidP="00E12179">
      <w:pPr>
        <w:widowControl/>
        <w:autoSpaceDE/>
        <w:autoSpaceDN/>
        <w:adjustRightInd/>
        <w:jc w:val="center"/>
        <w:rPr>
          <w:rFonts w:eastAsia="Times New Roman"/>
          <w:lang w:val="ru-RU"/>
        </w:rPr>
      </w:pPr>
      <w:r>
        <w:rPr>
          <w:rFonts w:eastAsia="Times New Roman"/>
          <w:noProof/>
          <w:lang w:val="ru-RU"/>
        </w:rPr>
        <w:pict>
          <v:rect id="Rectangle 236" o:spid="_x0000_s1122" style="position:absolute;left:0;text-align:left;margin-left:324.9pt;margin-top:2.95pt;width:36pt;height:18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">
            <v:textbox>
              <w:txbxContent>
                <w:p w:rsidR="00F30A57" w:rsidRPr="002D4716" w:rsidRDefault="00F30A57" w:rsidP="00462297">
                  <w:pPr>
                    <w:pStyle w:val="1"/>
                    <w:rPr>
                      <w:lang w:val="ru-RU"/>
                    </w:rPr>
                  </w:pPr>
                  <w:r>
                    <w:rPr>
                      <w:lang w:val="ru-RU"/>
                    </w:rPr>
                    <w:t>13</w:t>
                  </w:r>
                </w:p>
                <w:p w:rsidR="00F30A57" w:rsidRDefault="00F30A57" w:rsidP="00462297"/>
              </w:txbxContent>
            </v:textbox>
          </v:rect>
        </w:pict>
      </w:r>
      <w:r>
        <w:rPr>
          <w:rFonts w:eastAsia="Times New Roman"/>
          <w:noProof/>
          <w:lang w:val="ru-RU"/>
        </w:rPr>
        <w:pict>
          <v:group id="Group 231" o:spid="_x0000_s1123" style="position:absolute;left:0;text-align:left;margin-left:213.75pt;margin-top:3.95pt;width:109.2pt;height:18pt;z-index:36"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">
            <v:rect id="Rectangle 232" o:spid="_x0000_s1124"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F30A57" w:rsidRPr="00BA1691" w:rsidRDefault="00F30A57" w:rsidP="00462297">
                    <w:pPr>
                      <w:pStyle w:val="1"/>
                      <w:rPr>
                        <w:lang w:val="ru-RU"/>
                      </w:rPr>
                    </w:pPr>
                    <w:r>
                      <w:t>1</w:t>
                    </w:r>
                    <w:r>
                      <w:rPr>
                        <w:lang w:val="ru-RU"/>
                      </w:rPr>
                      <w:t>2</w:t>
                    </w:r>
                  </w:p>
                </w:txbxContent>
              </v:textbox>
            </v:rect>
            <v:line id="Line 233" o:spid="_x0000_s1125"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rect id="Rectangle 234" o:spid="_x0000_s1126"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F30A57" w:rsidRPr="002D4716" w:rsidRDefault="00F30A57" w:rsidP="00462297">
                    <w:pPr>
                      <w:pStyle w:val="1"/>
                      <w:rPr>
                        <w:lang w:val="ru-RU"/>
                      </w:rPr>
                    </w:pPr>
                    <w:r>
                      <w:rPr>
                        <w:lang w:val="ru-RU"/>
                      </w:rPr>
                      <w:t>11</w:t>
                    </w:r>
                  </w:p>
                  <w:p w:rsidR="00F30A57" w:rsidRDefault="00F30A57" w:rsidP="00462297"/>
                </w:txbxContent>
              </v:textbox>
            </v:rect>
            <v:line id="Line 235" o:spid="_x0000_s1127"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group>
        </w:pict>
      </w:r>
      <w:r>
        <w:rPr>
          <w:rFonts w:eastAsia="Times New Roman"/>
          <w:noProof/>
          <w:lang w:val="ru-RU"/>
        </w:rPr>
        <w:pict>
          <v:group id="Group 226" o:spid="_x0000_s1128" style="position:absolute;left:0;text-align:left;margin-left:105.45pt;margin-top:3.95pt;width:109.2pt;height:18pt;z-index:35"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">
            <v:rect id="Rectangle 227" o:spid="_x0000_s1129"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F30A57" w:rsidRPr="002D4716" w:rsidRDefault="00F30A57" w:rsidP="00462297">
                    <w:pPr>
                      <w:pStyle w:val="1"/>
                      <w:rPr>
                        <w:lang w:val="ru-RU"/>
                      </w:rPr>
                    </w:pPr>
                    <w:r>
                      <w:rPr>
                        <w:lang w:val="ru-RU"/>
                      </w:rPr>
                      <w:t>8</w:t>
                    </w:r>
                  </w:p>
                  <w:p w:rsidR="00F30A57" w:rsidRDefault="00F30A57" w:rsidP="00462297"/>
                </w:txbxContent>
              </v:textbox>
            </v:rect>
            <v:line id="Line 228" o:spid="_x0000_s1130"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229" o:spid="_x0000_s1131"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F30A57" w:rsidRPr="002D4716" w:rsidRDefault="00F30A57" w:rsidP="00462297">
                    <w:pPr>
                      <w:pStyle w:val="1"/>
                      <w:rPr>
                        <w:lang w:val="ru-RU"/>
                      </w:rPr>
                    </w:pPr>
                    <w:r>
                      <w:rPr>
                        <w:lang w:val="ru-RU"/>
                      </w:rPr>
                      <w:t>3</w:t>
                    </w:r>
                  </w:p>
                  <w:p w:rsidR="00F30A57" w:rsidRDefault="00F30A57" w:rsidP="00462297"/>
                </w:txbxContent>
              </v:textbox>
            </v:rect>
            <v:line id="Line 230" o:spid="_x0000_s1132"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group>
        </w:pict>
      </w:r>
      <w:r>
        <w:rPr>
          <w:rFonts w:eastAsia="Times New Roman"/>
          <w:noProof/>
          <w:lang w:val="ru-RU"/>
        </w:rPr>
        <w:pict>
          <v:line id="Line 225" o:spid="_x0000_s1151" style="position:absolute;left:0;text-align:left;z-index:34;visibility:visible;mso-wrap-distance-top:-6e-5mm;mso-wrap-distance-bottom:-6e-5mm"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nN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">
            <v:stroke endarrow="block"/>
          </v:line>
        </w:pict>
      </w:r>
      <w:r>
        <w:rPr>
          <w:rFonts w:eastAsia="Times New Roman"/>
          <w:noProof/>
          <w:lang w:val="ru-RU"/>
        </w:rPr>
        <w:pict>
          <v:rect id="Rectangle 224" o:spid="_x0000_s1133" style="position:absolute;left:0;text-align:left;margin-left:-2.85pt;margin-top:3.95pt;width:36pt;height:1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GL5UMMpAgAAUQQAAA4AAAAAAAAAAAAAAAAALgIAAGRycy9lMm9E&#10;b2MueG1sUEsBAi0AFAAGAAgAAAAhAJt61c7cAAAABgEAAA8AAAAAAAAAAAAAAAAAgwQAAGRycy9k&#10;b3ducmV2LnhtbFBLBQYAAAAABAAEAPMAAACMBQAAAAA=&#10;">
            <v:textbox>
              <w:txbxContent>
                <w:p w:rsidR="00F30A57" w:rsidRPr="002D4716" w:rsidRDefault="00F30A57" w:rsidP="00462297">
                  <w:pPr>
                    <w:pStyle w:val="1"/>
                    <w:rPr>
                      <w:lang w:val="ru-RU"/>
                    </w:rPr>
                  </w:pPr>
                  <w:r>
                    <w:rPr>
                      <w:lang w:val="ru-RU"/>
                    </w:rPr>
                    <w:t>1</w:t>
                  </w:r>
                </w:p>
                <w:p w:rsidR="00F30A57" w:rsidRDefault="00F30A57" w:rsidP="00462297"/>
              </w:txbxContent>
            </v:textbox>
          </v:rect>
        </w:pict>
      </w:r>
      <w:r>
        <w:rPr>
          <w:rFonts w:eastAsia="Times New Roman"/>
          <w:noProof/>
          <w:lang w:val="ru-RU"/>
        </w:rPr>
        <w:pict>
          <v:line id="Line 223" o:spid="_x0000_s1150" style="position:absolute;left:0;text-align:left;z-index:32;visibility:visible;mso-wrap-distance-top:-6e-5mm;mso-wrap-distance-bottom:-6e-5mm"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lN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">
            <v:stroke endarrow="block"/>
          </v:line>
        </w:pict>
      </w:r>
      <w:r>
        <w:rPr>
          <w:rFonts w:eastAsia="Times New Roman"/>
          <w:noProof/>
          <w:lang w:val="ru-RU"/>
        </w:rPr>
        <w:pict>
          <v:rect id="Rectangle 222" o:spid="_x0000_s1134" style="position:absolute;left:0;text-align:left;margin-left:51.3pt;margin-top:3.95pt;width:36pt;height:18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DbZUvcpAgAAUQQAAA4AAAAAAAAAAAAAAAAALgIAAGRycy9lMm9E&#10;b2MueG1sUEsBAi0AFAAGAAgAAAAhAG5PVWLcAAAACAEAAA8AAAAAAAAAAAAAAAAAgwQAAGRycy9k&#10;b3ducmV2LnhtbFBLBQYAAAAABAAEAPMAAACMBQAAAAA=&#10;">
            <v:textbox>
              <w:txbxContent>
                <w:p w:rsidR="00F30A57" w:rsidRPr="002D4716" w:rsidRDefault="00F30A57" w:rsidP="00462297">
                  <w:pPr>
                    <w:pStyle w:val="1"/>
                    <w:rPr>
                      <w:lang w:val="ru-RU"/>
                    </w:rPr>
                  </w:pPr>
                  <w:r>
                    <w:rPr>
                      <w:lang w:val="ru-RU"/>
                    </w:rPr>
                    <w:t>2</w:t>
                  </w:r>
                </w:p>
                <w:p w:rsidR="00F30A57" w:rsidRDefault="00F30A57" w:rsidP="00462297"/>
              </w:txbxContent>
            </v:textbox>
          </v:rect>
        </w:pict>
      </w:r>
    </w:p>
    <w:p w:rsidR="00462297" w:rsidRPr="00462297" w:rsidRDefault="00462297" w:rsidP="00E12179">
      <w:pPr>
        <w:widowControl/>
        <w:autoSpaceDE/>
        <w:autoSpaceDN/>
        <w:adjustRightInd/>
        <w:rPr>
          <w:rFonts w:eastAsia="Times New Roman"/>
          <w:lang w:val="ru-RU"/>
        </w:rPr>
      </w:pPr>
    </w:p>
    <w:p w:rsidR="00462297" w:rsidRPr="00462297" w:rsidRDefault="00462297" w:rsidP="00E12179">
      <w:pPr>
        <w:widowControl/>
        <w:shd w:val="clear" w:color="auto" w:fill="FFFFFF"/>
        <w:tabs>
          <w:tab w:val="left" w:pos="6739"/>
        </w:tabs>
        <w:autoSpaceDE/>
        <w:autoSpaceDN/>
        <w:adjustRightInd/>
        <w:rPr>
          <w:rFonts w:eastAsia="Times New Roman"/>
          <w:color w:val="000000"/>
          <w:u w:val="single"/>
          <w:lang w:val="ru-RU"/>
        </w:rPr>
      </w:pPr>
    </w:p>
    <w:p w:rsidR="00462297" w:rsidRPr="00462297" w:rsidRDefault="00462297" w:rsidP="00E12179">
      <w:pPr>
        <w:widowControl/>
        <w:shd w:val="clear" w:color="auto" w:fill="FFFFFF"/>
        <w:tabs>
          <w:tab w:val="left" w:pos="6739"/>
        </w:tabs>
        <w:autoSpaceDE/>
        <w:autoSpaceDN/>
        <w:adjustRightInd/>
        <w:rPr>
          <w:rFonts w:eastAsia="Times New Roman"/>
          <w:b/>
          <w:color w:val="000000"/>
          <w:lang w:val="ru-RU"/>
        </w:rPr>
      </w:pPr>
      <w:r w:rsidRPr="00462297">
        <w:rPr>
          <w:rFonts w:eastAsia="Times New Roman"/>
          <w:b/>
          <w:color w:val="000000"/>
          <w:lang w:val="ru-RU"/>
        </w:rPr>
        <w:t xml:space="preserve">Линейная структура учебного занятия 5 типа  </w:t>
      </w:r>
    </w:p>
    <w:p w:rsidR="00462297" w:rsidRPr="00462297" w:rsidRDefault="00784A87" w:rsidP="00E12179">
      <w:pPr>
        <w:widowControl/>
        <w:autoSpaceDE/>
        <w:autoSpaceDN/>
        <w:adjustRightInd/>
        <w:jc w:val="center"/>
        <w:rPr>
          <w:rFonts w:eastAsia="Times New Roman"/>
          <w:lang w:val="ru-RU"/>
        </w:rPr>
      </w:pPr>
      <w:r>
        <w:rPr>
          <w:rFonts w:eastAsia="Times New Roman"/>
          <w:noProof/>
          <w:lang w:val="ru-RU"/>
        </w:rPr>
        <w:pict>
          <v:rect id="Rectangle 251" o:spid="_x0000_s1135" style="position:absolute;left:0;text-align:left;margin-left:324.9pt;margin-top:2.95pt;width:36pt;height:18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">
            <v:textbox>
              <w:txbxContent>
                <w:p w:rsidR="00F30A57" w:rsidRPr="002D4716" w:rsidRDefault="00F30A57" w:rsidP="00462297">
                  <w:pPr>
                    <w:pStyle w:val="1"/>
                    <w:rPr>
                      <w:lang w:val="ru-RU"/>
                    </w:rPr>
                  </w:pPr>
                  <w:r>
                    <w:rPr>
                      <w:lang w:val="ru-RU"/>
                    </w:rPr>
                    <w:t>13</w:t>
                  </w:r>
                </w:p>
                <w:p w:rsidR="00F30A57" w:rsidRDefault="00F30A57" w:rsidP="00462297"/>
              </w:txbxContent>
            </v:textbox>
          </v:rect>
        </w:pict>
      </w:r>
      <w:r>
        <w:rPr>
          <w:rFonts w:eastAsia="Times New Roman"/>
          <w:noProof/>
          <w:lang w:val="ru-RU"/>
        </w:rPr>
        <w:pict>
          <v:group id="Group 246" o:spid="_x0000_s1136" style="position:absolute;left:0;text-align:left;margin-left:213.75pt;margin-top:3.95pt;width:109.2pt;height:18pt;z-index:43"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">
            <v:rect id="Rectangle 247" o:spid="_x0000_s1137"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30A57" w:rsidRPr="00BA1691" w:rsidRDefault="00F30A57" w:rsidP="00462297">
                    <w:pPr>
                      <w:pStyle w:val="1"/>
                      <w:rPr>
                        <w:lang w:val="ru-RU"/>
                      </w:rPr>
                    </w:pPr>
                    <w:r>
                      <w:t>1</w:t>
                    </w:r>
                    <w:r>
                      <w:rPr>
                        <w:lang w:val="ru-RU"/>
                      </w:rPr>
                      <w:t>0</w:t>
                    </w:r>
                  </w:p>
                </w:txbxContent>
              </v:textbox>
            </v:rect>
            <v:line id="Line 248" o:spid="_x0000_s1138"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249" o:spid="_x0000_s1139"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F30A57" w:rsidRPr="002D4716" w:rsidRDefault="00F30A57" w:rsidP="00462297">
                    <w:pPr>
                      <w:pStyle w:val="1"/>
                      <w:rPr>
                        <w:lang w:val="ru-RU"/>
                      </w:rPr>
                    </w:pPr>
                    <w:r>
                      <w:rPr>
                        <w:lang w:val="ru-RU"/>
                      </w:rPr>
                      <w:t>9</w:t>
                    </w:r>
                  </w:p>
                  <w:p w:rsidR="00F30A57" w:rsidRDefault="00F30A57" w:rsidP="00462297"/>
                </w:txbxContent>
              </v:textbox>
            </v:rect>
            <v:line id="Line 250" o:spid="_x0000_s1140"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group>
        </w:pict>
      </w:r>
      <w:r>
        <w:rPr>
          <w:rFonts w:eastAsia="Times New Roman"/>
          <w:noProof/>
          <w:lang w:val="ru-RU"/>
        </w:rPr>
        <w:pict>
          <v:group id="Group 241" o:spid="_x0000_s1141" style="position:absolute;left:0;text-align:left;margin-left:105.45pt;margin-top:3.95pt;width:109.2pt;height:18pt;z-index:42" coordorigin="1077,6894" coordsize="218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">
            <v:rect id="Rectangle 242" o:spid="_x0000_s1142" style="position:absolute;left:2160;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30A57" w:rsidRPr="002D4716" w:rsidRDefault="00F30A57" w:rsidP="00462297">
                    <w:pPr>
                      <w:pStyle w:val="1"/>
                      <w:rPr>
                        <w:lang w:val="ru-RU"/>
                      </w:rPr>
                    </w:pPr>
                    <w:r>
                      <w:rPr>
                        <w:lang w:val="ru-RU"/>
                      </w:rPr>
                      <w:t>7</w:t>
                    </w:r>
                  </w:p>
                  <w:p w:rsidR="00F30A57" w:rsidRDefault="00F30A57" w:rsidP="00462297"/>
                </w:txbxContent>
              </v:textbox>
            </v:rect>
            <v:line id="Line 243" o:spid="_x0000_s1143" style="position:absolute;visibility:visible" from="2901,7074" to="3261,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244" o:spid="_x0000_s1144" style="position:absolute;left:1077;top:689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F30A57" w:rsidRPr="002D4716" w:rsidRDefault="00F30A57" w:rsidP="00462297">
                    <w:pPr>
                      <w:pStyle w:val="1"/>
                      <w:rPr>
                        <w:lang w:val="ru-RU"/>
                      </w:rPr>
                    </w:pPr>
                    <w:r>
                      <w:rPr>
                        <w:lang w:val="ru-RU"/>
                      </w:rPr>
                      <w:t>3</w:t>
                    </w:r>
                  </w:p>
                  <w:p w:rsidR="00F30A57" w:rsidRDefault="00F30A57" w:rsidP="00462297"/>
                </w:txbxContent>
              </v:textbox>
            </v:rect>
            <v:line id="Line 245" o:spid="_x0000_s1145" style="position:absolute;visibility:visible" from="1818,7074" to="2178,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w:r>
      <w:r>
        <w:rPr>
          <w:rFonts w:eastAsia="Times New Roman"/>
          <w:noProof/>
          <w:lang w:val="ru-RU"/>
        </w:rPr>
        <w:pict>
          <v:line id="Line 240" o:spid="_x0000_s1149" style="position:absolute;left:0;text-align:left;z-index:41;visibility:visible;mso-wrap-distance-top:-6e-5mm;mso-wrap-distance-bottom:-6e-5mm" from="34.2pt,12.95pt" to="5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R6KgIAAEs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">
            <v:stroke endarrow="block"/>
          </v:line>
        </w:pict>
      </w:r>
      <w:r>
        <w:rPr>
          <w:rFonts w:eastAsia="Times New Roman"/>
          <w:noProof/>
          <w:lang w:val="ru-RU"/>
        </w:rPr>
        <w:pict>
          <v:rect id="Rectangle 239" o:spid="_x0000_s1146" style="position:absolute;left:0;text-align:left;margin-left:-2.85pt;margin-top:3.95pt;width:36pt;height:18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">
            <v:textbox>
              <w:txbxContent>
                <w:p w:rsidR="00F30A57" w:rsidRPr="002D4716" w:rsidRDefault="00F30A57" w:rsidP="00462297">
                  <w:pPr>
                    <w:pStyle w:val="1"/>
                    <w:rPr>
                      <w:lang w:val="ru-RU"/>
                    </w:rPr>
                  </w:pPr>
                  <w:r>
                    <w:rPr>
                      <w:lang w:val="ru-RU"/>
                    </w:rPr>
                    <w:t>1</w:t>
                  </w:r>
                </w:p>
                <w:p w:rsidR="00F30A57" w:rsidRDefault="00F30A57" w:rsidP="00462297"/>
              </w:txbxContent>
            </v:textbox>
          </v:rect>
        </w:pict>
      </w:r>
      <w:r>
        <w:rPr>
          <w:rFonts w:eastAsia="Times New Roman"/>
          <w:noProof/>
          <w:lang w:val="ru-RU"/>
        </w:rPr>
        <w:pict>
          <v:line id="Line 238" o:spid="_x0000_s1148" style="position:absolute;left:0;text-align:left;z-index:39;visibility:visible;mso-wrap-distance-top:-6e-5mm;mso-wrap-distance-bottom:-6e-5mm" from="88.35pt,12.95pt" to="10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lD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P8YRZqMxhXgkmttjZkR0/q2Ww0/eaQ0nVH1J5Hji9nA45Z8EjeuISLMxBhN3zWDGzIwetY&#10;qFNr+wAJJUCn2I/zvR/85BGFj3k+m6bQNXpTJaS8+Rnr/CeuexSECksgHX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">
            <v:stroke endarrow="block"/>
          </v:line>
        </w:pict>
      </w:r>
      <w:r>
        <w:rPr>
          <w:rFonts w:eastAsia="Times New Roman"/>
          <w:noProof/>
          <w:lang w:val="ru-RU"/>
        </w:rPr>
        <w:pict>
          <v:rect id="Rectangle 237" o:spid="_x0000_s1147" style="position:absolute;left:0;text-align:left;margin-left:51.3pt;margin-top:3.95pt;width:36pt;height:1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">
            <v:textbox>
              <w:txbxContent>
                <w:p w:rsidR="00F30A57" w:rsidRPr="002D4716" w:rsidRDefault="00F30A57" w:rsidP="00462297">
                  <w:pPr>
                    <w:pStyle w:val="1"/>
                    <w:rPr>
                      <w:lang w:val="ru-RU"/>
                    </w:rPr>
                  </w:pPr>
                  <w:r>
                    <w:rPr>
                      <w:lang w:val="ru-RU"/>
                    </w:rPr>
                    <w:t>2</w:t>
                  </w:r>
                </w:p>
                <w:p w:rsidR="00F30A57" w:rsidRDefault="00F30A57" w:rsidP="00462297"/>
              </w:txbxContent>
            </v:textbox>
          </v:rect>
        </w:pict>
      </w:r>
    </w:p>
    <w:p w:rsidR="00462297" w:rsidRPr="00975FE5" w:rsidRDefault="00462297" w:rsidP="00E12179">
      <w:pPr>
        <w:widowControl/>
        <w:autoSpaceDE/>
        <w:autoSpaceDN/>
        <w:adjustRightInd/>
        <w:rPr>
          <w:rFonts w:eastAsia="Times New Roman"/>
          <w:sz w:val="28"/>
          <w:szCs w:val="28"/>
          <w:lang w:val="ru-RU"/>
        </w:rPr>
      </w:pPr>
    </w:p>
    <w:p w:rsidR="00462297" w:rsidRPr="00D25154" w:rsidRDefault="00C07377" w:rsidP="00E12179">
      <w:pPr>
        <w:shd w:val="clear" w:color="auto" w:fill="FFFFFF"/>
        <w:tabs>
          <w:tab w:val="left" w:pos="720"/>
        </w:tabs>
        <w:ind w:firstLine="454"/>
        <w:jc w:val="both"/>
        <w:rPr>
          <w:b/>
          <w:lang w:val="ru-RU"/>
        </w:rPr>
      </w:pPr>
      <w:r>
        <w:rPr>
          <w:bCs/>
          <w:lang w:val="ru-RU"/>
        </w:rPr>
        <w:t>МБОУ «</w:t>
      </w:r>
      <w:r w:rsidR="005E2C9B">
        <w:rPr>
          <w:bCs/>
          <w:lang w:val="ru-RU"/>
        </w:rPr>
        <w:t>Наголенская</w:t>
      </w:r>
      <w:r>
        <w:rPr>
          <w:bCs/>
          <w:lang w:val="ru-RU"/>
        </w:rPr>
        <w:t xml:space="preserve"> сош»</w:t>
      </w:r>
      <w:r w:rsidR="00462297" w:rsidRPr="00D25154">
        <w:rPr>
          <w:bCs/>
          <w:lang w:val="ru-RU"/>
        </w:rPr>
        <w:t xml:space="preserve"> укомплектовано педагогическими работниками, медицинским работником, работниками пищеблока, вспомогательным персоналом (штатное расписание).</w:t>
      </w:r>
    </w:p>
    <w:tbl>
      <w:tblPr>
        <w:tblW w:w="979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0"/>
        <w:gridCol w:w="2339"/>
        <w:gridCol w:w="1181"/>
        <w:gridCol w:w="2503"/>
        <w:gridCol w:w="2392"/>
      </w:tblGrid>
      <w:tr w:rsidR="00462297" w:rsidRPr="00EE1AF6" w:rsidTr="005F6C14">
        <w:trPr>
          <w:trHeight w:val="143"/>
        </w:trPr>
        <w:tc>
          <w:tcPr>
            <w:tcW w:w="2208"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Должность</w:t>
            </w:r>
          </w:p>
        </w:tc>
        <w:tc>
          <w:tcPr>
            <w:tcW w:w="2360"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Должностные обязанности</w:t>
            </w:r>
          </w:p>
        </w:tc>
        <w:tc>
          <w:tcPr>
            <w:tcW w:w="1298" w:type="dxa"/>
            <w:vMerge w:val="restart"/>
            <w:tcBorders>
              <w:top w:val="outset" w:sz="6" w:space="0" w:color="auto"/>
              <w:left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 xml:space="preserve">Количество работников в </w:t>
            </w:r>
            <w:r>
              <w:rPr>
                <w:rFonts w:eastAsia="Times New Roman"/>
                <w:b/>
                <w:bCs/>
                <w:lang w:val="ru-RU"/>
              </w:rPr>
              <w:t>МБ</w:t>
            </w:r>
            <w:r w:rsidRPr="00EE1AF6">
              <w:rPr>
                <w:rFonts w:eastAsia="Times New Roman"/>
                <w:b/>
                <w:bCs/>
                <w:lang w:val="ru-RU"/>
              </w:rPr>
              <w:t>ОУ</w:t>
            </w:r>
          </w:p>
        </w:tc>
        <w:tc>
          <w:tcPr>
            <w:tcW w:w="3928" w:type="dxa"/>
            <w:gridSpan w:val="2"/>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Уровень квалификации работников ОУ</w:t>
            </w:r>
          </w:p>
        </w:tc>
      </w:tr>
      <w:tr w:rsidR="00462297" w:rsidRPr="00EE1AF6" w:rsidTr="005F6C14">
        <w:trPr>
          <w:trHeight w:val="143"/>
        </w:trPr>
        <w:tc>
          <w:tcPr>
            <w:tcW w:w="2208"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2360"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1298" w:type="dxa"/>
            <w:vMerge/>
            <w:tcBorders>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Требования к уровню квалификации</w:t>
            </w: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b/>
                <w:bCs/>
                <w:lang w:val="ru-RU"/>
              </w:rPr>
              <w:t>Фактический</w:t>
            </w:r>
            <w:r>
              <w:rPr>
                <w:rFonts w:eastAsia="Times New Roman"/>
                <w:b/>
                <w:bCs/>
                <w:lang w:val="ru-RU"/>
              </w:rPr>
              <w:t xml:space="preserve"> показатель</w:t>
            </w:r>
          </w:p>
        </w:tc>
      </w:tr>
      <w:tr w:rsidR="00462297" w:rsidRPr="006D7F5A"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sz w:val="22"/>
                <w:szCs w:val="22"/>
                <w:lang w:val="ru-RU"/>
              </w:rPr>
            </w:pPr>
            <w:r w:rsidRPr="00825288">
              <w:rPr>
                <w:rFonts w:eastAsia="Times New Roman"/>
                <w:b/>
                <w:bCs/>
                <w:sz w:val="22"/>
                <w:szCs w:val="22"/>
                <w:lang w:val="ru-RU"/>
              </w:rPr>
              <w:t xml:space="preserve">Директор </w:t>
            </w:r>
            <w:r w:rsidRPr="00825288">
              <w:rPr>
                <w:rFonts w:eastAsia="Times New Roman"/>
                <w:b/>
                <w:bCs/>
                <w:sz w:val="21"/>
                <w:szCs w:val="21"/>
                <w:lang w:val="ru-RU"/>
              </w:rPr>
              <w:t>обще</w:t>
            </w:r>
            <w:r w:rsidRPr="00EE1AF6">
              <w:rPr>
                <w:rFonts w:eastAsia="Times New Roman"/>
                <w:b/>
                <w:bCs/>
                <w:sz w:val="21"/>
                <w:szCs w:val="21"/>
                <w:lang w:val="ru-RU"/>
              </w:rPr>
              <w:t>образовательного</w:t>
            </w:r>
            <w:r w:rsidRPr="00EE1AF6">
              <w:rPr>
                <w:rFonts w:eastAsia="Times New Roman"/>
                <w:b/>
                <w:bCs/>
                <w:sz w:val="22"/>
                <w:szCs w:val="22"/>
                <w:lang w:val="ru-RU"/>
              </w:rPr>
              <w:t xml:space="preserve"> учреждения</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Обеспечиваетсистемную образовательную и административно-хозяйственную работу об</w:t>
            </w:r>
            <w:r>
              <w:rPr>
                <w:rFonts w:eastAsia="Times New Roman"/>
                <w:lang w:val="ru-RU"/>
              </w:rPr>
              <w:t>щеоб</w:t>
            </w:r>
            <w:r w:rsidRPr="00EE1AF6">
              <w:rPr>
                <w:rFonts w:eastAsia="Times New Roman"/>
                <w:lang w:val="ru-RU"/>
              </w:rPr>
              <w:t>разовательного учреждения</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sidRPr="00EE1AF6">
              <w:rPr>
                <w:rFonts w:eastAsia="Times New Roman"/>
                <w:lang w:val="ru-RU"/>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w:t>
            </w: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6D7F5A">
            <w:pPr>
              <w:widowControl/>
              <w:autoSpaceDE/>
              <w:autoSpaceDN/>
              <w:adjustRightInd/>
              <w:jc w:val="both"/>
              <w:rPr>
                <w:rFonts w:eastAsia="Times New Roman"/>
                <w:lang w:val="ru-RU"/>
              </w:rPr>
            </w:pPr>
            <w:r w:rsidRPr="00361134">
              <w:rPr>
                <w:rFonts w:eastAsia="Times New Roman"/>
                <w:lang w:val="ru-RU"/>
              </w:rPr>
              <w:lastRenderedPageBreak/>
              <w:t>Высшее профессиональное педагогическое образование. Педагогический стаж работы 2</w:t>
            </w:r>
            <w:r w:rsidR="006D7F5A">
              <w:rPr>
                <w:rFonts w:eastAsia="Times New Roman"/>
                <w:lang w:val="ru-RU"/>
              </w:rPr>
              <w:t>5</w:t>
            </w:r>
            <w:r w:rsidRPr="00361134">
              <w:rPr>
                <w:rFonts w:eastAsia="Times New Roman"/>
                <w:lang w:val="ru-RU"/>
              </w:rPr>
              <w:t xml:space="preserve"> лет. Повышение квалификации (курсы) в наличии. Квалификационная категория </w:t>
            </w:r>
            <w:r>
              <w:rPr>
                <w:rFonts w:eastAsia="Times New Roman"/>
                <w:lang w:val="ru-RU"/>
              </w:rPr>
              <w:t>первая</w:t>
            </w:r>
          </w:p>
        </w:tc>
      </w:tr>
      <w:tr w:rsidR="00462297" w:rsidRPr="006D7F5A" w:rsidTr="005F6C14">
        <w:trPr>
          <w:trHeight w:val="143"/>
        </w:trPr>
        <w:tc>
          <w:tcPr>
            <w:tcW w:w="2208"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Pr>
                <w:rFonts w:eastAsia="Times New Roman"/>
                <w:b/>
                <w:bCs/>
                <w:lang w:val="ru-RU"/>
              </w:rPr>
              <w:lastRenderedPageBreak/>
              <w:t>Заместители директора</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w:t>
            </w:r>
          </w:p>
        </w:tc>
        <w:tc>
          <w:tcPr>
            <w:tcW w:w="2360" w:type="dxa"/>
            <w:vMerge w:val="restart"/>
            <w:tcBorders>
              <w:top w:val="outset" w:sz="6" w:space="0" w:color="auto"/>
              <w:left w:val="outset" w:sz="6" w:space="0" w:color="auto"/>
              <w:bottom w:val="outset" w:sz="6" w:space="0" w:color="auto"/>
              <w:right w:val="outset" w:sz="6" w:space="0" w:color="auto"/>
            </w:tcBorders>
            <w:hideMark/>
          </w:tcPr>
          <w:p w:rsidR="00462297" w:rsidRDefault="00462297" w:rsidP="00E12179">
            <w:pPr>
              <w:widowControl/>
              <w:autoSpaceDE/>
              <w:autoSpaceDN/>
              <w:adjustRightInd/>
              <w:jc w:val="both"/>
              <w:rPr>
                <w:rFonts w:eastAsia="Times New Roman"/>
                <w:lang w:val="ru-RU"/>
              </w:rPr>
            </w:pPr>
            <w:r w:rsidRPr="00EE1AF6">
              <w:rPr>
                <w:rFonts w:eastAsia="Times New Roman"/>
                <w:lang w:val="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Осуществляет контроль за качеством </w:t>
            </w:r>
            <w:r>
              <w:rPr>
                <w:rFonts w:eastAsia="Times New Roman"/>
                <w:lang w:val="ru-RU"/>
              </w:rPr>
              <w:t>о</w:t>
            </w:r>
            <w:r w:rsidRPr="00EE1AF6">
              <w:rPr>
                <w:rFonts w:eastAsia="Times New Roman"/>
                <w:lang w:val="ru-RU"/>
              </w:rPr>
              <w:t>бразовательного процесса</w:t>
            </w:r>
          </w:p>
        </w:tc>
        <w:tc>
          <w:tcPr>
            <w:tcW w:w="1298"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2</w:t>
            </w:r>
          </w:p>
        </w:tc>
        <w:tc>
          <w:tcPr>
            <w:tcW w:w="1927" w:type="dxa"/>
            <w:vMerge w:val="restart"/>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6D7F5A">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sidR="006D7F5A">
              <w:rPr>
                <w:rFonts w:eastAsia="Times New Roman"/>
                <w:lang w:val="ru-RU"/>
              </w:rPr>
              <w:t>25</w:t>
            </w:r>
            <w:r>
              <w:rPr>
                <w:rFonts w:eastAsia="Times New Roman"/>
                <w:lang w:val="ru-RU"/>
              </w:rPr>
              <w:t xml:space="preserve">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62297" w:rsidRPr="006D7F5A" w:rsidTr="005F6C14">
        <w:trPr>
          <w:trHeight w:val="143"/>
        </w:trPr>
        <w:tc>
          <w:tcPr>
            <w:tcW w:w="2208"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2360"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1298"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center"/>
              <w:rPr>
                <w:rFonts w:eastAsia="Times New Roman"/>
                <w:lang w:val="ru-RU"/>
              </w:rPr>
            </w:pPr>
          </w:p>
        </w:tc>
        <w:tc>
          <w:tcPr>
            <w:tcW w:w="1927" w:type="dxa"/>
            <w:vMerge/>
            <w:tcBorders>
              <w:top w:val="outset" w:sz="6" w:space="0" w:color="auto"/>
              <w:left w:val="outset" w:sz="6" w:space="0" w:color="auto"/>
              <w:bottom w:val="outset" w:sz="6" w:space="0" w:color="auto"/>
              <w:right w:val="outset" w:sz="6" w:space="0" w:color="auto"/>
            </w:tcBorders>
            <w:vAlign w:val="center"/>
            <w:hideMark/>
          </w:tcPr>
          <w:p w:rsidR="00462297" w:rsidRPr="00EE1AF6" w:rsidRDefault="00462297" w:rsidP="00E12179">
            <w:pPr>
              <w:widowControl/>
              <w:autoSpaceDE/>
              <w:autoSpaceDN/>
              <w:adjustRightInd/>
              <w:jc w:val="both"/>
              <w:rPr>
                <w:rFonts w:eastAsia="Times New Roman"/>
                <w:lang w:val="ru-RU"/>
              </w:rPr>
            </w:pPr>
          </w:p>
        </w:tc>
        <w:tc>
          <w:tcPr>
            <w:tcW w:w="2001" w:type="dxa"/>
            <w:tcBorders>
              <w:top w:val="outset" w:sz="6" w:space="0" w:color="auto"/>
              <w:left w:val="outset" w:sz="6" w:space="0" w:color="auto"/>
              <w:bottom w:val="outset" w:sz="6" w:space="0" w:color="auto"/>
              <w:right w:val="outset" w:sz="6" w:space="0" w:color="auto"/>
            </w:tcBorders>
            <w:hideMark/>
          </w:tcPr>
          <w:p w:rsidR="00462297" w:rsidRPr="00EE1AF6" w:rsidRDefault="00462297" w:rsidP="006D7F5A">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Pr>
                <w:rFonts w:eastAsia="Times New Roman"/>
                <w:lang w:val="ru-RU"/>
              </w:rPr>
              <w:t xml:space="preserve">более </w:t>
            </w:r>
            <w:r w:rsidR="006D7F5A">
              <w:rPr>
                <w:rFonts w:eastAsia="Times New Roman"/>
                <w:lang w:val="ru-RU"/>
              </w:rPr>
              <w:t>40</w:t>
            </w:r>
            <w:r>
              <w:rPr>
                <w:rFonts w:eastAsia="Times New Roman"/>
                <w:lang w:val="ru-RU"/>
              </w:rPr>
              <w:t xml:space="preserve">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62297" w:rsidRPr="00B5168E"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Pr>
                <w:rFonts w:eastAsia="Times New Roman"/>
                <w:b/>
                <w:bCs/>
                <w:lang w:val="ru-RU"/>
              </w:rPr>
              <w:t>Учителя-предметники</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Осуществляетобучение и воспитание обучающихся, способствует формированию общей культуры личности, </w:t>
            </w:r>
            <w:r w:rsidRPr="00EE1AF6">
              <w:rPr>
                <w:rFonts w:eastAsia="Times New Roman"/>
                <w:lang w:val="ru-RU"/>
              </w:rPr>
              <w:lastRenderedPageBreak/>
              <w:t>социализации, осознанного выбора и освоения образовательных программ.</w:t>
            </w:r>
          </w:p>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Pr>
                <w:rFonts w:eastAsia="Times New Roman"/>
                <w:lang w:val="ru-RU"/>
              </w:rPr>
              <w:lastRenderedPageBreak/>
              <w:t>15</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 xml:space="preserve"> Высшее профессиональное образование или среднее профессиональное образование по </w:t>
            </w:r>
            <w:r w:rsidRPr="00EE1AF6">
              <w:rPr>
                <w:rFonts w:eastAsia="Times New Roman"/>
                <w:lang w:val="ru-RU"/>
              </w:rPr>
              <w:lastRenderedPageBreak/>
              <w:t>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hideMark/>
          </w:tcPr>
          <w:p w:rsidR="00462297" w:rsidRDefault="00462297" w:rsidP="00E12179">
            <w:pPr>
              <w:pStyle w:val="Default0"/>
              <w:jc w:val="both"/>
              <w:rPr>
                <w:sz w:val="22"/>
                <w:szCs w:val="22"/>
              </w:rPr>
            </w:pPr>
            <w:r>
              <w:rPr>
                <w:sz w:val="22"/>
                <w:szCs w:val="22"/>
              </w:rPr>
              <w:lastRenderedPageBreak/>
              <w:t>Высшее профессиональное педагогическое образование-</w:t>
            </w:r>
            <w:r w:rsidR="006D7F5A">
              <w:rPr>
                <w:sz w:val="22"/>
                <w:szCs w:val="22"/>
              </w:rPr>
              <w:t>20</w:t>
            </w:r>
            <w:r>
              <w:rPr>
                <w:sz w:val="22"/>
                <w:szCs w:val="22"/>
              </w:rPr>
              <w:t xml:space="preserve"> чел. (93,3%) </w:t>
            </w:r>
          </w:p>
          <w:p w:rsidR="00462297" w:rsidRDefault="00462297" w:rsidP="00E12179">
            <w:pPr>
              <w:pStyle w:val="Default0"/>
              <w:jc w:val="both"/>
              <w:rPr>
                <w:sz w:val="22"/>
                <w:szCs w:val="22"/>
              </w:rPr>
            </w:pPr>
            <w:r w:rsidRPr="002D4491">
              <w:rPr>
                <w:sz w:val="22"/>
                <w:szCs w:val="22"/>
              </w:rPr>
              <w:t xml:space="preserve">Повышение квалификации (курсы) в </w:t>
            </w:r>
            <w:r w:rsidRPr="002D4491">
              <w:rPr>
                <w:sz w:val="22"/>
                <w:szCs w:val="22"/>
              </w:rPr>
              <w:lastRenderedPageBreak/>
              <w:t xml:space="preserve">наличии 100% Квалификационная категория: </w:t>
            </w:r>
          </w:p>
          <w:p w:rsidR="00462297" w:rsidRDefault="00462297" w:rsidP="00E12179">
            <w:pPr>
              <w:pStyle w:val="Default0"/>
              <w:rPr>
                <w:sz w:val="22"/>
                <w:szCs w:val="22"/>
              </w:rPr>
            </w:pPr>
            <w:r>
              <w:rPr>
                <w:sz w:val="22"/>
                <w:szCs w:val="22"/>
              </w:rPr>
              <w:t>- п</w:t>
            </w:r>
            <w:r w:rsidRPr="002D4491">
              <w:rPr>
                <w:sz w:val="22"/>
                <w:szCs w:val="22"/>
              </w:rPr>
              <w:t>ервая-</w:t>
            </w:r>
            <w:r>
              <w:rPr>
                <w:sz w:val="22"/>
                <w:szCs w:val="22"/>
              </w:rPr>
              <w:t>12</w:t>
            </w:r>
            <w:r w:rsidRPr="002D4491">
              <w:rPr>
                <w:sz w:val="22"/>
                <w:szCs w:val="22"/>
              </w:rPr>
              <w:t xml:space="preserve"> чел (</w:t>
            </w:r>
            <w:r>
              <w:rPr>
                <w:sz w:val="22"/>
                <w:szCs w:val="22"/>
              </w:rPr>
              <w:t>80</w:t>
            </w:r>
            <w:r w:rsidRPr="002D4491">
              <w:rPr>
                <w:sz w:val="22"/>
                <w:szCs w:val="22"/>
              </w:rPr>
              <w:t>%)</w:t>
            </w:r>
          </w:p>
          <w:p w:rsidR="00462297" w:rsidRDefault="00462297" w:rsidP="00E12179">
            <w:pPr>
              <w:pStyle w:val="Default0"/>
              <w:rPr>
                <w:sz w:val="22"/>
                <w:szCs w:val="22"/>
              </w:rPr>
            </w:pPr>
            <w:r>
              <w:rPr>
                <w:sz w:val="22"/>
                <w:szCs w:val="22"/>
              </w:rPr>
              <w:t>- высшая – 3 чел. (20%)</w:t>
            </w:r>
          </w:p>
        </w:tc>
      </w:tr>
      <w:tr w:rsidR="00462297" w:rsidRPr="00415D14"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b/>
                <w:bCs/>
                <w:lang w:val="ru-RU"/>
              </w:rPr>
              <w:lastRenderedPageBreak/>
              <w:t>Социальный педагог</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Высшеепрофессиональное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hideMark/>
          </w:tcPr>
          <w:p w:rsidR="00462297" w:rsidRPr="002D4491" w:rsidRDefault="00462297" w:rsidP="00E12179">
            <w:pPr>
              <w:pStyle w:val="Default0"/>
              <w:jc w:val="both"/>
              <w:rPr>
                <w:sz w:val="22"/>
                <w:szCs w:val="22"/>
              </w:rPr>
            </w:pPr>
            <w:r>
              <w:rPr>
                <w:sz w:val="22"/>
                <w:szCs w:val="22"/>
              </w:rPr>
              <w:t>Высшее профессиональное педагогическое образование.</w:t>
            </w:r>
          </w:p>
          <w:p w:rsidR="00462297" w:rsidRDefault="00462297" w:rsidP="00E12179">
            <w:pPr>
              <w:pStyle w:val="Default0"/>
              <w:jc w:val="both"/>
              <w:rPr>
                <w:sz w:val="22"/>
                <w:szCs w:val="22"/>
              </w:rPr>
            </w:pPr>
            <w:r>
              <w:rPr>
                <w:sz w:val="22"/>
                <w:szCs w:val="22"/>
              </w:rPr>
              <w:t>Педагогический стаж работы более 20 лет</w:t>
            </w:r>
          </w:p>
          <w:p w:rsidR="00462297" w:rsidRPr="00EE1AF6" w:rsidRDefault="00462297" w:rsidP="00C96F7E">
            <w:pPr>
              <w:pStyle w:val="Default0"/>
              <w:jc w:val="both"/>
            </w:pPr>
            <w:r w:rsidRPr="002D4491">
              <w:rPr>
                <w:sz w:val="22"/>
                <w:szCs w:val="22"/>
              </w:rPr>
              <w:t xml:space="preserve">Повышение квалификации (курсы) в наличии </w:t>
            </w:r>
            <w:r>
              <w:rPr>
                <w:sz w:val="22"/>
                <w:szCs w:val="22"/>
              </w:rPr>
              <w:t xml:space="preserve">Квалификационная </w:t>
            </w:r>
            <w:r w:rsidR="00C96F7E">
              <w:rPr>
                <w:sz w:val="22"/>
                <w:szCs w:val="22"/>
              </w:rPr>
              <w:t>категория перва</w:t>
            </w:r>
            <w:r>
              <w:rPr>
                <w:sz w:val="22"/>
                <w:szCs w:val="22"/>
              </w:rPr>
              <w:t>я</w:t>
            </w:r>
          </w:p>
        </w:tc>
      </w:tr>
      <w:tr w:rsidR="00C96F7E" w:rsidRPr="00415D14" w:rsidTr="005F6C14">
        <w:trPr>
          <w:trHeight w:val="143"/>
        </w:trPr>
        <w:tc>
          <w:tcPr>
            <w:tcW w:w="220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both"/>
              <w:rPr>
                <w:rFonts w:eastAsia="Times New Roman"/>
                <w:b/>
                <w:bCs/>
                <w:lang w:val="ru-RU"/>
              </w:rPr>
            </w:pPr>
            <w:r>
              <w:rPr>
                <w:rFonts w:eastAsia="Times New Roman"/>
                <w:b/>
                <w:bCs/>
                <w:lang w:val="ru-RU"/>
              </w:rPr>
              <w:t>Педагог-психолог</w:t>
            </w:r>
          </w:p>
        </w:tc>
        <w:tc>
          <w:tcPr>
            <w:tcW w:w="2360" w:type="dxa"/>
            <w:tcBorders>
              <w:top w:val="outset" w:sz="6" w:space="0" w:color="auto"/>
              <w:left w:val="outset" w:sz="6" w:space="0" w:color="auto"/>
              <w:bottom w:val="outset" w:sz="6" w:space="0" w:color="auto"/>
              <w:right w:val="outset" w:sz="6" w:space="0" w:color="auto"/>
            </w:tcBorders>
          </w:tcPr>
          <w:p w:rsidR="00C96F7E" w:rsidRDefault="00C96F7E" w:rsidP="00C96F7E">
            <w:pPr>
              <w:widowControl/>
              <w:autoSpaceDE/>
              <w:autoSpaceDN/>
              <w:adjustRightInd/>
              <w:jc w:val="both"/>
              <w:rPr>
                <w:rFonts w:eastAsia="Times New Roman"/>
                <w:lang w:val="ru-RU"/>
              </w:rPr>
            </w:pPr>
            <w:r w:rsidRPr="00EE1AF6">
              <w:rPr>
                <w:rFonts w:eastAsia="Times New Roman"/>
                <w:lang w:val="ru-RU"/>
              </w:rPr>
              <w:t xml:space="preserve">Осуществляет </w:t>
            </w:r>
            <w:r>
              <w:rPr>
                <w:rFonts w:eastAsia="Times New Roman"/>
                <w:lang w:val="ru-RU"/>
              </w:rPr>
              <w:t>психолого-педагогическое сопровождение</w:t>
            </w:r>
          </w:p>
          <w:p w:rsidR="00C96F7E" w:rsidRPr="00EE1AF6" w:rsidRDefault="00C96F7E" w:rsidP="00C96F7E">
            <w:pPr>
              <w:widowControl/>
              <w:autoSpaceDE/>
              <w:autoSpaceDN/>
              <w:adjustRightInd/>
              <w:jc w:val="both"/>
              <w:rPr>
                <w:rFonts w:eastAsia="Times New Roman"/>
                <w:lang w:val="ru-RU"/>
              </w:rPr>
            </w:pPr>
            <w:r w:rsidRPr="00EE1AF6">
              <w:rPr>
                <w:rFonts w:eastAsia="Times New Roman"/>
                <w:lang w:val="ru-RU"/>
              </w:rPr>
              <w:t>обучающихся</w:t>
            </w:r>
          </w:p>
        </w:tc>
        <w:tc>
          <w:tcPr>
            <w:tcW w:w="129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center"/>
              <w:rPr>
                <w:rFonts w:eastAsia="Times New Roman"/>
                <w:lang w:val="ru-RU"/>
              </w:rPr>
            </w:pPr>
            <w:r>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tcPr>
          <w:p w:rsidR="00C96F7E" w:rsidRPr="00EE1AF6" w:rsidRDefault="00C96F7E" w:rsidP="007B0623">
            <w:pPr>
              <w:widowControl/>
              <w:autoSpaceDE/>
              <w:autoSpaceDN/>
              <w:adjustRightInd/>
              <w:jc w:val="both"/>
              <w:rPr>
                <w:rFonts w:eastAsia="Times New Roman"/>
                <w:lang w:val="ru-RU"/>
              </w:rPr>
            </w:pPr>
            <w:r w:rsidRPr="00EE1AF6">
              <w:rPr>
                <w:rFonts w:eastAsia="Times New Roman"/>
                <w:lang w:val="ru-RU"/>
              </w:rPr>
              <w:t>Высшеепрофессиональное образование или среднее профессиональное образование по направлениям подготовки «</w:t>
            </w:r>
            <w:r w:rsidR="007B0623">
              <w:rPr>
                <w:rFonts w:eastAsia="Times New Roman"/>
                <w:lang w:val="ru-RU"/>
              </w:rPr>
              <w:t>Педагогика</w:t>
            </w:r>
            <w:r w:rsidRPr="00EE1AF6">
              <w:rPr>
                <w:rFonts w:eastAsia="Times New Roman"/>
                <w:lang w:val="ru-RU"/>
              </w:rPr>
              <w:t xml:space="preserve"> и </w:t>
            </w:r>
            <w:r w:rsidRPr="00EE1AF6">
              <w:rPr>
                <w:rFonts w:eastAsia="Times New Roman"/>
                <w:lang w:val="ru-RU"/>
              </w:rPr>
              <w:lastRenderedPageBreak/>
              <w:t>п</w:t>
            </w:r>
            <w:r w:rsidR="007B0623">
              <w:rPr>
                <w:rFonts w:eastAsia="Times New Roman"/>
                <w:lang w:val="ru-RU"/>
              </w:rPr>
              <w:t xml:space="preserve">сихология» </w:t>
            </w:r>
            <w:r w:rsidRPr="00EE1AF6">
              <w:rPr>
                <w:rFonts w:eastAsia="Times New Roman"/>
                <w:lang w:val="ru-RU"/>
              </w:rPr>
              <w:t>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tcPr>
          <w:p w:rsidR="00C96F7E" w:rsidRDefault="00C96F7E" w:rsidP="00C96F7E">
            <w:pPr>
              <w:pStyle w:val="Default0"/>
              <w:jc w:val="both"/>
              <w:rPr>
                <w:sz w:val="22"/>
                <w:szCs w:val="22"/>
              </w:rPr>
            </w:pPr>
            <w:r>
              <w:rPr>
                <w:sz w:val="22"/>
                <w:szCs w:val="22"/>
              </w:rPr>
              <w:lastRenderedPageBreak/>
              <w:t xml:space="preserve">Среднее профессиональное медицинское </w:t>
            </w:r>
            <w:r w:rsidRPr="0084622F">
              <w:rPr>
                <w:sz w:val="22"/>
                <w:szCs w:val="22"/>
              </w:rPr>
              <w:t>образование</w:t>
            </w:r>
          </w:p>
          <w:p w:rsidR="00C96F7E" w:rsidRDefault="00C96F7E" w:rsidP="00C96F7E">
            <w:pPr>
              <w:pStyle w:val="Default0"/>
              <w:jc w:val="both"/>
              <w:rPr>
                <w:sz w:val="22"/>
                <w:szCs w:val="22"/>
              </w:rPr>
            </w:pPr>
            <w:r w:rsidRPr="0084622F">
              <w:rPr>
                <w:sz w:val="22"/>
                <w:szCs w:val="22"/>
              </w:rPr>
              <w:t xml:space="preserve">Стаж работы: </w:t>
            </w:r>
            <w:r>
              <w:rPr>
                <w:sz w:val="22"/>
                <w:szCs w:val="22"/>
              </w:rPr>
              <w:t>менее 1 года.</w:t>
            </w:r>
          </w:p>
          <w:p w:rsidR="00C96F7E" w:rsidRDefault="00C96F7E" w:rsidP="00C96F7E">
            <w:pPr>
              <w:pStyle w:val="Default0"/>
              <w:jc w:val="both"/>
              <w:rPr>
                <w:sz w:val="22"/>
                <w:szCs w:val="22"/>
              </w:rPr>
            </w:pPr>
          </w:p>
        </w:tc>
      </w:tr>
      <w:tr w:rsidR="00C96F7E" w:rsidRPr="00415D14" w:rsidTr="005F6C14">
        <w:trPr>
          <w:trHeight w:val="143"/>
        </w:trPr>
        <w:tc>
          <w:tcPr>
            <w:tcW w:w="220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both"/>
              <w:rPr>
                <w:rFonts w:eastAsia="Times New Roman"/>
                <w:b/>
                <w:bCs/>
                <w:lang w:val="ru-RU"/>
              </w:rPr>
            </w:pPr>
            <w:r>
              <w:rPr>
                <w:rFonts w:eastAsia="Times New Roman"/>
                <w:b/>
                <w:bCs/>
                <w:lang w:val="ru-RU"/>
              </w:rPr>
              <w:lastRenderedPageBreak/>
              <w:t>Учитель-логопед</w:t>
            </w:r>
          </w:p>
        </w:tc>
        <w:tc>
          <w:tcPr>
            <w:tcW w:w="2360" w:type="dxa"/>
            <w:tcBorders>
              <w:top w:val="outset" w:sz="6" w:space="0" w:color="auto"/>
              <w:left w:val="outset" w:sz="6" w:space="0" w:color="auto"/>
              <w:bottom w:val="outset" w:sz="6" w:space="0" w:color="auto"/>
              <w:right w:val="outset" w:sz="6" w:space="0" w:color="auto"/>
            </w:tcBorders>
          </w:tcPr>
          <w:p w:rsidR="00C96F7E" w:rsidRPr="00EE1AF6" w:rsidRDefault="00C96F7E" w:rsidP="00C96F7E">
            <w:pPr>
              <w:widowControl/>
              <w:autoSpaceDE/>
              <w:autoSpaceDN/>
              <w:adjustRightInd/>
              <w:jc w:val="both"/>
              <w:rPr>
                <w:rFonts w:eastAsia="Times New Roman"/>
                <w:lang w:val="ru-RU"/>
              </w:rPr>
            </w:pPr>
            <w:r w:rsidRPr="00EE1AF6">
              <w:rPr>
                <w:rFonts w:eastAsia="Times New Roman"/>
                <w:lang w:val="ru-RU"/>
              </w:rPr>
              <w:t>О</w:t>
            </w:r>
            <w:r>
              <w:rPr>
                <w:rFonts w:eastAsia="Times New Roman"/>
                <w:lang w:val="ru-RU"/>
              </w:rPr>
              <w:t xml:space="preserve">казывает логопедическую помощь </w:t>
            </w:r>
            <w:r w:rsidRPr="00EE1AF6">
              <w:rPr>
                <w:rFonts w:eastAsia="Times New Roman"/>
                <w:lang w:val="ru-RU"/>
              </w:rPr>
              <w:t>обучающихся</w:t>
            </w:r>
          </w:p>
        </w:tc>
        <w:tc>
          <w:tcPr>
            <w:tcW w:w="1298" w:type="dxa"/>
            <w:tcBorders>
              <w:top w:val="outset" w:sz="6" w:space="0" w:color="auto"/>
              <w:left w:val="outset" w:sz="6" w:space="0" w:color="auto"/>
              <w:bottom w:val="outset" w:sz="6" w:space="0" w:color="auto"/>
              <w:right w:val="outset" w:sz="6" w:space="0" w:color="auto"/>
            </w:tcBorders>
          </w:tcPr>
          <w:p w:rsidR="00C96F7E" w:rsidRPr="00EE1AF6" w:rsidRDefault="00C96F7E" w:rsidP="00E12179">
            <w:pPr>
              <w:widowControl/>
              <w:autoSpaceDE/>
              <w:autoSpaceDN/>
              <w:adjustRightInd/>
              <w:jc w:val="center"/>
              <w:rPr>
                <w:rFonts w:eastAsia="Times New Roman"/>
                <w:lang w:val="ru-RU"/>
              </w:rPr>
            </w:pPr>
            <w:r>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tcPr>
          <w:p w:rsidR="00C96F7E" w:rsidRPr="00EE1AF6" w:rsidRDefault="00C96F7E" w:rsidP="007B0623">
            <w:pPr>
              <w:widowControl/>
              <w:autoSpaceDE/>
              <w:autoSpaceDN/>
              <w:adjustRightInd/>
              <w:jc w:val="both"/>
              <w:rPr>
                <w:rFonts w:eastAsia="Times New Roman"/>
                <w:lang w:val="ru-RU"/>
              </w:rPr>
            </w:pPr>
            <w:r w:rsidRPr="00EE1AF6">
              <w:rPr>
                <w:rFonts w:eastAsia="Times New Roman"/>
                <w:lang w:val="ru-RU"/>
              </w:rPr>
              <w:t xml:space="preserve">Высшеепрофессиональное образование или среднее профессиональное образование по направлениям подготовки </w:t>
            </w:r>
            <w:r w:rsidR="007B0623">
              <w:rPr>
                <w:rFonts w:eastAsia="Times New Roman"/>
                <w:lang w:val="ru-RU"/>
              </w:rPr>
              <w:t>«Логопедия»</w:t>
            </w:r>
            <w:r w:rsidRPr="00EE1AF6">
              <w:rPr>
                <w:rFonts w:eastAsia="Times New Roman"/>
                <w:lang w:val="ru-RU"/>
              </w:rPr>
              <w:t xml:space="preserve"> без предъявления требований к стажу работы</w:t>
            </w:r>
          </w:p>
        </w:tc>
        <w:tc>
          <w:tcPr>
            <w:tcW w:w="2001" w:type="dxa"/>
            <w:tcBorders>
              <w:top w:val="outset" w:sz="6" w:space="0" w:color="auto"/>
              <w:left w:val="outset" w:sz="6" w:space="0" w:color="auto"/>
              <w:bottom w:val="outset" w:sz="6" w:space="0" w:color="auto"/>
              <w:right w:val="outset" w:sz="6" w:space="0" w:color="auto"/>
            </w:tcBorders>
          </w:tcPr>
          <w:p w:rsidR="00C96F7E" w:rsidRPr="002D4491" w:rsidRDefault="00C96F7E" w:rsidP="00C96F7E">
            <w:pPr>
              <w:pStyle w:val="Default0"/>
              <w:jc w:val="both"/>
              <w:rPr>
                <w:sz w:val="22"/>
                <w:szCs w:val="22"/>
              </w:rPr>
            </w:pPr>
            <w:r>
              <w:rPr>
                <w:sz w:val="22"/>
                <w:szCs w:val="22"/>
              </w:rPr>
              <w:t>Высшее профессиональное педагогическое образование.</w:t>
            </w:r>
          </w:p>
          <w:p w:rsidR="00C96F7E" w:rsidRDefault="00C96F7E" w:rsidP="00C96F7E">
            <w:pPr>
              <w:pStyle w:val="Default0"/>
              <w:jc w:val="both"/>
              <w:rPr>
                <w:sz w:val="22"/>
                <w:szCs w:val="22"/>
              </w:rPr>
            </w:pPr>
            <w:r>
              <w:rPr>
                <w:sz w:val="22"/>
                <w:szCs w:val="22"/>
              </w:rPr>
              <w:t>Педагогический стаж работы 1 год</w:t>
            </w:r>
          </w:p>
          <w:p w:rsidR="00C96F7E" w:rsidRDefault="00C96F7E" w:rsidP="00C96F7E">
            <w:pPr>
              <w:pStyle w:val="Default0"/>
              <w:jc w:val="both"/>
              <w:rPr>
                <w:sz w:val="22"/>
                <w:szCs w:val="22"/>
              </w:rPr>
            </w:pPr>
          </w:p>
        </w:tc>
      </w:tr>
      <w:tr w:rsidR="00462297" w:rsidRPr="0084622F" w:rsidTr="005F6C14">
        <w:trPr>
          <w:trHeight w:val="143"/>
        </w:trPr>
        <w:tc>
          <w:tcPr>
            <w:tcW w:w="2208" w:type="dxa"/>
            <w:tcBorders>
              <w:top w:val="outset" w:sz="6" w:space="0" w:color="auto"/>
              <w:left w:val="outset" w:sz="6" w:space="0" w:color="auto"/>
              <w:bottom w:val="outset" w:sz="6" w:space="0" w:color="auto"/>
              <w:right w:val="outset" w:sz="6" w:space="0" w:color="auto"/>
            </w:tcBorders>
          </w:tcPr>
          <w:p w:rsidR="00462297" w:rsidRPr="00EE1AF6" w:rsidRDefault="00462297" w:rsidP="00E12179">
            <w:pPr>
              <w:widowControl/>
              <w:autoSpaceDE/>
              <w:autoSpaceDN/>
              <w:adjustRightInd/>
              <w:jc w:val="both"/>
              <w:rPr>
                <w:rFonts w:eastAsia="Times New Roman"/>
                <w:b/>
                <w:bCs/>
                <w:lang w:val="ru-RU"/>
              </w:rPr>
            </w:pPr>
            <w:r>
              <w:rPr>
                <w:rFonts w:eastAsia="Times New Roman"/>
                <w:b/>
                <w:bCs/>
                <w:lang w:val="ru-RU"/>
              </w:rPr>
              <w:t xml:space="preserve">Старшая вожатая </w:t>
            </w:r>
          </w:p>
        </w:tc>
        <w:tc>
          <w:tcPr>
            <w:tcW w:w="2360" w:type="dxa"/>
            <w:tcBorders>
              <w:top w:val="outset" w:sz="6" w:space="0" w:color="auto"/>
              <w:left w:val="outset" w:sz="6" w:space="0" w:color="auto"/>
              <w:bottom w:val="outset" w:sz="6" w:space="0" w:color="auto"/>
              <w:right w:val="outset" w:sz="6" w:space="0" w:color="auto"/>
            </w:tcBorders>
          </w:tcPr>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Способствует</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развитию и</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деятельности детских</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общественных</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организаций,</w:t>
            </w:r>
          </w:p>
          <w:p w:rsidR="00462297" w:rsidRPr="00EE1AF6" w:rsidRDefault="00462297" w:rsidP="00E12179">
            <w:pPr>
              <w:widowControl/>
              <w:autoSpaceDE/>
              <w:autoSpaceDN/>
              <w:adjustRightInd/>
              <w:jc w:val="both"/>
              <w:rPr>
                <w:rFonts w:eastAsia="Times New Roman"/>
                <w:lang w:val="ru-RU"/>
              </w:rPr>
            </w:pPr>
            <w:r w:rsidRPr="0084622F">
              <w:rPr>
                <w:rFonts w:eastAsia="Times New Roman"/>
                <w:lang w:val="ru-RU"/>
              </w:rPr>
              <w:t>объединений</w:t>
            </w:r>
          </w:p>
        </w:tc>
        <w:tc>
          <w:tcPr>
            <w:tcW w:w="1298" w:type="dxa"/>
            <w:tcBorders>
              <w:top w:val="outset" w:sz="6" w:space="0" w:color="auto"/>
              <w:left w:val="outset" w:sz="6" w:space="0" w:color="auto"/>
              <w:bottom w:val="outset" w:sz="6" w:space="0" w:color="auto"/>
              <w:right w:val="outset" w:sz="6" w:space="0" w:color="auto"/>
            </w:tcBorders>
          </w:tcPr>
          <w:p w:rsidR="00462297" w:rsidRPr="00EE1AF6" w:rsidRDefault="00462297" w:rsidP="00E12179">
            <w:pPr>
              <w:widowControl/>
              <w:autoSpaceDE/>
              <w:autoSpaceDN/>
              <w:adjustRightInd/>
              <w:jc w:val="center"/>
              <w:rPr>
                <w:rFonts w:eastAsia="Times New Roman"/>
                <w:lang w:val="ru-RU"/>
              </w:rPr>
            </w:pPr>
            <w:r>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tcPr>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Высшее профессиональное</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образование или среднее</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профессиональное образование</w:t>
            </w:r>
          </w:p>
          <w:p w:rsidR="00462297" w:rsidRPr="0084622F" w:rsidRDefault="00462297" w:rsidP="00E12179">
            <w:pPr>
              <w:widowControl/>
              <w:autoSpaceDE/>
              <w:autoSpaceDN/>
              <w:adjustRightInd/>
              <w:jc w:val="both"/>
              <w:rPr>
                <w:rFonts w:eastAsia="Times New Roman"/>
                <w:lang w:val="ru-RU"/>
              </w:rPr>
            </w:pPr>
            <w:r w:rsidRPr="0084622F">
              <w:rPr>
                <w:rFonts w:eastAsia="Times New Roman"/>
                <w:lang w:val="ru-RU"/>
              </w:rPr>
              <w:t>без предъявления требований к</w:t>
            </w:r>
          </w:p>
          <w:p w:rsidR="00462297" w:rsidRPr="00EE1AF6" w:rsidRDefault="00462297" w:rsidP="00E12179">
            <w:pPr>
              <w:widowControl/>
              <w:autoSpaceDE/>
              <w:autoSpaceDN/>
              <w:adjustRightInd/>
              <w:jc w:val="both"/>
              <w:rPr>
                <w:rFonts w:eastAsia="Times New Roman"/>
                <w:lang w:val="ru-RU"/>
              </w:rPr>
            </w:pPr>
            <w:r w:rsidRPr="0084622F">
              <w:rPr>
                <w:rFonts w:eastAsia="Times New Roman"/>
                <w:lang w:val="ru-RU"/>
              </w:rPr>
              <w:t>стажу работы</w:t>
            </w:r>
          </w:p>
        </w:tc>
        <w:tc>
          <w:tcPr>
            <w:tcW w:w="2001" w:type="dxa"/>
            <w:tcBorders>
              <w:top w:val="outset" w:sz="6" w:space="0" w:color="auto"/>
              <w:left w:val="outset" w:sz="6" w:space="0" w:color="auto"/>
              <w:bottom w:val="outset" w:sz="6" w:space="0" w:color="auto"/>
              <w:right w:val="outset" w:sz="6" w:space="0" w:color="auto"/>
            </w:tcBorders>
          </w:tcPr>
          <w:p w:rsidR="00462297" w:rsidRDefault="00462297" w:rsidP="00E12179">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462297" w:rsidRDefault="00462297" w:rsidP="00E12179">
            <w:pPr>
              <w:pStyle w:val="Default0"/>
              <w:jc w:val="both"/>
              <w:rPr>
                <w:sz w:val="22"/>
                <w:szCs w:val="22"/>
              </w:rPr>
            </w:pPr>
            <w:r w:rsidRPr="0084622F">
              <w:rPr>
                <w:sz w:val="22"/>
                <w:szCs w:val="22"/>
              </w:rPr>
              <w:t xml:space="preserve">Стаж работы: </w:t>
            </w:r>
            <w:r>
              <w:rPr>
                <w:sz w:val="22"/>
                <w:szCs w:val="22"/>
              </w:rPr>
              <w:t>более20 лет.</w:t>
            </w:r>
          </w:p>
          <w:p w:rsidR="00462297" w:rsidRDefault="00462297" w:rsidP="00E12179">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462297" w:rsidRDefault="00462297" w:rsidP="00E12179">
            <w:pPr>
              <w:pStyle w:val="Default0"/>
              <w:jc w:val="both"/>
              <w:rPr>
                <w:sz w:val="22"/>
                <w:szCs w:val="22"/>
              </w:rPr>
            </w:pPr>
            <w:r w:rsidRPr="0084622F">
              <w:rPr>
                <w:sz w:val="22"/>
                <w:szCs w:val="22"/>
              </w:rPr>
              <w:t>Квалификационная категория</w:t>
            </w:r>
            <w:r>
              <w:rPr>
                <w:sz w:val="22"/>
                <w:szCs w:val="22"/>
              </w:rPr>
              <w:t xml:space="preserve"> первая</w:t>
            </w:r>
          </w:p>
        </w:tc>
      </w:tr>
      <w:tr w:rsidR="00462297" w:rsidRPr="004E7ABE" w:rsidTr="005F6C14">
        <w:trPr>
          <w:trHeight w:val="143"/>
        </w:trPr>
        <w:tc>
          <w:tcPr>
            <w:tcW w:w="220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b/>
                <w:bCs/>
                <w:lang w:val="ru-RU"/>
              </w:rPr>
              <w:t>Библиотекарь</w:t>
            </w:r>
          </w:p>
        </w:tc>
        <w:tc>
          <w:tcPr>
            <w:tcW w:w="2360"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825288">
              <w:rPr>
                <w:rFonts w:eastAsia="Times New Roman"/>
                <w:bCs/>
                <w:lang w:val="ru-RU"/>
              </w:rPr>
              <w:t>О</w:t>
            </w:r>
            <w:r w:rsidRPr="00EE1AF6">
              <w:rPr>
                <w:rFonts w:eastAsia="Times New Roman"/>
                <w:lang w:val="ru-RU"/>
              </w:rPr>
              <w:t>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w:t>
            </w:r>
            <w:r>
              <w:rPr>
                <w:rFonts w:eastAsia="Times New Roman"/>
                <w:lang w:val="ru-RU"/>
              </w:rPr>
              <w:t>нной компетентности обучающихся</w:t>
            </w:r>
            <w:r w:rsidRPr="00EE1AF6">
              <w:rPr>
                <w:rFonts w:eastAsia="Times New Roman"/>
                <w:lang w:val="ru-RU"/>
              </w:rPr>
              <w:t> </w:t>
            </w:r>
          </w:p>
        </w:tc>
        <w:tc>
          <w:tcPr>
            <w:tcW w:w="1298"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center"/>
              <w:rPr>
                <w:rFonts w:eastAsia="Times New Roman"/>
                <w:lang w:val="ru-RU"/>
              </w:rPr>
            </w:pPr>
            <w:r w:rsidRPr="00EE1AF6">
              <w:rPr>
                <w:rFonts w:eastAsia="Times New Roman"/>
                <w:lang w:val="ru-RU"/>
              </w:rPr>
              <w:t>1</w:t>
            </w:r>
          </w:p>
        </w:tc>
        <w:tc>
          <w:tcPr>
            <w:tcW w:w="1927" w:type="dxa"/>
            <w:tcBorders>
              <w:top w:val="outset" w:sz="6" w:space="0" w:color="auto"/>
              <w:left w:val="outset" w:sz="6" w:space="0" w:color="auto"/>
              <w:bottom w:val="outset" w:sz="6" w:space="0" w:color="auto"/>
              <w:right w:val="outset" w:sz="6" w:space="0" w:color="auto"/>
            </w:tcBorders>
            <w:hideMark/>
          </w:tcPr>
          <w:p w:rsidR="00462297" w:rsidRPr="00EE1AF6" w:rsidRDefault="00462297" w:rsidP="00E12179">
            <w:pPr>
              <w:widowControl/>
              <w:autoSpaceDE/>
              <w:autoSpaceDN/>
              <w:adjustRightInd/>
              <w:jc w:val="both"/>
              <w:rPr>
                <w:rFonts w:eastAsia="Times New Roman"/>
                <w:lang w:val="ru-RU"/>
              </w:rPr>
            </w:pPr>
            <w:r w:rsidRPr="00EE1AF6">
              <w:rPr>
                <w:rFonts w:eastAsia="Times New Roman"/>
                <w:lang w:val="ru-RU"/>
              </w:rPr>
              <w:t>высшее или среднее профессиональное образование</w:t>
            </w:r>
          </w:p>
        </w:tc>
        <w:tc>
          <w:tcPr>
            <w:tcW w:w="2001" w:type="dxa"/>
            <w:tcBorders>
              <w:top w:val="outset" w:sz="6" w:space="0" w:color="auto"/>
              <w:left w:val="outset" w:sz="6" w:space="0" w:color="auto"/>
              <w:bottom w:val="outset" w:sz="6" w:space="0" w:color="auto"/>
              <w:right w:val="outset" w:sz="6" w:space="0" w:color="auto"/>
            </w:tcBorders>
            <w:hideMark/>
          </w:tcPr>
          <w:p w:rsidR="00462297" w:rsidRDefault="00462297" w:rsidP="00E12179">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462297" w:rsidRDefault="00462297" w:rsidP="00E12179">
            <w:pPr>
              <w:pStyle w:val="Default0"/>
              <w:jc w:val="both"/>
              <w:rPr>
                <w:sz w:val="22"/>
                <w:szCs w:val="22"/>
              </w:rPr>
            </w:pPr>
            <w:r w:rsidRPr="0084622F">
              <w:rPr>
                <w:sz w:val="22"/>
                <w:szCs w:val="22"/>
              </w:rPr>
              <w:t xml:space="preserve">Стаж работы: </w:t>
            </w:r>
            <w:r>
              <w:rPr>
                <w:sz w:val="22"/>
                <w:szCs w:val="22"/>
              </w:rPr>
              <w:t>более20 лет.</w:t>
            </w:r>
          </w:p>
          <w:p w:rsidR="00462297" w:rsidRDefault="00462297" w:rsidP="00E12179">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462297" w:rsidRPr="00EE1AF6" w:rsidRDefault="00462297" w:rsidP="00E12179">
            <w:pPr>
              <w:widowControl/>
              <w:autoSpaceDE/>
              <w:autoSpaceDN/>
              <w:adjustRightInd/>
              <w:jc w:val="both"/>
              <w:rPr>
                <w:rFonts w:eastAsia="Times New Roman"/>
                <w:lang w:val="ru-RU"/>
              </w:rPr>
            </w:pPr>
            <w:r w:rsidRPr="004E7ABE">
              <w:rPr>
                <w:sz w:val="22"/>
                <w:szCs w:val="22"/>
                <w:lang w:val="ru-RU"/>
              </w:rPr>
              <w:t>Квалификационная категория первая</w:t>
            </w:r>
          </w:p>
        </w:tc>
      </w:tr>
    </w:tbl>
    <w:p w:rsidR="00462297" w:rsidRDefault="00462297" w:rsidP="00E12179">
      <w:pPr>
        <w:widowControl/>
        <w:ind w:firstLine="709"/>
        <w:jc w:val="both"/>
        <w:rPr>
          <w:rFonts w:ascii="TimesNewRomanPSMT" w:eastAsia="Times New Roman" w:hAnsi="TimesNewRomanPSMT" w:cs="TimesNewRomanPSMT"/>
          <w:lang w:val="ru-RU"/>
        </w:rPr>
      </w:pPr>
      <w:r>
        <w:rPr>
          <w:rFonts w:ascii="TimesNewRomanPSMT" w:eastAsia="Times New Roman" w:hAnsi="TimesNewRomanPSMT" w:cs="TimesNewRomanPSMT"/>
          <w:lang w:val="ru-RU"/>
        </w:rPr>
        <w:t>Согласно Федеральному закона «Об образовании в Российской Федерации» №273-ФЗ от 29.12.2012г. педагогические работники проходят аттестацию в целях подтверждения соответствиязанимаемым ими должностях один раз в пять лет на основе оценки их профессиональнойдеятельности аттестационными комиссиями, самостоятельно формируемыми организациями, осуществляющими образовательную деятельность.</w:t>
      </w:r>
    </w:p>
    <w:p w:rsidR="00C05D34" w:rsidRPr="000F4E0E" w:rsidRDefault="00C05D34" w:rsidP="00E12179">
      <w:pPr>
        <w:ind w:firstLine="540"/>
        <w:jc w:val="both"/>
        <w:rPr>
          <w:lang w:val="ru-RU"/>
        </w:rPr>
      </w:pPr>
      <w:r w:rsidRPr="000F4E0E">
        <w:rPr>
          <w:lang w:val="ru-RU"/>
        </w:rPr>
        <w:t xml:space="preserve">Ключевым значением является готовность (стремление) кадров </w:t>
      </w:r>
      <w:r w:rsidR="000F4E0E" w:rsidRPr="000F4E0E">
        <w:rPr>
          <w:lang w:val="ru-RU"/>
        </w:rPr>
        <w:t>основного</w:t>
      </w:r>
      <w:r w:rsidRPr="000F4E0E">
        <w:rPr>
          <w:lang w:val="ru-RU"/>
        </w:rPr>
        <w:t xml:space="preserve"> общего образования к постоянному профессиональному росту. </w:t>
      </w:r>
    </w:p>
    <w:p w:rsidR="0003362B" w:rsidRPr="000F4E0E" w:rsidRDefault="00C7431A" w:rsidP="00E12179">
      <w:pPr>
        <w:ind w:firstLine="709"/>
        <w:jc w:val="both"/>
        <w:rPr>
          <w:lang w:val="ru-RU"/>
        </w:rPr>
      </w:pPr>
      <w:r w:rsidRPr="000F4E0E">
        <w:rPr>
          <w:lang w:val="ru-RU"/>
        </w:rPr>
        <w:t xml:space="preserve">Каждые 5 лет </w:t>
      </w:r>
      <w:r w:rsidR="0003362B" w:rsidRPr="000F4E0E">
        <w:rPr>
          <w:lang w:val="ru-RU"/>
        </w:rPr>
        <w:t xml:space="preserve">педагоги, реализующие федеральный государственный образовательный стандарт начального общего обюразования, </w:t>
      </w:r>
      <w:r w:rsidRPr="000F4E0E">
        <w:rPr>
          <w:lang w:val="ru-RU"/>
        </w:rPr>
        <w:t xml:space="preserve">повышают квалификацию. </w:t>
      </w:r>
    </w:p>
    <w:p w:rsidR="0003362B" w:rsidRPr="000F4E0E" w:rsidRDefault="0003362B" w:rsidP="00E12179">
      <w:pPr>
        <w:ind w:firstLine="709"/>
        <w:jc w:val="both"/>
        <w:rPr>
          <w:lang w:val="ru-RU"/>
        </w:rPr>
      </w:pPr>
      <w:r w:rsidRPr="000F4E0E">
        <w:rPr>
          <w:b/>
          <w:i/>
          <w:lang w:val="ru-RU"/>
        </w:rPr>
        <w:lastRenderedPageBreak/>
        <w:t>Ожидаемый результат повышения квалификации</w:t>
      </w:r>
      <w:r w:rsidRPr="000F4E0E">
        <w:rPr>
          <w:lang w:val="ru-RU"/>
        </w:rPr>
        <w:t xml:space="preserve"> - профессиональная готовность работников образования к реализации ФГОС: </w:t>
      </w:r>
    </w:p>
    <w:p w:rsidR="0003362B" w:rsidRPr="000F4E0E" w:rsidRDefault="0003362B" w:rsidP="00A75458">
      <w:pPr>
        <w:numPr>
          <w:ilvl w:val="0"/>
          <w:numId w:val="46"/>
        </w:numPr>
        <w:ind w:left="0"/>
        <w:jc w:val="both"/>
        <w:rPr>
          <w:lang w:val="ru-RU"/>
        </w:rPr>
      </w:pPr>
      <w:r w:rsidRPr="000F4E0E">
        <w:rPr>
          <w:lang w:val="ru-RU"/>
        </w:rPr>
        <w:t>обеспечение оптимального вхождения педагогических работников в систему ценностей современного образования;</w:t>
      </w:r>
    </w:p>
    <w:p w:rsidR="0003362B" w:rsidRPr="000F4E0E" w:rsidRDefault="000F4E0E" w:rsidP="00A75458">
      <w:pPr>
        <w:numPr>
          <w:ilvl w:val="0"/>
          <w:numId w:val="46"/>
        </w:numPr>
        <w:ind w:left="0"/>
        <w:jc w:val="both"/>
        <w:rPr>
          <w:lang w:val="ru-RU"/>
        </w:rPr>
      </w:pPr>
      <w:r w:rsidRPr="000F4E0E">
        <w:rPr>
          <w:lang w:val="ru-RU"/>
        </w:rPr>
        <w:t>принятие идеологии ФГОС основ</w:t>
      </w:r>
      <w:r w:rsidR="0003362B" w:rsidRPr="000F4E0E">
        <w:rPr>
          <w:lang w:val="ru-RU"/>
        </w:rPr>
        <w:t xml:space="preserve">ного общего образования; </w:t>
      </w:r>
    </w:p>
    <w:p w:rsidR="0003362B" w:rsidRPr="000F4E0E" w:rsidRDefault="0003362B" w:rsidP="00A75458">
      <w:pPr>
        <w:numPr>
          <w:ilvl w:val="0"/>
          <w:numId w:val="46"/>
        </w:numPr>
        <w:ind w:left="0"/>
        <w:jc w:val="both"/>
        <w:rPr>
          <w:lang w:val="ru-RU"/>
        </w:rPr>
      </w:pPr>
      <w:r w:rsidRPr="000F4E0E">
        <w:rPr>
          <w:lang w:val="ru-RU"/>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образовательной деятельности обучающихся;</w:t>
      </w:r>
    </w:p>
    <w:p w:rsidR="0003362B" w:rsidRPr="000F4E0E" w:rsidRDefault="0003362B" w:rsidP="00A75458">
      <w:pPr>
        <w:numPr>
          <w:ilvl w:val="0"/>
          <w:numId w:val="46"/>
        </w:numPr>
        <w:ind w:left="0"/>
        <w:jc w:val="both"/>
        <w:rPr>
          <w:lang w:val="ru-RU"/>
        </w:rPr>
      </w:pPr>
      <w:r w:rsidRPr="000F4E0E">
        <w:rPr>
          <w:lang w:val="ru-RU"/>
        </w:rPr>
        <w:t>овладение учебно-методическими и информационно-методическими ресурсами, необходимыми для успешного решения задач ФГОС.</w:t>
      </w:r>
    </w:p>
    <w:p w:rsidR="002B5062" w:rsidRPr="002B5062" w:rsidRDefault="002B5062" w:rsidP="00E12179">
      <w:pPr>
        <w:ind w:firstLine="709"/>
        <w:jc w:val="both"/>
        <w:rPr>
          <w:lang w:val="ru-RU"/>
        </w:rPr>
      </w:pPr>
      <w:r w:rsidRPr="002B5062">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w:t>
      </w:r>
      <w:r w:rsidR="003D4D5F">
        <w:rPr>
          <w:lang w:val="ru-RU"/>
        </w:rPr>
        <w:t>апах реализации требований ФГОС:</w:t>
      </w:r>
      <w:r w:rsidR="001A047E">
        <w:rPr>
          <w:lang w:val="ru-RU"/>
        </w:rPr>
        <w:t>м</w:t>
      </w:r>
      <w:r>
        <w:rPr>
          <w:lang w:val="ru-RU"/>
        </w:rPr>
        <w:t>етодичекие семинары</w:t>
      </w:r>
      <w:r w:rsidR="001A047E">
        <w:rPr>
          <w:lang w:val="ru-RU"/>
        </w:rPr>
        <w:t>, м</w:t>
      </w:r>
      <w:r>
        <w:rPr>
          <w:lang w:val="ru-RU"/>
        </w:rPr>
        <w:t>ежшкольные методические объединения учителей естественнонаучного цикла, уичтелей русского языка и литературы, учителей математики</w:t>
      </w:r>
      <w:r w:rsidR="001A047E">
        <w:rPr>
          <w:lang w:val="ru-RU"/>
        </w:rPr>
        <w:t>, м</w:t>
      </w:r>
      <w:r>
        <w:rPr>
          <w:lang w:val="ru-RU"/>
        </w:rPr>
        <w:t xml:space="preserve">етодический совет, </w:t>
      </w:r>
      <w:r w:rsidR="001A047E">
        <w:rPr>
          <w:lang w:val="ru-RU"/>
        </w:rPr>
        <w:t>м</w:t>
      </w:r>
      <w:r>
        <w:rPr>
          <w:lang w:val="ru-RU"/>
        </w:rPr>
        <w:t>етодическое объединение учителей-предметников</w:t>
      </w:r>
      <w:r w:rsidR="00F327E0">
        <w:rPr>
          <w:lang w:val="ru-RU"/>
        </w:rPr>
        <w:t>,</w:t>
      </w:r>
      <w:r w:rsidR="001A047E">
        <w:rPr>
          <w:lang w:val="ru-RU"/>
        </w:rPr>
        <w:t>м</w:t>
      </w:r>
      <w:r w:rsidR="00F327E0">
        <w:rPr>
          <w:lang w:val="ru-RU"/>
        </w:rPr>
        <w:t>етодическое объединение классных руководителей</w:t>
      </w:r>
      <w:r w:rsidR="001A047E">
        <w:rPr>
          <w:lang w:val="ru-RU"/>
        </w:rPr>
        <w:t>, педагогический совет, совещание при директоре школы</w:t>
      </w:r>
      <w:r>
        <w:rPr>
          <w:lang w:val="ru-RU"/>
        </w:rPr>
        <w:t>.</w:t>
      </w:r>
      <w:r w:rsidR="00F327E0">
        <w:rPr>
          <w:lang w:val="ru-RU"/>
        </w:rPr>
        <w:t xml:space="preserve"> Руководителями методических объединений, заместителями директора ежегодно составляются планы работы, утвержаются директором общеобразовательного учреждения. </w:t>
      </w:r>
      <w:r w:rsidR="003D4D5F">
        <w:rPr>
          <w:lang w:val="ru-RU"/>
        </w:rPr>
        <w:t>Планы включают проведение семинаров, тренингов, круглых столов, дискуссий, конференций</w:t>
      </w:r>
      <w:r w:rsidR="001A047E">
        <w:rPr>
          <w:lang w:val="ru-RU"/>
        </w:rPr>
        <w:t>, открытых уроков, занятий внеурочной деятельности</w:t>
      </w:r>
      <w:r w:rsidR="003D4D5F">
        <w:rPr>
          <w:lang w:val="ru-RU"/>
        </w:rPr>
        <w:t xml:space="preserve"> по проблемам введенитя ФГОС ООО.</w:t>
      </w:r>
    </w:p>
    <w:p w:rsidR="00C7431A" w:rsidRPr="000F4E0E" w:rsidRDefault="00C7431A" w:rsidP="00E12179">
      <w:pPr>
        <w:ind w:firstLine="709"/>
        <w:jc w:val="both"/>
        <w:rPr>
          <w:lang w:val="ru-RU"/>
        </w:rPr>
      </w:pPr>
      <w:r w:rsidRPr="000F4E0E">
        <w:rPr>
          <w:lang w:val="ru-RU"/>
        </w:rPr>
        <w:t xml:space="preserve">В </w:t>
      </w:r>
      <w:r w:rsidR="000B708C" w:rsidRPr="000F4E0E">
        <w:rPr>
          <w:lang w:val="ru-RU"/>
        </w:rPr>
        <w:t xml:space="preserve">практике  деятельности </w:t>
      </w:r>
      <w:r w:rsidR="000B708C" w:rsidRPr="000F4E0E">
        <w:rPr>
          <w:b/>
          <w:i/>
          <w:lang w:val="ru-RU"/>
        </w:rPr>
        <w:t xml:space="preserve">педагоги </w:t>
      </w:r>
      <w:r w:rsidRPr="000F4E0E">
        <w:rPr>
          <w:b/>
          <w:i/>
          <w:lang w:val="ru-RU"/>
        </w:rPr>
        <w:t>используют</w:t>
      </w:r>
      <w:r w:rsidR="001A4638" w:rsidRPr="000F4E0E">
        <w:rPr>
          <w:b/>
          <w:i/>
          <w:lang w:val="ru-RU"/>
        </w:rPr>
        <w:t xml:space="preserve"> п</w:t>
      </w:r>
      <w:r w:rsidRPr="000F4E0E">
        <w:rPr>
          <w:b/>
          <w:i/>
          <w:lang w:val="ru-RU"/>
        </w:rPr>
        <w:t>едагогические технологии:</w:t>
      </w:r>
    </w:p>
    <w:p w:rsidR="00C7431A" w:rsidRPr="000F4E0E" w:rsidRDefault="00C7431A" w:rsidP="00A75458">
      <w:pPr>
        <w:numPr>
          <w:ilvl w:val="0"/>
          <w:numId w:val="42"/>
        </w:numPr>
        <w:ind w:left="0"/>
        <w:jc w:val="both"/>
        <w:rPr>
          <w:lang w:val="ru-RU"/>
        </w:rPr>
      </w:pPr>
      <w:r w:rsidRPr="000F4E0E">
        <w:rPr>
          <w:lang w:val="ru-RU"/>
        </w:rPr>
        <w:t>проблемно</w:t>
      </w:r>
      <w:r w:rsidR="001A4638" w:rsidRPr="000F4E0E">
        <w:rPr>
          <w:lang w:val="ru-RU"/>
        </w:rPr>
        <w:t>го</w:t>
      </w:r>
      <w:r w:rsidRPr="000F4E0E">
        <w:rPr>
          <w:lang w:val="ru-RU"/>
        </w:rPr>
        <w:t xml:space="preserve"> обучени</w:t>
      </w:r>
      <w:r w:rsidR="001A4638" w:rsidRPr="000F4E0E">
        <w:rPr>
          <w:lang w:val="ru-RU"/>
        </w:rPr>
        <w:t>я;</w:t>
      </w:r>
    </w:p>
    <w:p w:rsidR="00C7431A" w:rsidRPr="000F4E0E" w:rsidRDefault="00C7431A" w:rsidP="00A75458">
      <w:pPr>
        <w:numPr>
          <w:ilvl w:val="0"/>
          <w:numId w:val="41"/>
        </w:numPr>
        <w:ind w:left="0"/>
        <w:jc w:val="both"/>
        <w:rPr>
          <w:lang w:val="ru-RU"/>
        </w:rPr>
      </w:pPr>
      <w:r w:rsidRPr="000F4E0E">
        <w:rPr>
          <w:lang w:val="ru-RU"/>
        </w:rPr>
        <w:t>технология обучения в сотрудничестве</w:t>
      </w:r>
      <w:r w:rsidR="001A4638" w:rsidRPr="000F4E0E">
        <w:rPr>
          <w:lang w:val="ru-RU"/>
        </w:rPr>
        <w:t>;</w:t>
      </w:r>
    </w:p>
    <w:p w:rsidR="00C7431A" w:rsidRPr="000F4E0E" w:rsidRDefault="00C7431A" w:rsidP="00A75458">
      <w:pPr>
        <w:numPr>
          <w:ilvl w:val="0"/>
          <w:numId w:val="41"/>
        </w:numPr>
        <w:ind w:left="0"/>
        <w:jc w:val="both"/>
        <w:rPr>
          <w:lang w:val="ru-RU"/>
        </w:rPr>
      </w:pPr>
      <w:r w:rsidRPr="000F4E0E">
        <w:rPr>
          <w:lang w:val="ru-RU"/>
        </w:rPr>
        <w:t>игровые технологии</w:t>
      </w:r>
      <w:r w:rsidR="001A4638" w:rsidRPr="000F4E0E">
        <w:rPr>
          <w:lang w:val="ru-RU"/>
        </w:rPr>
        <w:t>;</w:t>
      </w:r>
    </w:p>
    <w:p w:rsidR="00C7431A" w:rsidRPr="000F4E0E" w:rsidRDefault="00C7431A" w:rsidP="00A75458">
      <w:pPr>
        <w:numPr>
          <w:ilvl w:val="0"/>
          <w:numId w:val="41"/>
        </w:numPr>
        <w:ind w:left="0"/>
        <w:jc w:val="both"/>
        <w:rPr>
          <w:lang w:val="ru-RU"/>
        </w:rPr>
      </w:pPr>
      <w:r w:rsidRPr="000F4E0E">
        <w:rPr>
          <w:lang w:val="ru-RU"/>
        </w:rPr>
        <w:t>проектное обучение</w:t>
      </w:r>
      <w:r w:rsidR="001A4638" w:rsidRPr="000F4E0E">
        <w:rPr>
          <w:lang w:val="ru-RU"/>
        </w:rPr>
        <w:t>;</w:t>
      </w:r>
    </w:p>
    <w:p w:rsidR="00C7431A" w:rsidRPr="000F4E0E" w:rsidRDefault="00C7431A" w:rsidP="00A75458">
      <w:pPr>
        <w:numPr>
          <w:ilvl w:val="0"/>
          <w:numId w:val="41"/>
        </w:numPr>
        <w:ind w:left="0"/>
        <w:jc w:val="both"/>
        <w:rPr>
          <w:lang w:val="ru-RU"/>
        </w:rPr>
      </w:pPr>
      <w:r w:rsidRPr="000F4E0E">
        <w:rPr>
          <w:lang w:val="ru-RU"/>
        </w:rPr>
        <w:t>здоровьесберегающие технологии</w:t>
      </w:r>
      <w:r w:rsidR="001A4638" w:rsidRPr="000F4E0E">
        <w:rPr>
          <w:lang w:val="ru-RU"/>
        </w:rPr>
        <w:t>.</w:t>
      </w:r>
    </w:p>
    <w:p w:rsidR="00C7431A" w:rsidRPr="000F4E0E" w:rsidRDefault="00C7431A" w:rsidP="00E12179">
      <w:pPr>
        <w:ind w:firstLine="709"/>
        <w:jc w:val="both"/>
        <w:rPr>
          <w:lang w:val="ru-RU"/>
        </w:rPr>
      </w:pPr>
      <w:r w:rsidRPr="000F4E0E">
        <w:rPr>
          <w:lang w:val="ru-RU"/>
        </w:rPr>
        <w:t>Педагогические технологии ориентированы на:</w:t>
      </w:r>
    </w:p>
    <w:p w:rsidR="00C7431A" w:rsidRPr="000F4E0E" w:rsidRDefault="00C7431A" w:rsidP="00A75458">
      <w:pPr>
        <w:numPr>
          <w:ilvl w:val="0"/>
          <w:numId w:val="43"/>
        </w:numPr>
        <w:ind w:left="0"/>
        <w:jc w:val="both"/>
        <w:rPr>
          <w:lang w:val="ru-RU"/>
        </w:rPr>
      </w:pPr>
      <w:r w:rsidRPr="000F4E0E">
        <w:rPr>
          <w:lang w:val="ru-RU"/>
        </w:rPr>
        <w:t>активизацию и интенсификацию учебно-воспитательного процесса;</w:t>
      </w:r>
    </w:p>
    <w:p w:rsidR="00C7431A" w:rsidRPr="000F4E0E" w:rsidRDefault="00C7431A" w:rsidP="00A75458">
      <w:pPr>
        <w:numPr>
          <w:ilvl w:val="0"/>
          <w:numId w:val="43"/>
        </w:numPr>
        <w:ind w:left="0"/>
        <w:jc w:val="both"/>
        <w:rPr>
          <w:lang w:val="ru-RU"/>
        </w:rPr>
      </w:pPr>
      <w:r w:rsidRPr="000F4E0E">
        <w:rPr>
          <w:lang w:val="ru-RU"/>
        </w:rPr>
        <w:t>развитие творческого потенциала личности каждого ученика;</w:t>
      </w:r>
    </w:p>
    <w:p w:rsidR="00C7431A" w:rsidRPr="000F4E0E" w:rsidRDefault="00C7431A" w:rsidP="00A75458">
      <w:pPr>
        <w:numPr>
          <w:ilvl w:val="0"/>
          <w:numId w:val="43"/>
        </w:numPr>
        <w:ind w:left="0"/>
        <w:jc w:val="both"/>
        <w:rPr>
          <w:lang w:val="ru-RU"/>
        </w:rPr>
      </w:pPr>
      <w:r w:rsidRPr="000F4E0E">
        <w:rPr>
          <w:lang w:val="ru-RU"/>
        </w:rPr>
        <w:t>развитие интеллектуальных умений учащихся, необходимых им не тольков учебе, но и в обычной жизни;</w:t>
      </w:r>
    </w:p>
    <w:p w:rsidR="00C7431A" w:rsidRPr="000F4E0E" w:rsidRDefault="00C7431A" w:rsidP="00A75458">
      <w:pPr>
        <w:numPr>
          <w:ilvl w:val="0"/>
          <w:numId w:val="43"/>
        </w:numPr>
        <w:ind w:left="0"/>
        <w:jc w:val="both"/>
        <w:rPr>
          <w:lang w:val="ru-RU"/>
        </w:rPr>
      </w:pPr>
      <w:r w:rsidRPr="000F4E0E">
        <w:rPr>
          <w:lang w:val="ru-RU"/>
        </w:rPr>
        <w:t>развитие навыков коллективного взаимодействия;</w:t>
      </w:r>
    </w:p>
    <w:p w:rsidR="00C7431A" w:rsidRPr="000F4E0E" w:rsidRDefault="00C7431A" w:rsidP="00A75458">
      <w:pPr>
        <w:numPr>
          <w:ilvl w:val="0"/>
          <w:numId w:val="43"/>
        </w:numPr>
        <w:ind w:left="0"/>
        <w:jc w:val="both"/>
        <w:rPr>
          <w:lang w:val="ru-RU"/>
        </w:rPr>
      </w:pPr>
      <w:r w:rsidRPr="000F4E0E">
        <w:rPr>
          <w:lang w:val="ru-RU"/>
        </w:rPr>
        <w:t>привлечение родителей к участию в учебно-воспитательном процессе;</w:t>
      </w:r>
    </w:p>
    <w:p w:rsidR="00C7431A" w:rsidRPr="000F4E0E" w:rsidRDefault="00C7431A" w:rsidP="00A75458">
      <w:pPr>
        <w:numPr>
          <w:ilvl w:val="0"/>
          <w:numId w:val="43"/>
        </w:numPr>
        <w:ind w:left="0"/>
        <w:jc w:val="both"/>
        <w:rPr>
          <w:lang w:val="ru-RU"/>
        </w:rPr>
      </w:pPr>
      <w:r w:rsidRPr="000F4E0E">
        <w:rPr>
          <w:lang w:val="ru-RU"/>
        </w:rPr>
        <w:t>адаптацию ребенка в условиях социума;</w:t>
      </w:r>
    </w:p>
    <w:p w:rsidR="00C7431A" w:rsidRPr="000F4E0E" w:rsidRDefault="00C7431A" w:rsidP="00A75458">
      <w:pPr>
        <w:numPr>
          <w:ilvl w:val="0"/>
          <w:numId w:val="43"/>
        </w:numPr>
        <w:ind w:left="0"/>
        <w:jc w:val="both"/>
        <w:rPr>
          <w:lang w:val="ru-RU"/>
        </w:rPr>
      </w:pPr>
      <w:r w:rsidRPr="000F4E0E">
        <w:rPr>
          <w:lang w:val="ru-RU"/>
        </w:rPr>
        <w:t>на решение проблемы социализации ученика в учебном коллективе и вусловиях школы как системы.</w:t>
      </w:r>
    </w:p>
    <w:p w:rsidR="00C7431A" w:rsidRPr="000F4E0E" w:rsidRDefault="00C7431A" w:rsidP="00E12179">
      <w:pPr>
        <w:ind w:firstLine="709"/>
        <w:jc w:val="both"/>
        <w:rPr>
          <w:lang w:val="ru-RU"/>
        </w:rPr>
      </w:pPr>
      <w:r w:rsidRPr="000F4E0E">
        <w:rPr>
          <w:lang w:val="ru-RU"/>
        </w:rPr>
        <w:t xml:space="preserve">В </w:t>
      </w:r>
      <w:r w:rsidR="00C96F7E">
        <w:rPr>
          <w:lang w:val="ru-RU"/>
        </w:rPr>
        <w:t>МБОУ «Наголен</w:t>
      </w:r>
      <w:r w:rsidR="001A4638" w:rsidRPr="000F4E0E">
        <w:rPr>
          <w:lang w:val="ru-RU"/>
        </w:rPr>
        <w:t xml:space="preserve">ская средняя общеобразовательная школа» </w:t>
      </w:r>
      <w:r w:rsidRPr="000F4E0E">
        <w:rPr>
          <w:lang w:val="ru-RU"/>
        </w:rPr>
        <w:t xml:space="preserve">созданы условия для </w:t>
      </w:r>
      <w:r w:rsidR="001A4638" w:rsidRPr="000F4E0E">
        <w:rPr>
          <w:lang w:val="ru-RU"/>
        </w:rPr>
        <w:t>сохранения и укрепления здоровья обучающихся</w:t>
      </w:r>
      <w:r w:rsidRPr="000F4E0E">
        <w:rPr>
          <w:lang w:val="ru-RU"/>
        </w:rPr>
        <w:t>:</w:t>
      </w:r>
    </w:p>
    <w:p w:rsidR="00C7431A" w:rsidRPr="000F4E0E" w:rsidRDefault="00C7431A" w:rsidP="00A75458">
      <w:pPr>
        <w:numPr>
          <w:ilvl w:val="0"/>
          <w:numId w:val="44"/>
        </w:numPr>
        <w:ind w:left="0"/>
        <w:jc w:val="both"/>
        <w:rPr>
          <w:lang w:val="ru-RU"/>
        </w:rPr>
      </w:pPr>
      <w:r w:rsidRPr="000F4E0E">
        <w:rPr>
          <w:lang w:val="ru-RU"/>
        </w:rPr>
        <w:t>физкультминутки на уроках;</w:t>
      </w:r>
    </w:p>
    <w:p w:rsidR="00C7431A" w:rsidRPr="000F4E0E" w:rsidRDefault="00C7431A" w:rsidP="00A75458">
      <w:pPr>
        <w:numPr>
          <w:ilvl w:val="0"/>
          <w:numId w:val="44"/>
        </w:numPr>
        <w:ind w:left="0"/>
        <w:jc w:val="both"/>
        <w:rPr>
          <w:lang w:val="ru-RU"/>
        </w:rPr>
      </w:pPr>
      <w:r w:rsidRPr="000F4E0E">
        <w:rPr>
          <w:lang w:val="ru-RU"/>
        </w:rPr>
        <w:t>подвижные игры на переменах;</w:t>
      </w:r>
    </w:p>
    <w:p w:rsidR="00C7431A" w:rsidRPr="000F4E0E" w:rsidRDefault="00C7431A" w:rsidP="00A75458">
      <w:pPr>
        <w:numPr>
          <w:ilvl w:val="0"/>
          <w:numId w:val="44"/>
        </w:numPr>
        <w:ind w:left="0"/>
        <w:jc w:val="both"/>
        <w:rPr>
          <w:lang w:val="ru-RU"/>
        </w:rPr>
      </w:pPr>
      <w:r w:rsidRPr="000F4E0E">
        <w:rPr>
          <w:lang w:val="ru-RU"/>
        </w:rPr>
        <w:t>спортивные часы;</w:t>
      </w:r>
    </w:p>
    <w:p w:rsidR="00C7431A" w:rsidRPr="000F4E0E" w:rsidRDefault="00C7431A" w:rsidP="00A75458">
      <w:pPr>
        <w:numPr>
          <w:ilvl w:val="0"/>
          <w:numId w:val="44"/>
        </w:numPr>
        <w:ind w:left="0"/>
        <w:jc w:val="both"/>
        <w:rPr>
          <w:lang w:val="ru-RU"/>
        </w:rPr>
      </w:pPr>
      <w:r w:rsidRPr="000F4E0E">
        <w:rPr>
          <w:lang w:val="ru-RU"/>
        </w:rPr>
        <w:t>динамические паузы;</w:t>
      </w:r>
    </w:p>
    <w:p w:rsidR="00C7431A" w:rsidRPr="000F4E0E" w:rsidRDefault="00C7431A" w:rsidP="00A75458">
      <w:pPr>
        <w:numPr>
          <w:ilvl w:val="0"/>
          <w:numId w:val="44"/>
        </w:numPr>
        <w:ind w:left="0"/>
        <w:jc w:val="both"/>
        <w:rPr>
          <w:lang w:val="ru-RU"/>
        </w:rPr>
      </w:pPr>
      <w:r w:rsidRPr="000F4E0E">
        <w:rPr>
          <w:lang w:val="ru-RU"/>
        </w:rPr>
        <w:t>уроки физкультуры;</w:t>
      </w:r>
    </w:p>
    <w:p w:rsidR="00C7431A" w:rsidRPr="000F4E0E" w:rsidRDefault="00C7431A" w:rsidP="00A75458">
      <w:pPr>
        <w:numPr>
          <w:ilvl w:val="0"/>
          <w:numId w:val="44"/>
        </w:numPr>
        <w:ind w:left="0"/>
        <w:jc w:val="both"/>
        <w:rPr>
          <w:lang w:val="ru-RU"/>
        </w:rPr>
      </w:pPr>
      <w:r w:rsidRPr="000F4E0E">
        <w:rPr>
          <w:lang w:val="ru-RU"/>
        </w:rPr>
        <w:t>самостоятельные занятия спортом;</w:t>
      </w:r>
    </w:p>
    <w:p w:rsidR="00C7431A" w:rsidRPr="000F4E0E" w:rsidRDefault="00C7431A" w:rsidP="00A75458">
      <w:pPr>
        <w:numPr>
          <w:ilvl w:val="0"/>
          <w:numId w:val="44"/>
        </w:numPr>
        <w:ind w:left="0"/>
        <w:jc w:val="both"/>
        <w:rPr>
          <w:lang w:val="ru-RU"/>
        </w:rPr>
      </w:pPr>
      <w:r w:rsidRPr="000F4E0E">
        <w:rPr>
          <w:lang w:val="ru-RU"/>
        </w:rPr>
        <w:t>внеклассные занятия;</w:t>
      </w:r>
    </w:p>
    <w:p w:rsidR="00C7431A" w:rsidRPr="000F4E0E" w:rsidRDefault="00C7431A" w:rsidP="00A75458">
      <w:pPr>
        <w:numPr>
          <w:ilvl w:val="0"/>
          <w:numId w:val="44"/>
        </w:numPr>
        <w:ind w:left="0"/>
        <w:jc w:val="both"/>
        <w:rPr>
          <w:lang w:val="ru-RU"/>
        </w:rPr>
      </w:pPr>
      <w:r w:rsidRPr="000F4E0E">
        <w:rPr>
          <w:lang w:val="ru-RU"/>
        </w:rPr>
        <w:t>дни здоровья;</w:t>
      </w:r>
    </w:p>
    <w:p w:rsidR="00C7431A" w:rsidRPr="000F4E0E" w:rsidRDefault="00C7431A" w:rsidP="00A75458">
      <w:pPr>
        <w:numPr>
          <w:ilvl w:val="0"/>
          <w:numId w:val="44"/>
        </w:numPr>
        <w:ind w:left="0"/>
        <w:jc w:val="both"/>
        <w:rPr>
          <w:lang w:val="ru-RU"/>
        </w:rPr>
      </w:pPr>
      <w:r w:rsidRPr="000F4E0E">
        <w:rPr>
          <w:lang w:val="ru-RU"/>
        </w:rPr>
        <w:lastRenderedPageBreak/>
        <w:t>прогулки.</w:t>
      </w:r>
    </w:p>
    <w:p w:rsidR="00C7431A" w:rsidRPr="000F4E0E" w:rsidRDefault="00C7431A" w:rsidP="00E12179">
      <w:pPr>
        <w:ind w:firstLine="709"/>
        <w:jc w:val="both"/>
        <w:rPr>
          <w:lang w:val="ru-RU"/>
        </w:rPr>
      </w:pPr>
      <w:r w:rsidRPr="000F4E0E">
        <w:rPr>
          <w:lang w:val="ru-RU"/>
        </w:rPr>
        <w:t>Методическое сопровождение образовательного процесса осуществляется последующим направлениям:</w:t>
      </w:r>
    </w:p>
    <w:p w:rsidR="00C7431A" w:rsidRPr="000F4E0E" w:rsidRDefault="00C7431A" w:rsidP="00A75458">
      <w:pPr>
        <w:numPr>
          <w:ilvl w:val="0"/>
          <w:numId w:val="45"/>
        </w:numPr>
        <w:ind w:left="0"/>
        <w:jc w:val="both"/>
        <w:rPr>
          <w:lang w:val="ru-RU"/>
        </w:rPr>
      </w:pPr>
      <w:r w:rsidRPr="000F4E0E">
        <w:rPr>
          <w:lang w:val="ru-RU"/>
        </w:rPr>
        <w:t>информационное обеспечение учебно-воспитательного процесса;</w:t>
      </w:r>
    </w:p>
    <w:p w:rsidR="00C7431A" w:rsidRPr="000F4E0E" w:rsidRDefault="00C7431A" w:rsidP="00A75458">
      <w:pPr>
        <w:numPr>
          <w:ilvl w:val="0"/>
          <w:numId w:val="45"/>
        </w:numPr>
        <w:ind w:left="0"/>
        <w:jc w:val="both"/>
        <w:rPr>
          <w:lang w:val="ru-RU"/>
        </w:rPr>
      </w:pPr>
      <w:r w:rsidRPr="000F4E0E">
        <w:rPr>
          <w:lang w:val="ru-RU"/>
        </w:rPr>
        <w:t>проведение диагностических исследований с целью выявления проблемныхобучающихся и оказания им квалифицированной помощи;</w:t>
      </w:r>
    </w:p>
    <w:p w:rsidR="0060730A" w:rsidRPr="000F4E0E" w:rsidRDefault="00C7431A" w:rsidP="00A75458">
      <w:pPr>
        <w:numPr>
          <w:ilvl w:val="0"/>
          <w:numId w:val="45"/>
        </w:numPr>
        <w:ind w:left="0"/>
        <w:jc w:val="both"/>
        <w:rPr>
          <w:lang w:val="ru-RU"/>
        </w:rPr>
      </w:pPr>
      <w:r w:rsidRPr="000F4E0E">
        <w:rPr>
          <w:lang w:val="ru-RU"/>
        </w:rPr>
        <w:t>консультирование родителей по проблемам обучения и развитияобучающихся.</w:t>
      </w:r>
    </w:p>
    <w:p w:rsidR="00C07377" w:rsidRDefault="00C07377" w:rsidP="00E12179">
      <w:pPr>
        <w:rPr>
          <w:color w:val="FF0000"/>
          <w:lang w:val="ru-RU"/>
        </w:rPr>
      </w:pPr>
    </w:p>
    <w:p w:rsidR="00E131C7" w:rsidRDefault="0060730A" w:rsidP="00E12179">
      <w:pPr>
        <w:pStyle w:val="Default0"/>
        <w:ind w:firstLine="709"/>
        <w:jc w:val="center"/>
        <w:rPr>
          <w:b/>
          <w:bCs/>
        </w:rPr>
      </w:pPr>
      <w:r w:rsidRPr="00A40C18">
        <w:rPr>
          <w:color w:val="FF0000"/>
        </w:rPr>
        <w:tab/>
      </w:r>
      <w:r w:rsidR="00E131C7">
        <w:rPr>
          <w:b/>
          <w:bCs/>
        </w:rPr>
        <w:t>3.</w:t>
      </w:r>
      <w:r w:rsidR="002971C5">
        <w:rPr>
          <w:b/>
          <w:bCs/>
        </w:rPr>
        <w:t>4</w:t>
      </w:r>
      <w:r w:rsidR="00E131C7">
        <w:rPr>
          <w:b/>
          <w:bCs/>
        </w:rPr>
        <w:t xml:space="preserve">.2. </w:t>
      </w:r>
      <w:r w:rsidR="00E131C7" w:rsidRPr="00807E35">
        <w:rPr>
          <w:b/>
          <w:bCs/>
        </w:rPr>
        <w:t>Психолого-педагогическое условия реализации основной образовательной программы</w:t>
      </w:r>
    </w:p>
    <w:p w:rsidR="00C07377" w:rsidRPr="00807E35" w:rsidRDefault="00C07377" w:rsidP="00E12179">
      <w:pPr>
        <w:pStyle w:val="Default0"/>
        <w:ind w:firstLine="709"/>
        <w:jc w:val="center"/>
        <w:rPr>
          <w:b/>
          <w:bCs/>
        </w:rPr>
      </w:pPr>
    </w:p>
    <w:p w:rsidR="005A6B8B" w:rsidRDefault="005A6B8B" w:rsidP="00E12179">
      <w:pPr>
        <w:pStyle w:val="Default0"/>
        <w:ind w:firstLine="709"/>
        <w:jc w:val="both"/>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5A6B8B" w:rsidRDefault="005A6B8B" w:rsidP="00E12179">
      <w:pPr>
        <w:pStyle w:val="Default0"/>
        <w:ind w:firstLine="709"/>
        <w:jc w:val="both"/>
      </w:pPr>
      <w:r>
        <w:t xml:space="preserve">• обеспечение  преемственности  содержания  и  форм  организации образовательного  процесса  по  отношению  к  уровню основного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A6B8B" w:rsidRDefault="005A6B8B" w:rsidP="00E12179">
      <w:pPr>
        <w:pStyle w:val="Default0"/>
        <w:ind w:firstLine="709"/>
        <w:jc w:val="both"/>
      </w:pPr>
      <w:r>
        <w:t xml:space="preserve">• формирование  и  развитие  психолого-педагогической  компетентности участников образовательного процесса; </w:t>
      </w:r>
    </w:p>
    <w:p w:rsidR="005A6B8B" w:rsidRDefault="005A6B8B" w:rsidP="00E12179">
      <w:pPr>
        <w:pStyle w:val="Default0"/>
        <w:ind w:firstLine="709"/>
        <w:jc w:val="both"/>
      </w:pPr>
      <w: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131C7" w:rsidRDefault="00E131C7" w:rsidP="00E12179">
      <w:pPr>
        <w:pStyle w:val="Default0"/>
        <w:ind w:firstLine="709"/>
        <w:jc w:val="both"/>
      </w:pPr>
      <w:r w:rsidRPr="00807E35">
        <w:t>Психолого-педагогические условия реализации основной образовательной программы заключаются в соблюдении принципа сотрудничества с учащимися.</w:t>
      </w:r>
      <w:r>
        <w:t xml:space="preserve"> Целесообразно </w:t>
      </w:r>
      <w:r w:rsidRPr="00807E35">
        <w:t>выделить следующие уровни психолого-педагогического сопровождения</w:t>
      </w:r>
      <w:r>
        <w:t xml:space="preserve">: индивидуальное, </w:t>
      </w:r>
      <w:r w:rsidRPr="00807E35">
        <w:t>группово</w:t>
      </w:r>
      <w:r>
        <w:t xml:space="preserve">е, </w:t>
      </w:r>
      <w:r w:rsidRPr="00807E35">
        <w:t xml:space="preserve">на уровне класса, на уровне </w:t>
      </w:r>
      <w:r>
        <w:t>обще</w:t>
      </w:r>
      <w:r w:rsidRPr="00807E35">
        <w:t xml:space="preserve">образовательного учреждения. </w:t>
      </w:r>
    </w:p>
    <w:p w:rsidR="00E131C7" w:rsidRDefault="00E131C7" w:rsidP="00E12179">
      <w:pPr>
        <w:pStyle w:val="Default0"/>
        <w:ind w:firstLine="709"/>
        <w:jc w:val="both"/>
      </w:pPr>
      <w:r w:rsidRPr="00807E35">
        <w:t xml:space="preserve">Основными </w:t>
      </w:r>
      <w:r w:rsidRPr="00F6466B">
        <w:rPr>
          <w:i/>
        </w:rPr>
        <w:t>формами психолого-педагогического сопровождения</w:t>
      </w:r>
      <w:r w:rsidRPr="00807E35">
        <w:t xml:space="preserve"> являются: </w:t>
      </w:r>
    </w:p>
    <w:p w:rsidR="00E131C7" w:rsidRDefault="00E131C7" w:rsidP="00E12179">
      <w:pPr>
        <w:pStyle w:val="Default0"/>
        <w:ind w:firstLine="709"/>
        <w:jc w:val="both"/>
      </w:pPr>
      <w:r w:rsidRPr="00807E35">
        <w:t>• диагностика, направленная на выявление особенностей статуса школьника</w:t>
      </w:r>
      <w:r>
        <w:t>; о</w:t>
      </w:r>
      <w:r w:rsidRPr="00807E35">
        <w:t>на может проводиться на этапе знакомства с реб</w:t>
      </w:r>
      <w:r>
        <w:t>ё</w:t>
      </w:r>
      <w:r w:rsidRPr="00807E35">
        <w:t xml:space="preserve">нком, после зачисления его в школу и в конце каждого учебного года; </w:t>
      </w:r>
    </w:p>
    <w:p w:rsidR="00E131C7" w:rsidRDefault="00E131C7" w:rsidP="00E12179">
      <w:pPr>
        <w:pStyle w:val="Default0"/>
        <w:ind w:firstLine="709"/>
        <w:jc w:val="both"/>
      </w:pPr>
      <w:r w:rsidRPr="00807E35">
        <w:t>• консультирование педагогов и родителей, которое осуществляется учителем и психологом с уч</w:t>
      </w:r>
      <w:r>
        <w:t>ё</w:t>
      </w:r>
      <w:r w:rsidRPr="00807E35">
        <w:t xml:space="preserve">том результатов диагностики, а также администрацией образовательного учреждения; </w:t>
      </w:r>
    </w:p>
    <w:p w:rsidR="00E131C7" w:rsidRDefault="00E131C7" w:rsidP="00E12179">
      <w:pPr>
        <w:pStyle w:val="Default0"/>
        <w:ind w:firstLine="709"/>
        <w:jc w:val="both"/>
      </w:pPr>
      <w:r w:rsidRPr="00807E35">
        <w:t xml:space="preserve">• профилактика, экспертиза, развивающая работа, просвещение, коррекционная работа, осуществляемая в течение всего учебного времени. </w:t>
      </w:r>
    </w:p>
    <w:p w:rsidR="00E131C7" w:rsidRDefault="00E131C7" w:rsidP="00E12179">
      <w:pPr>
        <w:pStyle w:val="Default0"/>
        <w:ind w:firstLine="709"/>
        <w:jc w:val="both"/>
      </w:pPr>
      <w:r w:rsidRPr="00807E35">
        <w:t xml:space="preserve">К основным </w:t>
      </w:r>
      <w:r w:rsidRPr="00F6466B">
        <w:rPr>
          <w:i/>
        </w:rPr>
        <w:t>направлениям психолого-педагогического сопровождения</w:t>
      </w:r>
      <w:r w:rsidRPr="00807E35">
        <w:t xml:space="preserve"> можно отнести: </w:t>
      </w:r>
    </w:p>
    <w:p w:rsidR="0098199A" w:rsidRDefault="00E131C7" w:rsidP="00E12179">
      <w:pPr>
        <w:pStyle w:val="Default0"/>
        <w:ind w:firstLine="709"/>
        <w:jc w:val="both"/>
      </w:pPr>
      <w:r w:rsidRPr="00807E35">
        <w:t>• сохранение и укрепление психологического здоровья;</w:t>
      </w:r>
    </w:p>
    <w:p w:rsidR="00E131C7" w:rsidRDefault="00E131C7" w:rsidP="00E12179">
      <w:pPr>
        <w:pStyle w:val="Default0"/>
        <w:ind w:firstLine="709"/>
        <w:jc w:val="both"/>
      </w:pPr>
      <w:r w:rsidRPr="00807E35">
        <w:t xml:space="preserve">• мониторинг возможностей и способностей обучающихся; </w:t>
      </w:r>
    </w:p>
    <w:p w:rsidR="00E131C7" w:rsidRDefault="00E131C7" w:rsidP="00E12179">
      <w:pPr>
        <w:pStyle w:val="Default0"/>
        <w:ind w:firstLine="709"/>
        <w:jc w:val="both"/>
      </w:pPr>
      <w:r w:rsidRPr="00807E35">
        <w:t xml:space="preserve">• психолого-педагогическую поддержку участников олимпиадного движения; </w:t>
      </w:r>
    </w:p>
    <w:p w:rsidR="00C96F7E" w:rsidRDefault="00E131C7" w:rsidP="00E12179">
      <w:pPr>
        <w:pStyle w:val="Default0"/>
        <w:ind w:firstLine="709"/>
        <w:jc w:val="both"/>
      </w:pPr>
      <w:r w:rsidRPr="00807E35">
        <w:t xml:space="preserve">• </w:t>
      </w:r>
    </w:p>
    <w:p w:rsidR="00E131C7" w:rsidRPr="00807E35" w:rsidRDefault="00E131C7" w:rsidP="00E12179">
      <w:pPr>
        <w:pStyle w:val="Default0"/>
        <w:ind w:firstLine="709"/>
        <w:jc w:val="both"/>
      </w:pPr>
      <w:r w:rsidRPr="00807E35">
        <w:t xml:space="preserve">формирование у обучающихся ценности здоровья и безопасного образа </w:t>
      </w:r>
      <w:r>
        <w:t>ж</w:t>
      </w:r>
      <w:r w:rsidRPr="00807E35">
        <w:t xml:space="preserve">изни; </w:t>
      </w:r>
    </w:p>
    <w:p w:rsidR="00E131C7" w:rsidRPr="00807E35" w:rsidRDefault="00E131C7" w:rsidP="00E12179">
      <w:pPr>
        <w:pStyle w:val="Default0"/>
        <w:ind w:firstLine="709"/>
        <w:jc w:val="both"/>
      </w:pPr>
      <w:r w:rsidRPr="00807E35">
        <w:t xml:space="preserve">• развитие экологической культуры; </w:t>
      </w:r>
    </w:p>
    <w:p w:rsidR="00E131C7" w:rsidRPr="00807E35" w:rsidRDefault="00E131C7" w:rsidP="00E12179">
      <w:pPr>
        <w:pStyle w:val="Default0"/>
        <w:ind w:firstLine="709"/>
        <w:jc w:val="both"/>
      </w:pPr>
      <w:r w:rsidRPr="00807E35">
        <w:t xml:space="preserve">• выявление и поддержку детей с особыми образовательными потребностями; </w:t>
      </w:r>
    </w:p>
    <w:p w:rsidR="00E131C7" w:rsidRPr="00807E35" w:rsidRDefault="00E131C7" w:rsidP="00E12179">
      <w:pPr>
        <w:pStyle w:val="Default0"/>
        <w:ind w:firstLine="709"/>
        <w:jc w:val="both"/>
      </w:pPr>
      <w:r w:rsidRPr="00807E35">
        <w:t xml:space="preserve">• формирование коммуникативных навыков в разновозрастной среде и среде сверстников; </w:t>
      </w:r>
    </w:p>
    <w:p w:rsidR="00E131C7" w:rsidRPr="00807E35" w:rsidRDefault="00E131C7" w:rsidP="00E12179">
      <w:pPr>
        <w:pStyle w:val="Default0"/>
        <w:ind w:firstLine="709"/>
        <w:jc w:val="both"/>
      </w:pPr>
      <w:r w:rsidRPr="00807E35">
        <w:t xml:space="preserve">• поддержку детских объединений и ученического самоуправления; </w:t>
      </w:r>
    </w:p>
    <w:p w:rsidR="00E131C7" w:rsidRPr="00807E35" w:rsidRDefault="00E131C7" w:rsidP="00E12179">
      <w:pPr>
        <w:pStyle w:val="Default0"/>
        <w:ind w:firstLine="709"/>
        <w:jc w:val="both"/>
      </w:pPr>
      <w:r w:rsidRPr="00807E35">
        <w:t>• выявление и поддержку одар</w:t>
      </w:r>
      <w:r>
        <w:t>ё</w:t>
      </w:r>
      <w:r w:rsidRPr="00807E35">
        <w:t xml:space="preserve">нных детей. </w:t>
      </w:r>
    </w:p>
    <w:p w:rsidR="00C07377" w:rsidRDefault="00C07377"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DD793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7719F8">
        <w:rPr>
          <w:rStyle w:val="dash0410005f0431005f0437005f0430005f0446005f0020005f0441005f043f005f0438005f0441005f043a005f0430005f005fchar1char1"/>
          <w:b/>
        </w:rPr>
        <w:lastRenderedPageBreak/>
        <w:t xml:space="preserve">Модель  психолого-педагогического  сопровождения  участниковобразовательного процесса на </w:t>
      </w:r>
      <w:r>
        <w:rPr>
          <w:rStyle w:val="dash0410005f0431005f0437005f0430005f0446005f0020005f0441005f043f005f0438005f0441005f043a005f0430005f005fchar1char1"/>
          <w:b/>
        </w:rPr>
        <w:t xml:space="preserve">уровне </w:t>
      </w:r>
      <w:r w:rsidRPr="007719F8">
        <w:rPr>
          <w:rStyle w:val="dash0410005f0431005f0437005f0430005f0446005f0020005f0441005f043f005f0438005f0441005f043a005f0430005f005fchar1char1"/>
          <w:b/>
        </w:rPr>
        <w:t>основно</w:t>
      </w:r>
      <w:r>
        <w:rPr>
          <w:rStyle w:val="dash0410005f0431005f0437005f0430005f0446005f0020005f0441005f043f005f0438005f0441005f043a005f0430005f005fchar1char1"/>
          <w:b/>
        </w:rPr>
        <w:t>го</w:t>
      </w:r>
      <w:r w:rsidRPr="007719F8">
        <w:rPr>
          <w:rStyle w:val="dash0410005f0431005f0437005f0430005f0446005f0020005f0441005f043f005f0438005f0441005f043a005f0430005f005fchar1char1"/>
          <w:b/>
        </w:rPr>
        <w:t xml:space="preserve"> общего образования</w:t>
      </w:r>
      <w:r w:rsidRPr="007719F8">
        <w:rPr>
          <w:rStyle w:val="dash0410005f0431005f0437005f0430005f0446005f0020005f0441005f043f005f0438005f0441005f043a005f0430005f005fchar1char1"/>
          <w:b/>
        </w:rPr>
        <w:cr/>
      </w: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96F7E" w:rsidRDefault="00C96F7E"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DD7935" w:rsidRDefault="00DD793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5F6C14" w:rsidRDefault="00C96F7E"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b/>
          <w:noProof/>
        </w:rPr>
        <w:drawing>
          <wp:anchor distT="0" distB="0" distL="114300" distR="114300" simplePos="0" relativeHeight="251657216" behindDoc="0" locked="0" layoutInCell="1" allowOverlap="1">
            <wp:simplePos x="0" y="0"/>
            <wp:positionH relativeFrom="margin">
              <wp:posOffset>712470</wp:posOffset>
            </wp:positionH>
            <wp:positionV relativeFrom="margin">
              <wp:posOffset>578485</wp:posOffset>
            </wp:positionV>
            <wp:extent cx="4472940" cy="5811520"/>
            <wp:effectExtent l="0" t="0" r="3810" b="0"/>
            <wp:wrapSquare wrapText="bothSides"/>
            <wp:docPr id="2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2940" cy="5811520"/>
                    </a:xfrm>
                    <a:prstGeom prst="rect">
                      <a:avLst/>
                    </a:prstGeom>
                    <a:noFill/>
                  </pic:spPr>
                </pic:pic>
              </a:graphicData>
            </a:graphic>
          </wp:anchor>
        </w:drawing>
      </w: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7C116F" w:rsidRDefault="007C116F"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BA2F27" w:rsidRDefault="00BA2F2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BA2F27" w:rsidRDefault="00BA2F2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E131C7"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002971C5">
        <w:rPr>
          <w:rStyle w:val="dash0410005f0431005f0437005f0430005f0446005f0020005f0441005f043f005f0438005f0441005f043a005f0430005f005fchar1char1"/>
          <w:b/>
        </w:rPr>
        <w:t>4</w:t>
      </w:r>
      <w:r>
        <w:rPr>
          <w:rStyle w:val="dash0410005f0431005f0437005f0430005f0446005f0020005f0441005f043f005f0438005f0441005f043a005f0430005f005fchar1char1"/>
          <w:b/>
        </w:rPr>
        <w:t xml:space="preserve">.3. </w:t>
      </w:r>
      <w:r w:rsidRPr="004C1A5E">
        <w:rPr>
          <w:rStyle w:val="dash0410005f0431005f0437005f0430005f0446005f0020005f0441005f043f005f0438005f0441005f043a005f0430005f005fchar1char1"/>
          <w:b/>
        </w:rPr>
        <w:t>Финансово</w:t>
      </w:r>
      <w:r w:rsidR="003F2573">
        <w:rPr>
          <w:rStyle w:val="dash0410005f0431005f0437005f0430005f0446005f0020005f0441005f043f005f0438005f0441005f043a005f0430005f005fchar1char1"/>
          <w:b/>
        </w:rPr>
        <w:t>-экономические условия</w:t>
      </w:r>
      <w:r w:rsidRPr="004C1A5E">
        <w:rPr>
          <w:rStyle w:val="dash0410005f0431005f0437005f0430005f0446005f0020005f0441005f043f005f0438005f0441005f043a005f0430005f005fchar1char1"/>
          <w:b/>
        </w:rPr>
        <w:t xml:space="preserve"> реализации основной образовательнойпрограммы основного общего образования</w:t>
      </w:r>
    </w:p>
    <w:p w:rsidR="00E131C7" w:rsidRPr="004C1A5E"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p>
    <w:p w:rsidR="00E131C7"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Финансовое обеспечение реализации основной образовательной программы </w:t>
      </w:r>
    </w:p>
    <w:p w:rsidR="00E131C7" w:rsidRPr="004C1A5E" w:rsidRDefault="00E131C7" w:rsidP="00E1217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общегообразования </w:t>
      </w:r>
      <w:r>
        <w:rPr>
          <w:rStyle w:val="dash0410005f0431005f0437005f0430005f0446005f0020005f0441005f043f005f0438005f0441005f043a005f0430005f005fchar1char1"/>
        </w:rPr>
        <w:t>МБОУ «Н</w:t>
      </w:r>
      <w:r w:rsidR="006B3F36">
        <w:rPr>
          <w:rStyle w:val="dash0410005f0431005f0437005f0430005f0446005f0020005f0441005f043f005f0438005f0441005f043a005f0430005f005fchar1char1"/>
        </w:rPr>
        <w:t>аголенская</w:t>
      </w:r>
      <w:r>
        <w:rPr>
          <w:rStyle w:val="dash0410005f0431005f0437005f0430005f0446005f0020005f0441005f043f005f0438005f0441005f043a005f0430005f005fchar1char1"/>
        </w:rPr>
        <w:t xml:space="preserve"> средняя общеобразовательная школа»</w:t>
      </w:r>
      <w:r w:rsidRPr="004C1A5E">
        <w:rPr>
          <w:rStyle w:val="dash0410005f0431005f0437005f0430005f0446005f0020005f0441005f043f005f0438005f0441005f043a005f0430005f005fchar1char1"/>
        </w:rPr>
        <w:t xml:space="preserve"> осуществляется исходя из расходных обязательствна основе государственного (муниципального) задания учредителя по оказаниюгосударственных (муниципальных) образовательных услуг в соответствии с требованиямиСтандарта</w:t>
      </w:r>
      <w:r>
        <w:rPr>
          <w:rStyle w:val="dash0410005f0431005f0437005f0430005f0446005f0020005f0441005f043f005f0438005f0441005f043a005f0430005f005fchar1char1"/>
        </w:rPr>
        <w:t xml:space="preserve">. </w:t>
      </w:r>
    </w:p>
    <w:p w:rsidR="00E131C7" w:rsidRPr="004C1A5E"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Финансовое обеспечение реализации основной образовательной программы</w:t>
      </w:r>
    </w:p>
    <w:p w:rsidR="00E131C7" w:rsidRPr="004C1A5E" w:rsidRDefault="00E131C7" w:rsidP="00E1217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основного общего образования опирается на исполнение расходных обязательств,обеспечивающих конституционное право граждан на бесплатное и общедоступное общееобразование. Объём действующих расходных обязательств отражается в заданииучредителя по оказанию государственных (муниципальных) образовательных услуг всоответствии с требованиями федеральных государственных образовательных стандартовобщего образования.</w:t>
      </w:r>
    </w:p>
    <w:p w:rsidR="00E131C7"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C1A5E">
        <w:rPr>
          <w:rStyle w:val="dash0410005f0431005f0437005f0430005f0446005f0020005f0441005f043f005f0438005f0441005f043a005f0430005f005fchar1char1"/>
        </w:rPr>
        <w:t xml:space="preserve">Формирование фонда оплаты труда </w:t>
      </w:r>
      <w:r>
        <w:rPr>
          <w:rStyle w:val="dash0410005f0431005f0437005f0430005f0446005f0020005f0441005f043f005f0438005f0441005f043a005f0430005f005fchar1char1"/>
        </w:rPr>
        <w:t>МБОУ «Н</w:t>
      </w:r>
      <w:r w:rsidR="006B3F36">
        <w:rPr>
          <w:rStyle w:val="dash0410005f0431005f0437005f0430005f0446005f0020005f0441005f043f005f0438005f0441005f043a005f0430005f005fchar1char1"/>
        </w:rPr>
        <w:t>аголенская</w:t>
      </w:r>
      <w:r>
        <w:rPr>
          <w:rStyle w:val="dash0410005f0431005f0437005f0430005f0446005f0020005f0441005f043f005f0438005f0441005f043a005f0430005f005fchar1char1"/>
        </w:rPr>
        <w:t xml:space="preserve"> средняя общеобразовательная школа»</w:t>
      </w:r>
      <w:r w:rsidRPr="004C1A5E">
        <w:rPr>
          <w:rStyle w:val="dash0410005f0431005f0437005f0430005f0446005f0020005f0441005f043f005f0438005f0441005f043a005f0430005f005fchar1char1"/>
        </w:rPr>
        <w:t xml:space="preserve"> осуществляетсяв пределах объёма средств образовательного учреждения на текущий финансовый год,определённого в соответствии с региональным расчётным подушевым нормативом,количеством обучающихся и соответствующими поправочными коэффициентами, иотражается в смете </w:t>
      </w:r>
      <w:r>
        <w:rPr>
          <w:rStyle w:val="dash0410005f0431005f0437005f0430005f0446005f0020005f0441005f043f005f0438005f0441005f043a005f0430005f005fchar1char1"/>
        </w:rPr>
        <w:t>обще</w:t>
      </w:r>
      <w:r w:rsidRPr="004C1A5E">
        <w:rPr>
          <w:rStyle w:val="dash0410005f0431005f0437005f0430005f0446005f0020005f0441005f043f005f0438005f0441005f043a005f0430005f005fchar1char1"/>
        </w:rPr>
        <w:t>образовательного учреждения.</w:t>
      </w:r>
    </w:p>
    <w:p w:rsidR="00E131C7" w:rsidRPr="00221A80" w:rsidRDefault="00E131C7" w:rsidP="00E12179">
      <w:pPr>
        <w:ind w:firstLine="709"/>
        <w:jc w:val="both"/>
        <w:rPr>
          <w:color w:val="000000"/>
          <w:lang w:val="ru-RU"/>
        </w:rPr>
      </w:pPr>
      <w:r w:rsidRPr="00221A80">
        <w:rPr>
          <w:color w:val="000000"/>
          <w:lang w:val="ru-RU"/>
        </w:rPr>
        <w:t xml:space="preserve">Система стимулирующих выплат работникам </w:t>
      </w:r>
      <w:r w:rsidRPr="00221A80">
        <w:rPr>
          <w:lang w:val="ru-RU"/>
        </w:rPr>
        <w:t>МБОУ «</w:t>
      </w:r>
      <w:r w:rsidR="005E2C9B">
        <w:rPr>
          <w:lang w:val="ru-RU"/>
        </w:rPr>
        <w:t>Наголенская</w:t>
      </w:r>
      <w:r w:rsidRPr="00221A80">
        <w:rPr>
          <w:lang w:val="ru-RU"/>
        </w:rPr>
        <w:t xml:space="preserve"> средняя общеобразовательная школа»</w:t>
      </w:r>
      <w:r w:rsidRPr="00221A80">
        <w:rPr>
          <w:color w:val="000000"/>
          <w:lang w:val="ru-RU"/>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w:t>
      </w:r>
      <w:r w:rsidRPr="00221A80">
        <w:rPr>
          <w:color w:val="000000"/>
        </w:rPr>
        <w:t> </w:t>
      </w:r>
      <w:r w:rsidRPr="00221A80">
        <w:rPr>
          <w:color w:val="000000"/>
          <w:lang w:val="ru-RU"/>
        </w:rPr>
        <w:t xml:space="preserve"> по представлению руководителя </w:t>
      </w:r>
      <w:r>
        <w:rPr>
          <w:color w:val="000000"/>
          <w:lang w:val="ru-RU"/>
        </w:rPr>
        <w:t>обще</w:t>
      </w:r>
      <w:r w:rsidRPr="00221A80">
        <w:rPr>
          <w:color w:val="000000"/>
          <w:lang w:val="ru-RU"/>
        </w:rPr>
        <w:t>образовательного учреждения</w:t>
      </w:r>
      <w:r w:rsidRPr="00221A80">
        <w:rPr>
          <w:color w:val="000000"/>
        </w:rPr>
        <w:t> </w:t>
      </w:r>
      <w:r w:rsidRPr="00221A80">
        <w:rPr>
          <w:color w:val="000000"/>
          <w:lang w:val="ru-RU"/>
        </w:rPr>
        <w:t xml:space="preserve"> и с учетом мнения профсоюзной организации.Основанием для осуществления данных</w:t>
      </w:r>
      <w:r>
        <w:rPr>
          <w:color w:val="000000"/>
          <w:lang w:val="ru-RU"/>
        </w:rPr>
        <w:t xml:space="preserve"> выплат являются, прежде всего, </w:t>
      </w:r>
      <w:r w:rsidRPr="00221A80">
        <w:rPr>
          <w:color w:val="000000"/>
          <w:lang w:val="ru-RU"/>
        </w:rPr>
        <w:t>результаты, а также показатели качества обучения</w:t>
      </w:r>
      <w:r w:rsidRPr="00221A80">
        <w:rPr>
          <w:color w:val="000000"/>
        </w:rPr>
        <w:t> </w:t>
      </w:r>
      <w:r w:rsidRPr="00221A80">
        <w:rPr>
          <w:color w:val="000000"/>
          <w:lang w:val="ru-RU"/>
        </w:rPr>
        <w:t xml:space="preserve"> и воспитания учащихся, выраженные в их образовательных достижениях и сформированных</w:t>
      </w:r>
      <w:r w:rsidRPr="00221A80">
        <w:rPr>
          <w:color w:val="000000"/>
        </w:rPr>
        <w:t> </w:t>
      </w:r>
      <w:r w:rsidRPr="00221A80">
        <w:rPr>
          <w:color w:val="000000"/>
          <w:lang w:val="ru-RU"/>
        </w:rPr>
        <w:t xml:space="preserve"> компетентностях.Под компетентностями</w:t>
      </w:r>
      <w:r w:rsidRPr="00221A80">
        <w:rPr>
          <w:color w:val="000000"/>
        </w:rPr>
        <w:t> </w:t>
      </w:r>
      <w:r w:rsidRPr="00221A80">
        <w:rPr>
          <w:color w:val="000000"/>
          <w:lang w:val="ru-RU"/>
        </w:rPr>
        <w:t xml:space="preserve"> понимаются способности,</w:t>
      </w:r>
      <w:r w:rsidRPr="00221A80">
        <w:rPr>
          <w:color w:val="000000"/>
        </w:rPr>
        <w:t> </w:t>
      </w:r>
      <w:r w:rsidRPr="00221A80">
        <w:rPr>
          <w:color w:val="000000"/>
          <w:lang w:val="ru-RU"/>
        </w:rPr>
        <w:t xml:space="preserve"> личностные качества и умения учащегося решать личностно и социально значимые задачи в стандартных и нестандартных, новых ситуациях.</w:t>
      </w:r>
      <w:r w:rsidRPr="00221A80">
        <w:rPr>
          <w:color w:val="000000"/>
        </w:rPr>
        <w:t> </w:t>
      </w:r>
      <w:r w:rsidRPr="00221A80">
        <w:rPr>
          <w:color w:val="000000"/>
          <w:lang w:val="ru-RU"/>
        </w:rPr>
        <w:t xml:space="preserve"> Это отражено в должностных инструкциях педагогов, реализующих </w:t>
      </w:r>
      <w:r>
        <w:rPr>
          <w:color w:val="000000"/>
          <w:lang w:val="ru-RU"/>
        </w:rPr>
        <w:t xml:space="preserve">федеральный государственный образовательный стандарт </w:t>
      </w:r>
      <w:r w:rsidRPr="00924310">
        <w:rPr>
          <w:lang w:val="ru-RU"/>
        </w:rPr>
        <w:t>начального общего образовани</w:t>
      </w:r>
      <w:r>
        <w:rPr>
          <w:lang w:val="ru-RU"/>
        </w:rPr>
        <w:t>я.</w:t>
      </w:r>
    </w:p>
    <w:p w:rsidR="00E131C7" w:rsidRPr="00221A80" w:rsidRDefault="00E131C7" w:rsidP="00E12179">
      <w:pPr>
        <w:ind w:firstLine="709"/>
        <w:jc w:val="both"/>
        <w:rPr>
          <w:color w:val="000000"/>
          <w:lang w:val="ru-RU"/>
        </w:rPr>
      </w:pPr>
      <w:r w:rsidRPr="00221A80">
        <w:rPr>
          <w:color w:val="000000"/>
          <w:lang w:val="ru-RU"/>
        </w:rPr>
        <w:t>Таким образом,</w:t>
      </w:r>
      <w:r w:rsidRPr="00221A80">
        <w:rPr>
          <w:color w:val="000000"/>
        </w:rPr>
        <w:t> </w:t>
      </w:r>
      <w:r w:rsidRPr="00221A80">
        <w:rPr>
          <w:color w:val="000000"/>
          <w:lang w:val="ru-RU"/>
        </w:rPr>
        <w:t xml:space="preserve"> финансовые условия обеспечивают образовательному учреждению возможность исполнения</w:t>
      </w:r>
      <w:r w:rsidRPr="00221A80">
        <w:rPr>
          <w:color w:val="000000"/>
        </w:rPr>
        <w:t> </w:t>
      </w:r>
      <w:r w:rsidRPr="00221A80">
        <w:rPr>
          <w:color w:val="000000"/>
          <w:lang w:val="ru-RU"/>
        </w:rPr>
        <w:t xml:space="preserve"> требований Стандарта. Они отражают структуру и объем расходов, необходимых для реализации</w:t>
      </w:r>
      <w:r w:rsidRPr="00221A80">
        <w:rPr>
          <w:color w:val="000000"/>
        </w:rPr>
        <w:t> </w:t>
      </w:r>
      <w:r w:rsidRPr="00221A80">
        <w:rPr>
          <w:color w:val="000000"/>
          <w:lang w:val="ru-RU"/>
        </w:rPr>
        <w:t xml:space="preserve"> основной образовательной программы, достижения планируемых результатов, а также механизм их формирования.</w:t>
      </w:r>
      <w:r w:rsidRPr="00221A80">
        <w:rPr>
          <w:color w:val="000000"/>
        </w:rPr>
        <w:t> </w:t>
      </w:r>
      <w:r w:rsidRPr="00221A80">
        <w:rPr>
          <w:color w:val="000000"/>
          <w:lang w:val="ru-RU"/>
        </w:rPr>
        <w:t xml:space="preserve"> Финансирование </w:t>
      </w:r>
      <w:r w:rsidRPr="00924310">
        <w:rPr>
          <w:lang w:val="ru-RU"/>
        </w:rPr>
        <w:t xml:space="preserve">основной образовательной программы </w:t>
      </w:r>
      <w:r>
        <w:rPr>
          <w:lang w:val="ru-RU"/>
        </w:rPr>
        <w:t xml:space="preserve">основного </w:t>
      </w:r>
      <w:r w:rsidRPr="00924310">
        <w:rPr>
          <w:lang w:val="ru-RU"/>
        </w:rPr>
        <w:t>общего образовани</w:t>
      </w:r>
      <w:r w:rsidRPr="00221A80">
        <w:rPr>
          <w:color w:val="000000"/>
          <w:lang w:val="ru-RU"/>
        </w:rPr>
        <w:t>осуществляется в объеме установленных нормативов финансирования государственного ОУ.</w:t>
      </w:r>
    </w:p>
    <w:p w:rsidR="00E131C7" w:rsidRPr="004C1A5E" w:rsidRDefault="00E131C7" w:rsidP="00E12179">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p>
    <w:p w:rsidR="00E131C7" w:rsidRDefault="00E131C7"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002971C5">
        <w:rPr>
          <w:rStyle w:val="dash0410005f0431005f0437005f0430005f0446005f0020005f0441005f043f005f0438005f0441005f043a005f0430005f005fchar1char1"/>
          <w:b/>
        </w:rPr>
        <w:t>4</w:t>
      </w:r>
      <w:r>
        <w:rPr>
          <w:rStyle w:val="dash0410005f0431005f0437005f0430005f0446005f0020005f0441005f043f005f0438005f0441005f043a005f0430005f005fchar1char1"/>
          <w:b/>
        </w:rPr>
        <w:t xml:space="preserve">.4. </w:t>
      </w:r>
      <w:r w:rsidRPr="004B24F4">
        <w:rPr>
          <w:rStyle w:val="dash0410005f0431005f0437005f0430005f0446005f0020005f0441005f043f005f0438005f0441005f043a005f0430005f005fchar1char1"/>
          <w:b/>
        </w:rPr>
        <w:t>Материально-техническ</w:t>
      </w:r>
      <w:r>
        <w:rPr>
          <w:rStyle w:val="dash0410005f0431005f0437005f0430005f0446005f0020005f0441005f043f005f0438005f0441005f043a005f0430005f005fchar1char1"/>
          <w:b/>
        </w:rPr>
        <w:t>ие условия реализации основной образовательной  программы основного общшего образования</w:t>
      </w:r>
    </w:p>
    <w:p w:rsidR="00C07377" w:rsidRDefault="00C07377"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E131C7" w:rsidRPr="00CD6D76" w:rsidRDefault="00E131C7" w:rsidP="00E12179">
      <w:pPr>
        <w:pStyle w:val="dash0410005f0431005f0437005f0430005f0446005f0020005f0441005f043f005f0438005f0441005f043a005f0430"/>
        <w:ind w:left="0" w:firstLine="0"/>
        <w:rPr>
          <w:color w:val="000000"/>
        </w:rPr>
      </w:pPr>
      <w:r w:rsidRPr="004B24F4">
        <w:rPr>
          <w:rStyle w:val="dash0410005f0431005f0437005f0430005f0446005f0020005f0441005f043f005f0438005f0441005f043a005f0430005f005fchar1char1"/>
        </w:rPr>
        <w:t xml:space="preserve">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r w:rsidRPr="00CD6D76">
        <w:rPr>
          <w:color w:val="000000"/>
        </w:rPr>
        <w:t>Материально-технические условия  </w:t>
      </w:r>
      <w:r w:rsidRPr="00CD6D76">
        <w:rPr>
          <w:bCs/>
          <w:color w:val="000000"/>
        </w:rPr>
        <w:t>соответствуют возрастным особенностям</w:t>
      </w:r>
      <w:r w:rsidRPr="00CD6D76">
        <w:rPr>
          <w:color w:val="000000"/>
        </w:rPr>
        <w:t xml:space="preserve"> и возможностям обучающихся, позволяют   обеспечить   реализацию  образовательных   и   иных потребностей   и </w:t>
      </w:r>
      <w:r w:rsidRPr="00CD6D76">
        <w:rPr>
          <w:color w:val="000000"/>
        </w:rPr>
        <w:lastRenderedPageBreak/>
        <w:t>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E131C7" w:rsidRDefault="00E131C7" w:rsidP="00E12179">
      <w:pPr>
        <w:ind w:firstLine="709"/>
        <w:jc w:val="both"/>
        <w:rPr>
          <w:lang w:val="ru-RU"/>
        </w:rPr>
      </w:pPr>
      <w:r w:rsidRPr="006F0351">
        <w:rPr>
          <w:lang w:val="ru-RU"/>
        </w:rPr>
        <w:t>МБОУ «</w:t>
      </w:r>
      <w:r w:rsidR="005E2C9B">
        <w:rPr>
          <w:lang w:val="ru-RU"/>
        </w:rPr>
        <w:t>Наголенская</w:t>
      </w:r>
      <w:r w:rsidRPr="006F0351">
        <w:rPr>
          <w:lang w:val="ru-RU"/>
        </w:rPr>
        <w:t xml:space="preserve"> средняя общеобразовательная школа» расположена в двухэтажном здании. В школе имеются</w:t>
      </w:r>
      <w:r>
        <w:rPr>
          <w:lang w:val="ru-RU"/>
        </w:rPr>
        <w:t xml:space="preserve">: </w:t>
      </w:r>
      <w:r w:rsidRPr="006F0351">
        <w:rPr>
          <w:lang w:val="ru-RU"/>
        </w:rPr>
        <w:t>столовая, спортивный зал, библиотека, лингафонный кабинет, компьютерный класс.</w:t>
      </w:r>
    </w:p>
    <w:p w:rsidR="00E32135" w:rsidRPr="00E32135" w:rsidRDefault="00E32135" w:rsidP="00E12179">
      <w:pPr>
        <w:ind w:firstLine="709"/>
        <w:jc w:val="both"/>
        <w:rPr>
          <w:lang w:val="ru-RU"/>
        </w:rPr>
      </w:pPr>
      <w:r w:rsidRPr="00E32135">
        <w:rPr>
          <w:lang w:val="ru-RU"/>
        </w:rPr>
        <w:t xml:space="preserve">В  соответствии  с  требованиями  ФГОС  в  </w:t>
      </w:r>
      <w:r>
        <w:rPr>
          <w:lang w:val="ru-RU"/>
        </w:rPr>
        <w:t>МБОУ «</w:t>
      </w:r>
      <w:r w:rsidR="005E2C9B">
        <w:rPr>
          <w:lang w:val="ru-RU"/>
        </w:rPr>
        <w:t>Наголенская</w:t>
      </w:r>
      <w:r>
        <w:rPr>
          <w:lang w:val="ru-RU"/>
        </w:rPr>
        <w:t xml:space="preserve"> сош»оборудованы:</w:t>
      </w:r>
    </w:p>
    <w:p w:rsidR="00E32135" w:rsidRPr="00E32135" w:rsidRDefault="00E32135" w:rsidP="00E12179">
      <w:pPr>
        <w:ind w:firstLine="709"/>
        <w:jc w:val="both"/>
        <w:rPr>
          <w:lang w:val="ru-RU"/>
        </w:rPr>
      </w:pPr>
      <w:r w:rsidRPr="00E32135">
        <w:rPr>
          <w:lang w:val="ru-RU"/>
        </w:rPr>
        <w:t xml:space="preserve">• учебные  кабинеты  с  автоматизированными  рабочими  местами обучающихся и педагогических работников; </w:t>
      </w:r>
    </w:p>
    <w:p w:rsidR="00E32135" w:rsidRPr="00E32135" w:rsidRDefault="00E32135" w:rsidP="00E12179">
      <w:pPr>
        <w:ind w:firstLine="709"/>
        <w:jc w:val="both"/>
        <w:rPr>
          <w:lang w:val="ru-RU"/>
        </w:rPr>
      </w:pPr>
      <w:r w:rsidRPr="00E32135">
        <w:rPr>
          <w:lang w:val="ru-RU"/>
        </w:rPr>
        <w:t xml:space="preserve">• </w:t>
      </w:r>
      <w:r>
        <w:rPr>
          <w:lang w:val="ru-RU"/>
        </w:rPr>
        <w:t>мастерская</w:t>
      </w:r>
      <w:r w:rsidRPr="00E32135">
        <w:rPr>
          <w:lang w:val="ru-RU"/>
        </w:rPr>
        <w:t xml:space="preserve">  для  занятий  моделированием и техническим творчеством; </w:t>
      </w:r>
    </w:p>
    <w:p w:rsidR="00E32135" w:rsidRPr="00E32135" w:rsidRDefault="00E32135" w:rsidP="00E12179">
      <w:pPr>
        <w:ind w:firstLine="709"/>
        <w:jc w:val="both"/>
        <w:rPr>
          <w:lang w:val="ru-RU"/>
        </w:rPr>
      </w:pPr>
      <w:r w:rsidRPr="00E32135">
        <w:rPr>
          <w:lang w:val="ru-RU"/>
        </w:rPr>
        <w:t>• лингафонны</w:t>
      </w:r>
      <w:r>
        <w:rPr>
          <w:lang w:val="ru-RU"/>
        </w:rPr>
        <w:t>й</w:t>
      </w:r>
      <w:r w:rsidRPr="00E32135">
        <w:rPr>
          <w:lang w:val="ru-RU"/>
        </w:rPr>
        <w:t xml:space="preserve"> кабинет; </w:t>
      </w:r>
    </w:p>
    <w:p w:rsidR="00E32135" w:rsidRPr="00E32135" w:rsidRDefault="00E32135" w:rsidP="00E12179">
      <w:pPr>
        <w:ind w:firstLine="709"/>
        <w:jc w:val="both"/>
        <w:rPr>
          <w:lang w:val="ru-RU"/>
        </w:rPr>
      </w:pPr>
      <w:r w:rsidRPr="00E32135">
        <w:rPr>
          <w:lang w:val="ru-RU"/>
        </w:rPr>
        <w:t xml:space="preserve">• </w:t>
      </w:r>
      <w:r w:rsidR="00AB713F">
        <w:rPr>
          <w:lang w:val="ru-RU"/>
        </w:rPr>
        <w:t>библиотека, включающая читальный  зала, книгохранилище, медиатеку,  обеспечивающие</w:t>
      </w:r>
      <w:r w:rsidRPr="00E32135">
        <w:rPr>
          <w:lang w:val="ru-RU"/>
        </w:rPr>
        <w:t xml:space="preserve">сохранность книжного фонда, медиатекой; </w:t>
      </w:r>
    </w:p>
    <w:p w:rsidR="00E32135" w:rsidRPr="00E32135" w:rsidRDefault="00E32135" w:rsidP="00E12179">
      <w:pPr>
        <w:ind w:firstLine="709"/>
        <w:jc w:val="both"/>
        <w:rPr>
          <w:lang w:val="ru-RU"/>
        </w:rPr>
      </w:pPr>
      <w:r w:rsidRPr="00E32135">
        <w:rPr>
          <w:lang w:val="ru-RU"/>
        </w:rPr>
        <w:t>• актовы</w:t>
      </w:r>
      <w:r w:rsidR="00AB713F">
        <w:rPr>
          <w:lang w:val="ru-RU"/>
        </w:rPr>
        <w:t>й</w:t>
      </w:r>
      <w:r w:rsidRPr="00E32135">
        <w:rPr>
          <w:lang w:val="ru-RU"/>
        </w:rPr>
        <w:t xml:space="preserve"> зал; </w:t>
      </w:r>
    </w:p>
    <w:p w:rsidR="00E32135" w:rsidRPr="00E32135" w:rsidRDefault="00E32135" w:rsidP="00E12179">
      <w:pPr>
        <w:ind w:firstLine="709"/>
        <w:jc w:val="both"/>
        <w:rPr>
          <w:lang w:val="ru-RU"/>
        </w:rPr>
      </w:pPr>
      <w:r w:rsidRPr="00E32135">
        <w:rPr>
          <w:lang w:val="ru-RU"/>
        </w:rPr>
        <w:t>• спортивны</w:t>
      </w:r>
      <w:r w:rsidR="00AB713F">
        <w:rPr>
          <w:lang w:val="ru-RU"/>
        </w:rPr>
        <w:t xml:space="preserve">й </w:t>
      </w:r>
      <w:r w:rsidRPr="00E32135">
        <w:rPr>
          <w:lang w:val="ru-RU"/>
        </w:rPr>
        <w:t>зал,  стадион</w:t>
      </w:r>
      <w:r w:rsidR="00AB713F">
        <w:rPr>
          <w:lang w:val="ru-RU"/>
        </w:rPr>
        <w:t xml:space="preserve">,  спортивная </w:t>
      </w:r>
      <w:r w:rsidRPr="00E32135">
        <w:rPr>
          <w:lang w:val="ru-RU"/>
        </w:rPr>
        <w:t>площадк</w:t>
      </w:r>
      <w:r w:rsidR="00AB713F">
        <w:rPr>
          <w:lang w:val="ru-RU"/>
        </w:rPr>
        <w:t>а</w:t>
      </w:r>
      <w:r w:rsidRPr="00E32135">
        <w:rPr>
          <w:lang w:val="ru-RU"/>
        </w:rPr>
        <w:t xml:space="preserve">,  тир,  оснащённые  игровым,  спортивным  оборудованием  и инвентарём; </w:t>
      </w:r>
    </w:p>
    <w:p w:rsidR="00E131C7" w:rsidRDefault="00E131C7" w:rsidP="00E12179">
      <w:pPr>
        <w:ind w:firstLine="709"/>
        <w:jc w:val="both"/>
        <w:rPr>
          <w:rStyle w:val="dash0410005f0431005f0437005f0430005f0446005f0020005f0441005f043f005f0438005f0441005f043a005f0430005f005fchar1char1"/>
          <w:lang w:val="ru-RU"/>
        </w:rPr>
      </w:pPr>
      <w:r w:rsidRPr="004B24F4">
        <w:rPr>
          <w:rStyle w:val="dash0410005f0431005f0437005f0430005f0446005f0020005f0441005f043f005f0438005f0441005f043a005f0430005f005fchar1char1"/>
          <w:lang w:val="ru-RU"/>
        </w:rPr>
        <w:t xml:space="preserve">Педагоги имеют коллекции электронных образовательных ресурсов (ЭОР). </w:t>
      </w:r>
    </w:p>
    <w:p w:rsidR="00E131C7" w:rsidRDefault="00E131C7" w:rsidP="00E12179">
      <w:pPr>
        <w:ind w:firstLine="709"/>
        <w:jc w:val="both"/>
        <w:rPr>
          <w:rStyle w:val="dash0410005f0431005f0437005f0430005f0446005f0020005f0441005f043f005f0438005f0441005f043a005f0430005f005fchar1char1"/>
          <w:lang w:val="ru-RU"/>
        </w:rPr>
      </w:pPr>
      <w:r w:rsidRPr="00E131C7">
        <w:rPr>
          <w:rStyle w:val="dash0410005f0431005f0437005f0430005f0446005f0020005f0441005f043f005f0438005f0441005f043a005f0430005f005fchar1char1"/>
          <w:lang w:val="ru-RU"/>
        </w:rPr>
        <w:t xml:space="preserve">В школе имеется медицинский кабинет, спортивный зал, отдельное здание столовой. На пришкольной территории имеется игровая площадка, зоны отдыха. Стадион расположен в непосредственной близости от школы. </w:t>
      </w:r>
      <w:r w:rsidRPr="007209EC">
        <w:rPr>
          <w:rStyle w:val="dash0410005f0431005f0437005f0430005f0446005f0020005f0441005f043f005f0438005f0441005f043a005f0430005f005fchar1char1"/>
          <w:lang w:val="ru-RU"/>
        </w:rPr>
        <w:t>На н</w:t>
      </w:r>
      <w:r>
        <w:rPr>
          <w:rStyle w:val="dash0410005f0431005f0437005f0430005f0446005f0020005f0441005f043f005f0438005f0441005f043a005f0430005f005fchar1char1"/>
          <w:lang w:val="ru-RU"/>
        </w:rPr>
        <w:t>ё</w:t>
      </w:r>
      <w:r w:rsidRPr="007209EC">
        <w:rPr>
          <w:rStyle w:val="dash0410005f0431005f0437005f0430005f0446005f0020005f0441005f043f005f0438005f0441005f043a005f0430005f005fchar1char1"/>
          <w:lang w:val="ru-RU"/>
        </w:rPr>
        <w:t xml:space="preserve">м имеется футбольное поле, баскетбольная и волейбольная площадки, беговая дорожка, полоса препятствий. </w:t>
      </w:r>
    </w:p>
    <w:p w:rsidR="00E131C7" w:rsidRPr="00CD6D76" w:rsidRDefault="00E131C7" w:rsidP="00E12179">
      <w:pPr>
        <w:ind w:firstLine="709"/>
        <w:jc w:val="both"/>
        <w:rPr>
          <w:color w:val="000000"/>
          <w:lang w:val="ru-RU"/>
        </w:rPr>
      </w:pPr>
      <w:r w:rsidRPr="00CD6D76">
        <w:rPr>
          <w:color w:val="000000"/>
          <w:lang w:val="ru-RU"/>
        </w:rPr>
        <w:t>Материально- технические</w:t>
      </w:r>
      <w:r w:rsidRPr="00CD6D76">
        <w:rPr>
          <w:color w:val="000000"/>
        </w:rPr>
        <w:t> </w:t>
      </w:r>
      <w:r w:rsidRPr="00CD6D76">
        <w:rPr>
          <w:bCs/>
          <w:color w:val="000000"/>
          <w:lang w:val="ru-RU"/>
        </w:rPr>
        <w:t>условия обеспечивают:</w:t>
      </w:r>
    </w:p>
    <w:p w:rsidR="00E32135" w:rsidRDefault="00E131C7" w:rsidP="00A75458">
      <w:pPr>
        <w:numPr>
          <w:ilvl w:val="0"/>
          <w:numId w:val="48"/>
        </w:numPr>
        <w:ind w:left="0"/>
        <w:jc w:val="both"/>
        <w:rPr>
          <w:color w:val="000000"/>
          <w:lang w:val="ru-RU"/>
        </w:rPr>
      </w:pPr>
      <w:r w:rsidRPr="00E32135">
        <w:rPr>
          <w:color w:val="000000"/>
          <w:lang w:val="ru-RU"/>
        </w:rPr>
        <w:t xml:space="preserve">возможность достижения обучающимися установленных Стандартом требований к </w:t>
      </w:r>
    </w:p>
    <w:p w:rsidR="00E131C7" w:rsidRPr="00E32135" w:rsidRDefault="00E131C7" w:rsidP="00E12179">
      <w:pPr>
        <w:jc w:val="both"/>
        <w:rPr>
          <w:color w:val="000000"/>
          <w:lang w:val="ru-RU"/>
        </w:rPr>
      </w:pPr>
      <w:r w:rsidRPr="00E32135">
        <w:rPr>
          <w:color w:val="000000"/>
          <w:lang w:val="ru-RU"/>
        </w:rPr>
        <w:t>результатам освоения ООП;</w:t>
      </w:r>
    </w:p>
    <w:p w:rsidR="00E131C7" w:rsidRPr="00CD6D76" w:rsidRDefault="00E131C7" w:rsidP="00A75458">
      <w:pPr>
        <w:numPr>
          <w:ilvl w:val="0"/>
          <w:numId w:val="48"/>
        </w:numPr>
        <w:ind w:left="0"/>
        <w:jc w:val="both"/>
        <w:rPr>
          <w:color w:val="000000"/>
          <w:lang w:val="ru-RU"/>
        </w:rPr>
      </w:pPr>
      <w:r w:rsidRPr="00CD6D76">
        <w:rPr>
          <w:color w:val="000000"/>
          <w:lang w:val="ru-RU"/>
        </w:rPr>
        <w:t>соблюдение:</w:t>
      </w:r>
    </w:p>
    <w:p w:rsidR="00E131C7" w:rsidRPr="00CD6D76" w:rsidRDefault="00E131C7" w:rsidP="00A75458">
      <w:pPr>
        <w:widowControl/>
        <w:numPr>
          <w:ilvl w:val="0"/>
          <w:numId w:val="47"/>
        </w:numPr>
        <w:suppressAutoHyphens/>
        <w:autoSpaceDE/>
        <w:autoSpaceDN/>
        <w:adjustRightInd/>
        <w:ind w:left="0" w:firstLine="709"/>
        <w:jc w:val="both"/>
        <w:rPr>
          <w:color w:val="000000"/>
          <w:lang w:val="ru-RU"/>
        </w:rPr>
      </w:pPr>
      <w:r w:rsidRPr="00CD6D76">
        <w:rPr>
          <w:color w:val="000000"/>
          <w:lang w:val="ru-RU"/>
        </w:rPr>
        <w:t>санитарно-гигиенических норм образовательного процесса</w:t>
      </w:r>
      <w:r w:rsidRPr="00CD6D76">
        <w:rPr>
          <w:color w:val="000000"/>
        </w:rPr>
        <w:t> </w:t>
      </w:r>
      <w:r w:rsidRPr="00CD6D76">
        <w:rPr>
          <w:color w:val="000000"/>
          <w:lang w:val="ru-RU"/>
        </w:rPr>
        <w:t xml:space="preserve"> (требования к</w:t>
      </w:r>
      <w:r w:rsidRPr="00CD6D76">
        <w:rPr>
          <w:color w:val="000000"/>
        </w:rPr>
        <w:t> </w:t>
      </w:r>
      <w:r w:rsidRPr="00CD6D76">
        <w:rPr>
          <w:color w:val="000000"/>
          <w:lang w:val="ru-RU"/>
        </w:rPr>
        <w:t xml:space="preserve"> водоснабжению, воздушно-тепловому режиму, канализации, освещению);</w:t>
      </w:r>
    </w:p>
    <w:p w:rsidR="00E131C7" w:rsidRPr="00CD6D76" w:rsidRDefault="00E131C7" w:rsidP="00A75458">
      <w:pPr>
        <w:widowControl/>
        <w:numPr>
          <w:ilvl w:val="0"/>
          <w:numId w:val="47"/>
        </w:numPr>
        <w:suppressAutoHyphens/>
        <w:autoSpaceDE/>
        <w:autoSpaceDN/>
        <w:adjustRightInd/>
        <w:ind w:left="0" w:firstLine="709"/>
        <w:jc w:val="both"/>
        <w:rPr>
          <w:color w:val="000000"/>
          <w:lang w:val="ru-RU"/>
        </w:rPr>
      </w:pPr>
      <w:r w:rsidRPr="00CD6D76">
        <w:rPr>
          <w:color w:val="000000"/>
          <w:lang w:val="ru-RU"/>
        </w:rPr>
        <w:t>санитарно-бытовых условий (наличие оборудованных</w:t>
      </w:r>
      <w:r w:rsidRPr="00CD6D76">
        <w:rPr>
          <w:color w:val="000000"/>
        </w:rPr>
        <w:t> </w:t>
      </w:r>
      <w:r w:rsidRPr="00CD6D76">
        <w:rPr>
          <w:color w:val="000000"/>
          <w:lang w:val="ru-RU"/>
        </w:rPr>
        <w:t xml:space="preserve"> гардеробов, санузлов);</w:t>
      </w:r>
    </w:p>
    <w:p w:rsidR="00E131C7" w:rsidRPr="00CD6D76" w:rsidRDefault="00E131C7" w:rsidP="00A75458">
      <w:pPr>
        <w:widowControl/>
        <w:numPr>
          <w:ilvl w:val="0"/>
          <w:numId w:val="47"/>
        </w:numPr>
        <w:suppressAutoHyphens/>
        <w:autoSpaceDE/>
        <w:autoSpaceDN/>
        <w:adjustRightInd/>
        <w:ind w:left="0" w:firstLine="709"/>
        <w:jc w:val="both"/>
        <w:rPr>
          <w:color w:val="000000"/>
          <w:lang w:val="ru-RU"/>
        </w:rPr>
      </w:pPr>
      <w:r w:rsidRPr="00CD6D76">
        <w:rPr>
          <w:color w:val="000000"/>
          <w:lang w:val="ru-RU"/>
        </w:rPr>
        <w:t>социально-бытовых условий (наличие оборудованного рабочего места, учительской);</w:t>
      </w:r>
    </w:p>
    <w:p w:rsidR="00E131C7" w:rsidRPr="00CD6D76" w:rsidRDefault="00E131C7" w:rsidP="00A75458">
      <w:pPr>
        <w:widowControl/>
        <w:numPr>
          <w:ilvl w:val="0"/>
          <w:numId w:val="47"/>
        </w:numPr>
        <w:suppressAutoHyphens/>
        <w:autoSpaceDE/>
        <w:autoSpaceDN/>
        <w:adjustRightInd/>
        <w:ind w:left="0" w:firstLine="709"/>
        <w:jc w:val="both"/>
        <w:rPr>
          <w:color w:val="000000"/>
        </w:rPr>
      </w:pPr>
      <w:r w:rsidRPr="00CD6D76">
        <w:rPr>
          <w:color w:val="000000"/>
        </w:rPr>
        <w:t>пожарной и электробезопасности;</w:t>
      </w:r>
    </w:p>
    <w:p w:rsidR="00E131C7" w:rsidRPr="00CD6D76" w:rsidRDefault="00E131C7" w:rsidP="00A75458">
      <w:pPr>
        <w:widowControl/>
        <w:numPr>
          <w:ilvl w:val="0"/>
          <w:numId w:val="47"/>
        </w:numPr>
        <w:suppressAutoHyphens/>
        <w:autoSpaceDE/>
        <w:autoSpaceDN/>
        <w:adjustRightInd/>
        <w:ind w:left="0" w:firstLine="709"/>
        <w:jc w:val="both"/>
        <w:rPr>
          <w:color w:val="000000"/>
        </w:rPr>
      </w:pPr>
      <w:r w:rsidRPr="00CD6D76">
        <w:rPr>
          <w:color w:val="000000"/>
        </w:rPr>
        <w:t>требований охраны труда;</w:t>
      </w:r>
    </w:p>
    <w:p w:rsidR="00E131C7" w:rsidRDefault="00E131C7" w:rsidP="00A75458">
      <w:pPr>
        <w:numPr>
          <w:ilvl w:val="0"/>
          <w:numId w:val="47"/>
        </w:numPr>
        <w:ind w:left="0"/>
        <w:jc w:val="both"/>
        <w:rPr>
          <w:rStyle w:val="dash0410005f0431005f0437005f0430005f0446005f0020005f0441005f043f005f0438005f0441005f043a005f0430005f005fchar1char1"/>
          <w:lang w:val="ru-RU"/>
        </w:rPr>
      </w:pPr>
      <w:r w:rsidRPr="00CD6D76">
        <w:rPr>
          <w:color w:val="000000"/>
          <w:lang w:val="ru-RU"/>
        </w:rPr>
        <w:t>своевременных сроков и</w:t>
      </w:r>
      <w:r w:rsidRPr="00CD6D76">
        <w:rPr>
          <w:color w:val="000000"/>
        </w:rPr>
        <w:t> </w:t>
      </w:r>
      <w:r w:rsidRPr="00CD6D76">
        <w:rPr>
          <w:color w:val="000000"/>
          <w:lang w:val="ru-RU"/>
        </w:rPr>
        <w:t xml:space="preserve"> необходимых объемов текущего и капитального ремонта.</w:t>
      </w:r>
    </w:p>
    <w:p w:rsidR="00E131C7" w:rsidRPr="00AB713F" w:rsidRDefault="00E32135" w:rsidP="00E12179">
      <w:pPr>
        <w:ind w:firstLine="709"/>
        <w:jc w:val="both"/>
        <w:rPr>
          <w:rStyle w:val="dash0410005f0431005f0437005f0430005f0446005f0020005f0441005f043f005f0438005f0441005f043a005f0430005f005fchar1char1"/>
          <w:i/>
          <w:lang w:val="ru-RU"/>
        </w:rPr>
      </w:pPr>
      <w:r w:rsidRPr="00AB713F">
        <w:rPr>
          <w:rStyle w:val="dash0410005f0431005f0437005f0430005f0446005f0020005f0441005f043f005f0438005f0441005f043a005f0430005f005fchar1char1"/>
          <w:i/>
          <w:lang w:val="ru-RU"/>
        </w:rPr>
        <w:t xml:space="preserve">Материально-техническое оснащение образовательного процесса описано в Приложении в Образовательной программе основного общшего образования- рабочих программах по предметам. </w:t>
      </w:r>
    </w:p>
    <w:p w:rsidR="00E32135" w:rsidRDefault="00E32135" w:rsidP="00E12179">
      <w:pPr>
        <w:ind w:firstLine="709"/>
        <w:jc w:val="both"/>
        <w:rPr>
          <w:rStyle w:val="dash0410005f0431005f0437005f0430005f0446005f0020005f0441005f043f005f0438005f0441005f043a005f0430005f005fchar1char1"/>
          <w:lang w:val="ru-RU"/>
        </w:rPr>
      </w:pPr>
    </w:p>
    <w:p w:rsidR="00E131C7" w:rsidRPr="004C1A5E"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w:t>
      </w:r>
      <w:r w:rsidR="002971C5">
        <w:rPr>
          <w:rStyle w:val="dash0410005f0431005f0437005f0430005f0446005f0020005f0441005f043f005f0438005f0441005f043a005f0430005f005fchar1char1"/>
          <w:b/>
        </w:rPr>
        <w:t>4</w:t>
      </w:r>
      <w:r>
        <w:rPr>
          <w:rStyle w:val="dash0410005f0431005f0437005f0430005f0446005f0020005f0441005f043f005f0438005f0441005f043a005f0430005f005fchar1char1"/>
          <w:b/>
        </w:rPr>
        <w:t xml:space="preserve">.5. </w:t>
      </w:r>
      <w:r w:rsidRPr="007209EC">
        <w:rPr>
          <w:rStyle w:val="dash0410005f0431005f0437005f0430005f0446005f0020005f0441005f043f005f0438005f0441005f043a005f0430005f005fchar1char1"/>
          <w:b/>
        </w:rPr>
        <w:t>Информационно-методические условия</w:t>
      </w:r>
      <w:r>
        <w:rPr>
          <w:rStyle w:val="dash0410005f0431005f0437005f0430005f0446005f0020005f0441005f043f005f0438005f0441005f043a005f0430005f005fchar1char1"/>
          <w:b/>
        </w:rPr>
        <w:t xml:space="preserve"> реализации </w:t>
      </w:r>
      <w:r w:rsidRPr="004C1A5E">
        <w:rPr>
          <w:rStyle w:val="dash0410005f0431005f0437005f0430005f0446005f0020005f0441005f043f005f0438005f0441005f043a005f0430005f005fchar1char1"/>
          <w:b/>
        </w:rPr>
        <w:t>образовательной</w:t>
      </w:r>
    </w:p>
    <w:p w:rsidR="00E131C7" w:rsidRDefault="00E131C7" w:rsidP="00E12179">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rPr>
      </w:pPr>
      <w:r w:rsidRPr="004C1A5E">
        <w:rPr>
          <w:rStyle w:val="dash0410005f0431005f0437005f0430005f0446005f0020005f0441005f043f005f0438005f0441005f043a005f0430005f005fchar1char1"/>
          <w:b/>
        </w:rPr>
        <w:t>программы основного общего образования</w:t>
      </w:r>
    </w:p>
    <w:p w:rsidR="00E131C7" w:rsidRPr="007209EC" w:rsidRDefault="00E131C7" w:rsidP="00E12179">
      <w:pPr>
        <w:ind w:firstLine="709"/>
        <w:jc w:val="center"/>
        <w:rPr>
          <w:rStyle w:val="dash0410005f0431005f0437005f0430005f0446005f0020005f0441005f043f005f0438005f0441005f043a005f0430005f005fchar1char1"/>
          <w:b/>
          <w:lang w:val="ru-RU"/>
        </w:rPr>
      </w:pPr>
    </w:p>
    <w:p w:rsidR="00E131C7" w:rsidRPr="007209EC" w:rsidRDefault="00E131C7" w:rsidP="00E12179">
      <w:pPr>
        <w:ind w:firstLine="709"/>
        <w:jc w:val="both"/>
        <w:rPr>
          <w:lang w:val="ru-RU"/>
        </w:rPr>
      </w:pPr>
      <w:r w:rsidRPr="007209EC">
        <w:rPr>
          <w:lang w:val="ru-RU"/>
        </w:rPr>
        <w:t xml:space="preserve">Информационно-методические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E131C7" w:rsidRPr="007209EC" w:rsidRDefault="00E131C7" w:rsidP="00E12179">
      <w:pPr>
        <w:widowControl/>
        <w:autoSpaceDE/>
        <w:autoSpaceDN/>
        <w:adjustRightInd/>
        <w:ind w:firstLine="709"/>
        <w:jc w:val="both"/>
        <w:rPr>
          <w:rFonts w:eastAsia="Times New Roman"/>
          <w:lang w:val="ru-RU"/>
        </w:rPr>
      </w:pPr>
      <w:r w:rsidRPr="007209EC">
        <w:rPr>
          <w:rFonts w:eastAsia="Times New Roman"/>
          <w:lang w:val="ru-RU"/>
        </w:rPr>
        <w:t xml:space="preserve">Целевая ориентированность информационно-методических ресурсов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E131C7" w:rsidRPr="007209EC" w:rsidRDefault="00E131C7" w:rsidP="00E12179">
      <w:pPr>
        <w:widowControl/>
        <w:suppressAutoHyphens/>
        <w:autoSpaceDE/>
        <w:autoSpaceDN/>
        <w:adjustRightInd/>
        <w:ind w:firstLine="709"/>
        <w:jc w:val="both"/>
        <w:rPr>
          <w:rFonts w:eastAsia="Times New Roman"/>
          <w:color w:val="000000"/>
          <w:lang w:val="ru-RU"/>
        </w:rPr>
      </w:pPr>
      <w:r w:rsidRPr="007209EC">
        <w:rPr>
          <w:rFonts w:eastAsia="Times New Roman"/>
          <w:b/>
          <w:bCs/>
          <w:color w:val="000000"/>
          <w:lang w:val="ru-RU"/>
        </w:rPr>
        <w:lastRenderedPageBreak/>
        <w:t>Учебно-методическое обеспечение</w:t>
      </w:r>
      <w:r w:rsidRPr="007209EC">
        <w:rPr>
          <w:rFonts w:eastAsia="Times New Roman"/>
          <w:color w:val="000000"/>
          <w:lang w:val="ru-RU"/>
        </w:rPr>
        <w:t> образовательной программы включает в себя: учебники, учебные пособия,</w:t>
      </w:r>
      <w:r w:rsidRPr="007209EC">
        <w:rPr>
          <w:rFonts w:eastAsia="Times New Roman"/>
          <w:color w:val="FF0000"/>
          <w:lang w:val="ru-RU"/>
        </w:rPr>
        <w:t> </w:t>
      </w:r>
      <w:r w:rsidRPr="007209EC">
        <w:rPr>
          <w:rFonts w:eastAsia="Times New Roman"/>
          <w:color w:val="000000"/>
          <w:lang w:val="ru-RU"/>
        </w:rPr>
        <w:t>справочники, хрестоматии, цифровые образовательные ресурсы, методические пособия для учителей.</w:t>
      </w:r>
    </w:p>
    <w:p w:rsidR="00E131C7" w:rsidRPr="007209EC" w:rsidRDefault="00E131C7" w:rsidP="00E12179">
      <w:pPr>
        <w:widowControl/>
        <w:suppressAutoHyphens/>
        <w:autoSpaceDE/>
        <w:autoSpaceDN/>
        <w:adjustRightInd/>
        <w:ind w:firstLine="709"/>
        <w:jc w:val="both"/>
        <w:rPr>
          <w:rFonts w:eastAsia="Times New Roman"/>
          <w:color w:val="000000"/>
          <w:lang w:val="ru-RU"/>
        </w:rPr>
      </w:pPr>
      <w:r w:rsidRPr="007209EC">
        <w:rPr>
          <w:rFonts w:eastAsia="Times New Roman"/>
          <w:color w:val="000000"/>
          <w:lang w:val="ru-RU"/>
        </w:rPr>
        <w:t>Учебно-методическое и информационное обеспечение  включает:</w:t>
      </w:r>
    </w:p>
    <w:p w:rsidR="00E131C7" w:rsidRPr="007209EC" w:rsidRDefault="00E131C7" w:rsidP="00A75458">
      <w:pPr>
        <w:widowControl/>
        <w:numPr>
          <w:ilvl w:val="0"/>
          <w:numId w:val="49"/>
        </w:numPr>
        <w:suppressAutoHyphens/>
        <w:autoSpaceDE/>
        <w:autoSpaceDN/>
        <w:adjustRightInd/>
        <w:ind w:left="0"/>
        <w:jc w:val="both"/>
        <w:rPr>
          <w:rFonts w:eastAsia="Times New Roman"/>
          <w:color w:val="000000"/>
          <w:lang w:val="ru-RU"/>
        </w:rPr>
      </w:pPr>
      <w:r w:rsidRPr="007209EC">
        <w:rPr>
          <w:rFonts w:eastAsia="Times New Roman"/>
          <w:color w:val="000000"/>
          <w:lang w:val="ru-RU"/>
        </w:rPr>
        <w:t>параметры комплектности  оснащения образовательного процесса с учетом  достижений целей и планируемых результатов;</w:t>
      </w:r>
    </w:p>
    <w:p w:rsidR="00E131C7" w:rsidRPr="007209EC" w:rsidRDefault="00E131C7" w:rsidP="00A75458">
      <w:pPr>
        <w:widowControl/>
        <w:numPr>
          <w:ilvl w:val="0"/>
          <w:numId w:val="49"/>
        </w:numPr>
        <w:suppressAutoHyphens/>
        <w:autoSpaceDE/>
        <w:autoSpaceDN/>
        <w:adjustRightInd/>
        <w:ind w:left="0"/>
        <w:jc w:val="both"/>
        <w:rPr>
          <w:rFonts w:eastAsia="Times New Roman"/>
          <w:color w:val="000000"/>
          <w:lang w:val="ru-RU"/>
        </w:rPr>
      </w:pPr>
      <w:r w:rsidRPr="007209EC">
        <w:rPr>
          <w:rFonts w:eastAsia="Times New Roman"/>
          <w:color w:val="000000"/>
          <w:lang w:val="ru-RU"/>
        </w:rPr>
        <w:t>параметры качества   обеспечения образовательного процесса с учетом достижения целей и планируемых результатов;</w:t>
      </w:r>
    </w:p>
    <w:p w:rsidR="00F51ACA" w:rsidRDefault="00F51ACA" w:rsidP="00E12179">
      <w:pPr>
        <w:widowControl/>
        <w:suppressAutoHyphens/>
        <w:autoSpaceDE/>
        <w:autoSpaceDN/>
        <w:adjustRightInd/>
        <w:ind w:firstLine="709"/>
        <w:jc w:val="both"/>
        <w:rPr>
          <w:lang w:val="ru-RU"/>
        </w:rPr>
      </w:pP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Учебно-методическое  и  информационное  оснащение  образовательного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процесса </w:t>
      </w:r>
      <w:r>
        <w:rPr>
          <w:lang w:val="ru-RU"/>
        </w:rPr>
        <w:t>обеспечивает</w:t>
      </w:r>
      <w:r w:rsidRPr="00F51ACA">
        <w:rPr>
          <w:lang w:val="ru-RU"/>
        </w:rPr>
        <w:t xml:space="preserve"> возможность: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r w:rsidRPr="00F51ACA">
        <w:rPr>
          <w:lang w:val="ru-RU"/>
        </w:rPr>
        <w:cr/>
        <w:t xml:space="preserve">— выступления  с  аудио-,  видео-  и  графическим  экранным сопровождением;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вывода информации на бумагу и т. п. и в трёхмерную материальную среду (печать);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w:t>
      </w:r>
      <w:r>
        <w:rPr>
          <w:lang w:val="ru-RU"/>
        </w:rPr>
        <w:t>МБОУ «</w:t>
      </w:r>
      <w:r w:rsidR="005E2C9B">
        <w:rPr>
          <w:lang w:val="ru-RU"/>
        </w:rPr>
        <w:t>Наголенская</w:t>
      </w:r>
      <w:r>
        <w:rPr>
          <w:lang w:val="ru-RU"/>
        </w:rPr>
        <w:t xml:space="preserve"> сош»</w:t>
      </w:r>
      <w:r w:rsidRPr="00F51ACA">
        <w:rPr>
          <w:lang w:val="ru-RU"/>
        </w:rPr>
        <w:t xml:space="preserve">;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поиска и получения информации;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использования  источников  информации  на  бумажных  и  цифровых носителях (в том числе в справочниках, словарях, поисковых системах);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вещания (подкастинга), использования носимых аудиовидеоустройств для учебной деятельности на уроке и вне урока;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общения в Интернете, взаимодействия в социальных группах и сетях,участия в форумах, групповой работы над сообщениями (вики);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создания  и  заполнения  баз  данных,  в  том  числе  определителей; наглядного представления и анализа данных;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51ACA" w:rsidRPr="00F51ACA" w:rsidRDefault="00F51ACA" w:rsidP="00E12179">
      <w:pPr>
        <w:widowControl/>
        <w:suppressAutoHyphens/>
        <w:autoSpaceDE/>
        <w:autoSpaceDN/>
        <w:adjustRightInd/>
        <w:ind w:firstLine="709"/>
        <w:jc w:val="both"/>
        <w:rPr>
          <w:lang w:val="ru-RU"/>
        </w:rPr>
      </w:pPr>
      <w:r w:rsidRPr="00F51ACA">
        <w:rPr>
          <w:lang w:val="ru-RU"/>
        </w:rPr>
        <w:lastRenderedPageBreak/>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художественного творчества с использованием ручных, электрических и  ИКТ-инструментов,  реализации  художественно-оформительских  ииздательских проектов, натурной и рисованной мультипликации;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проектирования и конструирования, в том числе моделей с цифровымуправлением  и  обратной  связью,  с  использованием  конструкторов; управления объектами; программирования;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занятий по изучению правил дорожного движения с использованием игр, оборудования, а также компьютерных тренажёров; </w:t>
      </w:r>
    </w:p>
    <w:p w:rsidR="00F51ACA" w:rsidRDefault="00F51ACA" w:rsidP="00E12179">
      <w:pPr>
        <w:widowControl/>
        <w:suppressAutoHyphens/>
        <w:autoSpaceDE/>
        <w:autoSpaceDN/>
        <w:adjustRightInd/>
        <w:ind w:firstLine="709"/>
        <w:jc w:val="both"/>
        <w:rPr>
          <w:lang w:val="ru-RU"/>
        </w:rPr>
      </w:pPr>
      <w:r w:rsidRPr="00F51ACA">
        <w:rPr>
          <w:lang w:val="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Pr>
          <w:lang w:val="ru-RU"/>
        </w:rPr>
        <w:t>МБОУ «</w:t>
      </w:r>
      <w:r w:rsidR="005E2C9B">
        <w:rPr>
          <w:lang w:val="ru-RU"/>
        </w:rPr>
        <w:t>Наголенская</w:t>
      </w:r>
      <w:r>
        <w:rPr>
          <w:lang w:val="ru-RU"/>
        </w:rPr>
        <w:t xml:space="preserve"> сош»</w:t>
      </w:r>
      <w:r w:rsidRPr="00F51ACA">
        <w:rPr>
          <w:lang w:val="ru-RU"/>
        </w:rPr>
        <w:t>;</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проектирования  и  организации  индивидуальной  и  групповой деятельности,  организации  своего  времени  с  использованием  ИКТ;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планирования  учебного  процесса,  фиксирования  его  реализации  в  целом  и отдельных этапов (выступлений, дискуссий, экспериментов);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51ACA" w:rsidRPr="00F51ACA" w:rsidRDefault="00F51ACA" w:rsidP="00E12179">
      <w:pPr>
        <w:widowControl/>
        <w:suppressAutoHyphens/>
        <w:autoSpaceDE/>
        <w:autoSpaceDN/>
        <w:adjustRightInd/>
        <w:ind w:firstLine="709"/>
        <w:jc w:val="both"/>
        <w:rPr>
          <w:lang w:val="ru-RU"/>
        </w:rPr>
      </w:pPr>
      <w:r w:rsidRPr="00F51ACA">
        <w:rPr>
          <w:lang w:val="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r>
        <w:rPr>
          <w:lang w:val="ru-RU"/>
        </w:rPr>
        <w:t>мультимедиасопровождением.</w:t>
      </w:r>
    </w:p>
    <w:p w:rsidR="00E131C7" w:rsidRPr="007209EC" w:rsidRDefault="00E131C7" w:rsidP="00E12179">
      <w:pPr>
        <w:widowControl/>
        <w:suppressAutoHyphens/>
        <w:autoSpaceDE/>
        <w:autoSpaceDN/>
        <w:adjustRightInd/>
        <w:ind w:firstLine="709"/>
        <w:jc w:val="both"/>
        <w:rPr>
          <w:rFonts w:eastAsia="Times New Roman"/>
          <w:color w:val="000000"/>
          <w:lang w:val="ru-RU"/>
        </w:rPr>
      </w:pPr>
      <w:r w:rsidRPr="007209EC">
        <w:rPr>
          <w:lang w:val="ru-RU"/>
        </w:rPr>
        <w:t>МБОУ «</w:t>
      </w:r>
      <w:r w:rsidR="005E2C9B">
        <w:rPr>
          <w:lang w:val="ru-RU"/>
        </w:rPr>
        <w:t>Наголенская</w:t>
      </w:r>
      <w:r w:rsidRPr="007209EC">
        <w:rPr>
          <w:lang w:val="ru-RU"/>
        </w:rPr>
        <w:t xml:space="preserve"> средняя образовательная школа» </w:t>
      </w:r>
      <w:r w:rsidRPr="007209EC">
        <w:rPr>
          <w:rFonts w:eastAsia="Times New Roman"/>
          <w:b/>
          <w:bCs/>
          <w:i/>
          <w:color w:val="000000"/>
          <w:lang w:val="ru-RU"/>
        </w:rPr>
        <w:t>обеспечено</w:t>
      </w:r>
      <w:r w:rsidRPr="007209EC">
        <w:rPr>
          <w:rFonts w:eastAsia="Times New Roman"/>
          <w:color w:val="000000"/>
          <w:lang w:val="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художественную,научно-популярную; справочно-библиографические и периодические издания, сопровождающие реализацию </w:t>
      </w:r>
      <w:r w:rsidRPr="007209EC">
        <w:rPr>
          <w:lang w:val="ru-RU"/>
        </w:rPr>
        <w:t>основной образовательной программы начального общего образования</w:t>
      </w:r>
      <w:r w:rsidRPr="007209EC">
        <w:rPr>
          <w:rFonts w:eastAsia="Times New Roman"/>
          <w:color w:val="000000"/>
          <w:lang w:val="ru-RU"/>
        </w:rPr>
        <w:t>.</w:t>
      </w:r>
    </w:p>
    <w:p w:rsidR="003F2573" w:rsidRDefault="003F2573" w:rsidP="00E12179">
      <w:pPr>
        <w:ind w:firstLine="709"/>
        <w:jc w:val="both"/>
        <w:rPr>
          <w:rStyle w:val="dash0410005f0431005f0437005f0430005f0446005f0020005f0441005f043f005f0438005f0441005f043a005f0430005f005fchar1char1"/>
          <w:lang w:val="ru-RU"/>
        </w:rPr>
      </w:pPr>
    </w:p>
    <w:p w:rsidR="003F2573" w:rsidRPr="003F2573" w:rsidRDefault="003F2573" w:rsidP="00A75458">
      <w:pPr>
        <w:pStyle w:val="30"/>
        <w:keepNext w:val="0"/>
        <w:numPr>
          <w:ilvl w:val="2"/>
          <w:numId w:val="87"/>
        </w:numPr>
        <w:spacing w:before="0" w:after="0"/>
        <w:ind w:left="0"/>
        <w:jc w:val="center"/>
        <w:rPr>
          <w:rFonts w:ascii="Times New Roman" w:hAnsi="Times New Roman" w:cs="Times New Roman"/>
          <w:sz w:val="24"/>
          <w:szCs w:val="24"/>
        </w:rPr>
      </w:pPr>
      <w:bookmarkStart w:id="45" w:name="_Toc414553291"/>
      <w:r w:rsidRPr="003F2573">
        <w:rPr>
          <w:rFonts w:ascii="Times New Roman" w:hAnsi="Times New Roman" w:cs="Times New Roman"/>
          <w:sz w:val="24"/>
          <w:szCs w:val="24"/>
        </w:rPr>
        <w:t>Механизмы достижения целевых ориентиров в системе условий</w:t>
      </w:r>
      <w:bookmarkEnd w:id="45"/>
      <w:r w:rsidRPr="003F2573">
        <w:rPr>
          <w:rFonts w:ascii="Times New Roman" w:hAnsi="Times New Roman" w:cs="Times New Roman"/>
          <w:sz w:val="24"/>
          <w:szCs w:val="24"/>
        </w:rPr>
        <w:t>реализации  основной образовательной программы основного общего образования</w:t>
      </w:r>
    </w:p>
    <w:p w:rsidR="003F2573" w:rsidRPr="003F2573" w:rsidRDefault="003F2573" w:rsidP="00E12179">
      <w:pPr>
        <w:ind w:firstLine="709"/>
        <w:jc w:val="both"/>
        <w:rPr>
          <w:lang w:val="ru-RU"/>
        </w:rPr>
      </w:pPr>
      <w:r w:rsidRPr="003F2573">
        <w:rPr>
          <w:lang w:val="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F2573" w:rsidRPr="003F2573" w:rsidRDefault="003F2573" w:rsidP="00A75458">
      <w:pPr>
        <w:pStyle w:val="afa"/>
        <w:numPr>
          <w:ilvl w:val="0"/>
          <w:numId w:val="78"/>
        </w:numPr>
        <w:tabs>
          <w:tab w:val="left" w:pos="993"/>
        </w:tabs>
        <w:ind w:left="0" w:firstLine="709"/>
        <w:jc w:val="both"/>
      </w:pPr>
      <w:r w:rsidRPr="003F2573">
        <w:t>соответствуют требованиям ФГОС ООО;</w:t>
      </w:r>
    </w:p>
    <w:p w:rsidR="003F2573" w:rsidRPr="005E2C9B" w:rsidRDefault="003F2573" w:rsidP="00A75458">
      <w:pPr>
        <w:pStyle w:val="afa"/>
        <w:numPr>
          <w:ilvl w:val="0"/>
          <w:numId w:val="78"/>
        </w:numPr>
        <w:tabs>
          <w:tab w:val="left" w:pos="993"/>
        </w:tabs>
        <w:ind w:left="0" w:firstLine="709"/>
        <w:jc w:val="both"/>
        <w:rPr>
          <w:lang w:val="ru-RU"/>
        </w:rPr>
      </w:pPr>
      <w:r w:rsidRPr="005E2C9B">
        <w:rPr>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F2573" w:rsidRPr="005E2C9B" w:rsidRDefault="003F2573" w:rsidP="00A75458">
      <w:pPr>
        <w:pStyle w:val="afa"/>
        <w:numPr>
          <w:ilvl w:val="0"/>
          <w:numId w:val="78"/>
        </w:numPr>
        <w:tabs>
          <w:tab w:val="left" w:pos="993"/>
        </w:tabs>
        <w:ind w:left="0" w:firstLine="709"/>
        <w:jc w:val="both"/>
        <w:rPr>
          <w:lang w:val="ru-RU"/>
        </w:rPr>
      </w:pPr>
      <w:r w:rsidRPr="005E2C9B">
        <w:rPr>
          <w:lang w:val="ru-RU"/>
        </w:rPr>
        <w:t>учитывают особенности образовательной организации, ее организационную структуру, запросы участников образовательного процесса;</w:t>
      </w:r>
    </w:p>
    <w:p w:rsidR="003F2573" w:rsidRPr="005E2C9B" w:rsidRDefault="003F2573" w:rsidP="00A75458">
      <w:pPr>
        <w:pStyle w:val="afa"/>
        <w:numPr>
          <w:ilvl w:val="0"/>
          <w:numId w:val="78"/>
        </w:numPr>
        <w:tabs>
          <w:tab w:val="left" w:pos="993"/>
        </w:tabs>
        <w:ind w:left="0" w:firstLine="709"/>
        <w:jc w:val="both"/>
        <w:rPr>
          <w:lang w:val="ru-RU"/>
        </w:rPr>
      </w:pPr>
      <w:r w:rsidRPr="005E2C9B">
        <w:rPr>
          <w:lang w:val="ru-RU"/>
        </w:rPr>
        <w:lastRenderedPageBreak/>
        <w:t>предоставляют возможность взаимодействия с социальными партнерами, использования ресурсов социума, в том числе и сетевого взаимодействия.</w:t>
      </w:r>
    </w:p>
    <w:p w:rsidR="003F2573" w:rsidRPr="003F2573" w:rsidRDefault="003F2573" w:rsidP="00E12179">
      <w:pPr>
        <w:ind w:firstLine="709"/>
        <w:jc w:val="both"/>
        <w:rPr>
          <w:lang w:val="ru-RU"/>
        </w:rPr>
      </w:pPr>
      <w:r w:rsidRPr="003F2573">
        <w:rPr>
          <w:lang w:val="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F2573" w:rsidRPr="005E2C9B" w:rsidRDefault="003F2573" w:rsidP="00A75458">
      <w:pPr>
        <w:pStyle w:val="afa"/>
        <w:numPr>
          <w:ilvl w:val="0"/>
          <w:numId w:val="80"/>
        </w:numPr>
        <w:tabs>
          <w:tab w:val="left" w:pos="1134"/>
        </w:tabs>
        <w:ind w:left="0" w:firstLine="709"/>
        <w:jc w:val="both"/>
        <w:rPr>
          <w:lang w:val="ru-RU"/>
        </w:rPr>
      </w:pPr>
      <w:r w:rsidRPr="005E2C9B">
        <w:rPr>
          <w:lang w:val="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F2573" w:rsidRPr="005E2C9B" w:rsidRDefault="003F2573" w:rsidP="00A75458">
      <w:pPr>
        <w:pStyle w:val="afa"/>
        <w:numPr>
          <w:ilvl w:val="0"/>
          <w:numId w:val="80"/>
        </w:numPr>
        <w:tabs>
          <w:tab w:val="left" w:pos="1134"/>
        </w:tabs>
        <w:ind w:left="0" w:firstLine="709"/>
        <w:jc w:val="both"/>
        <w:rPr>
          <w:lang w:val="ru-RU"/>
        </w:rPr>
      </w:pPr>
      <w:r w:rsidRPr="005E2C9B">
        <w:rPr>
          <w:lang w:val="ru-RU"/>
        </w:rPr>
        <w:t>обоснование необходимых изменений в имеющихся условиях в соответствии с целями и приоритетами ООП ООО образовательной организации;</w:t>
      </w:r>
    </w:p>
    <w:p w:rsidR="003F2573" w:rsidRPr="005E2C9B" w:rsidRDefault="003F2573" w:rsidP="00A75458">
      <w:pPr>
        <w:pStyle w:val="afa"/>
        <w:numPr>
          <w:ilvl w:val="0"/>
          <w:numId w:val="80"/>
        </w:numPr>
        <w:tabs>
          <w:tab w:val="left" w:pos="1134"/>
        </w:tabs>
        <w:ind w:left="0" w:firstLine="709"/>
        <w:jc w:val="both"/>
        <w:rPr>
          <w:lang w:val="ru-RU"/>
        </w:rPr>
      </w:pPr>
      <w:r w:rsidRPr="005E2C9B">
        <w:rPr>
          <w:lang w:val="ru-RU"/>
        </w:rPr>
        <w:t>механизмы достижения целевых ориентиров в системе условий;</w:t>
      </w:r>
    </w:p>
    <w:p w:rsidR="003F2573" w:rsidRPr="005E2C9B" w:rsidRDefault="003F2573" w:rsidP="00A75458">
      <w:pPr>
        <w:pStyle w:val="afa"/>
        <w:numPr>
          <w:ilvl w:val="0"/>
          <w:numId w:val="80"/>
        </w:numPr>
        <w:tabs>
          <w:tab w:val="left" w:pos="1134"/>
        </w:tabs>
        <w:ind w:left="0" w:firstLine="709"/>
        <w:jc w:val="both"/>
        <w:rPr>
          <w:lang w:val="ru-RU"/>
        </w:rPr>
      </w:pPr>
      <w:r w:rsidRPr="005E2C9B">
        <w:rPr>
          <w:lang w:val="ru-RU"/>
        </w:rPr>
        <w:t>сетевой график (дорожную карту) по формированию необходимой системы условий;</w:t>
      </w:r>
    </w:p>
    <w:p w:rsidR="003F2573" w:rsidRPr="003F2573" w:rsidRDefault="003F2573" w:rsidP="00A75458">
      <w:pPr>
        <w:pStyle w:val="afa"/>
        <w:numPr>
          <w:ilvl w:val="0"/>
          <w:numId w:val="80"/>
        </w:numPr>
        <w:tabs>
          <w:tab w:val="left" w:pos="1134"/>
        </w:tabs>
        <w:ind w:left="0" w:firstLine="709"/>
        <w:jc w:val="both"/>
      </w:pPr>
      <w:r w:rsidRPr="003F2573">
        <w:t>систему оценки условий.</w:t>
      </w:r>
    </w:p>
    <w:p w:rsidR="003F2573" w:rsidRPr="003F2573" w:rsidRDefault="003F2573" w:rsidP="00E12179">
      <w:pPr>
        <w:ind w:firstLine="709"/>
        <w:jc w:val="both"/>
        <w:rPr>
          <w:lang w:val="ru-RU"/>
        </w:rPr>
      </w:pPr>
      <w:r w:rsidRPr="003F2573">
        <w:rPr>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F2573" w:rsidRPr="005E2C9B" w:rsidRDefault="003F2573" w:rsidP="00A75458">
      <w:pPr>
        <w:pStyle w:val="afa"/>
        <w:numPr>
          <w:ilvl w:val="0"/>
          <w:numId w:val="79"/>
        </w:numPr>
        <w:tabs>
          <w:tab w:val="left" w:pos="993"/>
        </w:tabs>
        <w:ind w:left="0" w:firstLine="709"/>
        <w:jc w:val="both"/>
        <w:rPr>
          <w:lang w:val="ru-RU"/>
        </w:rPr>
      </w:pPr>
      <w:r w:rsidRPr="005E2C9B">
        <w:rPr>
          <w:lang w:val="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F2573" w:rsidRPr="005E2C9B" w:rsidRDefault="003F2573" w:rsidP="00A75458">
      <w:pPr>
        <w:pStyle w:val="afa"/>
        <w:numPr>
          <w:ilvl w:val="0"/>
          <w:numId w:val="79"/>
        </w:numPr>
        <w:tabs>
          <w:tab w:val="left" w:pos="993"/>
        </w:tabs>
        <w:ind w:left="0" w:firstLine="709"/>
        <w:jc w:val="both"/>
        <w:rPr>
          <w:lang w:val="ru-RU"/>
        </w:rPr>
      </w:pPr>
      <w:r w:rsidRPr="005E2C9B">
        <w:rPr>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F2573" w:rsidRPr="005E2C9B" w:rsidRDefault="003F2573" w:rsidP="00A75458">
      <w:pPr>
        <w:pStyle w:val="afa"/>
        <w:numPr>
          <w:ilvl w:val="0"/>
          <w:numId w:val="79"/>
        </w:numPr>
        <w:tabs>
          <w:tab w:val="left" w:pos="993"/>
        </w:tabs>
        <w:ind w:left="0" w:firstLine="709"/>
        <w:jc w:val="both"/>
        <w:rPr>
          <w:lang w:val="ru-RU"/>
        </w:rPr>
      </w:pPr>
      <w:r w:rsidRPr="005E2C9B">
        <w:rPr>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F2573" w:rsidRPr="005E2C9B" w:rsidRDefault="003F2573" w:rsidP="00A75458">
      <w:pPr>
        <w:pStyle w:val="afa"/>
        <w:numPr>
          <w:ilvl w:val="0"/>
          <w:numId w:val="79"/>
        </w:numPr>
        <w:tabs>
          <w:tab w:val="left" w:pos="993"/>
        </w:tabs>
        <w:ind w:left="0" w:firstLine="709"/>
        <w:jc w:val="both"/>
        <w:rPr>
          <w:lang w:val="ru-RU"/>
        </w:rPr>
      </w:pPr>
      <w:r w:rsidRPr="005E2C9B">
        <w:rPr>
          <w:lang w:val="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F2573" w:rsidRPr="005E2C9B" w:rsidRDefault="003F2573" w:rsidP="00A75458">
      <w:pPr>
        <w:pStyle w:val="afa"/>
        <w:numPr>
          <w:ilvl w:val="0"/>
          <w:numId w:val="79"/>
        </w:numPr>
        <w:tabs>
          <w:tab w:val="left" w:pos="993"/>
        </w:tabs>
        <w:ind w:left="0" w:firstLine="709"/>
        <w:jc w:val="both"/>
        <w:rPr>
          <w:lang w:val="ru-RU"/>
        </w:rPr>
      </w:pPr>
      <w:r w:rsidRPr="005E2C9B">
        <w:rPr>
          <w:lang w:val="ru-RU"/>
        </w:rPr>
        <w:t>разработку сетевого графика (дорожной карты) создания необходимой системы условий;</w:t>
      </w:r>
    </w:p>
    <w:p w:rsidR="003F2573" w:rsidRPr="005E2C9B" w:rsidRDefault="003F2573" w:rsidP="00A75458">
      <w:pPr>
        <w:pStyle w:val="afa"/>
        <w:numPr>
          <w:ilvl w:val="0"/>
          <w:numId w:val="79"/>
        </w:numPr>
        <w:tabs>
          <w:tab w:val="left" w:pos="993"/>
        </w:tabs>
        <w:ind w:left="0" w:firstLine="709"/>
        <w:jc w:val="both"/>
        <w:rPr>
          <w:lang w:val="ru-RU"/>
        </w:rPr>
      </w:pPr>
      <w:r w:rsidRPr="005E2C9B">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3F2573" w:rsidRPr="007209EC" w:rsidRDefault="003F2573" w:rsidP="00E12179">
      <w:pPr>
        <w:ind w:firstLine="709"/>
        <w:jc w:val="both"/>
        <w:rPr>
          <w:rStyle w:val="dash0410005f0431005f0437005f0430005f0446005f0020005f0441005f043f005f0438005f0441005f043a005f0430005f005fchar1char1"/>
          <w:lang w:val="ru-RU"/>
        </w:rPr>
      </w:pPr>
    </w:p>
    <w:p w:rsidR="00D25154" w:rsidRPr="002B5062" w:rsidRDefault="003F2573" w:rsidP="00A75458">
      <w:pPr>
        <w:numPr>
          <w:ilvl w:val="2"/>
          <w:numId w:val="87"/>
        </w:numPr>
        <w:ind w:left="0"/>
        <w:jc w:val="center"/>
        <w:rPr>
          <w:b/>
          <w:lang w:val="ru-RU"/>
        </w:rPr>
      </w:pPr>
      <w:r>
        <w:rPr>
          <w:b/>
          <w:lang w:val="ru-RU"/>
        </w:rPr>
        <w:t xml:space="preserve">Сетевой </w:t>
      </w:r>
      <w:r w:rsidR="00773614" w:rsidRPr="002B5062">
        <w:rPr>
          <w:b/>
          <w:lang w:val="ru-RU"/>
        </w:rPr>
        <w:t>график</w:t>
      </w:r>
      <w:r>
        <w:rPr>
          <w:b/>
          <w:lang w:val="ru-RU"/>
        </w:rPr>
        <w:t xml:space="preserve"> (дорожная</w:t>
      </w:r>
      <w:r w:rsidR="00773614" w:rsidRPr="002B5062">
        <w:rPr>
          <w:b/>
          <w:lang w:val="ru-RU"/>
        </w:rPr>
        <w:t xml:space="preserve"> карт</w:t>
      </w:r>
      <w:r>
        <w:rPr>
          <w:b/>
          <w:lang w:val="ru-RU"/>
        </w:rPr>
        <w:t>а</w:t>
      </w:r>
      <w:r w:rsidR="00773614" w:rsidRPr="002B5062">
        <w:rPr>
          <w:b/>
          <w:lang w:val="ru-RU"/>
        </w:rPr>
        <w:t>) по формированию необходимой системы условий</w:t>
      </w:r>
      <w:r w:rsidRPr="003F2573">
        <w:rPr>
          <w:b/>
          <w:lang w:val="ru-RU"/>
        </w:rPr>
        <w:t>реализации  основной образовательной программы основного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811"/>
        <w:gridCol w:w="2410"/>
      </w:tblGrid>
      <w:tr w:rsidR="006C29CA" w:rsidRPr="002B5062" w:rsidTr="002971C5">
        <w:tc>
          <w:tcPr>
            <w:tcW w:w="2127"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center"/>
              <w:rPr>
                <w:b/>
                <w:lang w:val="ru-RU"/>
              </w:rPr>
            </w:pPr>
            <w:r w:rsidRPr="002B5062">
              <w:rPr>
                <w:b/>
                <w:lang w:val="ru-RU"/>
              </w:rPr>
              <w:t>Направление мероприятий</w:t>
            </w: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ind w:firstLine="567"/>
              <w:jc w:val="center"/>
              <w:rPr>
                <w:b/>
                <w:lang w:val="ru-RU"/>
              </w:rPr>
            </w:pPr>
            <w:r w:rsidRPr="002B5062">
              <w:rPr>
                <w:b/>
                <w:lang w:val="ru-RU"/>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center"/>
              <w:rPr>
                <w:b/>
                <w:lang w:val="ru-RU"/>
              </w:rPr>
            </w:pPr>
            <w:r w:rsidRPr="002B5062">
              <w:rPr>
                <w:b/>
                <w:lang w:val="ru-RU"/>
              </w:rPr>
              <w:t>Сроки реализации</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jc w:val="both"/>
              <w:rPr>
                <w:lang w:val="ru-RU"/>
              </w:rPr>
            </w:pPr>
            <w:r w:rsidRPr="002B5062">
              <w:t>I</w:t>
            </w:r>
            <w:r w:rsidRPr="002B5062">
              <w:rPr>
                <w:lang w:val="ru-RU"/>
              </w:rPr>
              <w:t>. Нормативное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 xml:space="preserve">1.Организация изучения ФГОС </w:t>
            </w:r>
            <w:r w:rsidR="002B5062" w:rsidRPr="002B5062">
              <w:rPr>
                <w:lang w:val="ru-RU"/>
              </w:rPr>
              <w:t>основного</w:t>
            </w:r>
            <w:r w:rsidRPr="002B5062">
              <w:rPr>
                <w:lang w:val="ru-RU"/>
              </w:rPr>
              <w:t xml:space="preserve"> общего образования членами управляющего совета, педагогическим коллективом. </w:t>
            </w:r>
          </w:p>
          <w:p w:rsidR="00FB713A" w:rsidRPr="002B5062" w:rsidRDefault="006C29CA" w:rsidP="00E12179">
            <w:pPr>
              <w:jc w:val="both"/>
              <w:rPr>
                <w:lang w:val="ru-RU"/>
              </w:rPr>
            </w:pPr>
            <w:r w:rsidRPr="002B5062">
              <w:rPr>
                <w:lang w:val="ru-RU"/>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Постоянно </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2.Определение списка учебников и учебных пособий, используемых в образовательном процессе в соответствии с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Ежегодно, январь-февраль</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3.Приведение нормативной базы школы в соответстви</w:t>
            </w:r>
            <w:r w:rsidR="002B5062" w:rsidRPr="002B5062">
              <w:rPr>
                <w:lang w:val="ru-RU"/>
              </w:rPr>
              <w:t>и</w:t>
            </w:r>
            <w:r w:rsidRPr="002B5062">
              <w:rPr>
                <w:lang w:val="ru-RU"/>
              </w:rPr>
              <w:t xml:space="preserve"> с требованиями ФГОС</w:t>
            </w:r>
          </w:p>
          <w:p w:rsidR="00FB713A" w:rsidRPr="002B5062" w:rsidRDefault="00FB713A" w:rsidP="00E12179">
            <w:pPr>
              <w:jc w:val="both"/>
              <w:rPr>
                <w:lang w:val="ru-RU"/>
              </w:rPr>
            </w:pP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Постоянно</w:t>
            </w:r>
          </w:p>
          <w:p w:rsidR="00FB713A" w:rsidRPr="002B5062" w:rsidRDefault="00FB713A" w:rsidP="00E12179">
            <w:pPr>
              <w:ind w:firstLine="567"/>
              <w:jc w:val="both"/>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4. Утверждение основной образовательной программы </w:t>
            </w:r>
            <w:r w:rsidR="002B5062" w:rsidRPr="002B5062">
              <w:rPr>
                <w:lang w:val="ru-RU"/>
              </w:rPr>
              <w:t>основного</w:t>
            </w:r>
            <w:r w:rsidRPr="002B5062">
              <w:rPr>
                <w:lang w:val="ru-RU"/>
              </w:rPr>
              <w:t xml:space="preserve">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 xml:space="preserve">Август </w:t>
            </w:r>
          </w:p>
        </w:tc>
      </w:tr>
      <w:tr w:rsidR="006C29CA" w:rsidRPr="00415D14"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5.Приведение должностных инструкций работников МБОУ «</w:t>
            </w:r>
            <w:r w:rsidR="005E2C9B">
              <w:rPr>
                <w:lang w:val="ru-RU"/>
              </w:rPr>
              <w:t>Наголенская</w:t>
            </w:r>
            <w:r w:rsidRPr="002B5062">
              <w:rPr>
                <w:lang w:val="ru-RU"/>
              </w:rPr>
              <w:t xml:space="preserve"> средняя образовательная </w:t>
            </w:r>
            <w:r w:rsidRPr="002B5062">
              <w:rPr>
                <w:lang w:val="ru-RU"/>
              </w:rPr>
              <w:lastRenderedPageBreak/>
              <w:t>школа» в соответствии с требованиями ФГОС и тарифно-квалификационными характеристиками</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lastRenderedPageBreak/>
              <w:t xml:space="preserve">По необходимости, в связи с изменениями </w:t>
            </w:r>
            <w:r w:rsidRPr="002B5062">
              <w:rPr>
                <w:lang w:val="ru-RU"/>
              </w:rPr>
              <w:lastRenderedPageBreak/>
              <w:t>нормативной базы</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A75458">
            <w:pPr>
              <w:numPr>
                <w:ilvl w:val="0"/>
                <w:numId w:val="12"/>
              </w:numPr>
              <w:ind w:left="0"/>
              <w:jc w:val="both"/>
              <w:rPr>
                <w:lang w:val="ru-RU"/>
              </w:rPr>
            </w:pPr>
            <w:r w:rsidRPr="002B5062">
              <w:rPr>
                <w:lang w:val="ru-RU"/>
              </w:rPr>
              <w:t xml:space="preserve">Разработка локальных актов, регламетирующих </w:t>
            </w:r>
          </w:p>
          <w:p w:rsidR="006C29CA" w:rsidRPr="002B5062" w:rsidRDefault="006C29CA" w:rsidP="00E12179">
            <w:pPr>
              <w:jc w:val="both"/>
              <w:rPr>
                <w:lang w:val="ru-RU"/>
              </w:rPr>
            </w:pPr>
            <w:r w:rsidRPr="002B5062">
              <w:rPr>
                <w:lang w:val="ru-RU"/>
              </w:rPr>
              <w:t>организацию образователнього процесса в усло</w:t>
            </w:r>
            <w:r w:rsidR="002B5062" w:rsidRPr="002B5062">
              <w:rPr>
                <w:lang w:val="ru-RU"/>
              </w:rPr>
              <w:t>в</w:t>
            </w:r>
            <w:r w:rsidRPr="002B5062">
              <w:rPr>
                <w:lang w:val="ru-RU"/>
              </w:rPr>
              <w:t xml:space="preserve">иях введения и реализации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По необходимости</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rPr>
                <w:lang w:val="ru-RU"/>
              </w:rPr>
            </w:pPr>
            <w:r w:rsidRPr="002B5062">
              <w:t>II</w:t>
            </w:r>
            <w:r w:rsidRPr="002B5062">
              <w:rPr>
                <w:lang w:val="ru-RU"/>
              </w:rPr>
              <w:t>. Организационное обеспечения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1.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Апрель-май</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rPr>
                <w:lang w:val="ru-RU"/>
              </w:rPr>
            </w:pPr>
            <w:r w:rsidRPr="002B5062">
              <w:rPr>
                <w:lang w:val="ru-RU"/>
              </w:rPr>
              <w:t>2.Разработка, экспертиза и утверждение рабочих программ с учетом требований ФГОС</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Июнь-август</w:t>
            </w:r>
          </w:p>
          <w:p w:rsidR="00FB713A" w:rsidRPr="002B5062" w:rsidRDefault="00FB713A" w:rsidP="00E12179">
            <w:pPr>
              <w:jc w:val="both"/>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both"/>
              <w:rPr>
                <w:lang w:val="ru-RU"/>
              </w:rPr>
            </w:pPr>
            <w:r w:rsidRPr="002B5062">
              <w:rPr>
                <w:lang w:val="ru-RU"/>
              </w:rPr>
              <w:t>3.Определение оптимальной для реализации модели организации образовательного процесса, обеспечивающей организацию внеурочной деятельности обучающихся (модели взаимодействия с учреждениями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Август</w:t>
            </w:r>
          </w:p>
          <w:p w:rsidR="00FB713A" w:rsidRPr="002B5062" w:rsidRDefault="00FB713A" w:rsidP="00E12179">
            <w:pPr>
              <w:ind w:firstLine="567"/>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4.Анализ соответствия имеющихся способов и организационных механизмов контроля образовательного процесса требованиям ФГОС, разработка рекомендаций для педагогических работников по организации текущей и итоговой оценки достижения планируемых результатов в части введения комплексного подхода к оценке результатов образования: предметных, метапредметных, личностных</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 xml:space="preserve">Январь-март </w:t>
            </w:r>
          </w:p>
          <w:p w:rsidR="006C29CA" w:rsidRPr="002B5062" w:rsidRDefault="006C29CA" w:rsidP="00E12179">
            <w:pPr>
              <w:rPr>
                <w:lang w:val="ru-RU"/>
              </w:rPr>
            </w:pPr>
          </w:p>
          <w:p w:rsidR="006C29CA" w:rsidRPr="002B5062" w:rsidRDefault="006C29CA" w:rsidP="00E12179">
            <w:pPr>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rPr>
                <w:lang w:val="ru-RU"/>
              </w:rPr>
            </w:pPr>
            <w:r w:rsidRPr="002B5062">
              <w:rPr>
                <w:lang w:val="ru-RU"/>
              </w:rPr>
              <w:t>Формирование плана ВШК по реализации ФГОС</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ind w:firstLine="567"/>
              <w:rPr>
                <w:lang w:val="ru-RU"/>
              </w:rPr>
            </w:pPr>
            <w:r w:rsidRPr="002B5062">
              <w:rPr>
                <w:lang w:val="ru-RU"/>
              </w:rPr>
              <w:t xml:space="preserve">Июнь </w:t>
            </w:r>
          </w:p>
        </w:tc>
      </w:tr>
      <w:tr w:rsidR="006C29CA" w:rsidRPr="002B5062" w:rsidTr="002971C5">
        <w:tc>
          <w:tcPr>
            <w:tcW w:w="2127" w:type="dxa"/>
            <w:vMerge w:val="restart"/>
            <w:tcBorders>
              <w:top w:val="single" w:sz="4" w:space="0" w:color="auto"/>
              <w:left w:val="single" w:sz="4" w:space="0" w:color="auto"/>
              <w:right w:val="single" w:sz="4" w:space="0" w:color="auto"/>
            </w:tcBorders>
            <w:hideMark/>
          </w:tcPr>
          <w:p w:rsidR="006C29CA" w:rsidRPr="002B5062" w:rsidRDefault="006C29CA" w:rsidP="00E12179">
            <w:pPr>
              <w:jc w:val="both"/>
              <w:rPr>
                <w:lang w:val="ru-RU"/>
              </w:rPr>
            </w:pPr>
            <w:r w:rsidRPr="002B5062">
              <w:t>III</w:t>
            </w:r>
            <w:r w:rsidRPr="002B5062">
              <w:rPr>
                <w:lang w:val="ru-RU"/>
              </w:rPr>
              <w:t>. Кадровое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rPr>
                <w:lang w:val="ru-RU"/>
              </w:rPr>
            </w:pPr>
            <w:r w:rsidRPr="002B5062">
              <w:rPr>
                <w:lang w:val="ru-RU"/>
              </w:rPr>
              <w:t>1.</w:t>
            </w:r>
            <w:r w:rsidRPr="002B5062">
              <w:t> </w:t>
            </w:r>
            <w:r w:rsidRPr="002B5062">
              <w:rPr>
                <w:lang w:val="ru-RU"/>
              </w:rPr>
              <w:t>Анализ кадрового обеспечения в</w:t>
            </w:r>
            <w:r w:rsidR="002B5062" w:rsidRPr="002B5062">
              <w:rPr>
                <w:lang w:val="ru-RU"/>
              </w:rPr>
              <w:t>ведения и реализации ФГОС основ</w:t>
            </w:r>
            <w:r w:rsidRPr="002B5062">
              <w:rPr>
                <w:lang w:val="ru-RU"/>
              </w:rPr>
              <w:t>ного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Апрель-май</w:t>
            </w:r>
          </w:p>
        </w:tc>
      </w:tr>
      <w:tr w:rsidR="006C29CA" w:rsidRPr="002B5062" w:rsidTr="002971C5">
        <w:tc>
          <w:tcPr>
            <w:tcW w:w="2127" w:type="dxa"/>
            <w:vMerge/>
            <w:tcBorders>
              <w:left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jc w:val="both"/>
              <w:rPr>
                <w:lang w:val="ru-RU"/>
              </w:rPr>
            </w:pPr>
            <w:r w:rsidRPr="002B5062">
              <w:rPr>
                <w:lang w:val="ru-RU"/>
              </w:rPr>
              <w:t>2.</w:t>
            </w:r>
            <w:r w:rsidRPr="002B5062">
              <w:t> </w:t>
            </w:r>
            <w:r w:rsidRPr="002B5062">
              <w:rPr>
                <w:lang w:val="ru-RU"/>
              </w:rPr>
              <w:t>Создание (корректировка) плана-графика повышения квалификации педагогических и руководящих работников МБОУ «Новоалексндровская средняя общеобразовательная школа»  в условиях введения и реализации ФГОС</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Август-сентабрь</w:t>
            </w:r>
          </w:p>
        </w:tc>
      </w:tr>
      <w:tr w:rsidR="006C29CA" w:rsidRPr="002B5062" w:rsidTr="002971C5">
        <w:tc>
          <w:tcPr>
            <w:tcW w:w="2127" w:type="dxa"/>
            <w:vMerge/>
            <w:tcBorders>
              <w:left w:val="single" w:sz="4" w:space="0" w:color="auto"/>
              <w:bottom w:val="single" w:sz="4" w:space="0" w:color="auto"/>
              <w:right w:val="single" w:sz="4" w:space="0" w:color="auto"/>
            </w:tcBorders>
            <w:vAlign w:val="center"/>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both"/>
              <w:rPr>
                <w:lang w:val="ru-RU"/>
              </w:rPr>
            </w:pPr>
            <w:r w:rsidRPr="002B5062">
              <w:rPr>
                <w:lang w:val="ru-RU"/>
              </w:rPr>
              <w:t>3.Разработка плана методической работы (внутришкольное повышение квалификации: заседания МО учителей-предметников, заседания методического совета школы, МО классных руководителей, семинары, мастер-классы, творческие отчёты и др.) с ориентацией на проблемы введения и реализации ФГОС.</w:t>
            </w:r>
          </w:p>
        </w:tc>
        <w:tc>
          <w:tcPr>
            <w:tcW w:w="2410" w:type="dxa"/>
            <w:tcBorders>
              <w:top w:val="single" w:sz="4" w:space="0" w:color="auto"/>
              <w:left w:val="single" w:sz="4" w:space="0" w:color="auto"/>
              <w:bottom w:val="single" w:sz="4" w:space="0" w:color="auto"/>
              <w:right w:val="single" w:sz="4" w:space="0" w:color="auto"/>
            </w:tcBorders>
          </w:tcPr>
          <w:p w:rsidR="006C29CA" w:rsidRPr="002B5062" w:rsidRDefault="006C29CA" w:rsidP="00E12179">
            <w:pPr>
              <w:jc w:val="center"/>
              <w:rPr>
                <w:lang w:val="ru-RU"/>
              </w:rPr>
            </w:pPr>
            <w:r w:rsidRPr="002B5062">
              <w:rPr>
                <w:lang w:val="ru-RU"/>
              </w:rPr>
              <w:t xml:space="preserve">Июнь </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rPr>
                <w:lang w:val="ru-RU"/>
              </w:rPr>
            </w:pPr>
            <w:r w:rsidRPr="002B5062">
              <w:t>IV</w:t>
            </w:r>
            <w:r w:rsidRPr="002B5062">
              <w:rPr>
                <w:lang w:val="ru-RU"/>
              </w:rPr>
              <w:t>. Информаци-онное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 xml:space="preserve">1. Размещение на сайте общеобразователнього учреждения информационных материалов о введении и реализации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Постоянно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2B5062" w:rsidRDefault="006C29CA" w:rsidP="00E12179">
            <w:pPr>
              <w:jc w:val="both"/>
              <w:rPr>
                <w:lang w:val="ru-RU"/>
              </w:rPr>
            </w:pPr>
            <w:r w:rsidRPr="002B5062">
              <w:rPr>
                <w:lang w:val="ru-RU"/>
              </w:rPr>
              <w:t>2. Широкое информирование родительской общественности о введении и релизации ФГОС</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Постоянно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3.</w:t>
            </w:r>
            <w:r w:rsidRPr="002B5062">
              <w:t> </w:t>
            </w:r>
            <w:r w:rsidRPr="002B5062">
              <w:rPr>
                <w:lang w:val="ru-RU"/>
              </w:rPr>
              <w:t xml:space="preserve">Организация изучения общественного мнения по вопросам введения и реализации ФГОС и внесения дополнений в содержание основной образовательной </w:t>
            </w:r>
            <w:r w:rsidRPr="002B5062">
              <w:rPr>
                <w:lang w:val="ru-RU"/>
              </w:rPr>
              <w:lastRenderedPageBreak/>
              <w:t xml:space="preserve">программы </w:t>
            </w:r>
            <w:r w:rsidR="002B5062" w:rsidRPr="002B5062">
              <w:rPr>
                <w:lang w:val="ru-RU"/>
              </w:rPr>
              <w:t>основ</w:t>
            </w:r>
            <w:r w:rsidRPr="002B5062">
              <w:rPr>
                <w:lang w:val="ru-RU"/>
              </w:rPr>
              <w:t>ного общего образования</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lastRenderedPageBreak/>
              <w:t>Постоянно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4.</w:t>
            </w:r>
            <w:r w:rsidRPr="002B5062">
              <w:t> </w:t>
            </w:r>
            <w:r w:rsidRPr="002B5062">
              <w:rPr>
                <w:lang w:val="ru-RU"/>
              </w:rPr>
              <w:t>Обеспечение публичной отчетности общеобразователнього учреждения о ходе и результатах введения ФГОС НОО (публичный доклад директора школы).</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6C29CA" w:rsidP="00E12179">
            <w:pPr>
              <w:jc w:val="center"/>
              <w:rPr>
                <w:lang w:val="ru-RU"/>
              </w:rPr>
            </w:pPr>
            <w:r w:rsidRPr="002B5062">
              <w:rPr>
                <w:lang w:val="ru-RU"/>
              </w:rPr>
              <w:t>Ежегодно</w:t>
            </w: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hideMark/>
          </w:tcPr>
          <w:p w:rsidR="00FB713A" w:rsidRPr="002B5062" w:rsidRDefault="002A4335" w:rsidP="00E12179">
            <w:pPr>
              <w:jc w:val="both"/>
              <w:rPr>
                <w:lang w:val="ru-RU"/>
              </w:rPr>
            </w:pPr>
            <w:r w:rsidRPr="002B5062">
              <w:t>V</w:t>
            </w:r>
            <w:r w:rsidRPr="002B5062">
              <w:rPr>
                <w:lang w:val="ru-RU"/>
              </w:rPr>
              <w:t xml:space="preserve">. </w:t>
            </w:r>
            <w:r w:rsidR="006C29CA" w:rsidRPr="002B5062">
              <w:rPr>
                <w:lang w:val="ru-RU"/>
              </w:rPr>
              <w:t>Материально-техническое обеспечение введения и реализации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6C29CA" w:rsidP="00E12179">
            <w:pPr>
              <w:jc w:val="both"/>
              <w:rPr>
                <w:lang w:val="ru-RU"/>
              </w:rPr>
            </w:pPr>
            <w:r w:rsidRPr="002B5062">
              <w:rPr>
                <w:lang w:val="ru-RU"/>
              </w:rPr>
              <w:t xml:space="preserve">1. Анализ материально-технического обеспечения введения и реализации ФГОС </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center"/>
              <w:rPr>
                <w:lang w:val="ru-RU"/>
              </w:rPr>
            </w:pPr>
            <w:r w:rsidRPr="002B5062">
              <w:rPr>
                <w:lang w:val="ru-RU"/>
              </w:rPr>
              <w:t>Ежегодно</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2A4335" w:rsidP="00E12179">
            <w:pPr>
              <w:jc w:val="both"/>
              <w:rPr>
                <w:lang w:val="ru-RU"/>
              </w:rPr>
            </w:pPr>
            <w:r w:rsidRPr="002B5062">
              <w:rPr>
                <w:lang w:val="ru-RU"/>
              </w:rPr>
              <w:t xml:space="preserve">2. Приведение оснащенности </w:t>
            </w:r>
            <w:r w:rsidR="002B5062" w:rsidRPr="002B5062">
              <w:rPr>
                <w:lang w:val="ru-RU"/>
              </w:rPr>
              <w:t>основной</w:t>
            </w:r>
            <w:r w:rsidRPr="002B5062">
              <w:rPr>
                <w:lang w:val="ru-RU"/>
              </w:rPr>
              <w:t xml:space="preserve"> школы в соответствии с требованиями ФГОС к минимальной оснащенности учебного процесса и оборудованию учебных помещений</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2B5062" w:rsidRDefault="002A4335" w:rsidP="00E12179">
            <w:pPr>
              <w:jc w:val="both"/>
              <w:rPr>
                <w:lang w:val="ru-RU"/>
              </w:rPr>
            </w:pPr>
            <w:r w:rsidRPr="002B5062">
              <w:rPr>
                <w:lang w:val="ru-RU"/>
              </w:rPr>
              <w:t>3. 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общеобразовательного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4. Обеспечение укомплектованности библиотеки общеобразовательного учреждения печатными и электронными образовательными ресурсами по всем учебны</w:t>
            </w:r>
            <w:r w:rsidR="002B5062" w:rsidRPr="002B5062">
              <w:rPr>
                <w:lang w:val="ru-RU"/>
              </w:rPr>
              <w:t>м предметам учебного плана ООП О</w:t>
            </w:r>
            <w:r w:rsidRPr="002B5062">
              <w:rPr>
                <w:lang w:val="ru-RU"/>
              </w:rPr>
              <w:t>ОО</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jc w:val="center"/>
              <w:rPr>
                <w:lang w:val="ru-RU"/>
              </w:rPr>
            </w:pPr>
          </w:p>
        </w:tc>
      </w:tr>
      <w:tr w:rsidR="002A4335"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tcPr>
          <w:p w:rsidR="002A4335" w:rsidRPr="002B5062" w:rsidRDefault="002A4335" w:rsidP="00E12179">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both"/>
              <w:rPr>
                <w:lang w:val="ru-RU"/>
              </w:rPr>
            </w:pPr>
            <w:r w:rsidRPr="002B5062">
              <w:rPr>
                <w:lang w:val="ru-RU"/>
              </w:rPr>
              <w:t>5.Обеспечение доступа педагогам к электронным образовательным ресурсам, размещенным в федеральных и региональных базах данных</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2A4335" w:rsidRPr="002B5062" w:rsidRDefault="002A4335" w:rsidP="00E12179">
            <w:pPr>
              <w:ind w:firstLine="567"/>
              <w:jc w:val="center"/>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6.Обеспечение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rPr>
                <w:lang w:val="ru-RU"/>
              </w:rPr>
            </w:pPr>
          </w:p>
        </w:tc>
      </w:tr>
      <w:tr w:rsidR="006C29CA" w:rsidRPr="002B5062" w:rsidTr="002971C5">
        <w:tc>
          <w:tcPr>
            <w:tcW w:w="2127" w:type="dxa"/>
            <w:vMerge w:val="restart"/>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both"/>
              <w:rPr>
                <w:sz w:val="23"/>
                <w:szCs w:val="23"/>
                <w:lang w:val="ru-RU"/>
              </w:rPr>
            </w:pPr>
            <w:r w:rsidRPr="002B5062">
              <w:t>VI</w:t>
            </w:r>
            <w:r w:rsidRPr="002B5062">
              <w:rPr>
                <w:lang w:val="ru-RU"/>
              </w:rPr>
              <w:t xml:space="preserve">. </w:t>
            </w:r>
            <w:r w:rsidRPr="002B5062">
              <w:rPr>
                <w:bCs/>
                <w:sz w:val="23"/>
                <w:szCs w:val="23"/>
                <w:lang w:val="ru-RU"/>
              </w:rPr>
              <w:t xml:space="preserve">Финансовое обеспечение введения ФГОС </w:t>
            </w:r>
          </w:p>
          <w:p w:rsidR="00FB713A" w:rsidRPr="002B5062" w:rsidRDefault="00FB713A" w:rsidP="00E12179">
            <w:pPr>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1.Создание базы данных финансовых, кадровых, материально-технических, научно-методических ресурсов общеобразовательного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Май-июнь</w:t>
            </w:r>
          </w:p>
          <w:p w:rsidR="00FB713A" w:rsidRPr="002B5062" w:rsidRDefault="00FB713A" w:rsidP="00E12179">
            <w:pPr>
              <w:ind w:firstLine="567"/>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 xml:space="preserve">2. Формирование муниципального задания и показателей качества муниципальных </w:t>
            </w:r>
            <w:r w:rsidR="002B5062" w:rsidRPr="002B5062">
              <w:rPr>
                <w:lang w:val="ru-RU"/>
              </w:rPr>
              <w:t>услуг с учетом требований ФГОС О</w:t>
            </w:r>
            <w:r w:rsidRPr="002B5062">
              <w:rPr>
                <w:lang w:val="ru-RU"/>
              </w:rPr>
              <w:t>ОО</w:t>
            </w:r>
          </w:p>
        </w:tc>
        <w:tc>
          <w:tcPr>
            <w:tcW w:w="2410" w:type="dxa"/>
            <w:tcBorders>
              <w:top w:val="single" w:sz="4" w:space="0" w:color="auto"/>
              <w:left w:val="single" w:sz="4" w:space="0" w:color="auto"/>
              <w:bottom w:val="single" w:sz="4" w:space="0" w:color="auto"/>
              <w:right w:val="single" w:sz="4" w:space="0" w:color="auto"/>
            </w:tcBorders>
          </w:tcPr>
          <w:p w:rsidR="002A4335" w:rsidRPr="002B5062" w:rsidRDefault="002A4335" w:rsidP="00E12179">
            <w:pPr>
              <w:jc w:val="center"/>
              <w:rPr>
                <w:lang w:val="ru-RU"/>
              </w:rPr>
            </w:pPr>
            <w:r w:rsidRPr="002B5062">
              <w:rPr>
                <w:lang w:val="ru-RU"/>
              </w:rPr>
              <w:t>Ежегодно</w:t>
            </w:r>
          </w:p>
          <w:p w:rsidR="00FB713A" w:rsidRPr="002B5062" w:rsidRDefault="00FB713A" w:rsidP="00E12179">
            <w:pPr>
              <w:ind w:firstLine="567"/>
              <w:rPr>
                <w:lang w:val="ru-RU"/>
              </w:rPr>
            </w:pP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3. Внесение изменений в локальные акты, регламентирующие установление стимулирующих надбавок и доплат, порядка и размеров премирования работников общеобразовательного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ind w:firstLine="567"/>
              <w:rPr>
                <w:lang w:val="ru-RU"/>
              </w:rPr>
            </w:pPr>
            <w:r w:rsidRPr="002B5062">
              <w:rPr>
                <w:lang w:val="ru-RU"/>
              </w:rPr>
              <w:t xml:space="preserve">Август </w:t>
            </w:r>
          </w:p>
        </w:tc>
      </w:tr>
      <w:tr w:rsidR="006C29CA" w:rsidRPr="002B5062" w:rsidTr="002971C5">
        <w:tc>
          <w:tcPr>
            <w:tcW w:w="2127" w:type="dxa"/>
            <w:vMerge/>
            <w:tcBorders>
              <w:top w:val="single" w:sz="4" w:space="0" w:color="auto"/>
              <w:left w:val="single" w:sz="4" w:space="0" w:color="auto"/>
              <w:bottom w:val="single" w:sz="4" w:space="0" w:color="auto"/>
              <w:right w:val="single" w:sz="4" w:space="0" w:color="auto"/>
            </w:tcBorders>
            <w:vAlign w:val="center"/>
            <w:hideMark/>
          </w:tcPr>
          <w:p w:rsidR="006C29CA" w:rsidRPr="002B5062" w:rsidRDefault="006C29CA" w:rsidP="00E12179">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both"/>
              <w:rPr>
                <w:lang w:val="ru-RU"/>
              </w:rPr>
            </w:pPr>
            <w:r w:rsidRPr="002B5062">
              <w:rPr>
                <w:lang w:val="ru-RU"/>
              </w:rPr>
              <w:t>4.Заключение дополнительных соглашений к трудовому договору с педагогическими работниками</w:t>
            </w:r>
          </w:p>
        </w:tc>
        <w:tc>
          <w:tcPr>
            <w:tcW w:w="2410" w:type="dxa"/>
            <w:tcBorders>
              <w:top w:val="single" w:sz="4" w:space="0" w:color="auto"/>
              <w:left w:val="single" w:sz="4" w:space="0" w:color="auto"/>
              <w:bottom w:val="single" w:sz="4" w:space="0" w:color="auto"/>
              <w:right w:val="single" w:sz="4" w:space="0" w:color="auto"/>
            </w:tcBorders>
          </w:tcPr>
          <w:p w:rsidR="00FB713A" w:rsidRPr="002B5062" w:rsidRDefault="002A4335" w:rsidP="00E12179">
            <w:pPr>
              <w:jc w:val="center"/>
              <w:rPr>
                <w:lang w:val="ru-RU"/>
              </w:rPr>
            </w:pPr>
            <w:r w:rsidRPr="002B5062">
              <w:rPr>
                <w:lang w:val="ru-RU"/>
              </w:rPr>
              <w:t>Сентябрь, январь</w:t>
            </w:r>
          </w:p>
        </w:tc>
      </w:tr>
    </w:tbl>
    <w:p w:rsidR="00B30F23" w:rsidRPr="002B5062" w:rsidRDefault="00B30F23" w:rsidP="00E12179">
      <w:pPr>
        <w:ind w:firstLine="567"/>
        <w:rPr>
          <w:lang w:val="ru-RU"/>
        </w:rPr>
      </w:pPr>
    </w:p>
    <w:p w:rsidR="00157642" w:rsidRPr="002B5062" w:rsidRDefault="00157642"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157642" w:rsidRPr="002B5062" w:rsidRDefault="00157642"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C50688" w:rsidRPr="00A40C18" w:rsidRDefault="00C50688"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C50688" w:rsidRDefault="00C50688"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p w:rsidR="002A4A45" w:rsidRDefault="002A4A45" w:rsidP="00E12179">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color w:val="FF0000"/>
        </w:rPr>
      </w:pPr>
    </w:p>
    <w:sectPr w:rsidR="002A4A45" w:rsidSect="007423EA">
      <w:headerReference w:type="default" r:id="rId16"/>
      <w:footnotePr>
        <w:numRestart w:val="eachPage"/>
      </w:footnotePr>
      <w:type w:val="continuous"/>
      <w:pgSz w:w="12240" w:h="15840" w:code="1"/>
      <w:pgMar w:top="1134" w:right="851"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0D2" w:rsidRDefault="000960D2">
      <w:r>
        <w:separator/>
      </w:r>
    </w:p>
  </w:endnote>
  <w:endnote w:type="continuationSeparator" w:id="1">
    <w:p w:rsidR="000960D2" w:rsidRDefault="00096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Vivaldi"/>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OpenSymbol">
    <w:altName w:val="Arial Unicode MS"/>
    <w:charset w:val="80"/>
    <w:family w:val="auto"/>
    <w:pitch w:val="default"/>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57" w:rsidRDefault="00F30A57" w:rsidP="00B93CCB">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30A57" w:rsidRDefault="00F30A57" w:rsidP="00B93CC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57" w:rsidRDefault="00F30A57">
    <w:pPr>
      <w:pStyle w:val="a9"/>
      <w:jc w:val="center"/>
    </w:pPr>
    <w:fldSimple w:instr=" PAGE   \* MERGEFORMAT ">
      <w:r w:rsidR="00414D43">
        <w:rPr>
          <w:noProof/>
        </w:rPr>
        <w:t>270</w:t>
      </w:r>
    </w:fldSimple>
  </w:p>
  <w:p w:rsidR="00F30A57" w:rsidRPr="009F2996" w:rsidRDefault="00F30A57" w:rsidP="009F2996">
    <w:pPr>
      <w:pStyle w:val="a9"/>
      <w:ind w:right="360"/>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57" w:rsidRDefault="00F30A57">
    <w:pPr>
      <w:pStyle w:val="a9"/>
      <w:jc w:val="center"/>
    </w:pPr>
    <w:fldSimple w:instr=" PAGE   \* MERGEFORMAT ">
      <w:r w:rsidR="00414D43">
        <w:rPr>
          <w:noProof/>
        </w:rPr>
        <w:t>1</w:t>
      </w:r>
    </w:fldSimple>
  </w:p>
  <w:p w:rsidR="00F30A57" w:rsidRDefault="00F30A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0D2" w:rsidRDefault="000960D2">
      <w:r>
        <w:separator/>
      </w:r>
    </w:p>
  </w:footnote>
  <w:footnote w:type="continuationSeparator" w:id="1">
    <w:p w:rsidR="000960D2" w:rsidRDefault="000960D2">
      <w:r>
        <w:continuationSeparator/>
      </w:r>
    </w:p>
  </w:footnote>
  <w:footnote w:id="2">
    <w:p w:rsidR="00F30A57" w:rsidRPr="00366E32" w:rsidRDefault="00F30A57" w:rsidP="00462297">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августа 2010</w:t>
      </w:r>
      <w:r>
        <w:rPr>
          <w:rStyle w:val="maintext1"/>
          <w:lang w:val="ru-RU"/>
        </w:rPr>
        <w:t> </w:t>
      </w:r>
      <w:r w:rsidRPr="00366E32">
        <w:rPr>
          <w:rStyle w:val="maintext1"/>
          <w:lang w:val="ru-RU"/>
        </w:rPr>
        <w:t xml:space="preserve">г.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октября 2010</w:t>
      </w:r>
      <w:r w:rsidRPr="00366E32">
        <w:rPr>
          <w:rStyle w:val="maintext1"/>
        </w:rPr>
        <w:t> </w:t>
      </w:r>
      <w:r w:rsidRPr="00366E32">
        <w:rPr>
          <w:rStyle w:val="maintext1"/>
          <w:lang w:val="ru-RU"/>
        </w:rPr>
        <w:t>г. Вступил в силу 31</w:t>
      </w:r>
      <w:r w:rsidRPr="00366E32">
        <w:rPr>
          <w:rStyle w:val="maintext1"/>
        </w:rPr>
        <w:t> </w:t>
      </w:r>
      <w:r w:rsidRPr="00366E32">
        <w:rPr>
          <w:rStyle w:val="maintext1"/>
          <w:lang w:val="ru-RU"/>
        </w:rPr>
        <w:t>октября 2010</w:t>
      </w:r>
      <w:r w:rsidRPr="00366E32">
        <w:rPr>
          <w:rStyle w:val="maintext1"/>
        </w:rPr>
        <w:t> </w:t>
      </w:r>
      <w:r w:rsidRPr="00366E32">
        <w:rPr>
          <w:rStyle w:val="maintext1"/>
          <w:lang w:val="ru-RU"/>
        </w:rPr>
        <w:t>г. Зарегистрирован в Минюсте РФ 6</w:t>
      </w:r>
      <w:r>
        <w:rPr>
          <w:rStyle w:val="maintext1"/>
          <w:lang w:val="ru-RU"/>
        </w:rPr>
        <w:t> </w:t>
      </w:r>
      <w:r w:rsidRPr="00366E32">
        <w:rPr>
          <w:rStyle w:val="maintext1"/>
          <w:lang w:val="ru-RU"/>
        </w:rPr>
        <w:t>октября 2010</w:t>
      </w:r>
      <w:r>
        <w:rPr>
          <w:rStyle w:val="maintext1"/>
          <w:lang w:val="ru-RU"/>
        </w:rPr>
        <w:t> </w:t>
      </w:r>
      <w:r w:rsidRPr="00366E32">
        <w:rPr>
          <w:rStyle w:val="maintext1"/>
          <w:lang w:val="ru-RU"/>
        </w:rPr>
        <w:t xml:space="preserve">г. Регистрационный </w:t>
      </w:r>
      <w:r>
        <w:rPr>
          <w:rStyle w:val="maintext1"/>
          <w:lang w:val="ru-RU"/>
        </w:rPr>
        <w:t>№ </w:t>
      </w:r>
      <w:r w:rsidRPr="00366E32">
        <w:rPr>
          <w:rStyle w:val="maintext1"/>
          <w:lang w:val="ru-RU"/>
        </w:rPr>
        <w:t>18638</w:t>
      </w:r>
      <w:r w:rsidRPr="00366E32">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57" w:rsidRDefault="00F30A57" w:rsidP="0049034B">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30A57" w:rsidRDefault="00F30A57" w:rsidP="00377A4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57" w:rsidRDefault="00F30A57">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CD5E2D1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A54E3468"/>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4">
    <w:nsid w:val="00000003"/>
    <w:multiLevelType w:val="multilevel"/>
    <w:tmpl w:val="00000003"/>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6">
    <w:nsid w:val="00000005"/>
    <w:multiLevelType w:val="multilevel"/>
    <w:tmpl w:val="00000005"/>
    <w:name w:val="WW8Num28"/>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Times New Roman" w:hAnsi="Times New Roman"/>
      </w:rPr>
    </w:lvl>
    <w:lvl w:ilvl="3">
      <w:start w:val="1"/>
      <w:numFmt w:val="bullet"/>
      <w:lvlText w:val="•"/>
      <w:lvlJc w:val="left"/>
      <w:pPr>
        <w:tabs>
          <w:tab w:val="num" w:pos="0"/>
        </w:tabs>
        <w:ind w:left="2880" w:hanging="360"/>
      </w:pPr>
      <w:rPr>
        <w:rFonts w:ascii="Times New Roman" w:hAnsi="Times New Roman"/>
      </w:rPr>
    </w:lvl>
    <w:lvl w:ilvl="4">
      <w:start w:val="1"/>
      <w:numFmt w:val="bullet"/>
      <w:lvlText w:val="•"/>
      <w:lvlJc w:val="left"/>
      <w:pPr>
        <w:tabs>
          <w:tab w:val="num" w:pos="0"/>
        </w:tabs>
        <w:ind w:left="3600" w:hanging="360"/>
      </w:pPr>
      <w:rPr>
        <w:rFonts w:ascii="Times New Roman" w:hAnsi="Times New Roman"/>
      </w:rPr>
    </w:lvl>
    <w:lvl w:ilvl="5">
      <w:start w:val="1"/>
      <w:numFmt w:val="bullet"/>
      <w:lvlText w:val="•"/>
      <w:lvlJc w:val="left"/>
      <w:pPr>
        <w:tabs>
          <w:tab w:val="num" w:pos="0"/>
        </w:tabs>
        <w:ind w:left="4320" w:hanging="360"/>
      </w:pPr>
      <w:rPr>
        <w:rFonts w:ascii="Times New Roman" w:hAnsi="Times New Roman"/>
      </w:rPr>
    </w:lvl>
    <w:lvl w:ilvl="6">
      <w:start w:val="1"/>
      <w:numFmt w:val="bullet"/>
      <w:lvlText w:val="•"/>
      <w:lvlJc w:val="left"/>
      <w:pPr>
        <w:tabs>
          <w:tab w:val="num" w:pos="0"/>
        </w:tabs>
        <w:ind w:left="5040" w:hanging="360"/>
      </w:pPr>
      <w:rPr>
        <w:rFonts w:ascii="Times New Roman" w:hAnsi="Times New Roman"/>
      </w:rPr>
    </w:lvl>
    <w:lvl w:ilvl="7">
      <w:start w:val="1"/>
      <w:numFmt w:val="bullet"/>
      <w:lvlText w:val="•"/>
      <w:lvlJc w:val="left"/>
      <w:pPr>
        <w:tabs>
          <w:tab w:val="num" w:pos="0"/>
        </w:tabs>
        <w:ind w:left="5760" w:hanging="360"/>
      </w:pPr>
      <w:rPr>
        <w:rFonts w:ascii="Times New Roman" w:hAnsi="Times New Roman"/>
      </w:rPr>
    </w:lvl>
    <w:lvl w:ilvl="8">
      <w:start w:val="1"/>
      <w:numFmt w:val="bullet"/>
      <w:lvlText w:val="•"/>
      <w:lvlJc w:val="left"/>
      <w:pPr>
        <w:tabs>
          <w:tab w:val="num" w:pos="0"/>
        </w:tabs>
        <w:ind w:left="6480" w:hanging="360"/>
      </w:pPr>
      <w:rPr>
        <w:rFonts w:ascii="Times New Roman" w:hAnsi="Times New Roman"/>
      </w:rPr>
    </w:lvl>
  </w:abstractNum>
  <w:abstractNum w:abstractNumId="7">
    <w:nsid w:val="00000006"/>
    <w:multiLevelType w:val="multilevel"/>
    <w:tmpl w:val="00000006"/>
    <w:name w:val="WW8Num3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8">
    <w:nsid w:val="00000007"/>
    <w:multiLevelType w:val="multilevel"/>
    <w:tmpl w:val="00000007"/>
    <w:name w:val="WW8Num40"/>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sz w:val="20"/>
      </w:rPr>
    </w:lvl>
    <w:lvl w:ilvl="3">
      <w:start w:val="1"/>
      <w:numFmt w:val="bullet"/>
      <w:lvlText w:val=""/>
      <w:lvlJc w:val="left"/>
      <w:pPr>
        <w:tabs>
          <w:tab w:val="num" w:pos="0"/>
        </w:tabs>
        <w:ind w:left="2520" w:hanging="360"/>
      </w:pPr>
      <w:rPr>
        <w:rFonts w:ascii="Symbol" w:hAnsi="Symbol"/>
        <w:sz w:val="20"/>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sz w:val="20"/>
      </w:rPr>
    </w:lvl>
    <w:lvl w:ilvl="6">
      <w:start w:val="1"/>
      <w:numFmt w:val="bullet"/>
      <w:lvlText w:val=""/>
      <w:lvlJc w:val="left"/>
      <w:pPr>
        <w:tabs>
          <w:tab w:val="num" w:pos="0"/>
        </w:tabs>
        <w:ind w:left="4680" w:hanging="360"/>
      </w:pPr>
      <w:rPr>
        <w:rFonts w:ascii="Symbol" w:hAnsi="Symbol"/>
        <w:sz w:val="20"/>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sz w:val="20"/>
      </w:rPr>
    </w:lvl>
  </w:abstractNum>
  <w:abstractNum w:abstractNumId="9">
    <w:nsid w:val="00000008"/>
    <w:multiLevelType w:val="multilevel"/>
    <w:tmpl w:val="00000008"/>
    <w:name w:val="WW8Num66"/>
    <w:lvl w:ilvl="0">
      <w:start w:val="1"/>
      <w:numFmt w:val="bullet"/>
      <w:lvlText w:val="•"/>
      <w:lvlJc w:val="left"/>
      <w:pPr>
        <w:tabs>
          <w:tab w:val="num" w:pos="0"/>
        </w:tabs>
        <w:ind w:left="36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Times New Roman" w:hAnsi="Times New Roman"/>
      </w:rPr>
    </w:lvl>
    <w:lvl w:ilvl="3">
      <w:start w:val="1"/>
      <w:numFmt w:val="bullet"/>
      <w:lvlText w:val="•"/>
      <w:lvlJc w:val="left"/>
      <w:pPr>
        <w:tabs>
          <w:tab w:val="num" w:pos="0"/>
        </w:tabs>
        <w:ind w:left="2520" w:hanging="360"/>
      </w:pPr>
      <w:rPr>
        <w:rFonts w:ascii="Times New Roman" w:hAnsi="Times New Roman"/>
      </w:rPr>
    </w:lvl>
    <w:lvl w:ilvl="4">
      <w:start w:val="1"/>
      <w:numFmt w:val="bullet"/>
      <w:lvlText w:val="•"/>
      <w:lvlJc w:val="left"/>
      <w:pPr>
        <w:tabs>
          <w:tab w:val="num" w:pos="0"/>
        </w:tabs>
        <w:ind w:left="3240" w:hanging="360"/>
      </w:pPr>
      <w:rPr>
        <w:rFonts w:ascii="Times New Roman" w:hAnsi="Times New Roman"/>
      </w:rPr>
    </w:lvl>
    <w:lvl w:ilvl="5">
      <w:start w:val="1"/>
      <w:numFmt w:val="bullet"/>
      <w:lvlText w:val="•"/>
      <w:lvlJc w:val="left"/>
      <w:pPr>
        <w:tabs>
          <w:tab w:val="num" w:pos="0"/>
        </w:tabs>
        <w:ind w:left="3960" w:hanging="360"/>
      </w:pPr>
      <w:rPr>
        <w:rFonts w:ascii="Times New Roman" w:hAnsi="Times New Roman"/>
      </w:rPr>
    </w:lvl>
    <w:lvl w:ilvl="6">
      <w:start w:val="1"/>
      <w:numFmt w:val="bullet"/>
      <w:lvlText w:val="•"/>
      <w:lvlJc w:val="left"/>
      <w:pPr>
        <w:tabs>
          <w:tab w:val="num" w:pos="0"/>
        </w:tabs>
        <w:ind w:left="4680" w:hanging="360"/>
      </w:pPr>
      <w:rPr>
        <w:rFonts w:ascii="Times New Roman" w:hAnsi="Times New Roman"/>
      </w:rPr>
    </w:lvl>
    <w:lvl w:ilvl="7">
      <w:start w:val="1"/>
      <w:numFmt w:val="bullet"/>
      <w:lvlText w:val="•"/>
      <w:lvlJc w:val="left"/>
      <w:pPr>
        <w:tabs>
          <w:tab w:val="num" w:pos="0"/>
        </w:tabs>
        <w:ind w:left="5400" w:hanging="360"/>
      </w:pPr>
      <w:rPr>
        <w:rFonts w:ascii="Times New Roman" w:hAnsi="Times New Roman"/>
      </w:rPr>
    </w:lvl>
    <w:lvl w:ilvl="8">
      <w:start w:val="1"/>
      <w:numFmt w:val="bullet"/>
      <w:lvlText w:val="•"/>
      <w:lvlJc w:val="left"/>
      <w:pPr>
        <w:tabs>
          <w:tab w:val="num" w:pos="0"/>
        </w:tabs>
        <w:ind w:left="6120" w:hanging="360"/>
      </w:pPr>
      <w:rPr>
        <w:rFonts w:ascii="Times New Roman" w:hAnsi="Times New Roman"/>
      </w:rPr>
    </w:lvl>
  </w:abstractNum>
  <w:abstractNum w:abstractNumId="10">
    <w:nsid w:val="00000009"/>
    <w:multiLevelType w:val="multilevel"/>
    <w:tmpl w:val="00000009"/>
    <w:name w:val="WW8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11">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12">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3">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1C"/>
    <w:multiLevelType w:val="singleLevel"/>
    <w:tmpl w:val="0000001C"/>
    <w:name w:val="WW8Num14"/>
    <w:lvl w:ilvl="0">
      <w:start w:val="1"/>
      <w:numFmt w:val="decimal"/>
      <w:lvlText w:val="%1."/>
      <w:lvlJc w:val="left"/>
      <w:pPr>
        <w:ind w:left="720" w:hanging="360"/>
      </w:pPr>
    </w:lvl>
  </w:abstractNum>
  <w:abstractNum w:abstractNumId="15">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6">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7">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40517C"/>
    <w:multiLevelType w:val="hybridMultilevel"/>
    <w:tmpl w:val="9CACE5BC"/>
    <w:lvl w:ilvl="0" w:tplc="F6F01F14">
      <w:numFmt w:val="bullet"/>
      <w:lvlText w:val="-"/>
      <w:lvlJc w:val="left"/>
      <w:pPr>
        <w:tabs>
          <w:tab w:val="num" w:pos="1195"/>
        </w:tabs>
        <w:ind w:left="119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D6932C9"/>
    <w:multiLevelType w:val="hybridMultilevel"/>
    <w:tmpl w:val="E6BA2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35335C"/>
    <w:multiLevelType w:val="hybridMultilevel"/>
    <w:tmpl w:val="E0BC5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4944D7"/>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23">
    <w:nsid w:val="0E4D5220"/>
    <w:multiLevelType w:val="hybridMultilevel"/>
    <w:tmpl w:val="C1D23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E5A3998"/>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25">
    <w:nsid w:val="0EB31490"/>
    <w:multiLevelType w:val="hybridMultilevel"/>
    <w:tmpl w:val="13B09238"/>
    <w:styleLink w:val="51"/>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FB12C41"/>
    <w:multiLevelType w:val="hybridMultilevel"/>
    <w:tmpl w:val="44D2B9DC"/>
    <w:lvl w:ilvl="0" w:tplc="8200B610">
      <w:start w:val="1"/>
      <w:numFmt w:val="bullet"/>
      <w:lvlText w:val=""/>
      <w:lvlJc w:val="left"/>
      <w:pPr>
        <w:ind w:left="720" w:hanging="360"/>
      </w:pPr>
      <w:rPr>
        <w:rFonts w:ascii="Symbol" w:hAnsi="Symbol" w:hint="default"/>
      </w:rPr>
    </w:lvl>
    <w:lvl w:ilvl="1" w:tplc="259E67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C0712B"/>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28">
    <w:nsid w:val="110400DD"/>
    <w:multiLevelType w:val="hybridMultilevel"/>
    <w:tmpl w:val="488C8C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146F1C94"/>
    <w:multiLevelType w:val="hybridMultilevel"/>
    <w:tmpl w:val="53B81B3A"/>
    <w:lvl w:ilvl="0" w:tplc="C2C6DD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4AF21C7"/>
    <w:multiLevelType w:val="hybridMultilevel"/>
    <w:tmpl w:val="00CA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A8766E4"/>
    <w:multiLevelType w:val="hybridMultilevel"/>
    <w:tmpl w:val="B0D6B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B1A5EFC"/>
    <w:multiLevelType w:val="hybridMultilevel"/>
    <w:tmpl w:val="CEBED82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E92755F"/>
    <w:multiLevelType w:val="singleLevel"/>
    <w:tmpl w:val="0D84E8A6"/>
    <w:lvl w:ilvl="0">
      <w:start w:val="1"/>
      <w:numFmt w:val="decimal"/>
      <w:lvlText w:val="%1."/>
      <w:legacy w:legacy="1" w:legacySpace="0" w:legacyIndent="346"/>
      <w:lvlJc w:val="left"/>
      <w:rPr>
        <w:rFonts w:ascii="Times New Roman" w:hAnsi="Times New Roman" w:cs="Times New Roman" w:hint="default"/>
      </w:rPr>
    </w:lvl>
  </w:abstractNum>
  <w:abstractNum w:abstractNumId="37">
    <w:nsid w:val="1F220796"/>
    <w:multiLevelType w:val="hybridMultilevel"/>
    <w:tmpl w:val="6D06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14E6500"/>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40">
    <w:nsid w:val="23373B51"/>
    <w:multiLevelType w:val="hybridMultilevel"/>
    <w:tmpl w:val="0DE08F9C"/>
    <w:lvl w:ilvl="0" w:tplc="D844591A">
      <w:numFmt w:val="bullet"/>
      <w:lvlText w:val=""/>
      <w:lvlJc w:val="left"/>
      <w:pPr>
        <w:tabs>
          <w:tab w:val="num" w:pos="375"/>
        </w:tabs>
        <w:ind w:left="375" w:hanging="375"/>
      </w:pPr>
      <w:rPr>
        <w:rFonts w:ascii="Symbol" w:eastAsia="Times New Roman" w:hAnsi="Symbol" w:cs="Times New Roman" w:hint="default"/>
        <w:lang w:val="ru-RU"/>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C7802404">
      <w:start w:val="1"/>
      <w:numFmt w:val="decimal"/>
      <w:lvlText w:val="%3."/>
      <w:lvlJc w:val="left"/>
      <w:pPr>
        <w:tabs>
          <w:tab w:val="num" w:pos="644"/>
        </w:tabs>
        <w:ind w:left="644"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34A77AF"/>
    <w:multiLevelType w:val="hybridMultilevel"/>
    <w:tmpl w:val="7978717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5E5FD9"/>
    <w:multiLevelType w:val="hybridMultilevel"/>
    <w:tmpl w:val="82D8185A"/>
    <w:lvl w:ilvl="0" w:tplc="C2C6DD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9D54EE"/>
    <w:multiLevelType w:val="hybridMultilevel"/>
    <w:tmpl w:val="E91ED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4A86986"/>
    <w:multiLevelType w:val="hybridMultilevel"/>
    <w:tmpl w:val="F61C1AB2"/>
    <w:styleLink w:val="41"/>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25864645"/>
    <w:multiLevelType w:val="hybridMultilevel"/>
    <w:tmpl w:val="F518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BA10C55"/>
    <w:multiLevelType w:val="hybridMultilevel"/>
    <w:tmpl w:val="F2E84D0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65491B"/>
    <w:multiLevelType w:val="hybridMultilevel"/>
    <w:tmpl w:val="B44AEC44"/>
    <w:lvl w:ilvl="0" w:tplc="6C0A4592">
      <w:start w:val="1"/>
      <w:numFmt w:val="bullet"/>
      <w:lvlText w:val="–"/>
      <w:lvlJc w:val="left"/>
      <w:pPr>
        <w:tabs>
          <w:tab w:val="num" w:pos="421"/>
        </w:tabs>
        <w:ind w:left="421" w:hanging="341"/>
      </w:pPr>
      <w:rPr>
        <w:rFonts w:ascii="Script MT Bold" w:hAnsi="Script MT Bold"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9">
    <w:nsid w:val="2DDD2429"/>
    <w:multiLevelType w:val="hybridMultilevel"/>
    <w:tmpl w:val="6CE2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883F73"/>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51">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29A7B5A"/>
    <w:multiLevelType w:val="singleLevel"/>
    <w:tmpl w:val="E9EEDE22"/>
    <w:lvl w:ilvl="0">
      <w:start w:val="2"/>
      <w:numFmt w:val="decimal"/>
      <w:lvlText w:val="%1)"/>
      <w:legacy w:legacy="1" w:legacySpace="0" w:legacyIndent="211"/>
      <w:lvlJc w:val="left"/>
      <w:rPr>
        <w:rFonts w:ascii="Times New Roman" w:hAnsi="Times New Roman" w:cs="Times New Roman" w:hint="default"/>
      </w:rPr>
    </w:lvl>
  </w:abstractNum>
  <w:abstractNum w:abstractNumId="53">
    <w:nsid w:val="338417AF"/>
    <w:multiLevelType w:val="hybridMultilevel"/>
    <w:tmpl w:val="733C3DF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3AB75E3"/>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55">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5E971CD"/>
    <w:multiLevelType w:val="hybridMultilevel"/>
    <w:tmpl w:val="2FE27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6AD3E12"/>
    <w:multiLevelType w:val="hybridMultilevel"/>
    <w:tmpl w:val="56EC208C"/>
    <w:lvl w:ilvl="0" w:tplc="25F0C85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C566D41"/>
    <w:multiLevelType w:val="singleLevel"/>
    <w:tmpl w:val="5E4E7130"/>
    <w:lvl w:ilvl="0">
      <w:start w:val="1"/>
      <w:numFmt w:val="decimal"/>
      <w:lvlText w:val="%1)"/>
      <w:legacy w:legacy="1" w:legacySpace="0" w:legacyIndent="274"/>
      <w:lvlJc w:val="left"/>
      <w:rPr>
        <w:rFonts w:ascii="Times New Roman" w:hAnsi="Times New Roman" w:cs="Times New Roman" w:hint="default"/>
      </w:rPr>
    </w:lvl>
  </w:abstractNum>
  <w:abstractNum w:abstractNumId="62">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3F3047B3"/>
    <w:multiLevelType w:val="hybridMultilevel"/>
    <w:tmpl w:val="2A3CC6C0"/>
    <w:lvl w:ilvl="0" w:tplc="9588296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F915EBC"/>
    <w:multiLevelType w:val="singleLevel"/>
    <w:tmpl w:val="9B7C6376"/>
    <w:lvl w:ilvl="0">
      <w:start w:val="1"/>
      <w:numFmt w:val="decimal"/>
      <w:lvlText w:val="%1)"/>
      <w:legacy w:legacy="1" w:legacySpace="0" w:legacyIndent="211"/>
      <w:lvlJc w:val="left"/>
      <w:rPr>
        <w:rFonts w:ascii="Times New Roman" w:hAnsi="Times New Roman" w:cs="Times New Roman" w:hint="default"/>
      </w:rPr>
    </w:lvl>
  </w:abstractNum>
  <w:abstractNum w:abstractNumId="66">
    <w:nsid w:val="40A421C8"/>
    <w:multiLevelType w:val="hybridMultilevel"/>
    <w:tmpl w:val="3B7A2BC8"/>
    <w:lvl w:ilvl="0" w:tplc="1368EE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19B27DE"/>
    <w:multiLevelType w:val="hybridMultilevel"/>
    <w:tmpl w:val="4C1AE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9B13D64"/>
    <w:multiLevelType w:val="hybridMultilevel"/>
    <w:tmpl w:val="5A84EB64"/>
    <w:lvl w:ilvl="0" w:tplc="69BCF2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CF75B91"/>
    <w:multiLevelType w:val="hybridMultilevel"/>
    <w:tmpl w:val="2C30A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73">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74">
    <w:nsid w:val="4F8B3B5C"/>
    <w:multiLevelType w:val="hybridMultilevel"/>
    <w:tmpl w:val="F80ED1E4"/>
    <w:styleLink w:val="3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54A2E3A"/>
    <w:multiLevelType w:val="singleLevel"/>
    <w:tmpl w:val="54D020D2"/>
    <w:lvl w:ilvl="0">
      <w:start w:val="1"/>
      <w:numFmt w:val="decimal"/>
      <w:lvlText w:val="%1)"/>
      <w:legacy w:legacy="1" w:legacySpace="0" w:legacyIndent="221"/>
      <w:lvlJc w:val="left"/>
      <w:rPr>
        <w:rFonts w:ascii="Times New Roman" w:hAnsi="Times New Roman" w:cs="Times New Roman" w:hint="default"/>
      </w:rPr>
    </w:lvl>
  </w:abstractNum>
  <w:abstractNum w:abstractNumId="79">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A41352E"/>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85">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7">
    <w:nsid w:val="5CA73168"/>
    <w:multiLevelType w:val="hybridMultilevel"/>
    <w:tmpl w:val="28DC0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CDD5689"/>
    <w:multiLevelType w:val="hybridMultilevel"/>
    <w:tmpl w:val="3DAC58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0">
    <w:nsid w:val="5F131B6A"/>
    <w:multiLevelType w:val="hybridMultilevel"/>
    <w:tmpl w:val="E8081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1140F15"/>
    <w:multiLevelType w:val="hybridMultilevel"/>
    <w:tmpl w:val="4D400C12"/>
    <w:styleLink w:val="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6B3924"/>
    <w:multiLevelType w:val="singleLevel"/>
    <w:tmpl w:val="9B7C6376"/>
    <w:lvl w:ilvl="0">
      <w:start w:val="1"/>
      <w:numFmt w:val="decimal"/>
      <w:lvlText w:val="%1)"/>
      <w:legacy w:legacy="1" w:legacySpace="0" w:legacyIndent="211"/>
      <w:lvlJc w:val="left"/>
      <w:rPr>
        <w:rFonts w:ascii="Times New Roman" w:hAnsi="Times New Roman" w:cs="Times New Roman" w:hint="default"/>
      </w:rPr>
    </w:lvl>
  </w:abstractNum>
  <w:abstractNum w:abstractNumId="94">
    <w:nsid w:val="647B0BB3"/>
    <w:multiLevelType w:val="multilevel"/>
    <w:tmpl w:val="EA426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6B7C3E23"/>
    <w:multiLevelType w:val="hybridMultilevel"/>
    <w:tmpl w:val="1CFA0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6BA67B94"/>
    <w:multiLevelType w:val="hybridMultilevel"/>
    <w:tmpl w:val="F8FA48A2"/>
    <w:styleLink w:val="6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C8D20DF"/>
    <w:multiLevelType w:val="singleLevel"/>
    <w:tmpl w:val="9B7C6376"/>
    <w:lvl w:ilvl="0">
      <w:start w:val="1"/>
      <w:numFmt w:val="decimal"/>
      <w:lvlText w:val="%1)"/>
      <w:legacy w:legacy="1" w:legacySpace="0" w:legacyIndent="211"/>
      <w:lvlJc w:val="left"/>
      <w:rPr>
        <w:rFonts w:ascii="Times New Roman" w:hAnsi="Times New Roman" w:cs="Times New Roman" w:hint="default"/>
      </w:rPr>
    </w:lvl>
  </w:abstractNum>
  <w:abstractNum w:abstractNumId="101">
    <w:nsid w:val="6D9A7F1E"/>
    <w:multiLevelType w:val="singleLevel"/>
    <w:tmpl w:val="10283B56"/>
    <w:lvl w:ilvl="0">
      <w:start w:val="2"/>
      <w:numFmt w:val="decimal"/>
      <w:lvlText w:val="%1)"/>
      <w:legacy w:legacy="1" w:legacySpace="0" w:legacyIndent="216"/>
      <w:lvlJc w:val="left"/>
      <w:rPr>
        <w:rFonts w:ascii="Times New Roman" w:hAnsi="Times New Roman" w:cs="Times New Roman" w:hint="default"/>
      </w:rPr>
    </w:lvl>
  </w:abstractNum>
  <w:abstractNum w:abstractNumId="102">
    <w:nsid w:val="6DA51E12"/>
    <w:multiLevelType w:val="multilevel"/>
    <w:tmpl w:val="A2507296"/>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nsid w:val="6DA9340F"/>
    <w:multiLevelType w:val="hybridMultilevel"/>
    <w:tmpl w:val="BE925A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6E5344B1"/>
    <w:multiLevelType w:val="hybridMultilevel"/>
    <w:tmpl w:val="BD9C8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6F486890"/>
    <w:multiLevelType w:val="hybridMultilevel"/>
    <w:tmpl w:val="DCB83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0716CFA"/>
    <w:multiLevelType w:val="hybridMultilevel"/>
    <w:tmpl w:val="21A63944"/>
    <w:lvl w:ilvl="0" w:tplc="04190001">
      <w:start w:val="1"/>
      <w:numFmt w:val="bullet"/>
      <w:lvlText w:val=""/>
      <w:lvlJc w:val="left"/>
      <w:pPr>
        <w:ind w:left="360" w:hanging="360"/>
      </w:pPr>
      <w:rPr>
        <w:rFonts w:ascii="Symbol" w:hAnsi="Symbol" w:hint="default"/>
      </w:rPr>
    </w:lvl>
    <w:lvl w:ilvl="1" w:tplc="4BBAB386">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70B81303"/>
    <w:multiLevelType w:val="hybridMultilevel"/>
    <w:tmpl w:val="2848C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3EE35CD"/>
    <w:multiLevelType w:val="hybridMultilevel"/>
    <w:tmpl w:val="8118E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DB1A97"/>
    <w:multiLevelType w:val="singleLevel"/>
    <w:tmpl w:val="F3849AC6"/>
    <w:lvl w:ilvl="0">
      <w:start w:val="1"/>
      <w:numFmt w:val="decimal"/>
      <w:lvlText w:val="%1)"/>
      <w:legacy w:legacy="1" w:legacySpace="0" w:legacyIndent="216"/>
      <w:lvlJc w:val="left"/>
      <w:rPr>
        <w:rFonts w:ascii="Times New Roman" w:hAnsi="Times New Roman" w:cs="Times New Roman" w:hint="default"/>
      </w:rPr>
    </w:lvl>
  </w:abstractNum>
  <w:abstractNum w:abstractNumId="112">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777773CF"/>
    <w:multiLevelType w:val="hybridMultilevel"/>
    <w:tmpl w:val="3C16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9644019"/>
    <w:multiLevelType w:val="hybridMultilevel"/>
    <w:tmpl w:val="88B2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D4057DE"/>
    <w:multiLevelType w:val="hybridMultilevel"/>
    <w:tmpl w:val="EA72A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9"/>
  </w:num>
  <w:num w:numId="4">
    <w:abstractNumId w:val="25"/>
  </w:num>
  <w:num w:numId="5">
    <w:abstractNumId w:val="72"/>
  </w:num>
  <w:num w:numId="6">
    <w:abstractNumId w:val="28"/>
  </w:num>
  <w:num w:numId="7">
    <w:abstractNumId w:val="45"/>
  </w:num>
  <w:num w:numId="8">
    <w:abstractNumId w:val="97"/>
  </w:num>
  <w:num w:numId="9">
    <w:abstractNumId w:val="62"/>
  </w:num>
  <w:num w:numId="10">
    <w:abstractNumId w:val="82"/>
  </w:num>
  <w:num w:numId="11">
    <w:abstractNumId w:val="17"/>
  </w:num>
  <w:num w:numId="12">
    <w:abstractNumId w:val="66"/>
  </w:num>
  <w:num w:numId="13">
    <w:abstractNumId w:val="94"/>
  </w:num>
  <w:num w:numId="14">
    <w:abstractNumId w:val="21"/>
  </w:num>
  <w:num w:numId="15">
    <w:abstractNumId w:val="29"/>
  </w:num>
  <w:num w:numId="16">
    <w:abstractNumId w:val="38"/>
  </w:num>
  <w:num w:numId="17">
    <w:abstractNumId w:val="51"/>
  </w:num>
  <w:num w:numId="18">
    <w:abstractNumId w:val="31"/>
  </w:num>
  <w:num w:numId="19">
    <w:abstractNumId w:val="95"/>
  </w:num>
  <w:num w:numId="20">
    <w:abstractNumId w:val="64"/>
  </w:num>
  <w:num w:numId="21">
    <w:abstractNumId w:val="58"/>
  </w:num>
  <w:num w:numId="22">
    <w:abstractNumId w:val="32"/>
  </w:num>
  <w:num w:numId="23">
    <w:abstractNumId w:val="46"/>
  </w:num>
  <w:num w:numId="24">
    <w:abstractNumId w:val="105"/>
  </w:num>
  <w:num w:numId="25">
    <w:abstractNumId w:val="116"/>
  </w:num>
  <w:num w:numId="26">
    <w:abstractNumId w:val="98"/>
  </w:num>
  <w:num w:numId="27">
    <w:abstractNumId w:val="90"/>
  </w:num>
  <w:num w:numId="28">
    <w:abstractNumId w:val="26"/>
  </w:num>
  <w:num w:numId="29">
    <w:abstractNumId w:val="103"/>
  </w:num>
  <w:num w:numId="30">
    <w:abstractNumId w:val="59"/>
  </w:num>
  <w:num w:numId="31">
    <w:abstractNumId w:val="60"/>
  </w:num>
  <w:num w:numId="3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77"/>
  </w:num>
  <w:num w:numId="35">
    <w:abstractNumId w:val="83"/>
  </w:num>
  <w:num w:numId="36">
    <w:abstractNumId w:val="56"/>
  </w:num>
  <w:num w:numId="37">
    <w:abstractNumId w:val="68"/>
  </w:num>
  <w:num w:numId="38">
    <w:abstractNumId w:val="55"/>
  </w:num>
  <w:num w:numId="39">
    <w:abstractNumId w:val="107"/>
  </w:num>
  <w:num w:numId="40">
    <w:abstractNumId w:val="85"/>
  </w:num>
  <w:num w:numId="41">
    <w:abstractNumId w:val="18"/>
  </w:num>
  <w:num w:numId="42">
    <w:abstractNumId w:val="81"/>
  </w:num>
  <w:num w:numId="43">
    <w:abstractNumId w:val="33"/>
  </w:num>
  <w:num w:numId="44">
    <w:abstractNumId w:val="96"/>
  </w:num>
  <w:num w:numId="45">
    <w:abstractNumId w:val="70"/>
  </w:num>
  <w:num w:numId="46">
    <w:abstractNumId w:val="109"/>
  </w:num>
  <w:num w:numId="47">
    <w:abstractNumId w:val="86"/>
  </w:num>
  <w:num w:numId="48">
    <w:abstractNumId w:val="76"/>
  </w:num>
  <w:num w:numId="49">
    <w:abstractNumId w:val="106"/>
  </w:num>
  <w:num w:numId="50">
    <w:abstractNumId w:val="113"/>
  </w:num>
  <w:num w:numId="51">
    <w:abstractNumId w:val="49"/>
  </w:num>
  <w:num w:numId="52">
    <w:abstractNumId w:val="37"/>
  </w:num>
  <w:num w:numId="53">
    <w:abstractNumId w:val="42"/>
  </w:num>
  <w:num w:numId="54">
    <w:abstractNumId w:val="53"/>
  </w:num>
  <w:num w:numId="55">
    <w:abstractNumId w:val="67"/>
  </w:num>
  <w:num w:numId="56">
    <w:abstractNumId w:val="63"/>
  </w:num>
  <w:num w:numId="57">
    <w:abstractNumId w:val="41"/>
  </w:num>
  <w:num w:numId="58">
    <w:abstractNumId w:val="47"/>
  </w:num>
  <w:num w:numId="59">
    <w:abstractNumId w:val="104"/>
  </w:num>
  <w:num w:numId="60">
    <w:abstractNumId w:val="69"/>
  </w:num>
  <w:num w:numId="61">
    <w:abstractNumId w:val="23"/>
  </w:num>
  <w:num w:numId="62">
    <w:abstractNumId w:val="87"/>
  </w:num>
  <w:num w:numId="63">
    <w:abstractNumId w:val="57"/>
  </w:num>
  <w:num w:numId="64">
    <w:abstractNumId w:val="117"/>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5"/>
  </w:num>
  <w:num w:numId="68">
    <w:abstractNumId w:val="6"/>
  </w:num>
  <w:num w:numId="69">
    <w:abstractNumId w:val="92"/>
  </w:num>
  <w:num w:numId="70">
    <w:abstractNumId w:val="74"/>
  </w:num>
  <w:num w:numId="71">
    <w:abstractNumId w:val="44"/>
  </w:num>
  <w:num w:numId="72">
    <w:abstractNumId w:val="99"/>
  </w:num>
  <w:num w:numId="73">
    <w:abstractNumId w:val="7"/>
  </w:num>
  <w:num w:numId="74">
    <w:abstractNumId w:val="8"/>
  </w:num>
  <w:num w:numId="75">
    <w:abstractNumId w:val="9"/>
  </w:num>
  <w:num w:numId="76">
    <w:abstractNumId w:val="10"/>
  </w:num>
  <w:num w:numId="77">
    <w:abstractNumId w:val="1"/>
  </w:num>
  <w:num w:numId="78">
    <w:abstractNumId w:val="80"/>
  </w:num>
  <w:num w:numId="79">
    <w:abstractNumId w:val="114"/>
  </w:num>
  <w:num w:numId="80">
    <w:abstractNumId w:val="112"/>
  </w:num>
  <w:num w:numId="81">
    <w:abstractNumId w:val="73"/>
  </w:num>
  <w:num w:numId="82">
    <w:abstractNumId w:val="16"/>
  </w:num>
  <w:num w:numId="83">
    <w:abstractNumId w:val="48"/>
  </w:num>
  <w:num w:numId="84">
    <w:abstractNumId w:val="43"/>
  </w:num>
  <w:num w:numId="85">
    <w:abstractNumId w:val="110"/>
  </w:num>
  <w:num w:numId="86">
    <w:abstractNumId w:val="0"/>
  </w:num>
  <w:num w:numId="87">
    <w:abstractNumId w:val="102"/>
  </w:num>
  <w:num w:numId="88">
    <w:abstractNumId w:val="75"/>
  </w:num>
  <w:num w:numId="89">
    <w:abstractNumId w:val="89"/>
  </w:num>
  <w:num w:numId="90">
    <w:abstractNumId w:val="2"/>
    <w:lvlOverride w:ilvl="0">
      <w:lvl w:ilvl="0">
        <w:start w:val="65535"/>
        <w:numFmt w:val="bullet"/>
        <w:lvlText w:val="—"/>
        <w:legacy w:legacy="1" w:legacySpace="0" w:legacyIndent="254"/>
        <w:lvlJc w:val="left"/>
        <w:rPr>
          <w:rFonts w:ascii="Times New Roman" w:hAnsi="Times New Roman" w:cs="Times New Roman" w:hint="default"/>
        </w:rPr>
      </w:lvl>
    </w:lvlOverride>
  </w:num>
  <w:num w:numId="91">
    <w:abstractNumId w:val="2"/>
    <w:lvlOverride w:ilvl="0">
      <w:lvl w:ilvl="0">
        <w:start w:val="65535"/>
        <w:numFmt w:val="bullet"/>
        <w:lvlText w:val="•"/>
        <w:legacy w:legacy="1" w:legacySpace="0" w:legacyIndent="514"/>
        <w:lvlJc w:val="left"/>
        <w:rPr>
          <w:rFonts w:ascii="Times New Roman" w:hAnsi="Times New Roman" w:cs="Times New Roman" w:hint="default"/>
        </w:rPr>
      </w:lvl>
    </w:lvlOverride>
  </w:num>
  <w:num w:numId="92">
    <w:abstractNumId w:val="2"/>
    <w:lvlOverride w:ilvl="0">
      <w:lvl w:ilvl="0">
        <w:start w:val="65535"/>
        <w:numFmt w:val="bullet"/>
        <w:lvlText w:val="•"/>
        <w:legacy w:legacy="1" w:legacySpace="0" w:legacyIndent="509"/>
        <w:lvlJc w:val="left"/>
        <w:rPr>
          <w:rFonts w:ascii="Times New Roman" w:hAnsi="Times New Roman" w:cs="Times New Roman" w:hint="default"/>
        </w:rPr>
      </w:lvl>
    </w:lvlOverride>
  </w:num>
  <w:num w:numId="93">
    <w:abstractNumId w:val="111"/>
  </w:num>
  <w:num w:numId="94">
    <w:abstractNumId w:val="2"/>
    <w:lvlOverride w:ilvl="0">
      <w:lvl w:ilvl="0">
        <w:start w:val="65535"/>
        <w:numFmt w:val="bullet"/>
        <w:lvlText w:val="•"/>
        <w:legacy w:legacy="1" w:legacySpace="0" w:legacyIndent="494"/>
        <w:lvlJc w:val="left"/>
        <w:rPr>
          <w:rFonts w:ascii="Times New Roman" w:hAnsi="Times New Roman" w:cs="Times New Roman" w:hint="default"/>
        </w:rPr>
      </w:lvl>
    </w:lvlOverride>
  </w:num>
  <w:num w:numId="95">
    <w:abstractNumId w:val="2"/>
    <w:lvlOverride w:ilvl="0">
      <w:lvl w:ilvl="0">
        <w:start w:val="65535"/>
        <w:numFmt w:val="bullet"/>
        <w:lvlText w:val="•"/>
        <w:legacy w:legacy="1" w:legacySpace="0" w:legacyIndent="508"/>
        <w:lvlJc w:val="left"/>
        <w:rPr>
          <w:rFonts w:ascii="Times New Roman" w:hAnsi="Times New Roman" w:cs="Times New Roman" w:hint="default"/>
        </w:rPr>
      </w:lvl>
    </w:lvlOverride>
  </w:num>
  <w:num w:numId="96">
    <w:abstractNumId w:val="2"/>
    <w:lvlOverride w:ilvl="0">
      <w:lvl w:ilvl="0">
        <w:start w:val="65535"/>
        <w:numFmt w:val="bullet"/>
        <w:lvlText w:val="•"/>
        <w:legacy w:legacy="1" w:legacySpace="0" w:legacyIndent="489"/>
        <w:lvlJc w:val="left"/>
        <w:rPr>
          <w:rFonts w:ascii="Times New Roman" w:hAnsi="Times New Roman" w:cs="Times New Roman" w:hint="default"/>
        </w:rPr>
      </w:lvl>
    </w:lvlOverride>
  </w:num>
  <w:num w:numId="97">
    <w:abstractNumId w:val="2"/>
    <w:lvlOverride w:ilvl="0">
      <w:lvl w:ilvl="0">
        <w:start w:val="65535"/>
        <w:numFmt w:val="bullet"/>
        <w:lvlText w:val="•"/>
        <w:legacy w:legacy="1" w:legacySpace="0" w:legacyIndent="513"/>
        <w:lvlJc w:val="left"/>
        <w:rPr>
          <w:rFonts w:ascii="Times New Roman" w:hAnsi="Times New Roman" w:cs="Times New Roman" w:hint="default"/>
        </w:rPr>
      </w:lvl>
    </w:lvlOverride>
  </w:num>
  <w:num w:numId="98">
    <w:abstractNumId w:val="71"/>
  </w:num>
  <w:num w:numId="99">
    <w:abstractNumId w:val="36"/>
  </w:num>
  <w:num w:numId="100">
    <w:abstractNumId w:val="101"/>
  </w:num>
  <w:num w:numId="101">
    <w:abstractNumId w:val="93"/>
  </w:num>
  <w:num w:numId="102">
    <w:abstractNumId w:val="22"/>
  </w:num>
  <w:num w:numId="103">
    <w:abstractNumId w:val="52"/>
  </w:num>
  <w:num w:numId="104">
    <w:abstractNumId w:val="39"/>
  </w:num>
  <w:num w:numId="105">
    <w:abstractNumId w:val="100"/>
  </w:num>
  <w:num w:numId="106">
    <w:abstractNumId w:val="27"/>
  </w:num>
  <w:num w:numId="107">
    <w:abstractNumId w:val="65"/>
  </w:num>
  <w:num w:numId="108">
    <w:abstractNumId w:val="24"/>
  </w:num>
  <w:num w:numId="109">
    <w:abstractNumId w:val="84"/>
  </w:num>
  <w:num w:numId="110">
    <w:abstractNumId w:val="61"/>
  </w:num>
  <w:num w:numId="111">
    <w:abstractNumId w:val="78"/>
  </w:num>
  <w:num w:numId="112">
    <w:abstractNumId w:val="50"/>
  </w:num>
  <w:num w:numId="113">
    <w:abstractNumId w:val="54"/>
  </w:num>
  <w:num w:numId="114">
    <w:abstractNumId w:val="20"/>
  </w:num>
  <w:num w:numId="115">
    <w:abstractNumId w:val="3"/>
  </w:num>
  <w:num w:numId="1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num>
  <w:num w:numId="118">
    <w:abstractNumId w:val="91"/>
  </w:num>
  <w:num w:numId="119">
    <w:abstractNumId w:val="108"/>
  </w:num>
  <w:num w:numId="120">
    <w:abstractNumId w:val="3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454"/>
  <w:drawingGridHorizontalSpacing w:val="120"/>
  <w:displayHorizontalDrawingGridEvery w:val="2"/>
  <w:characterSpacingControl w:val="doNotCompress"/>
  <w:hdrShapeDefaults>
    <o:shapedefaults v:ext="edit" spidmax="5122"/>
  </w:hdrShapeDefaults>
  <w:footnotePr>
    <w:numRestart w:val="eachPage"/>
    <w:footnote w:id="0"/>
    <w:footnote w:id="1"/>
  </w:footnotePr>
  <w:endnotePr>
    <w:endnote w:id="0"/>
    <w:endnote w:id="1"/>
  </w:endnotePr>
  <w:compat/>
  <w:rsids>
    <w:rsidRoot w:val="00712C4C"/>
    <w:rsid w:val="00000254"/>
    <w:rsid w:val="000003B8"/>
    <w:rsid w:val="000007CB"/>
    <w:rsid w:val="00001272"/>
    <w:rsid w:val="00001E51"/>
    <w:rsid w:val="0000215F"/>
    <w:rsid w:val="000024E5"/>
    <w:rsid w:val="00002917"/>
    <w:rsid w:val="000046AC"/>
    <w:rsid w:val="00005955"/>
    <w:rsid w:val="000059BD"/>
    <w:rsid w:val="0000605A"/>
    <w:rsid w:val="000078E9"/>
    <w:rsid w:val="00011A02"/>
    <w:rsid w:val="00011F81"/>
    <w:rsid w:val="0001204A"/>
    <w:rsid w:val="00012398"/>
    <w:rsid w:val="00012A61"/>
    <w:rsid w:val="000138B4"/>
    <w:rsid w:val="000150FD"/>
    <w:rsid w:val="00016212"/>
    <w:rsid w:val="00016352"/>
    <w:rsid w:val="0001666C"/>
    <w:rsid w:val="00016CBB"/>
    <w:rsid w:val="00016D16"/>
    <w:rsid w:val="00016DFB"/>
    <w:rsid w:val="000171A1"/>
    <w:rsid w:val="00017240"/>
    <w:rsid w:val="00017DCD"/>
    <w:rsid w:val="00020225"/>
    <w:rsid w:val="00020592"/>
    <w:rsid w:val="00021019"/>
    <w:rsid w:val="00021CF4"/>
    <w:rsid w:val="00022482"/>
    <w:rsid w:val="00023C21"/>
    <w:rsid w:val="00024E85"/>
    <w:rsid w:val="00025B41"/>
    <w:rsid w:val="00030E58"/>
    <w:rsid w:val="00031AAA"/>
    <w:rsid w:val="00031B5B"/>
    <w:rsid w:val="0003362B"/>
    <w:rsid w:val="0003436F"/>
    <w:rsid w:val="000348D9"/>
    <w:rsid w:val="00035117"/>
    <w:rsid w:val="00035747"/>
    <w:rsid w:val="0003576B"/>
    <w:rsid w:val="00035AAE"/>
    <w:rsid w:val="00036239"/>
    <w:rsid w:val="00036D16"/>
    <w:rsid w:val="00040D20"/>
    <w:rsid w:val="00041AE1"/>
    <w:rsid w:val="00042350"/>
    <w:rsid w:val="000427AC"/>
    <w:rsid w:val="00043AA0"/>
    <w:rsid w:val="00043F92"/>
    <w:rsid w:val="00044229"/>
    <w:rsid w:val="0004500E"/>
    <w:rsid w:val="00045F77"/>
    <w:rsid w:val="00047118"/>
    <w:rsid w:val="0004788F"/>
    <w:rsid w:val="000501E4"/>
    <w:rsid w:val="00050516"/>
    <w:rsid w:val="00050D9A"/>
    <w:rsid w:val="00051B4E"/>
    <w:rsid w:val="000537F6"/>
    <w:rsid w:val="00053B87"/>
    <w:rsid w:val="00053E7F"/>
    <w:rsid w:val="00054C3D"/>
    <w:rsid w:val="000551AF"/>
    <w:rsid w:val="000551F3"/>
    <w:rsid w:val="000557AB"/>
    <w:rsid w:val="000559D6"/>
    <w:rsid w:val="00055BB4"/>
    <w:rsid w:val="00056436"/>
    <w:rsid w:val="0005688F"/>
    <w:rsid w:val="00056BF9"/>
    <w:rsid w:val="00057665"/>
    <w:rsid w:val="00057C35"/>
    <w:rsid w:val="00060652"/>
    <w:rsid w:val="00062170"/>
    <w:rsid w:val="000632CF"/>
    <w:rsid w:val="0006345B"/>
    <w:rsid w:val="00063CF0"/>
    <w:rsid w:val="00064BD6"/>
    <w:rsid w:val="0006644E"/>
    <w:rsid w:val="0006655B"/>
    <w:rsid w:val="00066C6F"/>
    <w:rsid w:val="00066E75"/>
    <w:rsid w:val="000672CB"/>
    <w:rsid w:val="00067361"/>
    <w:rsid w:val="00067988"/>
    <w:rsid w:val="0007059D"/>
    <w:rsid w:val="00071C9E"/>
    <w:rsid w:val="00073777"/>
    <w:rsid w:val="0007614F"/>
    <w:rsid w:val="000770E8"/>
    <w:rsid w:val="0008019B"/>
    <w:rsid w:val="00080675"/>
    <w:rsid w:val="00081B5E"/>
    <w:rsid w:val="00082243"/>
    <w:rsid w:val="00082C90"/>
    <w:rsid w:val="00083006"/>
    <w:rsid w:val="0008333B"/>
    <w:rsid w:val="00083374"/>
    <w:rsid w:val="000836F8"/>
    <w:rsid w:val="00083B8D"/>
    <w:rsid w:val="0008555C"/>
    <w:rsid w:val="00085919"/>
    <w:rsid w:val="00085989"/>
    <w:rsid w:val="00085E22"/>
    <w:rsid w:val="0008757B"/>
    <w:rsid w:val="000877A8"/>
    <w:rsid w:val="00090479"/>
    <w:rsid w:val="00090F40"/>
    <w:rsid w:val="00091178"/>
    <w:rsid w:val="00092291"/>
    <w:rsid w:val="00092838"/>
    <w:rsid w:val="0009311D"/>
    <w:rsid w:val="00094C61"/>
    <w:rsid w:val="000954CE"/>
    <w:rsid w:val="00095782"/>
    <w:rsid w:val="000960D2"/>
    <w:rsid w:val="000965B9"/>
    <w:rsid w:val="000975A1"/>
    <w:rsid w:val="00097821"/>
    <w:rsid w:val="000A0011"/>
    <w:rsid w:val="000A086E"/>
    <w:rsid w:val="000A0AA3"/>
    <w:rsid w:val="000A2C73"/>
    <w:rsid w:val="000A3046"/>
    <w:rsid w:val="000A4F1A"/>
    <w:rsid w:val="000A57F7"/>
    <w:rsid w:val="000A651B"/>
    <w:rsid w:val="000A79BD"/>
    <w:rsid w:val="000A7F1D"/>
    <w:rsid w:val="000B3DB2"/>
    <w:rsid w:val="000B4731"/>
    <w:rsid w:val="000B501B"/>
    <w:rsid w:val="000B508D"/>
    <w:rsid w:val="000B68A5"/>
    <w:rsid w:val="000B6A7C"/>
    <w:rsid w:val="000B708C"/>
    <w:rsid w:val="000B7A25"/>
    <w:rsid w:val="000C1634"/>
    <w:rsid w:val="000C1712"/>
    <w:rsid w:val="000C27AD"/>
    <w:rsid w:val="000C3C5A"/>
    <w:rsid w:val="000C5A8B"/>
    <w:rsid w:val="000C6783"/>
    <w:rsid w:val="000D104B"/>
    <w:rsid w:val="000D163F"/>
    <w:rsid w:val="000D278C"/>
    <w:rsid w:val="000D315B"/>
    <w:rsid w:val="000D3D60"/>
    <w:rsid w:val="000D425C"/>
    <w:rsid w:val="000D4D31"/>
    <w:rsid w:val="000D50AC"/>
    <w:rsid w:val="000D5ABD"/>
    <w:rsid w:val="000D68A6"/>
    <w:rsid w:val="000D6B3A"/>
    <w:rsid w:val="000D7614"/>
    <w:rsid w:val="000D7AC2"/>
    <w:rsid w:val="000E006C"/>
    <w:rsid w:val="000E00CD"/>
    <w:rsid w:val="000E291C"/>
    <w:rsid w:val="000E2AA3"/>
    <w:rsid w:val="000E35C5"/>
    <w:rsid w:val="000E3D55"/>
    <w:rsid w:val="000E3FAB"/>
    <w:rsid w:val="000E4671"/>
    <w:rsid w:val="000E54D2"/>
    <w:rsid w:val="000E77EF"/>
    <w:rsid w:val="000F0DD3"/>
    <w:rsid w:val="000F4C77"/>
    <w:rsid w:val="000F4E0E"/>
    <w:rsid w:val="000F512D"/>
    <w:rsid w:val="000F5DA2"/>
    <w:rsid w:val="000F6668"/>
    <w:rsid w:val="000F7AAE"/>
    <w:rsid w:val="000F7C46"/>
    <w:rsid w:val="00101187"/>
    <w:rsid w:val="001036E7"/>
    <w:rsid w:val="00104C3E"/>
    <w:rsid w:val="00104FBE"/>
    <w:rsid w:val="001057CB"/>
    <w:rsid w:val="00106EF8"/>
    <w:rsid w:val="001079E6"/>
    <w:rsid w:val="0011012A"/>
    <w:rsid w:val="001115A7"/>
    <w:rsid w:val="00111FF3"/>
    <w:rsid w:val="001122C6"/>
    <w:rsid w:val="0011314A"/>
    <w:rsid w:val="0011776E"/>
    <w:rsid w:val="001178E9"/>
    <w:rsid w:val="00120BB2"/>
    <w:rsid w:val="00123F30"/>
    <w:rsid w:val="00126EFB"/>
    <w:rsid w:val="001314C6"/>
    <w:rsid w:val="00131D3F"/>
    <w:rsid w:val="00132CF9"/>
    <w:rsid w:val="00132EC9"/>
    <w:rsid w:val="00135D29"/>
    <w:rsid w:val="00136FFB"/>
    <w:rsid w:val="0013721F"/>
    <w:rsid w:val="0013769E"/>
    <w:rsid w:val="00140CFA"/>
    <w:rsid w:val="00142E0E"/>
    <w:rsid w:val="00144507"/>
    <w:rsid w:val="0014466E"/>
    <w:rsid w:val="00146586"/>
    <w:rsid w:val="00147EDD"/>
    <w:rsid w:val="00150222"/>
    <w:rsid w:val="0015342D"/>
    <w:rsid w:val="0015397D"/>
    <w:rsid w:val="00154ED0"/>
    <w:rsid w:val="0015526F"/>
    <w:rsid w:val="001558B9"/>
    <w:rsid w:val="001559AF"/>
    <w:rsid w:val="00155B93"/>
    <w:rsid w:val="001562D6"/>
    <w:rsid w:val="0015685B"/>
    <w:rsid w:val="0015755E"/>
    <w:rsid w:val="00157642"/>
    <w:rsid w:val="0016071A"/>
    <w:rsid w:val="00160C46"/>
    <w:rsid w:val="00161141"/>
    <w:rsid w:val="001635C6"/>
    <w:rsid w:val="00166602"/>
    <w:rsid w:val="001666FB"/>
    <w:rsid w:val="0016713E"/>
    <w:rsid w:val="001704EB"/>
    <w:rsid w:val="0017191D"/>
    <w:rsid w:val="00171F97"/>
    <w:rsid w:val="00172823"/>
    <w:rsid w:val="00173063"/>
    <w:rsid w:val="001732AC"/>
    <w:rsid w:val="001737D6"/>
    <w:rsid w:val="00173D2D"/>
    <w:rsid w:val="001751EB"/>
    <w:rsid w:val="00176F89"/>
    <w:rsid w:val="001805CC"/>
    <w:rsid w:val="00181751"/>
    <w:rsid w:val="00181DDC"/>
    <w:rsid w:val="001822EE"/>
    <w:rsid w:val="001824CC"/>
    <w:rsid w:val="00184667"/>
    <w:rsid w:val="001858CF"/>
    <w:rsid w:val="001865AE"/>
    <w:rsid w:val="00186AFC"/>
    <w:rsid w:val="00187616"/>
    <w:rsid w:val="001907E4"/>
    <w:rsid w:val="00191A42"/>
    <w:rsid w:val="001929DD"/>
    <w:rsid w:val="001937E3"/>
    <w:rsid w:val="00193965"/>
    <w:rsid w:val="001941C8"/>
    <w:rsid w:val="00194622"/>
    <w:rsid w:val="00194FE1"/>
    <w:rsid w:val="001A047E"/>
    <w:rsid w:val="001A11EB"/>
    <w:rsid w:val="001A213E"/>
    <w:rsid w:val="001A2925"/>
    <w:rsid w:val="001A332F"/>
    <w:rsid w:val="001A37BA"/>
    <w:rsid w:val="001A4638"/>
    <w:rsid w:val="001A47BD"/>
    <w:rsid w:val="001A5037"/>
    <w:rsid w:val="001A6129"/>
    <w:rsid w:val="001A67B0"/>
    <w:rsid w:val="001A7250"/>
    <w:rsid w:val="001B0155"/>
    <w:rsid w:val="001B0BFA"/>
    <w:rsid w:val="001B0E0E"/>
    <w:rsid w:val="001B1824"/>
    <w:rsid w:val="001B2140"/>
    <w:rsid w:val="001B230A"/>
    <w:rsid w:val="001B353E"/>
    <w:rsid w:val="001B3656"/>
    <w:rsid w:val="001B3B9C"/>
    <w:rsid w:val="001B4A23"/>
    <w:rsid w:val="001B53E5"/>
    <w:rsid w:val="001C0FFE"/>
    <w:rsid w:val="001C28FF"/>
    <w:rsid w:val="001C2A1A"/>
    <w:rsid w:val="001C38D2"/>
    <w:rsid w:val="001C3B09"/>
    <w:rsid w:val="001C3CD2"/>
    <w:rsid w:val="001C445F"/>
    <w:rsid w:val="001C4A7C"/>
    <w:rsid w:val="001C524A"/>
    <w:rsid w:val="001C5590"/>
    <w:rsid w:val="001C63D4"/>
    <w:rsid w:val="001C6CC4"/>
    <w:rsid w:val="001C71CC"/>
    <w:rsid w:val="001D0FB8"/>
    <w:rsid w:val="001D1B36"/>
    <w:rsid w:val="001D20CB"/>
    <w:rsid w:val="001D2BEA"/>
    <w:rsid w:val="001D49E7"/>
    <w:rsid w:val="001D5AEC"/>
    <w:rsid w:val="001D5EEC"/>
    <w:rsid w:val="001D624F"/>
    <w:rsid w:val="001D6377"/>
    <w:rsid w:val="001E04CE"/>
    <w:rsid w:val="001E26DA"/>
    <w:rsid w:val="001E2BA8"/>
    <w:rsid w:val="001E3BA3"/>
    <w:rsid w:val="001E4610"/>
    <w:rsid w:val="001E51A1"/>
    <w:rsid w:val="001E51AB"/>
    <w:rsid w:val="001E51B9"/>
    <w:rsid w:val="001E5501"/>
    <w:rsid w:val="001E6700"/>
    <w:rsid w:val="001E7877"/>
    <w:rsid w:val="001F0143"/>
    <w:rsid w:val="001F02E2"/>
    <w:rsid w:val="001F23E7"/>
    <w:rsid w:val="001F2485"/>
    <w:rsid w:val="001F295A"/>
    <w:rsid w:val="001F2A31"/>
    <w:rsid w:val="001F3926"/>
    <w:rsid w:val="001F5325"/>
    <w:rsid w:val="001F6AEF"/>
    <w:rsid w:val="00203374"/>
    <w:rsid w:val="00210148"/>
    <w:rsid w:val="00210F81"/>
    <w:rsid w:val="00211ADD"/>
    <w:rsid w:val="00213A38"/>
    <w:rsid w:val="00214606"/>
    <w:rsid w:val="0021577D"/>
    <w:rsid w:val="00216C5A"/>
    <w:rsid w:val="00216FA5"/>
    <w:rsid w:val="002170CD"/>
    <w:rsid w:val="00217E6C"/>
    <w:rsid w:val="0022150C"/>
    <w:rsid w:val="00221A80"/>
    <w:rsid w:val="00223341"/>
    <w:rsid w:val="002238C0"/>
    <w:rsid w:val="00224D89"/>
    <w:rsid w:val="002258ED"/>
    <w:rsid w:val="00225E40"/>
    <w:rsid w:val="00230215"/>
    <w:rsid w:val="00231500"/>
    <w:rsid w:val="002323CF"/>
    <w:rsid w:val="002327A2"/>
    <w:rsid w:val="00232C0B"/>
    <w:rsid w:val="0023448E"/>
    <w:rsid w:val="00234631"/>
    <w:rsid w:val="0023651D"/>
    <w:rsid w:val="00236F63"/>
    <w:rsid w:val="002371C0"/>
    <w:rsid w:val="00240153"/>
    <w:rsid w:val="0024037A"/>
    <w:rsid w:val="002404F1"/>
    <w:rsid w:val="00241184"/>
    <w:rsid w:val="002412B3"/>
    <w:rsid w:val="002413B9"/>
    <w:rsid w:val="00241A70"/>
    <w:rsid w:val="00242BEA"/>
    <w:rsid w:val="00245DBC"/>
    <w:rsid w:val="00246467"/>
    <w:rsid w:val="00246EE6"/>
    <w:rsid w:val="002471E9"/>
    <w:rsid w:val="00247EE2"/>
    <w:rsid w:val="00250AB9"/>
    <w:rsid w:val="00252050"/>
    <w:rsid w:val="0025279A"/>
    <w:rsid w:val="002537B9"/>
    <w:rsid w:val="002540C0"/>
    <w:rsid w:val="00254220"/>
    <w:rsid w:val="0025472E"/>
    <w:rsid w:val="00254785"/>
    <w:rsid w:val="0025480D"/>
    <w:rsid w:val="002552F3"/>
    <w:rsid w:val="0025626E"/>
    <w:rsid w:val="00257192"/>
    <w:rsid w:val="00257CA4"/>
    <w:rsid w:val="002605FF"/>
    <w:rsid w:val="002607EC"/>
    <w:rsid w:val="00261C3D"/>
    <w:rsid w:val="00262F13"/>
    <w:rsid w:val="0026346E"/>
    <w:rsid w:val="002635BD"/>
    <w:rsid w:val="00263656"/>
    <w:rsid w:val="00263C31"/>
    <w:rsid w:val="00264E82"/>
    <w:rsid w:val="002650B4"/>
    <w:rsid w:val="00265194"/>
    <w:rsid w:val="00265717"/>
    <w:rsid w:val="00265A2C"/>
    <w:rsid w:val="00266B3A"/>
    <w:rsid w:val="00267150"/>
    <w:rsid w:val="0026734A"/>
    <w:rsid w:val="0026762D"/>
    <w:rsid w:val="0026771C"/>
    <w:rsid w:val="00270350"/>
    <w:rsid w:val="00270A54"/>
    <w:rsid w:val="00270F01"/>
    <w:rsid w:val="00271456"/>
    <w:rsid w:val="00271E19"/>
    <w:rsid w:val="00271EBF"/>
    <w:rsid w:val="002751F2"/>
    <w:rsid w:val="00277688"/>
    <w:rsid w:val="0028005F"/>
    <w:rsid w:val="00280D35"/>
    <w:rsid w:val="002815F6"/>
    <w:rsid w:val="00281A6C"/>
    <w:rsid w:val="0028371D"/>
    <w:rsid w:val="00284886"/>
    <w:rsid w:val="002870B5"/>
    <w:rsid w:val="0028734D"/>
    <w:rsid w:val="00290EA6"/>
    <w:rsid w:val="00291D65"/>
    <w:rsid w:val="00291EDD"/>
    <w:rsid w:val="00292256"/>
    <w:rsid w:val="00292346"/>
    <w:rsid w:val="0029283B"/>
    <w:rsid w:val="00295DDC"/>
    <w:rsid w:val="002960B5"/>
    <w:rsid w:val="0029685B"/>
    <w:rsid w:val="002971C5"/>
    <w:rsid w:val="002978E7"/>
    <w:rsid w:val="00297A35"/>
    <w:rsid w:val="00297AB8"/>
    <w:rsid w:val="002A00DC"/>
    <w:rsid w:val="002A0466"/>
    <w:rsid w:val="002A1671"/>
    <w:rsid w:val="002A1862"/>
    <w:rsid w:val="002A1A2F"/>
    <w:rsid w:val="002A2E4B"/>
    <w:rsid w:val="002A4335"/>
    <w:rsid w:val="002A4A45"/>
    <w:rsid w:val="002A4DF5"/>
    <w:rsid w:val="002A51F0"/>
    <w:rsid w:val="002A55BF"/>
    <w:rsid w:val="002A7198"/>
    <w:rsid w:val="002A7D18"/>
    <w:rsid w:val="002B1963"/>
    <w:rsid w:val="002B2303"/>
    <w:rsid w:val="002B25D9"/>
    <w:rsid w:val="002B26AF"/>
    <w:rsid w:val="002B2A36"/>
    <w:rsid w:val="002B341E"/>
    <w:rsid w:val="002B3AEE"/>
    <w:rsid w:val="002B44D8"/>
    <w:rsid w:val="002B5062"/>
    <w:rsid w:val="002B621D"/>
    <w:rsid w:val="002B6AF6"/>
    <w:rsid w:val="002B7E8F"/>
    <w:rsid w:val="002B7FEC"/>
    <w:rsid w:val="002C1CBE"/>
    <w:rsid w:val="002C21E3"/>
    <w:rsid w:val="002C42C9"/>
    <w:rsid w:val="002C667B"/>
    <w:rsid w:val="002C6CC9"/>
    <w:rsid w:val="002C6EE0"/>
    <w:rsid w:val="002D0439"/>
    <w:rsid w:val="002D05B7"/>
    <w:rsid w:val="002D0F39"/>
    <w:rsid w:val="002D1713"/>
    <w:rsid w:val="002D1906"/>
    <w:rsid w:val="002D19F2"/>
    <w:rsid w:val="002D1C94"/>
    <w:rsid w:val="002D1DF6"/>
    <w:rsid w:val="002D2CDC"/>
    <w:rsid w:val="002D382C"/>
    <w:rsid w:val="002D4491"/>
    <w:rsid w:val="002D48A9"/>
    <w:rsid w:val="002D4E50"/>
    <w:rsid w:val="002D5164"/>
    <w:rsid w:val="002D59C3"/>
    <w:rsid w:val="002D5A0F"/>
    <w:rsid w:val="002D5A35"/>
    <w:rsid w:val="002D6699"/>
    <w:rsid w:val="002D6946"/>
    <w:rsid w:val="002D698A"/>
    <w:rsid w:val="002D7F4A"/>
    <w:rsid w:val="002E0B3F"/>
    <w:rsid w:val="002E1E87"/>
    <w:rsid w:val="002E22F1"/>
    <w:rsid w:val="002E2822"/>
    <w:rsid w:val="002E43B2"/>
    <w:rsid w:val="002E4FCF"/>
    <w:rsid w:val="002E5B9A"/>
    <w:rsid w:val="002E6B2C"/>
    <w:rsid w:val="002E6B69"/>
    <w:rsid w:val="002E6D88"/>
    <w:rsid w:val="002E7187"/>
    <w:rsid w:val="002E75DD"/>
    <w:rsid w:val="002E795C"/>
    <w:rsid w:val="002F02FE"/>
    <w:rsid w:val="002F04FA"/>
    <w:rsid w:val="002F10F2"/>
    <w:rsid w:val="002F1667"/>
    <w:rsid w:val="002F2BEF"/>
    <w:rsid w:val="002F382A"/>
    <w:rsid w:val="002F4003"/>
    <w:rsid w:val="002F4FA4"/>
    <w:rsid w:val="002F6167"/>
    <w:rsid w:val="002F7BD5"/>
    <w:rsid w:val="002F7E8B"/>
    <w:rsid w:val="00300BD7"/>
    <w:rsid w:val="00300D27"/>
    <w:rsid w:val="00301CD6"/>
    <w:rsid w:val="00302D0B"/>
    <w:rsid w:val="00304EAF"/>
    <w:rsid w:val="00305BFE"/>
    <w:rsid w:val="00306756"/>
    <w:rsid w:val="00306968"/>
    <w:rsid w:val="00306ED3"/>
    <w:rsid w:val="00307F0D"/>
    <w:rsid w:val="003100E3"/>
    <w:rsid w:val="00311D8E"/>
    <w:rsid w:val="00311DEF"/>
    <w:rsid w:val="00313691"/>
    <w:rsid w:val="003136FB"/>
    <w:rsid w:val="00317487"/>
    <w:rsid w:val="00317729"/>
    <w:rsid w:val="00320806"/>
    <w:rsid w:val="003220FE"/>
    <w:rsid w:val="00323837"/>
    <w:rsid w:val="003253EE"/>
    <w:rsid w:val="00325718"/>
    <w:rsid w:val="00327DA8"/>
    <w:rsid w:val="00327F31"/>
    <w:rsid w:val="003306CF"/>
    <w:rsid w:val="0033103F"/>
    <w:rsid w:val="0033148D"/>
    <w:rsid w:val="00331C54"/>
    <w:rsid w:val="00331CF8"/>
    <w:rsid w:val="00332DA6"/>
    <w:rsid w:val="0033474D"/>
    <w:rsid w:val="00334CFE"/>
    <w:rsid w:val="0033528D"/>
    <w:rsid w:val="0033682D"/>
    <w:rsid w:val="00336A49"/>
    <w:rsid w:val="00337F03"/>
    <w:rsid w:val="0034062F"/>
    <w:rsid w:val="00340B04"/>
    <w:rsid w:val="00341D3E"/>
    <w:rsid w:val="003431CA"/>
    <w:rsid w:val="0034348D"/>
    <w:rsid w:val="00344F57"/>
    <w:rsid w:val="00346213"/>
    <w:rsid w:val="003473CB"/>
    <w:rsid w:val="00347B15"/>
    <w:rsid w:val="0035039A"/>
    <w:rsid w:val="003522ED"/>
    <w:rsid w:val="00352811"/>
    <w:rsid w:val="00353778"/>
    <w:rsid w:val="00353851"/>
    <w:rsid w:val="00354358"/>
    <w:rsid w:val="00355C06"/>
    <w:rsid w:val="0035613B"/>
    <w:rsid w:val="003568FC"/>
    <w:rsid w:val="00357074"/>
    <w:rsid w:val="00360805"/>
    <w:rsid w:val="00360F6D"/>
    <w:rsid w:val="00361134"/>
    <w:rsid w:val="0036136F"/>
    <w:rsid w:val="00361CA7"/>
    <w:rsid w:val="003622A5"/>
    <w:rsid w:val="003635B6"/>
    <w:rsid w:val="00364369"/>
    <w:rsid w:val="0036530F"/>
    <w:rsid w:val="00365929"/>
    <w:rsid w:val="00366535"/>
    <w:rsid w:val="003669FA"/>
    <w:rsid w:val="00366A1B"/>
    <w:rsid w:val="00370F9E"/>
    <w:rsid w:val="00370FCA"/>
    <w:rsid w:val="00371123"/>
    <w:rsid w:val="00371166"/>
    <w:rsid w:val="00371C6F"/>
    <w:rsid w:val="0037282A"/>
    <w:rsid w:val="00373AB3"/>
    <w:rsid w:val="00374847"/>
    <w:rsid w:val="00374A3D"/>
    <w:rsid w:val="00375BC4"/>
    <w:rsid w:val="003767B3"/>
    <w:rsid w:val="003771C3"/>
    <w:rsid w:val="00377399"/>
    <w:rsid w:val="00377873"/>
    <w:rsid w:val="00377A4A"/>
    <w:rsid w:val="003828DC"/>
    <w:rsid w:val="00382B94"/>
    <w:rsid w:val="00382D5B"/>
    <w:rsid w:val="00382D94"/>
    <w:rsid w:val="00383051"/>
    <w:rsid w:val="003834AA"/>
    <w:rsid w:val="00383B70"/>
    <w:rsid w:val="00383F27"/>
    <w:rsid w:val="003845DB"/>
    <w:rsid w:val="00384F51"/>
    <w:rsid w:val="00385B6C"/>
    <w:rsid w:val="00386E55"/>
    <w:rsid w:val="003907DE"/>
    <w:rsid w:val="00390BB6"/>
    <w:rsid w:val="003913D8"/>
    <w:rsid w:val="00391548"/>
    <w:rsid w:val="00391D65"/>
    <w:rsid w:val="0039201B"/>
    <w:rsid w:val="0039205C"/>
    <w:rsid w:val="00393029"/>
    <w:rsid w:val="0039389D"/>
    <w:rsid w:val="003938BA"/>
    <w:rsid w:val="00394761"/>
    <w:rsid w:val="00395408"/>
    <w:rsid w:val="00395C8F"/>
    <w:rsid w:val="00395D8E"/>
    <w:rsid w:val="003961C7"/>
    <w:rsid w:val="003979AE"/>
    <w:rsid w:val="003A02DA"/>
    <w:rsid w:val="003A039F"/>
    <w:rsid w:val="003A05C5"/>
    <w:rsid w:val="003A0B18"/>
    <w:rsid w:val="003A1814"/>
    <w:rsid w:val="003A27BF"/>
    <w:rsid w:val="003A2BB6"/>
    <w:rsid w:val="003A5EFC"/>
    <w:rsid w:val="003A69FE"/>
    <w:rsid w:val="003B1DD2"/>
    <w:rsid w:val="003B2BAD"/>
    <w:rsid w:val="003B2D72"/>
    <w:rsid w:val="003B34DB"/>
    <w:rsid w:val="003B4561"/>
    <w:rsid w:val="003B49B2"/>
    <w:rsid w:val="003B58B5"/>
    <w:rsid w:val="003B64E3"/>
    <w:rsid w:val="003B71BD"/>
    <w:rsid w:val="003B7CF9"/>
    <w:rsid w:val="003C1320"/>
    <w:rsid w:val="003C31CE"/>
    <w:rsid w:val="003C3BF0"/>
    <w:rsid w:val="003C3C0A"/>
    <w:rsid w:val="003C423E"/>
    <w:rsid w:val="003C6406"/>
    <w:rsid w:val="003C7128"/>
    <w:rsid w:val="003D0902"/>
    <w:rsid w:val="003D1EEA"/>
    <w:rsid w:val="003D255A"/>
    <w:rsid w:val="003D2898"/>
    <w:rsid w:val="003D337E"/>
    <w:rsid w:val="003D3732"/>
    <w:rsid w:val="003D42AC"/>
    <w:rsid w:val="003D4D5F"/>
    <w:rsid w:val="003D5136"/>
    <w:rsid w:val="003D5334"/>
    <w:rsid w:val="003D5361"/>
    <w:rsid w:val="003D54E8"/>
    <w:rsid w:val="003D557C"/>
    <w:rsid w:val="003D6456"/>
    <w:rsid w:val="003D6A9D"/>
    <w:rsid w:val="003D75BB"/>
    <w:rsid w:val="003E13FB"/>
    <w:rsid w:val="003E2316"/>
    <w:rsid w:val="003E26B4"/>
    <w:rsid w:val="003E33E1"/>
    <w:rsid w:val="003E3BD2"/>
    <w:rsid w:val="003F2573"/>
    <w:rsid w:val="003F3052"/>
    <w:rsid w:val="003F51E0"/>
    <w:rsid w:val="003F5855"/>
    <w:rsid w:val="003F585C"/>
    <w:rsid w:val="003F5A11"/>
    <w:rsid w:val="003F6795"/>
    <w:rsid w:val="003F78D8"/>
    <w:rsid w:val="0040086F"/>
    <w:rsid w:val="00401364"/>
    <w:rsid w:val="00402D89"/>
    <w:rsid w:val="00403773"/>
    <w:rsid w:val="00404614"/>
    <w:rsid w:val="00405BF4"/>
    <w:rsid w:val="004072FF"/>
    <w:rsid w:val="00407A69"/>
    <w:rsid w:val="00407C40"/>
    <w:rsid w:val="004105D6"/>
    <w:rsid w:val="00411C19"/>
    <w:rsid w:val="00411DD1"/>
    <w:rsid w:val="0041230D"/>
    <w:rsid w:val="00412A6D"/>
    <w:rsid w:val="00413225"/>
    <w:rsid w:val="00414935"/>
    <w:rsid w:val="00414D43"/>
    <w:rsid w:val="00415D14"/>
    <w:rsid w:val="00416144"/>
    <w:rsid w:val="0041682F"/>
    <w:rsid w:val="00416E1E"/>
    <w:rsid w:val="004175E5"/>
    <w:rsid w:val="004209EB"/>
    <w:rsid w:val="00420AFF"/>
    <w:rsid w:val="00421CC9"/>
    <w:rsid w:val="00421F8A"/>
    <w:rsid w:val="00424360"/>
    <w:rsid w:val="00425543"/>
    <w:rsid w:val="004259F1"/>
    <w:rsid w:val="00425AED"/>
    <w:rsid w:val="00425FAE"/>
    <w:rsid w:val="004279B2"/>
    <w:rsid w:val="00427B74"/>
    <w:rsid w:val="00432308"/>
    <w:rsid w:val="00432B48"/>
    <w:rsid w:val="0043482A"/>
    <w:rsid w:val="00434FC5"/>
    <w:rsid w:val="004365CD"/>
    <w:rsid w:val="004400B0"/>
    <w:rsid w:val="004406A6"/>
    <w:rsid w:val="004407D4"/>
    <w:rsid w:val="004409FA"/>
    <w:rsid w:val="00440C45"/>
    <w:rsid w:val="00440CB2"/>
    <w:rsid w:val="004419C1"/>
    <w:rsid w:val="00442672"/>
    <w:rsid w:val="004429E8"/>
    <w:rsid w:val="00444983"/>
    <w:rsid w:val="00444CC6"/>
    <w:rsid w:val="00445035"/>
    <w:rsid w:val="00446635"/>
    <w:rsid w:val="004466DC"/>
    <w:rsid w:val="0045029F"/>
    <w:rsid w:val="004503C3"/>
    <w:rsid w:val="00450775"/>
    <w:rsid w:val="004520A9"/>
    <w:rsid w:val="004521B4"/>
    <w:rsid w:val="00452CB1"/>
    <w:rsid w:val="00453E6C"/>
    <w:rsid w:val="00454534"/>
    <w:rsid w:val="00454907"/>
    <w:rsid w:val="00456763"/>
    <w:rsid w:val="00456CDC"/>
    <w:rsid w:val="0046013E"/>
    <w:rsid w:val="00461166"/>
    <w:rsid w:val="0046141E"/>
    <w:rsid w:val="00461865"/>
    <w:rsid w:val="00461F68"/>
    <w:rsid w:val="00462297"/>
    <w:rsid w:val="00462F52"/>
    <w:rsid w:val="00464F24"/>
    <w:rsid w:val="00466856"/>
    <w:rsid w:val="004679EF"/>
    <w:rsid w:val="00467B11"/>
    <w:rsid w:val="0047382E"/>
    <w:rsid w:val="00473B78"/>
    <w:rsid w:val="004740F4"/>
    <w:rsid w:val="00475004"/>
    <w:rsid w:val="00475BE8"/>
    <w:rsid w:val="004760C2"/>
    <w:rsid w:val="00476A74"/>
    <w:rsid w:val="00480047"/>
    <w:rsid w:val="0048136B"/>
    <w:rsid w:val="00482E95"/>
    <w:rsid w:val="0048364C"/>
    <w:rsid w:val="00483BA4"/>
    <w:rsid w:val="0048478C"/>
    <w:rsid w:val="00484E57"/>
    <w:rsid w:val="00487B52"/>
    <w:rsid w:val="00487D44"/>
    <w:rsid w:val="00487F9E"/>
    <w:rsid w:val="0049034B"/>
    <w:rsid w:val="00491540"/>
    <w:rsid w:val="00492850"/>
    <w:rsid w:val="0049324E"/>
    <w:rsid w:val="00493263"/>
    <w:rsid w:val="00493872"/>
    <w:rsid w:val="00493ED9"/>
    <w:rsid w:val="00493FB2"/>
    <w:rsid w:val="00494C64"/>
    <w:rsid w:val="004959F9"/>
    <w:rsid w:val="00495F2D"/>
    <w:rsid w:val="004975FE"/>
    <w:rsid w:val="004A1FB9"/>
    <w:rsid w:val="004A29B1"/>
    <w:rsid w:val="004A38B7"/>
    <w:rsid w:val="004A3B82"/>
    <w:rsid w:val="004A3CF8"/>
    <w:rsid w:val="004A4A08"/>
    <w:rsid w:val="004A4F86"/>
    <w:rsid w:val="004A6700"/>
    <w:rsid w:val="004B01A2"/>
    <w:rsid w:val="004B01BE"/>
    <w:rsid w:val="004B2AD1"/>
    <w:rsid w:val="004B2EB3"/>
    <w:rsid w:val="004B508F"/>
    <w:rsid w:val="004B604C"/>
    <w:rsid w:val="004B7270"/>
    <w:rsid w:val="004B755A"/>
    <w:rsid w:val="004B7605"/>
    <w:rsid w:val="004B76D1"/>
    <w:rsid w:val="004C1A52"/>
    <w:rsid w:val="004C1FA2"/>
    <w:rsid w:val="004C6087"/>
    <w:rsid w:val="004C60EB"/>
    <w:rsid w:val="004C71A4"/>
    <w:rsid w:val="004D0DAF"/>
    <w:rsid w:val="004D1B97"/>
    <w:rsid w:val="004D3188"/>
    <w:rsid w:val="004D415A"/>
    <w:rsid w:val="004D4361"/>
    <w:rsid w:val="004D59F7"/>
    <w:rsid w:val="004D5E61"/>
    <w:rsid w:val="004D7FD8"/>
    <w:rsid w:val="004E040D"/>
    <w:rsid w:val="004E1432"/>
    <w:rsid w:val="004E3742"/>
    <w:rsid w:val="004E3EDB"/>
    <w:rsid w:val="004E418F"/>
    <w:rsid w:val="004E4EDA"/>
    <w:rsid w:val="004E564A"/>
    <w:rsid w:val="004E5896"/>
    <w:rsid w:val="004E7ABE"/>
    <w:rsid w:val="004F0713"/>
    <w:rsid w:val="004F0F8E"/>
    <w:rsid w:val="004F14C0"/>
    <w:rsid w:val="004F1C6F"/>
    <w:rsid w:val="004F1CCA"/>
    <w:rsid w:val="004F2EB3"/>
    <w:rsid w:val="004F3DA7"/>
    <w:rsid w:val="004F53CD"/>
    <w:rsid w:val="004F66E3"/>
    <w:rsid w:val="004F7E0C"/>
    <w:rsid w:val="00500053"/>
    <w:rsid w:val="0050085F"/>
    <w:rsid w:val="00500D1C"/>
    <w:rsid w:val="00502574"/>
    <w:rsid w:val="005029D1"/>
    <w:rsid w:val="00503EF2"/>
    <w:rsid w:val="005050A2"/>
    <w:rsid w:val="00505D02"/>
    <w:rsid w:val="00506B7F"/>
    <w:rsid w:val="00506B81"/>
    <w:rsid w:val="0050750D"/>
    <w:rsid w:val="00510C31"/>
    <w:rsid w:val="00511295"/>
    <w:rsid w:val="005122AB"/>
    <w:rsid w:val="0051379F"/>
    <w:rsid w:val="00513CA8"/>
    <w:rsid w:val="0051443B"/>
    <w:rsid w:val="005157B0"/>
    <w:rsid w:val="00515B55"/>
    <w:rsid w:val="00516261"/>
    <w:rsid w:val="00516EBE"/>
    <w:rsid w:val="005224D4"/>
    <w:rsid w:val="0052399B"/>
    <w:rsid w:val="00523B1B"/>
    <w:rsid w:val="00523D76"/>
    <w:rsid w:val="00524218"/>
    <w:rsid w:val="00525090"/>
    <w:rsid w:val="00525766"/>
    <w:rsid w:val="005258DB"/>
    <w:rsid w:val="0052593C"/>
    <w:rsid w:val="00527F47"/>
    <w:rsid w:val="00531122"/>
    <w:rsid w:val="00531F01"/>
    <w:rsid w:val="00532128"/>
    <w:rsid w:val="00532E34"/>
    <w:rsid w:val="00535817"/>
    <w:rsid w:val="00537E4C"/>
    <w:rsid w:val="00547107"/>
    <w:rsid w:val="00547A6C"/>
    <w:rsid w:val="00547E58"/>
    <w:rsid w:val="00550252"/>
    <w:rsid w:val="005516BF"/>
    <w:rsid w:val="005517BA"/>
    <w:rsid w:val="00551954"/>
    <w:rsid w:val="00551AD6"/>
    <w:rsid w:val="00551E74"/>
    <w:rsid w:val="00552159"/>
    <w:rsid w:val="005522C1"/>
    <w:rsid w:val="00552558"/>
    <w:rsid w:val="005532D7"/>
    <w:rsid w:val="005537DD"/>
    <w:rsid w:val="00553DB4"/>
    <w:rsid w:val="00554AD2"/>
    <w:rsid w:val="0055648A"/>
    <w:rsid w:val="005565E4"/>
    <w:rsid w:val="0055742D"/>
    <w:rsid w:val="0056253E"/>
    <w:rsid w:val="005627B1"/>
    <w:rsid w:val="0056627F"/>
    <w:rsid w:val="00566304"/>
    <w:rsid w:val="00566365"/>
    <w:rsid w:val="00567012"/>
    <w:rsid w:val="005670A1"/>
    <w:rsid w:val="00567C84"/>
    <w:rsid w:val="00567E6B"/>
    <w:rsid w:val="005716F1"/>
    <w:rsid w:val="005727D4"/>
    <w:rsid w:val="005730E6"/>
    <w:rsid w:val="00573525"/>
    <w:rsid w:val="005754D5"/>
    <w:rsid w:val="00576ACC"/>
    <w:rsid w:val="00576CC8"/>
    <w:rsid w:val="00577022"/>
    <w:rsid w:val="005800B7"/>
    <w:rsid w:val="005809B7"/>
    <w:rsid w:val="00581886"/>
    <w:rsid w:val="00582154"/>
    <w:rsid w:val="005823B0"/>
    <w:rsid w:val="00582C78"/>
    <w:rsid w:val="00583666"/>
    <w:rsid w:val="00583C56"/>
    <w:rsid w:val="00584900"/>
    <w:rsid w:val="00584B0C"/>
    <w:rsid w:val="00585ECD"/>
    <w:rsid w:val="00586147"/>
    <w:rsid w:val="00587121"/>
    <w:rsid w:val="005871E9"/>
    <w:rsid w:val="005874E3"/>
    <w:rsid w:val="00590516"/>
    <w:rsid w:val="0059227F"/>
    <w:rsid w:val="00592312"/>
    <w:rsid w:val="0059363D"/>
    <w:rsid w:val="005945A6"/>
    <w:rsid w:val="00594A20"/>
    <w:rsid w:val="00594D51"/>
    <w:rsid w:val="00594DB0"/>
    <w:rsid w:val="00594E32"/>
    <w:rsid w:val="005958F1"/>
    <w:rsid w:val="00596C73"/>
    <w:rsid w:val="00597792"/>
    <w:rsid w:val="005A0011"/>
    <w:rsid w:val="005A1D26"/>
    <w:rsid w:val="005A4658"/>
    <w:rsid w:val="005A5AEA"/>
    <w:rsid w:val="005A65DB"/>
    <w:rsid w:val="005A679D"/>
    <w:rsid w:val="005A6B8B"/>
    <w:rsid w:val="005B0FD7"/>
    <w:rsid w:val="005B1F96"/>
    <w:rsid w:val="005B263F"/>
    <w:rsid w:val="005B2759"/>
    <w:rsid w:val="005B2C4E"/>
    <w:rsid w:val="005B2F80"/>
    <w:rsid w:val="005B3297"/>
    <w:rsid w:val="005B3B72"/>
    <w:rsid w:val="005B3EBA"/>
    <w:rsid w:val="005B5772"/>
    <w:rsid w:val="005B5AB9"/>
    <w:rsid w:val="005B5FB1"/>
    <w:rsid w:val="005B74D7"/>
    <w:rsid w:val="005B74E2"/>
    <w:rsid w:val="005C05A0"/>
    <w:rsid w:val="005C0A23"/>
    <w:rsid w:val="005C1074"/>
    <w:rsid w:val="005C4536"/>
    <w:rsid w:val="005C5B85"/>
    <w:rsid w:val="005C6868"/>
    <w:rsid w:val="005C78CF"/>
    <w:rsid w:val="005C7DEE"/>
    <w:rsid w:val="005D10DD"/>
    <w:rsid w:val="005D1ECC"/>
    <w:rsid w:val="005D2516"/>
    <w:rsid w:val="005D5A4A"/>
    <w:rsid w:val="005D692C"/>
    <w:rsid w:val="005D721A"/>
    <w:rsid w:val="005E0228"/>
    <w:rsid w:val="005E11DB"/>
    <w:rsid w:val="005E1734"/>
    <w:rsid w:val="005E1C38"/>
    <w:rsid w:val="005E1DCA"/>
    <w:rsid w:val="005E2C9B"/>
    <w:rsid w:val="005E44CD"/>
    <w:rsid w:val="005E44E5"/>
    <w:rsid w:val="005E451C"/>
    <w:rsid w:val="005E5D05"/>
    <w:rsid w:val="005F0396"/>
    <w:rsid w:val="005F1669"/>
    <w:rsid w:val="005F1994"/>
    <w:rsid w:val="005F4406"/>
    <w:rsid w:val="005F457D"/>
    <w:rsid w:val="005F4A69"/>
    <w:rsid w:val="005F4C93"/>
    <w:rsid w:val="005F5F98"/>
    <w:rsid w:val="005F6C14"/>
    <w:rsid w:val="005F6C97"/>
    <w:rsid w:val="005F7D3B"/>
    <w:rsid w:val="006000C4"/>
    <w:rsid w:val="0060017D"/>
    <w:rsid w:val="00600E6E"/>
    <w:rsid w:val="006011BC"/>
    <w:rsid w:val="00602F48"/>
    <w:rsid w:val="006038EF"/>
    <w:rsid w:val="006060DD"/>
    <w:rsid w:val="0060730A"/>
    <w:rsid w:val="00607372"/>
    <w:rsid w:val="006104AF"/>
    <w:rsid w:val="00610A9A"/>
    <w:rsid w:val="00610E65"/>
    <w:rsid w:val="00612448"/>
    <w:rsid w:val="006126DA"/>
    <w:rsid w:val="00613676"/>
    <w:rsid w:val="00614D6B"/>
    <w:rsid w:val="00614FE8"/>
    <w:rsid w:val="0061513C"/>
    <w:rsid w:val="006160CE"/>
    <w:rsid w:val="0061642E"/>
    <w:rsid w:val="0061661F"/>
    <w:rsid w:val="00620F5D"/>
    <w:rsid w:val="00622663"/>
    <w:rsid w:val="00622897"/>
    <w:rsid w:val="00622B0B"/>
    <w:rsid w:val="006243B8"/>
    <w:rsid w:val="00624759"/>
    <w:rsid w:val="006255E9"/>
    <w:rsid w:val="00625E5A"/>
    <w:rsid w:val="006274F2"/>
    <w:rsid w:val="00627D56"/>
    <w:rsid w:val="00627F6D"/>
    <w:rsid w:val="006303FD"/>
    <w:rsid w:val="00630F4D"/>
    <w:rsid w:val="006319E2"/>
    <w:rsid w:val="006319FB"/>
    <w:rsid w:val="00631AD0"/>
    <w:rsid w:val="006322F2"/>
    <w:rsid w:val="00633AA8"/>
    <w:rsid w:val="00633EB0"/>
    <w:rsid w:val="006379F7"/>
    <w:rsid w:val="00637AD8"/>
    <w:rsid w:val="00637CC5"/>
    <w:rsid w:val="00640EE2"/>
    <w:rsid w:val="006428C7"/>
    <w:rsid w:val="0064298F"/>
    <w:rsid w:val="00642F13"/>
    <w:rsid w:val="00643331"/>
    <w:rsid w:val="006443F8"/>
    <w:rsid w:val="00645A9A"/>
    <w:rsid w:val="00645BFE"/>
    <w:rsid w:val="00645F7D"/>
    <w:rsid w:val="0064634E"/>
    <w:rsid w:val="006465D2"/>
    <w:rsid w:val="0064684C"/>
    <w:rsid w:val="006469A3"/>
    <w:rsid w:val="00650C62"/>
    <w:rsid w:val="00650D57"/>
    <w:rsid w:val="00651C8C"/>
    <w:rsid w:val="00651DA4"/>
    <w:rsid w:val="00652AFF"/>
    <w:rsid w:val="00653213"/>
    <w:rsid w:val="00653380"/>
    <w:rsid w:val="00653A4D"/>
    <w:rsid w:val="006558F9"/>
    <w:rsid w:val="00655F31"/>
    <w:rsid w:val="00655F85"/>
    <w:rsid w:val="006578CC"/>
    <w:rsid w:val="00657C74"/>
    <w:rsid w:val="00657D2A"/>
    <w:rsid w:val="00660EDF"/>
    <w:rsid w:val="00661091"/>
    <w:rsid w:val="00661732"/>
    <w:rsid w:val="00661FDB"/>
    <w:rsid w:val="006620F4"/>
    <w:rsid w:val="006621F8"/>
    <w:rsid w:val="00662575"/>
    <w:rsid w:val="00662BFB"/>
    <w:rsid w:val="006630C0"/>
    <w:rsid w:val="00666382"/>
    <w:rsid w:val="00671E8C"/>
    <w:rsid w:val="00671F3A"/>
    <w:rsid w:val="0067329C"/>
    <w:rsid w:val="006733E4"/>
    <w:rsid w:val="006736C3"/>
    <w:rsid w:val="00676BBD"/>
    <w:rsid w:val="00676D97"/>
    <w:rsid w:val="00676EF4"/>
    <w:rsid w:val="0067703F"/>
    <w:rsid w:val="006772F8"/>
    <w:rsid w:val="0067797A"/>
    <w:rsid w:val="00680D62"/>
    <w:rsid w:val="006814EC"/>
    <w:rsid w:val="006819FC"/>
    <w:rsid w:val="0068310E"/>
    <w:rsid w:val="00683217"/>
    <w:rsid w:val="006840B1"/>
    <w:rsid w:val="0068457B"/>
    <w:rsid w:val="00684B30"/>
    <w:rsid w:val="006852CD"/>
    <w:rsid w:val="00685F41"/>
    <w:rsid w:val="00685F8C"/>
    <w:rsid w:val="006869A8"/>
    <w:rsid w:val="00686CB4"/>
    <w:rsid w:val="006874B3"/>
    <w:rsid w:val="00687850"/>
    <w:rsid w:val="00687BD8"/>
    <w:rsid w:val="006916BD"/>
    <w:rsid w:val="00691D07"/>
    <w:rsid w:val="0069207A"/>
    <w:rsid w:val="00692885"/>
    <w:rsid w:val="00692E9D"/>
    <w:rsid w:val="00692EC9"/>
    <w:rsid w:val="006933D1"/>
    <w:rsid w:val="0069345F"/>
    <w:rsid w:val="006934F7"/>
    <w:rsid w:val="00693AE3"/>
    <w:rsid w:val="00693E87"/>
    <w:rsid w:val="00693F77"/>
    <w:rsid w:val="00694A12"/>
    <w:rsid w:val="00696C1B"/>
    <w:rsid w:val="00697295"/>
    <w:rsid w:val="00697C12"/>
    <w:rsid w:val="006A187D"/>
    <w:rsid w:val="006A2944"/>
    <w:rsid w:val="006A2FDC"/>
    <w:rsid w:val="006A3B01"/>
    <w:rsid w:val="006A3E39"/>
    <w:rsid w:val="006A637E"/>
    <w:rsid w:val="006A6463"/>
    <w:rsid w:val="006A68FF"/>
    <w:rsid w:val="006A6B48"/>
    <w:rsid w:val="006A6C82"/>
    <w:rsid w:val="006B0297"/>
    <w:rsid w:val="006B23B6"/>
    <w:rsid w:val="006B286B"/>
    <w:rsid w:val="006B29FD"/>
    <w:rsid w:val="006B38DA"/>
    <w:rsid w:val="006B3A51"/>
    <w:rsid w:val="006B3F36"/>
    <w:rsid w:val="006B47C5"/>
    <w:rsid w:val="006B4AD6"/>
    <w:rsid w:val="006B4B64"/>
    <w:rsid w:val="006B5374"/>
    <w:rsid w:val="006B6681"/>
    <w:rsid w:val="006B7ACC"/>
    <w:rsid w:val="006C06B8"/>
    <w:rsid w:val="006C1AAB"/>
    <w:rsid w:val="006C1CE7"/>
    <w:rsid w:val="006C1E8B"/>
    <w:rsid w:val="006C29CA"/>
    <w:rsid w:val="006C509B"/>
    <w:rsid w:val="006C5416"/>
    <w:rsid w:val="006C5926"/>
    <w:rsid w:val="006C6B23"/>
    <w:rsid w:val="006C7353"/>
    <w:rsid w:val="006D063C"/>
    <w:rsid w:val="006D090E"/>
    <w:rsid w:val="006D1124"/>
    <w:rsid w:val="006D12AB"/>
    <w:rsid w:val="006D2629"/>
    <w:rsid w:val="006D284D"/>
    <w:rsid w:val="006D3046"/>
    <w:rsid w:val="006D3F3D"/>
    <w:rsid w:val="006D47E8"/>
    <w:rsid w:val="006D4AFA"/>
    <w:rsid w:val="006D4F6A"/>
    <w:rsid w:val="006D62CF"/>
    <w:rsid w:val="006D6787"/>
    <w:rsid w:val="006D68B8"/>
    <w:rsid w:val="006D6C7E"/>
    <w:rsid w:val="006D7AC7"/>
    <w:rsid w:val="006D7F5A"/>
    <w:rsid w:val="006E0EEB"/>
    <w:rsid w:val="006E137F"/>
    <w:rsid w:val="006E2336"/>
    <w:rsid w:val="006E3F97"/>
    <w:rsid w:val="006E4533"/>
    <w:rsid w:val="006E4706"/>
    <w:rsid w:val="006E5ADD"/>
    <w:rsid w:val="006E754A"/>
    <w:rsid w:val="006E75E6"/>
    <w:rsid w:val="006E77A6"/>
    <w:rsid w:val="006E7C07"/>
    <w:rsid w:val="006F0149"/>
    <w:rsid w:val="006F0351"/>
    <w:rsid w:val="006F0F6C"/>
    <w:rsid w:val="006F1508"/>
    <w:rsid w:val="006F1A85"/>
    <w:rsid w:val="006F23A5"/>
    <w:rsid w:val="006F24AE"/>
    <w:rsid w:val="006F2A2F"/>
    <w:rsid w:val="006F522D"/>
    <w:rsid w:val="006F5A72"/>
    <w:rsid w:val="006F5B94"/>
    <w:rsid w:val="006F6EC7"/>
    <w:rsid w:val="006F718F"/>
    <w:rsid w:val="006F7CA8"/>
    <w:rsid w:val="006F7FC5"/>
    <w:rsid w:val="00700058"/>
    <w:rsid w:val="007015A2"/>
    <w:rsid w:val="0070356D"/>
    <w:rsid w:val="00703977"/>
    <w:rsid w:val="00704EA5"/>
    <w:rsid w:val="0070529A"/>
    <w:rsid w:val="00705DE6"/>
    <w:rsid w:val="007064CA"/>
    <w:rsid w:val="00706978"/>
    <w:rsid w:val="00707E1A"/>
    <w:rsid w:val="00711719"/>
    <w:rsid w:val="00712C4C"/>
    <w:rsid w:val="00713B30"/>
    <w:rsid w:val="0071431C"/>
    <w:rsid w:val="00714BED"/>
    <w:rsid w:val="00715419"/>
    <w:rsid w:val="00716508"/>
    <w:rsid w:val="007166A0"/>
    <w:rsid w:val="00716E86"/>
    <w:rsid w:val="007173A5"/>
    <w:rsid w:val="007202BA"/>
    <w:rsid w:val="007204A0"/>
    <w:rsid w:val="00721A57"/>
    <w:rsid w:val="007225A9"/>
    <w:rsid w:val="00722E27"/>
    <w:rsid w:val="0072384D"/>
    <w:rsid w:val="00723B24"/>
    <w:rsid w:val="00726CC1"/>
    <w:rsid w:val="00727813"/>
    <w:rsid w:val="007279D0"/>
    <w:rsid w:val="007310A6"/>
    <w:rsid w:val="00731364"/>
    <w:rsid w:val="00731455"/>
    <w:rsid w:val="00732EAB"/>
    <w:rsid w:val="00733487"/>
    <w:rsid w:val="00734EA9"/>
    <w:rsid w:val="00736298"/>
    <w:rsid w:val="0073714D"/>
    <w:rsid w:val="00740F00"/>
    <w:rsid w:val="007411D8"/>
    <w:rsid w:val="0074204A"/>
    <w:rsid w:val="007423EA"/>
    <w:rsid w:val="0074333A"/>
    <w:rsid w:val="0074377A"/>
    <w:rsid w:val="00744F7E"/>
    <w:rsid w:val="00745910"/>
    <w:rsid w:val="00745BE6"/>
    <w:rsid w:val="0074768A"/>
    <w:rsid w:val="00750160"/>
    <w:rsid w:val="00750525"/>
    <w:rsid w:val="00751DCB"/>
    <w:rsid w:val="00752071"/>
    <w:rsid w:val="007528D1"/>
    <w:rsid w:val="007547C8"/>
    <w:rsid w:val="00756B46"/>
    <w:rsid w:val="00756DD0"/>
    <w:rsid w:val="00757411"/>
    <w:rsid w:val="00757517"/>
    <w:rsid w:val="00757E00"/>
    <w:rsid w:val="00757ED3"/>
    <w:rsid w:val="00760506"/>
    <w:rsid w:val="00762ED4"/>
    <w:rsid w:val="007632A8"/>
    <w:rsid w:val="00763824"/>
    <w:rsid w:val="00764597"/>
    <w:rsid w:val="00766066"/>
    <w:rsid w:val="00766477"/>
    <w:rsid w:val="00767757"/>
    <w:rsid w:val="007678ED"/>
    <w:rsid w:val="00770EA0"/>
    <w:rsid w:val="007719F8"/>
    <w:rsid w:val="00772B0A"/>
    <w:rsid w:val="007730E4"/>
    <w:rsid w:val="00773614"/>
    <w:rsid w:val="007746F6"/>
    <w:rsid w:val="007753A3"/>
    <w:rsid w:val="00776DD0"/>
    <w:rsid w:val="007770BF"/>
    <w:rsid w:val="00780CF4"/>
    <w:rsid w:val="007811EB"/>
    <w:rsid w:val="00782386"/>
    <w:rsid w:val="00782A1E"/>
    <w:rsid w:val="00783028"/>
    <w:rsid w:val="00783501"/>
    <w:rsid w:val="00783768"/>
    <w:rsid w:val="00784A87"/>
    <w:rsid w:val="00784BB7"/>
    <w:rsid w:val="00784E45"/>
    <w:rsid w:val="007865BA"/>
    <w:rsid w:val="00786664"/>
    <w:rsid w:val="007868F5"/>
    <w:rsid w:val="00786EE1"/>
    <w:rsid w:val="00787A4E"/>
    <w:rsid w:val="00790AD7"/>
    <w:rsid w:val="00791BDC"/>
    <w:rsid w:val="00792A91"/>
    <w:rsid w:val="00792BBA"/>
    <w:rsid w:val="00792F97"/>
    <w:rsid w:val="0079340D"/>
    <w:rsid w:val="00794939"/>
    <w:rsid w:val="00795230"/>
    <w:rsid w:val="00796EB4"/>
    <w:rsid w:val="007A0C09"/>
    <w:rsid w:val="007A1EEC"/>
    <w:rsid w:val="007A2624"/>
    <w:rsid w:val="007A26E2"/>
    <w:rsid w:val="007A3D91"/>
    <w:rsid w:val="007A401A"/>
    <w:rsid w:val="007A433C"/>
    <w:rsid w:val="007A553C"/>
    <w:rsid w:val="007A6026"/>
    <w:rsid w:val="007A6D8B"/>
    <w:rsid w:val="007B0623"/>
    <w:rsid w:val="007B06C7"/>
    <w:rsid w:val="007B08B3"/>
    <w:rsid w:val="007B39CC"/>
    <w:rsid w:val="007B41DB"/>
    <w:rsid w:val="007B5387"/>
    <w:rsid w:val="007B57EA"/>
    <w:rsid w:val="007B5A85"/>
    <w:rsid w:val="007B6A3A"/>
    <w:rsid w:val="007B7A00"/>
    <w:rsid w:val="007B7E2C"/>
    <w:rsid w:val="007C116F"/>
    <w:rsid w:val="007C14B4"/>
    <w:rsid w:val="007C14C3"/>
    <w:rsid w:val="007C2CF6"/>
    <w:rsid w:val="007C3815"/>
    <w:rsid w:val="007C462A"/>
    <w:rsid w:val="007C4ACD"/>
    <w:rsid w:val="007C56E4"/>
    <w:rsid w:val="007C58BC"/>
    <w:rsid w:val="007C6687"/>
    <w:rsid w:val="007C6A7F"/>
    <w:rsid w:val="007D25F2"/>
    <w:rsid w:val="007D31CE"/>
    <w:rsid w:val="007D3641"/>
    <w:rsid w:val="007D38E5"/>
    <w:rsid w:val="007D4806"/>
    <w:rsid w:val="007D689E"/>
    <w:rsid w:val="007E03C4"/>
    <w:rsid w:val="007E2B34"/>
    <w:rsid w:val="007E44D1"/>
    <w:rsid w:val="007E5CA5"/>
    <w:rsid w:val="007E5EE2"/>
    <w:rsid w:val="007E5F8F"/>
    <w:rsid w:val="007E6DE5"/>
    <w:rsid w:val="007F1CD6"/>
    <w:rsid w:val="007F1E6F"/>
    <w:rsid w:val="007F5120"/>
    <w:rsid w:val="007F520F"/>
    <w:rsid w:val="007F687F"/>
    <w:rsid w:val="007F7E29"/>
    <w:rsid w:val="0080174F"/>
    <w:rsid w:val="00802577"/>
    <w:rsid w:val="008025E0"/>
    <w:rsid w:val="00803CFD"/>
    <w:rsid w:val="008055BD"/>
    <w:rsid w:val="00805AB1"/>
    <w:rsid w:val="0080732F"/>
    <w:rsid w:val="00807BF1"/>
    <w:rsid w:val="00810042"/>
    <w:rsid w:val="008107DE"/>
    <w:rsid w:val="00810BB4"/>
    <w:rsid w:val="008129DD"/>
    <w:rsid w:val="00814565"/>
    <w:rsid w:val="00815ACA"/>
    <w:rsid w:val="008178BD"/>
    <w:rsid w:val="00817B49"/>
    <w:rsid w:val="00820CD4"/>
    <w:rsid w:val="008225D4"/>
    <w:rsid w:val="00822A79"/>
    <w:rsid w:val="00822D5B"/>
    <w:rsid w:val="0082460F"/>
    <w:rsid w:val="00825288"/>
    <w:rsid w:val="008279A9"/>
    <w:rsid w:val="00831693"/>
    <w:rsid w:val="0083383E"/>
    <w:rsid w:val="00833BD9"/>
    <w:rsid w:val="00834D00"/>
    <w:rsid w:val="00835641"/>
    <w:rsid w:val="008364EC"/>
    <w:rsid w:val="00837005"/>
    <w:rsid w:val="00840088"/>
    <w:rsid w:val="0084081B"/>
    <w:rsid w:val="00840880"/>
    <w:rsid w:val="00840B4E"/>
    <w:rsid w:val="00840FF6"/>
    <w:rsid w:val="008411A7"/>
    <w:rsid w:val="008445F0"/>
    <w:rsid w:val="00845065"/>
    <w:rsid w:val="008456E6"/>
    <w:rsid w:val="00845CA0"/>
    <w:rsid w:val="0084622F"/>
    <w:rsid w:val="00846549"/>
    <w:rsid w:val="0084766F"/>
    <w:rsid w:val="00850738"/>
    <w:rsid w:val="00850FD6"/>
    <w:rsid w:val="008517B5"/>
    <w:rsid w:val="00851B64"/>
    <w:rsid w:val="00852A01"/>
    <w:rsid w:val="00854E2B"/>
    <w:rsid w:val="008555A7"/>
    <w:rsid w:val="00855D19"/>
    <w:rsid w:val="00857BEA"/>
    <w:rsid w:val="00860A88"/>
    <w:rsid w:val="008612EB"/>
    <w:rsid w:val="00861547"/>
    <w:rsid w:val="00864794"/>
    <w:rsid w:val="00864FDA"/>
    <w:rsid w:val="00867AA4"/>
    <w:rsid w:val="008703EE"/>
    <w:rsid w:val="00871544"/>
    <w:rsid w:val="00871622"/>
    <w:rsid w:val="0087279F"/>
    <w:rsid w:val="0087286C"/>
    <w:rsid w:val="00872BB3"/>
    <w:rsid w:val="00874C46"/>
    <w:rsid w:val="008754B1"/>
    <w:rsid w:val="0087591A"/>
    <w:rsid w:val="00877324"/>
    <w:rsid w:val="00877988"/>
    <w:rsid w:val="008802C0"/>
    <w:rsid w:val="008809BC"/>
    <w:rsid w:val="00881201"/>
    <w:rsid w:val="00881BF4"/>
    <w:rsid w:val="008822E2"/>
    <w:rsid w:val="00882AAC"/>
    <w:rsid w:val="00882C30"/>
    <w:rsid w:val="00883615"/>
    <w:rsid w:val="008840FA"/>
    <w:rsid w:val="0088449F"/>
    <w:rsid w:val="00885E9B"/>
    <w:rsid w:val="008861AD"/>
    <w:rsid w:val="00887524"/>
    <w:rsid w:val="00887AE7"/>
    <w:rsid w:val="008915B0"/>
    <w:rsid w:val="00892AFC"/>
    <w:rsid w:val="00892F17"/>
    <w:rsid w:val="00893881"/>
    <w:rsid w:val="00896215"/>
    <w:rsid w:val="00896B86"/>
    <w:rsid w:val="00897FA2"/>
    <w:rsid w:val="008A20E6"/>
    <w:rsid w:val="008A2357"/>
    <w:rsid w:val="008A42A2"/>
    <w:rsid w:val="008A431F"/>
    <w:rsid w:val="008A5C33"/>
    <w:rsid w:val="008A7CE1"/>
    <w:rsid w:val="008B0040"/>
    <w:rsid w:val="008B0383"/>
    <w:rsid w:val="008B0A53"/>
    <w:rsid w:val="008B0E1A"/>
    <w:rsid w:val="008B184B"/>
    <w:rsid w:val="008B3A5F"/>
    <w:rsid w:val="008B3CAB"/>
    <w:rsid w:val="008B497E"/>
    <w:rsid w:val="008B66C0"/>
    <w:rsid w:val="008B71AB"/>
    <w:rsid w:val="008B7D8E"/>
    <w:rsid w:val="008C04F6"/>
    <w:rsid w:val="008C0571"/>
    <w:rsid w:val="008C0F8B"/>
    <w:rsid w:val="008C1A1E"/>
    <w:rsid w:val="008C1EFF"/>
    <w:rsid w:val="008C3302"/>
    <w:rsid w:val="008C3333"/>
    <w:rsid w:val="008C3415"/>
    <w:rsid w:val="008C38D5"/>
    <w:rsid w:val="008C392C"/>
    <w:rsid w:val="008C3F09"/>
    <w:rsid w:val="008C417E"/>
    <w:rsid w:val="008C41DB"/>
    <w:rsid w:val="008C482A"/>
    <w:rsid w:val="008C5D0A"/>
    <w:rsid w:val="008C61F3"/>
    <w:rsid w:val="008C737F"/>
    <w:rsid w:val="008D1828"/>
    <w:rsid w:val="008D4C8D"/>
    <w:rsid w:val="008D5C4D"/>
    <w:rsid w:val="008D64E1"/>
    <w:rsid w:val="008D69C0"/>
    <w:rsid w:val="008D6B6A"/>
    <w:rsid w:val="008E0606"/>
    <w:rsid w:val="008E22E2"/>
    <w:rsid w:val="008E28D2"/>
    <w:rsid w:val="008E4342"/>
    <w:rsid w:val="008E4DF7"/>
    <w:rsid w:val="008E5CD5"/>
    <w:rsid w:val="008F1568"/>
    <w:rsid w:val="008F2B28"/>
    <w:rsid w:val="008F2F95"/>
    <w:rsid w:val="008F43AB"/>
    <w:rsid w:val="008F4779"/>
    <w:rsid w:val="008F521F"/>
    <w:rsid w:val="008F5D9B"/>
    <w:rsid w:val="00900125"/>
    <w:rsid w:val="009019B2"/>
    <w:rsid w:val="00901CBE"/>
    <w:rsid w:val="00901EF1"/>
    <w:rsid w:val="009031A7"/>
    <w:rsid w:val="009032C0"/>
    <w:rsid w:val="00904512"/>
    <w:rsid w:val="00904E7E"/>
    <w:rsid w:val="00905398"/>
    <w:rsid w:val="00905937"/>
    <w:rsid w:val="009067FC"/>
    <w:rsid w:val="00910E44"/>
    <w:rsid w:val="00911202"/>
    <w:rsid w:val="009113A1"/>
    <w:rsid w:val="0091169E"/>
    <w:rsid w:val="009119BD"/>
    <w:rsid w:val="0091238C"/>
    <w:rsid w:val="00912BFF"/>
    <w:rsid w:val="00915014"/>
    <w:rsid w:val="0091575D"/>
    <w:rsid w:val="00922FF4"/>
    <w:rsid w:val="00923946"/>
    <w:rsid w:val="00924310"/>
    <w:rsid w:val="00924361"/>
    <w:rsid w:val="009254B4"/>
    <w:rsid w:val="0092656D"/>
    <w:rsid w:val="0092748A"/>
    <w:rsid w:val="00927568"/>
    <w:rsid w:val="009323CB"/>
    <w:rsid w:val="009353FE"/>
    <w:rsid w:val="0093603C"/>
    <w:rsid w:val="00936131"/>
    <w:rsid w:val="00936D0D"/>
    <w:rsid w:val="009444EE"/>
    <w:rsid w:val="00945135"/>
    <w:rsid w:val="00945BE4"/>
    <w:rsid w:val="00945CA4"/>
    <w:rsid w:val="00946107"/>
    <w:rsid w:val="00946252"/>
    <w:rsid w:val="00946CA1"/>
    <w:rsid w:val="009475AE"/>
    <w:rsid w:val="009503D1"/>
    <w:rsid w:val="00951408"/>
    <w:rsid w:val="009516BB"/>
    <w:rsid w:val="00951F33"/>
    <w:rsid w:val="00953728"/>
    <w:rsid w:val="0095495E"/>
    <w:rsid w:val="00954E34"/>
    <w:rsid w:val="00955F36"/>
    <w:rsid w:val="0095624E"/>
    <w:rsid w:val="00960D79"/>
    <w:rsid w:val="00962312"/>
    <w:rsid w:val="009643BD"/>
    <w:rsid w:val="00964432"/>
    <w:rsid w:val="0096508A"/>
    <w:rsid w:val="00966772"/>
    <w:rsid w:val="00966805"/>
    <w:rsid w:val="00967941"/>
    <w:rsid w:val="009704D3"/>
    <w:rsid w:val="00972F44"/>
    <w:rsid w:val="00973617"/>
    <w:rsid w:val="00973E2E"/>
    <w:rsid w:val="009745E4"/>
    <w:rsid w:val="00975533"/>
    <w:rsid w:val="00975B44"/>
    <w:rsid w:val="00977BC3"/>
    <w:rsid w:val="009800B1"/>
    <w:rsid w:val="009811B1"/>
    <w:rsid w:val="00981892"/>
    <w:rsid w:val="0098199A"/>
    <w:rsid w:val="009819BE"/>
    <w:rsid w:val="00981F80"/>
    <w:rsid w:val="009836FB"/>
    <w:rsid w:val="00983A35"/>
    <w:rsid w:val="009842EB"/>
    <w:rsid w:val="00984462"/>
    <w:rsid w:val="00984673"/>
    <w:rsid w:val="00986AE1"/>
    <w:rsid w:val="00986BFB"/>
    <w:rsid w:val="00986EF9"/>
    <w:rsid w:val="00987607"/>
    <w:rsid w:val="0099009A"/>
    <w:rsid w:val="00990902"/>
    <w:rsid w:val="00991029"/>
    <w:rsid w:val="009910EC"/>
    <w:rsid w:val="00992CB2"/>
    <w:rsid w:val="00992D48"/>
    <w:rsid w:val="0099309E"/>
    <w:rsid w:val="00993427"/>
    <w:rsid w:val="009941BB"/>
    <w:rsid w:val="00995AE3"/>
    <w:rsid w:val="009A061D"/>
    <w:rsid w:val="009A0920"/>
    <w:rsid w:val="009A1068"/>
    <w:rsid w:val="009A2B40"/>
    <w:rsid w:val="009A351D"/>
    <w:rsid w:val="009A3B44"/>
    <w:rsid w:val="009B0D1E"/>
    <w:rsid w:val="009B1CE0"/>
    <w:rsid w:val="009B1E3D"/>
    <w:rsid w:val="009B2B19"/>
    <w:rsid w:val="009B30AC"/>
    <w:rsid w:val="009B3C51"/>
    <w:rsid w:val="009B4768"/>
    <w:rsid w:val="009B5B82"/>
    <w:rsid w:val="009B5D86"/>
    <w:rsid w:val="009B6C9D"/>
    <w:rsid w:val="009B722A"/>
    <w:rsid w:val="009B7C13"/>
    <w:rsid w:val="009C002F"/>
    <w:rsid w:val="009C1C22"/>
    <w:rsid w:val="009C3C9E"/>
    <w:rsid w:val="009C4786"/>
    <w:rsid w:val="009C5D8A"/>
    <w:rsid w:val="009C6788"/>
    <w:rsid w:val="009C67A4"/>
    <w:rsid w:val="009C68C1"/>
    <w:rsid w:val="009C7EA6"/>
    <w:rsid w:val="009D08B4"/>
    <w:rsid w:val="009D0F00"/>
    <w:rsid w:val="009D299E"/>
    <w:rsid w:val="009D4099"/>
    <w:rsid w:val="009D5355"/>
    <w:rsid w:val="009D5B43"/>
    <w:rsid w:val="009D6238"/>
    <w:rsid w:val="009E1641"/>
    <w:rsid w:val="009E1723"/>
    <w:rsid w:val="009E304A"/>
    <w:rsid w:val="009E31FE"/>
    <w:rsid w:val="009E6F4B"/>
    <w:rsid w:val="009E73CA"/>
    <w:rsid w:val="009F09E6"/>
    <w:rsid w:val="009F2872"/>
    <w:rsid w:val="009F2996"/>
    <w:rsid w:val="009F2AC1"/>
    <w:rsid w:val="009F4D44"/>
    <w:rsid w:val="009F628F"/>
    <w:rsid w:val="009F7BD3"/>
    <w:rsid w:val="00A00F1C"/>
    <w:rsid w:val="00A02326"/>
    <w:rsid w:val="00A04818"/>
    <w:rsid w:val="00A04DCF"/>
    <w:rsid w:val="00A05029"/>
    <w:rsid w:val="00A06096"/>
    <w:rsid w:val="00A11704"/>
    <w:rsid w:val="00A12050"/>
    <w:rsid w:val="00A12930"/>
    <w:rsid w:val="00A12A91"/>
    <w:rsid w:val="00A13A32"/>
    <w:rsid w:val="00A13BBB"/>
    <w:rsid w:val="00A14B4E"/>
    <w:rsid w:val="00A14C42"/>
    <w:rsid w:val="00A15E98"/>
    <w:rsid w:val="00A164E6"/>
    <w:rsid w:val="00A178B0"/>
    <w:rsid w:val="00A206AC"/>
    <w:rsid w:val="00A2159B"/>
    <w:rsid w:val="00A22161"/>
    <w:rsid w:val="00A224A1"/>
    <w:rsid w:val="00A24B30"/>
    <w:rsid w:val="00A251CD"/>
    <w:rsid w:val="00A25E54"/>
    <w:rsid w:val="00A27579"/>
    <w:rsid w:val="00A276AB"/>
    <w:rsid w:val="00A30DB9"/>
    <w:rsid w:val="00A31257"/>
    <w:rsid w:val="00A317F7"/>
    <w:rsid w:val="00A3219A"/>
    <w:rsid w:val="00A327A0"/>
    <w:rsid w:val="00A3671C"/>
    <w:rsid w:val="00A40C18"/>
    <w:rsid w:val="00A40DC8"/>
    <w:rsid w:val="00A412FF"/>
    <w:rsid w:val="00A41364"/>
    <w:rsid w:val="00A4202B"/>
    <w:rsid w:val="00A42C72"/>
    <w:rsid w:val="00A440A3"/>
    <w:rsid w:val="00A443C9"/>
    <w:rsid w:val="00A44EE6"/>
    <w:rsid w:val="00A4519A"/>
    <w:rsid w:val="00A46100"/>
    <w:rsid w:val="00A46287"/>
    <w:rsid w:val="00A464F4"/>
    <w:rsid w:val="00A4674C"/>
    <w:rsid w:val="00A4727A"/>
    <w:rsid w:val="00A51C5A"/>
    <w:rsid w:val="00A524B7"/>
    <w:rsid w:val="00A5305B"/>
    <w:rsid w:val="00A544CD"/>
    <w:rsid w:val="00A54E88"/>
    <w:rsid w:val="00A55E23"/>
    <w:rsid w:val="00A5714D"/>
    <w:rsid w:val="00A5797A"/>
    <w:rsid w:val="00A6022E"/>
    <w:rsid w:val="00A61985"/>
    <w:rsid w:val="00A61B82"/>
    <w:rsid w:val="00A63215"/>
    <w:rsid w:val="00A64BFA"/>
    <w:rsid w:val="00A652D5"/>
    <w:rsid w:val="00A656B6"/>
    <w:rsid w:val="00A66260"/>
    <w:rsid w:val="00A66FD6"/>
    <w:rsid w:val="00A67860"/>
    <w:rsid w:val="00A67BC6"/>
    <w:rsid w:val="00A7166F"/>
    <w:rsid w:val="00A73656"/>
    <w:rsid w:val="00A7428A"/>
    <w:rsid w:val="00A74796"/>
    <w:rsid w:val="00A74D4B"/>
    <w:rsid w:val="00A74E12"/>
    <w:rsid w:val="00A75055"/>
    <w:rsid w:val="00A75240"/>
    <w:rsid w:val="00A75458"/>
    <w:rsid w:val="00A7601D"/>
    <w:rsid w:val="00A76155"/>
    <w:rsid w:val="00A7647A"/>
    <w:rsid w:val="00A77B17"/>
    <w:rsid w:val="00A80A0C"/>
    <w:rsid w:val="00A80DB5"/>
    <w:rsid w:val="00A81116"/>
    <w:rsid w:val="00A8126D"/>
    <w:rsid w:val="00A81A27"/>
    <w:rsid w:val="00A82458"/>
    <w:rsid w:val="00A82F7D"/>
    <w:rsid w:val="00A846B1"/>
    <w:rsid w:val="00A8486A"/>
    <w:rsid w:val="00A849BB"/>
    <w:rsid w:val="00A84E25"/>
    <w:rsid w:val="00A90285"/>
    <w:rsid w:val="00A9168F"/>
    <w:rsid w:val="00A93353"/>
    <w:rsid w:val="00A935EF"/>
    <w:rsid w:val="00A945B1"/>
    <w:rsid w:val="00A94C43"/>
    <w:rsid w:val="00A9735D"/>
    <w:rsid w:val="00A978B8"/>
    <w:rsid w:val="00AA1439"/>
    <w:rsid w:val="00AA1713"/>
    <w:rsid w:val="00AA33A9"/>
    <w:rsid w:val="00AA362B"/>
    <w:rsid w:val="00AA38CA"/>
    <w:rsid w:val="00AA4D5A"/>
    <w:rsid w:val="00AA55D6"/>
    <w:rsid w:val="00AA61FA"/>
    <w:rsid w:val="00AA6971"/>
    <w:rsid w:val="00AA77DC"/>
    <w:rsid w:val="00AB0209"/>
    <w:rsid w:val="00AB169B"/>
    <w:rsid w:val="00AB20DB"/>
    <w:rsid w:val="00AB4DDA"/>
    <w:rsid w:val="00AB50F2"/>
    <w:rsid w:val="00AB607A"/>
    <w:rsid w:val="00AB6192"/>
    <w:rsid w:val="00AB664A"/>
    <w:rsid w:val="00AB6F08"/>
    <w:rsid w:val="00AB713F"/>
    <w:rsid w:val="00AC16D1"/>
    <w:rsid w:val="00AC42D9"/>
    <w:rsid w:val="00AC5EA9"/>
    <w:rsid w:val="00AC6739"/>
    <w:rsid w:val="00AC7301"/>
    <w:rsid w:val="00AC740F"/>
    <w:rsid w:val="00AD0381"/>
    <w:rsid w:val="00AD096B"/>
    <w:rsid w:val="00AD0C52"/>
    <w:rsid w:val="00AD187B"/>
    <w:rsid w:val="00AD2164"/>
    <w:rsid w:val="00AD31AB"/>
    <w:rsid w:val="00AD68BD"/>
    <w:rsid w:val="00AE05A2"/>
    <w:rsid w:val="00AE0827"/>
    <w:rsid w:val="00AE1A72"/>
    <w:rsid w:val="00AE24FC"/>
    <w:rsid w:val="00AE3DCF"/>
    <w:rsid w:val="00AE453E"/>
    <w:rsid w:val="00AE4D1A"/>
    <w:rsid w:val="00AE53F7"/>
    <w:rsid w:val="00AE6941"/>
    <w:rsid w:val="00AF0976"/>
    <w:rsid w:val="00AF1BDA"/>
    <w:rsid w:val="00AF1F88"/>
    <w:rsid w:val="00AF2469"/>
    <w:rsid w:val="00AF2A1F"/>
    <w:rsid w:val="00AF3C9A"/>
    <w:rsid w:val="00AF4586"/>
    <w:rsid w:val="00AF45CE"/>
    <w:rsid w:val="00AF54BD"/>
    <w:rsid w:val="00AF571B"/>
    <w:rsid w:val="00AF61A6"/>
    <w:rsid w:val="00AF7FE0"/>
    <w:rsid w:val="00B0003F"/>
    <w:rsid w:val="00B01205"/>
    <w:rsid w:val="00B01393"/>
    <w:rsid w:val="00B014E0"/>
    <w:rsid w:val="00B028BC"/>
    <w:rsid w:val="00B02D85"/>
    <w:rsid w:val="00B02FC8"/>
    <w:rsid w:val="00B0596C"/>
    <w:rsid w:val="00B05AD6"/>
    <w:rsid w:val="00B05E6A"/>
    <w:rsid w:val="00B077E3"/>
    <w:rsid w:val="00B07A36"/>
    <w:rsid w:val="00B07B82"/>
    <w:rsid w:val="00B102CD"/>
    <w:rsid w:val="00B129DB"/>
    <w:rsid w:val="00B15936"/>
    <w:rsid w:val="00B166E9"/>
    <w:rsid w:val="00B16BBA"/>
    <w:rsid w:val="00B16F73"/>
    <w:rsid w:val="00B2065C"/>
    <w:rsid w:val="00B218D9"/>
    <w:rsid w:val="00B22513"/>
    <w:rsid w:val="00B25165"/>
    <w:rsid w:val="00B25F65"/>
    <w:rsid w:val="00B26AE2"/>
    <w:rsid w:val="00B2784F"/>
    <w:rsid w:val="00B27AFE"/>
    <w:rsid w:val="00B30F23"/>
    <w:rsid w:val="00B3168E"/>
    <w:rsid w:val="00B31AC7"/>
    <w:rsid w:val="00B321AC"/>
    <w:rsid w:val="00B326D4"/>
    <w:rsid w:val="00B331F1"/>
    <w:rsid w:val="00B34349"/>
    <w:rsid w:val="00B34492"/>
    <w:rsid w:val="00B34F07"/>
    <w:rsid w:val="00B3624C"/>
    <w:rsid w:val="00B4147A"/>
    <w:rsid w:val="00B421A5"/>
    <w:rsid w:val="00B421DA"/>
    <w:rsid w:val="00B43D95"/>
    <w:rsid w:val="00B4472E"/>
    <w:rsid w:val="00B4508B"/>
    <w:rsid w:val="00B45E5F"/>
    <w:rsid w:val="00B46F9C"/>
    <w:rsid w:val="00B501ED"/>
    <w:rsid w:val="00B504C7"/>
    <w:rsid w:val="00B512FB"/>
    <w:rsid w:val="00B5385E"/>
    <w:rsid w:val="00B53959"/>
    <w:rsid w:val="00B54B43"/>
    <w:rsid w:val="00B55E72"/>
    <w:rsid w:val="00B570CD"/>
    <w:rsid w:val="00B57317"/>
    <w:rsid w:val="00B61FC2"/>
    <w:rsid w:val="00B624CA"/>
    <w:rsid w:val="00B64329"/>
    <w:rsid w:val="00B6539C"/>
    <w:rsid w:val="00B654CF"/>
    <w:rsid w:val="00B6664A"/>
    <w:rsid w:val="00B673B3"/>
    <w:rsid w:val="00B67F46"/>
    <w:rsid w:val="00B7013D"/>
    <w:rsid w:val="00B71D45"/>
    <w:rsid w:val="00B72D25"/>
    <w:rsid w:val="00B731F2"/>
    <w:rsid w:val="00B7336F"/>
    <w:rsid w:val="00B737CF"/>
    <w:rsid w:val="00B748F2"/>
    <w:rsid w:val="00B7496C"/>
    <w:rsid w:val="00B750D2"/>
    <w:rsid w:val="00B76704"/>
    <w:rsid w:val="00B76CBE"/>
    <w:rsid w:val="00B76E1F"/>
    <w:rsid w:val="00B77453"/>
    <w:rsid w:val="00B81132"/>
    <w:rsid w:val="00B819C2"/>
    <w:rsid w:val="00B82733"/>
    <w:rsid w:val="00B82F09"/>
    <w:rsid w:val="00B8326C"/>
    <w:rsid w:val="00B845A5"/>
    <w:rsid w:val="00B85280"/>
    <w:rsid w:val="00B854D9"/>
    <w:rsid w:val="00B90BC3"/>
    <w:rsid w:val="00B90E2C"/>
    <w:rsid w:val="00B90F02"/>
    <w:rsid w:val="00B91717"/>
    <w:rsid w:val="00B91EA2"/>
    <w:rsid w:val="00B92952"/>
    <w:rsid w:val="00B92E81"/>
    <w:rsid w:val="00B93CCB"/>
    <w:rsid w:val="00B93FD0"/>
    <w:rsid w:val="00B94819"/>
    <w:rsid w:val="00B94FE7"/>
    <w:rsid w:val="00B9646B"/>
    <w:rsid w:val="00B96819"/>
    <w:rsid w:val="00B975B0"/>
    <w:rsid w:val="00BA00A2"/>
    <w:rsid w:val="00BA0E78"/>
    <w:rsid w:val="00BA1C0A"/>
    <w:rsid w:val="00BA1D81"/>
    <w:rsid w:val="00BA2F27"/>
    <w:rsid w:val="00BA48D9"/>
    <w:rsid w:val="00BA495F"/>
    <w:rsid w:val="00BA5BA1"/>
    <w:rsid w:val="00BA6D66"/>
    <w:rsid w:val="00BA79D8"/>
    <w:rsid w:val="00BB0EFA"/>
    <w:rsid w:val="00BB1CD5"/>
    <w:rsid w:val="00BB305D"/>
    <w:rsid w:val="00BB338A"/>
    <w:rsid w:val="00BB3847"/>
    <w:rsid w:val="00BB4170"/>
    <w:rsid w:val="00BB4CAA"/>
    <w:rsid w:val="00BB5416"/>
    <w:rsid w:val="00BB564E"/>
    <w:rsid w:val="00BB71F6"/>
    <w:rsid w:val="00BC0751"/>
    <w:rsid w:val="00BC2563"/>
    <w:rsid w:val="00BC3A73"/>
    <w:rsid w:val="00BC3F1C"/>
    <w:rsid w:val="00BC4C07"/>
    <w:rsid w:val="00BC5DB3"/>
    <w:rsid w:val="00BC5EAE"/>
    <w:rsid w:val="00BC602A"/>
    <w:rsid w:val="00BC62A6"/>
    <w:rsid w:val="00BC73A2"/>
    <w:rsid w:val="00BD11BB"/>
    <w:rsid w:val="00BD1990"/>
    <w:rsid w:val="00BD4779"/>
    <w:rsid w:val="00BD4EA4"/>
    <w:rsid w:val="00BD6B7F"/>
    <w:rsid w:val="00BD6CBD"/>
    <w:rsid w:val="00BD71A4"/>
    <w:rsid w:val="00BE2028"/>
    <w:rsid w:val="00BE70DD"/>
    <w:rsid w:val="00BE7232"/>
    <w:rsid w:val="00BF0C1F"/>
    <w:rsid w:val="00BF1A2B"/>
    <w:rsid w:val="00BF2CBD"/>
    <w:rsid w:val="00BF34BA"/>
    <w:rsid w:val="00BF410E"/>
    <w:rsid w:val="00BF49A8"/>
    <w:rsid w:val="00BF77E5"/>
    <w:rsid w:val="00C00D9C"/>
    <w:rsid w:val="00C01715"/>
    <w:rsid w:val="00C019E5"/>
    <w:rsid w:val="00C01CDC"/>
    <w:rsid w:val="00C044F4"/>
    <w:rsid w:val="00C04AF5"/>
    <w:rsid w:val="00C04C50"/>
    <w:rsid w:val="00C0508C"/>
    <w:rsid w:val="00C059A4"/>
    <w:rsid w:val="00C05D34"/>
    <w:rsid w:val="00C05F4B"/>
    <w:rsid w:val="00C06212"/>
    <w:rsid w:val="00C068C2"/>
    <w:rsid w:val="00C07377"/>
    <w:rsid w:val="00C07397"/>
    <w:rsid w:val="00C07A82"/>
    <w:rsid w:val="00C10242"/>
    <w:rsid w:val="00C103DF"/>
    <w:rsid w:val="00C1242C"/>
    <w:rsid w:val="00C13417"/>
    <w:rsid w:val="00C14069"/>
    <w:rsid w:val="00C14774"/>
    <w:rsid w:val="00C148DA"/>
    <w:rsid w:val="00C14C58"/>
    <w:rsid w:val="00C14FE4"/>
    <w:rsid w:val="00C155E7"/>
    <w:rsid w:val="00C173F1"/>
    <w:rsid w:val="00C178FE"/>
    <w:rsid w:val="00C20672"/>
    <w:rsid w:val="00C2161D"/>
    <w:rsid w:val="00C22344"/>
    <w:rsid w:val="00C22A91"/>
    <w:rsid w:val="00C22CF9"/>
    <w:rsid w:val="00C22F99"/>
    <w:rsid w:val="00C246C1"/>
    <w:rsid w:val="00C26CEA"/>
    <w:rsid w:val="00C2764D"/>
    <w:rsid w:val="00C303A0"/>
    <w:rsid w:val="00C30EEC"/>
    <w:rsid w:val="00C31CF7"/>
    <w:rsid w:val="00C33D6C"/>
    <w:rsid w:val="00C34A77"/>
    <w:rsid w:val="00C35087"/>
    <w:rsid w:val="00C35E2D"/>
    <w:rsid w:val="00C35F37"/>
    <w:rsid w:val="00C366EF"/>
    <w:rsid w:val="00C36D1D"/>
    <w:rsid w:val="00C406B7"/>
    <w:rsid w:val="00C4215D"/>
    <w:rsid w:val="00C429DC"/>
    <w:rsid w:val="00C438B4"/>
    <w:rsid w:val="00C43F7B"/>
    <w:rsid w:val="00C44C47"/>
    <w:rsid w:val="00C45EF7"/>
    <w:rsid w:val="00C46FBA"/>
    <w:rsid w:val="00C477B4"/>
    <w:rsid w:val="00C47B9F"/>
    <w:rsid w:val="00C50688"/>
    <w:rsid w:val="00C51305"/>
    <w:rsid w:val="00C51426"/>
    <w:rsid w:val="00C514D6"/>
    <w:rsid w:val="00C515B8"/>
    <w:rsid w:val="00C51667"/>
    <w:rsid w:val="00C51923"/>
    <w:rsid w:val="00C53535"/>
    <w:rsid w:val="00C55342"/>
    <w:rsid w:val="00C562DE"/>
    <w:rsid w:val="00C5713D"/>
    <w:rsid w:val="00C57622"/>
    <w:rsid w:val="00C57BFC"/>
    <w:rsid w:val="00C60729"/>
    <w:rsid w:val="00C611FE"/>
    <w:rsid w:val="00C62A2F"/>
    <w:rsid w:val="00C64396"/>
    <w:rsid w:val="00C643F3"/>
    <w:rsid w:val="00C64614"/>
    <w:rsid w:val="00C66BCC"/>
    <w:rsid w:val="00C678C2"/>
    <w:rsid w:val="00C679D7"/>
    <w:rsid w:val="00C705A5"/>
    <w:rsid w:val="00C7211B"/>
    <w:rsid w:val="00C72A77"/>
    <w:rsid w:val="00C72A9E"/>
    <w:rsid w:val="00C72CD8"/>
    <w:rsid w:val="00C73E18"/>
    <w:rsid w:val="00C7431A"/>
    <w:rsid w:val="00C746C1"/>
    <w:rsid w:val="00C756BE"/>
    <w:rsid w:val="00C75EBF"/>
    <w:rsid w:val="00C80823"/>
    <w:rsid w:val="00C81565"/>
    <w:rsid w:val="00C8161C"/>
    <w:rsid w:val="00C81AB6"/>
    <w:rsid w:val="00C82623"/>
    <w:rsid w:val="00C8326B"/>
    <w:rsid w:val="00C832AB"/>
    <w:rsid w:val="00C83F21"/>
    <w:rsid w:val="00C9067C"/>
    <w:rsid w:val="00C91AB6"/>
    <w:rsid w:val="00C91C89"/>
    <w:rsid w:val="00C9393E"/>
    <w:rsid w:val="00C945D2"/>
    <w:rsid w:val="00C94708"/>
    <w:rsid w:val="00C94D38"/>
    <w:rsid w:val="00C96993"/>
    <w:rsid w:val="00C96CC8"/>
    <w:rsid w:val="00C96F7E"/>
    <w:rsid w:val="00C975FF"/>
    <w:rsid w:val="00CA0F43"/>
    <w:rsid w:val="00CA1327"/>
    <w:rsid w:val="00CA3D51"/>
    <w:rsid w:val="00CA456B"/>
    <w:rsid w:val="00CA4F78"/>
    <w:rsid w:val="00CA5243"/>
    <w:rsid w:val="00CA5266"/>
    <w:rsid w:val="00CA679C"/>
    <w:rsid w:val="00CA6BCC"/>
    <w:rsid w:val="00CA728A"/>
    <w:rsid w:val="00CA7360"/>
    <w:rsid w:val="00CB07A0"/>
    <w:rsid w:val="00CB1C3E"/>
    <w:rsid w:val="00CB2777"/>
    <w:rsid w:val="00CB446F"/>
    <w:rsid w:val="00CB581E"/>
    <w:rsid w:val="00CB5970"/>
    <w:rsid w:val="00CB632A"/>
    <w:rsid w:val="00CB7A80"/>
    <w:rsid w:val="00CC35EB"/>
    <w:rsid w:val="00CC3808"/>
    <w:rsid w:val="00CC481F"/>
    <w:rsid w:val="00CC4CE0"/>
    <w:rsid w:val="00CC6BF6"/>
    <w:rsid w:val="00CC7ECC"/>
    <w:rsid w:val="00CD258B"/>
    <w:rsid w:val="00CD2828"/>
    <w:rsid w:val="00CD2B7E"/>
    <w:rsid w:val="00CD2CC7"/>
    <w:rsid w:val="00CD2FBF"/>
    <w:rsid w:val="00CD3E1C"/>
    <w:rsid w:val="00CD58C3"/>
    <w:rsid w:val="00CD5B1F"/>
    <w:rsid w:val="00CD5E48"/>
    <w:rsid w:val="00CD628F"/>
    <w:rsid w:val="00CD6D76"/>
    <w:rsid w:val="00CD7046"/>
    <w:rsid w:val="00CD7258"/>
    <w:rsid w:val="00CE07D0"/>
    <w:rsid w:val="00CE0A86"/>
    <w:rsid w:val="00CE0D4F"/>
    <w:rsid w:val="00CE0E49"/>
    <w:rsid w:val="00CE1812"/>
    <w:rsid w:val="00CE2221"/>
    <w:rsid w:val="00CE3483"/>
    <w:rsid w:val="00CE4139"/>
    <w:rsid w:val="00CE442B"/>
    <w:rsid w:val="00CE4E1B"/>
    <w:rsid w:val="00CE51A6"/>
    <w:rsid w:val="00CE54C7"/>
    <w:rsid w:val="00CE5BFB"/>
    <w:rsid w:val="00CE6385"/>
    <w:rsid w:val="00CF2E29"/>
    <w:rsid w:val="00CF30D5"/>
    <w:rsid w:val="00CF3C6A"/>
    <w:rsid w:val="00CF3E28"/>
    <w:rsid w:val="00CF54AD"/>
    <w:rsid w:val="00CF56B8"/>
    <w:rsid w:val="00CF65BE"/>
    <w:rsid w:val="00CF6812"/>
    <w:rsid w:val="00CF6B9B"/>
    <w:rsid w:val="00D00C9A"/>
    <w:rsid w:val="00D01705"/>
    <w:rsid w:val="00D03E3E"/>
    <w:rsid w:val="00D050B7"/>
    <w:rsid w:val="00D06CA3"/>
    <w:rsid w:val="00D07EF1"/>
    <w:rsid w:val="00D10AA5"/>
    <w:rsid w:val="00D1472E"/>
    <w:rsid w:val="00D15219"/>
    <w:rsid w:val="00D15FEB"/>
    <w:rsid w:val="00D20C52"/>
    <w:rsid w:val="00D219CA"/>
    <w:rsid w:val="00D22ED4"/>
    <w:rsid w:val="00D24F63"/>
    <w:rsid w:val="00D25154"/>
    <w:rsid w:val="00D264D6"/>
    <w:rsid w:val="00D273E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4896"/>
    <w:rsid w:val="00D44F11"/>
    <w:rsid w:val="00D44FD4"/>
    <w:rsid w:val="00D45E1D"/>
    <w:rsid w:val="00D473E1"/>
    <w:rsid w:val="00D47933"/>
    <w:rsid w:val="00D510C8"/>
    <w:rsid w:val="00D51CA8"/>
    <w:rsid w:val="00D52758"/>
    <w:rsid w:val="00D52875"/>
    <w:rsid w:val="00D53780"/>
    <w:rsid w:val="00D54218"/>
    <w:rsid w:val="00D54699"/>
    <w:rsid w:val="00D55CF2"/>
    <w:rsid w:val="00D5747B"/>
    <w:rsid w:val="00D579D9"/>
    <w:rsid w:val="00D608AD"/>
    <w:rsid w:val="00D60CD2"/>
    <w:rsid w:val="00D614B2"/>
    <w:rsid w:val="00D62572"/>
    <w:rsid w:val="00D625EF"/>
    <w:rsid w:val="00D6286B"/>
    <w:rsid w:val="00D65940"/>
    <w:rsid w:val="00D66FC9"/>
    <w:rsid w:val="00D67375"/>
    <w:rsid w:val="00D67AB5"/>
    <w:rsid w:val="00D71878"/>
    <w:rsid w:val="00D72839"/>
    <w:rsid w:val="00D73012"/>
    <w:rsid w:val="00D7319A"/>
    <w:rsid w:val="00D7500B"/>
    <w:rsid w:val="00D762ED"/>
    <w:rsid w:val="00D806EF"/>
    <w:rsid w:val="00D8125F"/>
    <w:rsid w:val="00D81613"/>
    <w:rsid w:val="00D81D89"/>
    <w:rsid w:val="00D82CA9"/>
    <w:rsid w:val="00D82E06"/>
    <w:rsid w:val="00D83CFE"/>
    <w:rsid w:val="00D8472D"/>
    <w:rsid w:val="00D84F89"/>
    <w:rsid w:val="00D900EB"/>
    <w:rsid w:val="00D90C38"/>
    <w:rsid w:val="00D92650"/>
    <w:rsid w:val="00D929FB"/>
    <w:rsid w:val="00D92A42"/>
    <w:rsid w:val="00D93226"/>
    <w:rsid w:val="00D95E79"/>
    <w:rsid w:val="00D9698A"/>
    <w:rsid w:val="00D96EB1"/>
    <w:rsid w:val="00D97540"/>
    <w:rsid w:val="00D97EFD"/>
    <w:rsid w:val="00DA02B1"/>
    <w:rsid w:val="00DA0723"/>
    <w:rsid w:val="00DA1C55"/>
    <w:rsid w:val="00DA1D54"/>
    <w:rsid w:val="00DA3F45"/>
    <w:rsid w:val="00DA4045"/>
    <w:rsid w:val="00DA4783"/>
    <w:rsid w:val="00DA52E6"/>
    <w:rsid w:val="00DA5363"/>
    <w:rsid w:val="00DA6805"/>
    <w:rsid w:val="00DA79BB"/>
    <w:rsid w:val="00DB003B"/>
    <w:rsid w:val="00DB17DC"/>
    <w:rsid w:val="00DB2204"/>
    <w:rsid w:val="00DB2620"/>
    <w:rsid w:val="00DB3BBC"/>
    <w:rsid w:val="00DB3BC5"/>
    <w:rsid w:val="00DB44DA"/>
    <w:rsid w:val="00DB4619"/>
    <w:rsid w:val="00DB466A"/>
    <w:rsid w:val="00DB50E1"/>
    <w:rsid w:val="00DB5C9C"/>
    <w:rsid w:val="00DB6AD7"/>
    <w:rsid w:val="00DB70CC"/>
    <w:rsid w:val="00DB720D"/>
    <w:rsid w:val="00DB7600"/>
    <w:rsid w:val="00DC0971"/>
    <w:rsid w:val="00DC0A40"/>
    <w:rsid w:val="00DC159C"/>
    <w:rsid w:val="00DC2520"/>
    <w:rsid w:val="00DC29CD"/>
    <w:rsid w:val="00DC32C3"/>
    <w:rsid w:val="00DC3629"/>
    <w:rsid w:val="00DC3FA6"/>
    <w:rsid w:val="00DC440B"/>
    <w:rsid w:val="00DC45AD"/>
    <w:rsid w:val="00DC5914"/>
    <w:rsid w:val="00DC5B5F"/>
    <w:rsid w:val="00DC5E7E"/>
    <w:rsid w:val="00DC616F"/>
    <w:rsid w:val="00DC72D7"/>
    <w:rsid w:val="00DC737C"/>
    <w:rsid w:val="00DC7D72"/>
    <w:rsid w:val="00DD4061"/>
    <w:rsid w:val="00DD44E2"/>
    <w:rsid w:val="00DD55DF"/>
    <w:rsid w:val="00DD5ED2"/>
    <w:rsid w:val="00DD649E"/>
    <w:rsid w:val="00DD7935"/>
    <w:rsid w:val="00DE0DB4"/>
    <w:rsid w:val="00DE147F"/>
    <w:rsid w:val="00DE1C72"/>
    <w:rsid w:val="00DE2944"/>
    <w:rsid w:val="00DE43AF"/>
    <w:rsid w:val="00DE51C8"/>
    <w:rsid w:val="00DE51DC"/>
    <w:rsid w:val="00DE6508"/>
    <w:rsid w:val="00DE6BA6"/>
    <w:rsid w:val="00DE6CEE"/>
    <w:rsid w:val="00DF0BBB"/>
    <w:rsid w:val="00DF0D57"/>
    <w:rsid w:val="00DF12C7"/>
    <w:rsid w:val="00DF1374"/>
    <w:rsid w:val="00DF3487"/>
    <w:rsid w:val="00DF3A70"/>
    <w:rsid w:val="00DF3B59"/>
    <w:rsid w:val="00DF5339"/>
    <w:rsid w:val="00DF589C"/>
    <w:rsid w:val="00DF7E9E"/>
    <w:rsid w:val="00E0039E"/>
    <w:rsid w:val="00E004AE"/>
    <w:rsid w:val="00E01E62"/>
    <w:rsid w:val="00E02595"/>
    <w:rsid w:val="00E02DFB"/>
    <w:rsid w:val="00E03457"/>
    <w:rsid w:val="00E0390D"/>
    <w:rsid w:val="00E03AC7"/>
    <w:rsid w:val="00E04820"/>
    <w:rsid w:val="00E04E34"/>
    <w:rsid w:val="00E060DA"/>
    <w:rsid w:val="00E07654"/>
    <w:rsid w:val="00E10F12"/>
    <w:rsid w:val="00E12179"/>
    <w:rsid w:val="00E12481"/>
    <w:rsid w:val="00E131C7"/>
    <w:rsid w:val="00E1336F"/>
    <w:rsid w:val="00E147DD"/>
    <w:rsid w:val="00E16B8C"/>
    <w:rsid w:val="00E16C7A"/>
    <w:rsid w:val="00E170D4"/>
    <w:rsid w:val="00E175B6"/>
    <w:rsid w:val="00E17B58"/>
    <w:rsid w:val="00E17B66"/>
    <w:rsid w:val="00E17C7F"/>
    <w:rsid w:val="00E22BB8"/>
    <w:rsid w:val="00E23CE5"/>
    <w:rsid w:val="00E24AFF"/>
    <w:rsid w:val="00E25759"/>
    <w:rsid w:val="00E25AE3"/>
    <w:rsid w:val="00E26874"/>
    <w:rsid w:val="00E268D9"/>
    <w:rsid w:val="00E27070"/>
    <w:rsid w:val="00E27CC2"/>
    <w:rsid w:val="00E31B37"/>
    <w:rsid w:val="00E31C7D"/>
    <w:rsid w:val="00E32135"/>
    <w:rsid w:val="00E32A8B"/>
    <w:rsid w:val="00E32B1F"/>
    <w:rsid w:val="00E32B92"/>
    <w:rsid w:val="00E33659"/>
    <w:rsid w:val="00E33CE1"/>
    <w:rsid w:val="00E354F4"/>
    <w:rsid w:val="00E35E61"/>
    <w:rsid w:val="00E36084"/>
    <w:rsid w:val="00E37278"/>
    <w:rsid w:val="00E41694"/>
    <w:rsid w:val="00E41782"/>
    <w:rsid w:val="00E4299E"/>
    <w:rsid w:val="00E43379"/>
    <w:rsid w:val="00E45B54"/>
    <w:rsid w:val="00E472C4"/>
    <w:rsid w:val="00E47325"/>
    <w:rsid w:val="00E50159"/>
    <w:rsid w:val="00E51CE9"/>
    <w:rsid w:val="00E51D44"/>
    <w:rsid w:val="00E527DB"/>
    <w:rsid w:val="00E532C6"/>
    <w:rsid w:val="00E5483B"/>
    <w:rsid w:val="00E552B4"/>
    <w:rsid w:val="00E553BB"/>
    <w:rsid w:val="00E553C7"/>
    <w:rsid w:val="00E55FC9"/>
    <w:rsid w:val="00E56084"/>
    <w:rsid w:val="00E563EB"/>
    <w:rsid w:val="00E57600"/>
    <w:rsid w:val="00E57926"/>
    <w:rsid w:val="00E608D1"/>
    <w:rsid w:val="00E61367"/>
    <w:rsid w:val="00E64EE8"/>
    <w:rsid w:val="00E651F3"/>
    <w:rsid w:val="00E65574"/>
    <w:rsid w:val="00E655E5"/>
    <w:rsid w:val="00E6689E"/>
    <w:rsid w:val="00E67173"/>
    <w:rsid w:val="00E67560"/>
    <w:rsid w:val="00E71890"/>
    <w:rsid w:val="00E726A5"/>
    <w:rsid w:val="00E72E9D"/>
    <w:rsid w:val="00E72FD5"/>
    <w:rsid w:val="00E7364B"/>
    <w:rsid w:val="00E74993"/>
    <w:rsid w:val="00E74DD2"/>
    <w:rsid w:val="00E75E8A"/>
    <w:rsid w:val="00E77EE3"/>
    <w:rsid w:val="00E8261C"/>
    <w:rsid w:val="00E8309C"/>
    <w:rsid w:val="00E8370C"/>
    <w:rsid w:val="00E842AC"/>
    <w:rsid w:val="00E8652C"/>
    <w:rsid w:val="00E867D9"/>
    <w:rsid w:val="00E877B9"/>
    <w:rsid w:val="00E87A0E"/>
    <w:rsid w:val="00E90B3D"/>
    <w:rsid w:val="00E914B1"/>
    <w:rsid w:val="00E91696"/>
    <w:rsid w:val="00E9178E"/>
    <w:rsid w:val="00E91D8B"/>
    <w:rsid w:val="00E92196"/>
    <w:rsid w:val="00E9270D"/>
    <w:rsid w:val="00E94B40"/>
    <w:rsid w:val="00E94F9F"/>
    <w:rsid w:val="00E95ADB"/>
    <w:rsid w:val="00E97488"/>
    <w:rsid w:val="00E97A26"/>
    <w:rsid w:val="00E97FDA"/>
    <w:rsid w:val="00EA050E"/>
    <w:rsid w:val="00EA0827"/>
    <w:rsid w:val="00EA09CB"/>
    <w:rsid w:val="00EA270E"/>
    <w:rsid w:val="00EA3B15"/>
    <w:rsid w:val="00EA47DE"/>
    <w:rsid w:val="00EA49C6"/>
    <w:rsid w:val="00EA4FCE"/>
    <w:rsid w:val="00EA5823"/>
    <w:rsid w:val="00EA671D"/>
    <w:rsid w:val="00EA79EC"/>
    <w:rsid w:val="00EB250A"/>
    <w:rsid w:val="00EB343A"/>
    <w:rsid w:val="00EB4A70"/>
    <w:rsid w:val="00EB592A"/>
    <w:rsid w:val="00EB6A44"/>
    <w:rsid w:val="00EB6CC8"/>
    <w:rsid w:val="00EC0D88"/>
    <w:rsid w:val="00EC0DB7"/>
    <w:rsid w:val="00EC2043"/>
    <w:rsid w:val="00EC24BF"/>
    <w:rsid w:val="00EC3454"/>
    <w:rsid w:val="00EC3D64"/>
    <w:rsid w:val="00EC4CDA"/>
    <w:rsid w:val="00EC6C5D"/>
    <w:rsid w:val="00ED0F20"/>
    <w:rsid w:val="00ED2108"/>
    <w:rsid w:val="00ED3210"/>
    <w:rsid w:val="00ED45A0"/>
    <w:rsid w:val="00ED6358"/>
    <w:rsid w:val="00ED7293"/>
    <w:rsid w:val="00EE1AF6"/>
    <w:rsid w:val="00EE3229"/>
    <w:rsid w:val="00EE37F0"/>
    <w:rsid w:val="00EE4A67"/>
    <w:rsid w:val="00EE5D3F"/>
    <w:rsid w:val="00EE68FF"/>
    <w:rsid w:val="00EE6D99"/>
    <w:rsid w:val="00EE76E5"/>
    <w:rsid w:val="00EF0C96"/>
    <w:rsid w:val="00EF0E1D"/>
    <w:rsid w:val="00EF10F2"/>
    <w:rsid w:val="00EF3A4F"/>
    <w:rsid w:val="00EF50AF"/>
    <w:rsid w:val="00F017E1"/>
    <w:rsid w:val="00F02ABD"/>
    <w:rsid w:val="00F04DBD"/>
    <w:rsid w:val="00F0721E"/>
    <w:rsid w:val="00F10839"/>
    <w:rsid w:val="00F11BCC"/>
    <w:rsid w:val="00F11E35"/>
    <w:rsid w:val="00F14821"/>
    <w:rsid w:val="00F15D93"/>
    <w:rsid w:val="00F16328"/>
    <w:rsid w:val="00F164EA"/>
    <w:rsid w:val="00F16C94"/>
    <w:rsid w:val="00F17328"/>
    <w:rsid w:val="00F178DC"/>
    <w:rsid w:val="00F1796D"/>
    <w:rsid w:val="00F17DF1"/>
    <w:rsid w:val="00F23336"/>
    <w:rsid w:val="00F23390"/>
    <w:rsid w:val="00F2398C"/>
    <w:rsid w:val="00F24522"/>
    <w:rsid w:val="00F25B43"/>
    <w:rsid w:val="00F25ECE"/>
    <w:rsid w:val="00F2754A"/>
    <w:rsid w:val="00F3012D"/>
    <w:rsid w:val="00F30A57"/>
    <w:rsid w:val="00F31A02"/>
    <w:rsid w:val="00F31DD3"/>
    <w:rsid w:val="00F321B3"/>
    <w:rsid w:val="00F32482"/>
    <w:rsid w:val="00F32698"/>
    <w:rsid w:val="00F327E0"/>
    <w:rsid w:val="00F34CE7"/>
    <w:rsid w:val="00F35685"/>
    <w:rsid w:val="00F364ED"/>
    <w:rsid w:val="00F37E5B"/>
    <w:rsid w:val="00F40100"/>
    <w:rsid w:val="00F4058C"/>
    <w:rsid w:val="00F40AF3"/>
    <w:rsid w:val="00F428E5"/>
    <w:rsid w:val="00F43AA2"/>
    <w:rsid w:val="00F4456E"/>
    <w:rsid w:val="00F44C44"/>
    <w:rsid w:val="00F4514D"/>
    <w:rsid w:val="00F45D43"/>
    <w:rsid w:val="00F46407"/>
    <w:rsid w:val="00F476D1"/>
    <w:rsid w:val="00F47731"/>
    <w:rsid w:val="00F47885"/>
    <w:rsid w:val="00F47B38"/>
    <w:rsid w:val="00F5130E"/>
    <w:rsid w:val="00F51ACA"/>
    <w:rsid w:val="00F51F81"/>
    <w:rsid w:val="00F54A12"/>
    <w:rsid w:val="00F55A70"/>
    <w:rsid w:val="00F57091"/>
    <w:rsid w:val="00F57ED2"/>
    <w:rsid w:val="00F63D5C"/>
    <w:rsid w:val="00F6466B"/>
    <w:rsid w:val="00F66B2C"/>
    <w:rsid w:val="00F67579"/>
    <w:rsid w:val="00F70553"/>
    <w:rsid w:val="00F70840"/>
    <w:rsid w:val="00F71580"/>
    <w:rsid w:val="00F7218A"/>
    <w:rsid w:val="00F72718"/>
    <w:rsid w:val="00F72CAC"/>
    <w:rsid w:val="00F741C1"/>
    <w:rsid w:val="00F75F69"/>
    <w:rsid w:val="00F7680A"/>
    <w:rsid w:val="00F805EA"/>
    <w:rsid w:val="00F8239E"/>
    <w:rsid w:val="00F828FA"/>
    <w:rsid w:val="00F842E9"/>
    <w:rsid w:val="00F84D2A"/>
    <w:rsid w:val="00F86ED1"/>
    <w:rsid w:val="00F87D66"/>
    <w:rsid w:val="00F9053D"/>
    <w:rsid w:val="00F906FF"/>
    <w:rsid w:val="00F91685"/>
    <w:rsid w:val="00F93A7E"/>
    <w:rsid w:val="00F93C55"/>
    <w:rsid w:val="00F9596A"/>
    <w:rsid w:val="00F96706"/>
    <w:rsid w:val="00FA0B12"/>
    <w:rsid w:val="00FA0CE6"/>
    <w:rsid w:val="00FA47F6"/>
    <w:rsid w:val="00FA4E01"/>
    <w:rsid w:val="00FA5C0A"/>
    <w:rsid w:val="00FA613F"/>
    <w:rsid w:val="00FA6516"/>
    <w:rsid w:val="00FB033B"/>
    <w:rsid w:val="00FB0C8D"/>
    <w:rsid w:val="00FB2674"/>
    <w:rsid w:val="00FB2AF2"/>
    <w:rsid w:val="00FB2E81"/>
    <w:rsid w:val="00FB30E3"/>
    <w:rsid w:val="00FB31B0"/>
    <w:rsid w:val="00FB40DE"/>
    <w:rsid w:val="00FB4281"/>
    <w:rsid w:val="00FB464D"/>
    <w:rsid w:val="00FB4DF9"/>
    <w:rsid w:val="00FB632E"/>
    <w:rsid w:val="00FB6B48"/>
    <w:rsid w:val="00FB713A"/>
    <w:rsid w:val="00FB7784"/>
    <w:rsid w:val="00FC1059"/>
    <w:rsid w:val="00FC1DB8"/>
    <w:rsid w:val="00FC2E98"/>
    <w:rsid w:val="00FC3CF9"/>
    <w:rsid w:val="00FC6812"/>
    <w:rsid w:val="00FC6ADE"/>
    <w:rsid w:val="00FC6BB3"/>
    <w:rsid w:val="00FC7399"/>
    <w:rsid w:val="00FD023B"/>
    <w:rsid w:val="00FD12F8"/>
    <w:rsid w:val="00FD18CE"/>
    <w:rsid w:val="00FD37D3"/>
    <w:rsid w:val="00FD4E74"/>
    <w:rsid w:val="00FD5039"/>
    <w:rsid w:val="00FD5438"/>
    <w:rsid w:val="00FD5D7A"/>
    <w:rsid w:val="00FD6047"/>
    <w:rsid w:val="00FD7DFE"/>
    <w:rsid w:val="00FE3284"/>
    <w:rsid w:val="00FE361C"/>
    <w:rsid w:val="00FE4512"/>
    <w:rsid w:val="00FE4891"/>
    <w:rsid w:val="00FE5398"/>
    <w:rsid w:val="00FE5560"/>
    <w:rsid w:val="00FE5FFD"/>
    <w:rsid w:val="00FE650E"/>
    <w:rsid w:val="00FF0476"/>
    <w:rsid w:val="00FF2E72"/>
    <w:rsid w:val="00FF42C1"/>
    <w:rsid w:val="00FF5610"/>
    <w:rsid w:val="00FF62DC"/>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8D4C8D"/>
    <w:pPr>
      <w:widowControl w:val="0"/>
      <w:autoSpaceDE w:val="0"/>
      <w:autoSpaceDN w:val="0"/>
      <w:adjustRightInd w:val="0"/>
    </w:pPr>
    <w:rPr>
      <w:rFonts w:eastAsia="Calibri"/>
      <w:sz w:val="24"/>
      <w:szCs w:val="24"/>
      <w:lang w:val="en-US"/>
    </w:rPr>
  </w:style>
  <w:style w:type="paragraph" w:styleId="1">
    <w:name w:val="heading 1"/>
    <w:basedOn w:val="a0"/>
    <w:next w:val="a0"/>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0"/>
    <w:next w:val="a0"/>
    <w:link w:val="21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0"/>
    <w:next w:val="a0"/>
    <w:link w:val="310"/>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0"/>
    <w:next w:val="a0"/>
    <w:link w:val="42"/>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2">
    <w:name w:val="heading 5"/>
    <w:basedOn w:val="a0"/>
    <w:next w:val="a0"/>
    <w:link w:val="53"/>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0"/>
    <w:next w:val="a0"/>
    <w:link w:val="62"/>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1">
    <w:name w:val="Заголовок 2 Знак1"/>
    <w:link w:val="20"/>
    <w:rsid w:val="0074333A"/>
    <w:rPr>
      <w:rFonts w:ascii="Cambria" w:hAnsi="Cambria"/>
      <w:b/>
      <w:color w:val="4F81BD"/>
      <w:sz w:val="26"/>
      <w:szCs w:val="26"/>
      <w:lang w:val="ru-RU" w:eastAsia="ru-RU" w:bidi="ar-SA"/>
    </w:rPr>
  </w:style>
  <w:style w:type="character" w:customStyle="1" w:styleId="310">
    <w:name w:val="Заголовок 3 Знак1"/>
    <w:link w:val="30"/>
    <w:rsid w:val="0074333A"/>
    <w:rPr>
      <w:rFonts w:ascii="Arial" w:hAnsi="Arial" w:cs="Arial"/>
      <w:b/>
      <w:bCs/>
      <w:sz w:val="26"/>
      <w:szCs w:val="26"/>
      <w:lang w:val="ru-RU" w:eastAsia="ru-RU" w:bidi="ar-SA"/>
    </w:rPr>
  </w:style>
  <w:style w:type="character" w:customStyle="1" w:styleId="53">
    <w:name w:val="Заголовок 5 Знак"/>
    <w:link w:val="52"/>
    <w:rsid w:val="0074333A"/>
    <w:rPr>
      <w:b/>
      <w:bCs/>
      <w:i/>
      <w:iCs/>
      <w:sz w:val="26"/>
      <w:szCs w:val="26"/>
      <w:lang w:val="ru-RU" w:eastAsia="en-US" w:bidi="en-US"/>
    </w:rPr>
  </w:style>
  <w:style w:type="character" w:styleId="a4">
    <w:name w:val="footnote reference"/>
    <w:basedOn w:val="a1"/>
    <w:rsid w:val="0074333A"/>
  </w:style>
  <w:style w:type="paragraph" w:customStyle="1" w:styleId="Zag1">
    <w:name w:val="Zag_1"/>
    <w:basedOn w:val="a0"/>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0"/>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0"/>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0"/>
    <w:rsid w:val="0074333A"/>
    <w:pPr>
      <w:spacing w:after="68" w:line="282" w:lineRule="exact"/>
      <w:jc w:val="center"/>
    </w:pPr>
    <w:rPr>
      <w:i/>
      <w:iCs/>
      <w:color w:val="000000"/>
    </w:rPr>
  </w:style>
  <w:style w:type="character" w:customStyle="1" w:styleId="Zag31">
    <w:name w:val="Zag_31"/>
    <w:rsid w:val="0074333A"/>
  </w:style>
  <w:style w:type="paragraph" w:customStyle="1" w:styleId="a5">
    <w:name w:val="Ξαϋχνϋι"/>
    <w:basedOn w:val="a0"/>
    <w:rsid w:val="0074333A"/>
    <w:rPr>
      <w:color w:val="000000"/>
    </w:rPr>
  </w:style>
  <w:style w:type="paragraph" w:customStyle="1" w:styleId="a6">
    <w:name w:val="Νξβϋι"/>
    <w:basedOn w:val="a0"/>
    <w:rsid w:val="0074333A"/>
    <w:rPr>
      <w:color w:val="000000"/>
    </w:rPr>
  </w:style>
  <w:style w:type="paragraph" w:styleId="a7">
    <w:name w:val="header"/>
    <w:basedOn w:val="a0"/>
    <w:link w:val="a8"/>
    <w:rsid w:val="0074333A"/>
    <w:pPr>
      <w:tabs>
        <w:tab w:val="center" w:pos="4677"/>
        <w:tab w:val="right" w:pos="9355"/>
      </w:tabs>
    </w:pPr>
  </w:style>
  <w:style w:type="character" w:customStyle="1" w:styleId="a8">
    <w:name w:val="Верхний колонтитул Знак"/>
    <w:link w:val="a7"/>
    <w:locked/>
    <w:rsid w:val="0074333A"/>
    <w:rPr>
      <w:rFonts w:eastAsia="Calibri"/>
      <w:sz w:val="24"/>
      <w:szCs w:val="24"/>
      <w:lang w:val="en-US" w:eastAsia="ru-RU" w:bidi="ar-SA"/>
    </w:rPr>
  </w:style>
  <w:style w:type="paragraph" w:styleId="a9">
    <w:name w:val="footer"/>
    <w:basedOn w:val="a0"/>
    <w:link w:val="10"/>
    <w:rsid w:val="0074333A"/>
    <w:pPr>
      <w:tabs>
        <w:tab w:val="center" w:pos="4677"/>
        <w:tab w:val="right" w:pos="9355"/>
      </w:tabs>
    </w:pPr>
  </w:style>
  <w:style w:type="character" w:customStyle="1" w:styleId="10">
    <w:name w:val="Нижний колонтитул Знак1"/>
    <w:link w:val="a9"/>
    <w:locked/>
    <w:rsid w:val="0074333A"/>
    <w:rPr>
      <w:rFonts w:eastAsia="Calibri"/>
      <w:sz w:val="24"/>
      <w:szCs w:val="24"/>
      <w:lang w:val="en-US" w:eastAsia="ru-RU" w:bidi="ar-SA"/>
    </w:rPr>
  </w:style>
  <w:style w:type="paragraph" w:customStyle="1" w:styleId="zag4">
    <w:name w:val="zag_4"/>
    <w:basedOn w:val="a0"/>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74333A"/>
    <w:rPr>
      <w:rFonts w:ascii="Arial" w:hAnsi="Arial" w:cs="Arial"/>
      <w:color w:val="000000"/>
    </w:rPr>
  </w:style>
  <w:style w:type="paragraph" w:customStyle="1" w:styleId="text2">
    <w:name w:val="text2"/>
    <w:basedOn w:val="a0"/>
    <w:rsid w:val="0074333A"/>
    <w:pPr>
      <w:ind w:left="566" w:right="793"/>
      <w:jc w:val="both"/>
    </w:pPr>
    <w:rPr>
      <w:color w:val="000000"/>
    </w:rPr>
  </w:style>
  <w:style w:type="paragraph" w:styleId="aa">
    <w:name w:val="Body Text Indent"/>
    <w:aliases w:val="Основной текст 1,текст,Основной текст без отступа,Нумерованный список !!"/>
    <w:basedOn w:val="a0"/>
    <w:link w:val="22"/>
    <w:rsid w:val="0074333A"/>
    <w:pPr>
      <w:widowControl/>
      <w:autoSpaceDE/>
      <w:autoSpaceDN/>
      <w:adjustRightInd/>
      <w:spacing w:after="120"/>
      <w:ind w:left="283"/>
    </w:pPr>
    <w:rPr>
      <w:rFonts w:eastAsia="Times New Roman"/>
      <w:lang w:val="ru-RU"/>
    </w:rPr>
  </w:style>
  <w:style w:type="character" w:customStyle="1" w:styleId="22">
    <w:name w:val="Основной текст с отступом Знак2"/>
    <w:aliases w:val="Основной текст 1 Знак,текст Знак1,Основной текст без отступа Знак1,Нумерованный список !! Знак1"/>
    <w:link w:val="aa"/>
    <w:rsid w:val="0074333A"/>
    <w:rPr>
      <w:sz w:val="24"/>
      <w:szCs w:val="24"/>
      <w:lang w:val="ru-RU" w:eastAsia="ru-RU" w:bidi="ar-SA"/>
    </w:rPr>
  </w:style>
  <w:style w:type="paragraph" w:styleId="23">
    <w:name w:val="Body Text 2"/>
    <w:basedOn w:val="a0"/>
    <w:link w:val="24"/>
    <w:rsid w:val="0074333A"/>
    <w:pPr>
      <w:widowControl/>
      <w:autoSpaceDE/>
      <w:autoSpaceDN/>
      <w:adjustRightInd/>
      <w:spacing w:after="120" w:line="480" w:lineRule="auto"/>
    </w:pPr>
    <w:rPr>
      <w:rFonts w:eastAsia="Times New Roman"/>
      <w:lang w:val="ru-RU"/>
    </w:rPr>
  </w:style>
  <w:style w:type="paragraph" w:styleId="ab">
    <w:name w:val="footnote text"/>
    <w:aliases w:val="Знак6,F1"/>
    <w:basedOn w:val="a0"/>
    <w:link w:val="ac"/>
    <w:unhideWhenUsed/>
    <w:rsid w:val="0074333A"/>
    <w:pPr>
      <w:autoSpaceDE/>
      <w:autoSpaceDN/>
      <w:adjustRightInd/>
      <w:ind w:firstLine="400"/>
      <w:jc w:val="both"/>
    </w:pPr>
    <w:rPr>
      <w:rFonts w:eastAsia="Times New Roman"/>
      <w:lang w:val="ru-RU"/>
    </w:rPr>
  </w:style>
  <w:style w:type="character" w:customStyle="1" w:styleId="ac">
    <w:name w:val="Текст сноски Знак"/>
    <w:aliases w:val="Знак6 Знак,F1 Знак"/>
    <w:link w:val="ab"/>
    <w:rsid w:val="0074333A"/>
    <w:rPr>
      <w:sz w:val="24"/>
      <w:szCs w:val="24"/>
      <w:lang w:val="ru-RU" w:eastAsia="ru-RU" w:bidi="ar-SA"/>
    </w:rPr>
  </w:style>
  <w:style w:type="paragraph" w:styleId="ad">
    <w:name w:val="Normal (Web)"/>
    <w:basedOn w:val="a0"/>
    <w:link w:val="ae"/>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f">
    <w:name w:val="Hyperlink"/>
    <w:uiPriority w:val="99"/>
    <w:rsid w:val="0074333A"/>
    <w:rPr>
      <w:color w:val="0000FF"/>
      <w:u w:val="single"/>
    </w:rPr>
  </w:style>
  <w:style w:type="paragraph" w:customStyle="1" w:styleId="12">
    <w:name w:val="Знак Знак1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0">
    <w:name w:val="Знак Знак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0"/>
    <w:link w:val="26"/>
    <w:rsid w:val="0074333A"/>
    <w:pPr>
      <w:widowControl/>
      <w:autoSpaceDE/>
      <w:autoSpaceDN/>
      <w:adjustRightInd/>
      <w:spacing w:after="120" w:line="480" w:lineRule="auto"/>
      <w:ind w:left="283"/>
    </w:pPr>
    <w:rPr>
      <w:rFonts w:eastAsia="Times New Roman"/>
      <w:lang w:val="ru-RU"/>
    </w:rPr>
  </w:style>
  <w:style w:type="paragraph" w:styleId="32">
    <w:name w:val="Body Text Indent 3"/>
    <w:basedOn w:val="a0"/>
    <w:link w:val="33"/>
    <w:rsid w:val="0074333A"/>
    <w:pPr>
      <w:widowControl/>
      <w:autoSpaceDE/>
      <w:autoSpaceDN/>
      <w:adjustRightInd/>
      <w:spacing w:after="120"/>
      <w:ind w:left="283"/>
    </w:pPr>
    <w:rPr>
      <w:rFonts w:eastAsia="Times New Roman"/>
      <w:sz w:val="16"/>
      <w:szCs w:val="16"/>
      <w:lang w:val="ru-RU"/>
    </w:rPr>
  </w:style>
  <w:style w:type="paragraph" w:styleId="af1">
    <w:name w:val="Title"/>
    <w:basedOn w:val="a0"/>
    <w:link w:val="13"/>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0"/>
    <w:rsid w:val="0074333A"/>
    <w:pPr>
      <w:widowControl/>
      <w:adjustRightInd/>
      <w:spacing w:after="160" w:line="240" w:lineRule="exact"/>
    </w:pPr>
    <w:rPr>
      <w:rFonts w:ascii="Arial" w:eastAsia="Times New Roman" w:hAnsi="Arial" w:cs="Arial"/>
      <w:sz w:val="20"/>
      <w:szCs w:val="20"/>
      <w:lang w:eastAsia="en-US"/>
    </w:rPr>
  </w:style>
  <w:style w:type="paragraph" w:customStyle="1" w:styleId="af2">
    <w:name w:val="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3">
    <w:name w:val="Strong"/>
    <w:qFormat/>
    <w:rsid w:val="0074333A"/>
    <w:rPr>
      <w:b/>
      <w:bCs/>
    </w:rPr>
  </w:style>
  <w:style w:type="paragraph" w:customStyle="1" w:styleId="14">
    <w:name w:val="Обычный1"/>
    <w:rsid w:val="0074333A"/>
    <w:pPr>
      <w:widowControl w:val="0"/>
      <w:jc w:val="both"/>
    </w:p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rsid w:val="0074333A"/>
    <w:pPr>
      <w:widowControl/>
      <w:autoSpaceDE/>
      <w:autoSpaceDN/>
      <w:adjustRightInd/>
      <w:spacing w:after="120"/>
    </w:pPr>
    <w:rPr>
      <w:rFonts w:eastAsia="Times New Roman"/>
      <w:lang w:val="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74333A"/>
    <w:rPr>
      <w:sz w:val="24"/>
      <w:szCs w:val="24"/>
      <w:lang w:val="ru-RU" w:eastAsia="ru-RU" w:bidi="ar-SA"/>
    </w:rPr>
  </w:style>
  <w:style w:type="character" w:customStyle="1" w:styleId="spelle">
    <w:name w:val="spelle"/>
    <w:basedOn w:val="a1"/>
    <w:rsid w:val="0074333A"/>
  </w:style>
  <w:style w:type="character" w:customStyle="1" w:styleId="grame">
    <w:name w:val="grame"/>
    <w:basedOn w:val="a1"/>
    <w:rsid w:val="0074333A"/>
  </w:style>
  <w:style w:type="paragraph" w:customStyle="1" w:styleId="af6">
    <w:name w:val="a"/>
    <w:basedOn w:val="a0"/>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74333A"/>
    <w:pPr>
      <w:widowControl/>
    </w:pPr>
    <w:rPr>
      <w:rFonts w:eastAsia="Times New Roman"/>
      <w:lang w:val="ru-RU"/>
    </w:rPr>
  </w:style>
  <w:style w:type="character" w:styleId="af7">
    <w:name w:val="page number"/>
    <w:basedOn w:val="a1"/>
    <w:rsid w:val="0074333A"/>
  </w:style>
  <w:style w:type="table" w:styleId="af8">
    <w:name w:val="Table Grid"/>
    <w:basedOn w:val="a2"/>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a">
    <w:name w:val="List Paragraph"/>
    <w:basedOn w:val="a0"/>
    <w:link w:val="afb"/>
    <w:uiPriority w:val="99"/>
    <w:qFormat/>
    <w:rsid w:val="0074333A"/>
    <w:pPr>
      <w:widowControl/>
      <w:autoSpaceDE/>
      <w:autoSpaceDN/>
      <w:adjustRightInd/>
      <w:ind w:left="720"/>
      <w:contextualSpacing/>
    </w:pPr>
    <w:rPr>
      <w:rFonts w:eastAsia="Times New Roman"/>
    </w:rPr>
  </w:style>
  <w:style w:type="paragraph" w:customStyle="1" w:styleId="15">
    <w:name w:val="Обычный1"/>
    <w:rsid w:val="0074333A"/>
    <w:pPr>
      <w:widowControl w:val="0"/>
      <w:jc w:val="both"/>
    </w:pPr>
  </w:style>
  <w:style w:type="paragraph" w:customStyle="1" w:styleId="16">
    <w:name w:val="Абзац списка1"/>
    <w:basedOn w:val="a0"/>
    <w:rsid w:val="0074333A"/>
    <w:pPr>
      <w:widowControl/>
      <w:autoSpaceDE/>
      <w:autoSpaceDN/>
      <w:adjustRightInd/>
      <w:ind w:left="720"/>
      <w:contextualSpacing/>
    </w:pPr>
    <w:rPr>
      <w:lang w:val="ru-RU"/>
    </w:rPr>
  </w:style>
  <w:style w:type="paragraph" w:customStyle="1" w:styleId="afc">
    <w:name w:val="Знак Знак Знак 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7">
    <w:name w:val="Номер 2"/>
    <w:basedOn w:val="30"/>
    <w:qFormat/>
    <w:rsid w:val="0074333A"/>
    <w:pPr>
      <w:spacing w:before="120" w:after="120" w:line="360" w:lineRule="auto"/>
      <w:jc w:val="center"/>
    </w:pPr>
    <w:rPr>
      <w:rFonts w:ascii="Times New Roman" w:hAnsi="Times New Roman"/>
      <w:sz w:val="28"/>
      <w:szCs w:val="28"/>
    </w:rPr>
  </w:style>
  <w:style w:type="paragraph" w:customStyle="1" w:styleId="212">
    <w:name w:val="Основной текст 21"/>
    <w:basedOn w:val="a0"/>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74333A"/>
    <w:pPr>
      <w:widowControl/>
      <w:autoSpaceDE/>
      <w:autoSpaceDN/>
      <w:adjustRightInd/>
      <w:ind w:firstLine="709"/>
      <w:jc w:val="both"/>
    </w:pPr>
    <w:rPr>
      <w:rFonts w:eastAsia="Times New Roman"/>
      <w:lang w:val="ru-RU"/>
    </w:rPr>
  </w:style>
  <w:style w:type="paragraph" w:customStyle="1" w:styleId="213">
    <w:name w:val="Основной текст с отступом 21"/>
    <w:basedOn w:val="a0"/>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74333A"/>
    <w:rPr>
      <w:rFonts w:ascii="Times New Roman" w:hAnsi="Times New Roman" w:cs="Times New Roman"/>
      <w:sz w:val="20"/>
      <w:szCs w:val="20"/>
    </w:rPr>
  </w:style>
  <w:style w:type="paragraph" w:customStyle="1" w:styleId="Style3">
    <w:name w:val="Style3"/>
    <w:basedOn w:val="a0"/>
    <w:rsid w:val="0074333A"/>
    <w:pPr>
      <w:spacing w:line="293" w:lineRule="exact"/>
      <w:ind w:firstLine="504"/>
      <w:jc w:val="both"/>
    </w:pPr>
    <w:rPr>
      <w:rFonts w:eastAsia="Times New Roman"/>
      <w:lang w:val="ru-RU"/>
    </w:rPr>
  </w:style>
  <w:style w:type="paragraph" w:customStyle="1" w:styleId="Style1">
    <w:name w:val="Style1"/>
    <w:basedOn w:val="a0"/>
    <w:uiPriority w:val="99"/>
    <w:rsid w:val="0074333A"/>
    <w:pPr>
      <w:spacing w:line="298" w:lineRule="exact"/>
      <w:ind w:firstLine="514"/>
      <w:jc w:val="both"/>
    </w:pPr>
    <w:rPr>
      <w:rFonts w:eastAsia="Times New Roman"/>
      <w:lang w:val="ru-RU"/>
    </w:rPr>
  </w:style>
  <w:style w:type="paragraph" w:customStyle="1" w:styleId="BodyText21">
    <w:name w:val="Body Text 21"/>
    <w:basedOn w:val="a0"/>
    <w:rsid w:val="0074333A"/>
    <w:pPr>
      <w:widowControl/>
      <w:autoSpaceDE/>
      <w:autoSpaceDN/>
      <w:adjustRightInd/>
      <w:ind w:firstLine="709"/>
      <w:jc w:val="both"/>
    </w:pPr>
    <w:rPr>
      <w:rFonts w:eastAsia="Times New Roman"/>
      <w:lang w:val="ru-RU"/>
    </w:rPr>
  </w:style>
  <w:style w:type="paragraph" w:styleId="34">
    <w:name w:val="Body Text 3"/>
    <w:basedOn w:val="a0"/>
    <w:link w:val="35"/>
    <w:rsid w:val="0074333A"/>
    <w:pPr>
      <w:widowControl/>
      <w:autoSpaceDE/>
      <w:autoSpaceDN/>
      <w:adjustRightInd/>
      <w:spacing w:after="120"/>
    </w:pPr>
    <w:rPr>
      <w:rFonts w:eastAsia="Times New Roman"/>
      <w:sz w:val="16"/>
      <w:szCs w:val="16"/>
      <w:lang w:val="de-DE"/>
    </w:rPr>
  </w:style>
  <w:style w:type="paragraph" w:styleId="afd">
    <w:name w:val="caption"/>
    <w:basedOn w:val="a0"/>
    <w:next w:val="a0"/>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74333A"/>
    <w:pPr>
      <w:widowControl w:val="0"/>
      <w:autoSpaceDE w:val="0"/>
      <w:autoSpaceDN w:val="0"/>
      <w:adjustRightInd w:val="0"/>
    </w:pPr>
    <w:rPr>
      <w:sz w:val="24"/>
      <w:szCs w:val="24"/>
    </w:rPr>
  </w:style>
  <w:style w:type="character" w:styleId="aff">
    <w:name w:val="annotation reference"/>
    <w:rsid w:val="0074333A"/>
    <w:rPr>
      <w:sz w:val="16"/>
      <w:szCs w:val="16"/>
    </w:rPr>
  </w:style>
  <w:style w:type="character" w:styleId="aff0">
    <w:name w:val="Emphasis"/>
    <w:qFormat/>
    <w:rsid w:val="0074333A"/>
    <w:rPr>
      <w:i/>
      <w:iCs/>
    </w:rPr>
  </w:style>
  <w:style w:type="paragraph" w:customStyle="1" w:styleId="Iniiaiieoaeno21">
    <w:name w:val="Iniiaiie oaeno 21"/>
    <w:basedOn w:val="a0"/>
    <w:rsid w:val="0074333A"/>
    <w:pPr>
      <w:adjustRightInd/>
      <w:spacing w:line="360" w:lineRule="auto"/>
      <w:jc w:val="both"/>
    </w:pPr>
    <w:rPr>
      <w:rFonts w:eastAsia="SimSun"/>
      <w:lang w:val="ru-RU" w:eastAsia="zh-CN"/>
    </w:rPr>
  </w:style>
  <w:style w:type="paragraph" w:customStyle="1" w:styleId="aff1">
    <w:name w:val="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0"/>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rsid w:val="0074333A"/>
    <w:rPr>
      <w:rFonts w:ascii="Arial" w:eastAsia="Times New Roman" w:hAnsi="Arial" w:cs="Times New Roman"/>
      <w:b/>
      <w:bCs/>
      <w:kern w:val="32"/>
      <w:sz w:val="32"/>
      <w:szCs w:val="32"/>
    </w:rPr>
  </w:style>
  <w:style w:type="character" w:customStyle="1" w:styleId="28">
    <w:name w:val="Заголовок 2 Знак"/>
    <w:rsid w:val="0074333A"/>
    <w:rPr>
      <w:rFonts w:ascii="Arial" w:eastAsia="Times New Roman" w:hAnsi="Arial" w:cs="Times New Roman"/>
      <w:b/>
      <w:bCs/>
      <w:iCs/>
      <w:sz w:val="28"/>
      <w:szCs w:val="28"/>
    </w:rPr>
  </w:style>
  <w:style w:type="character" w:customStyle="1" w:styleId="36">
    <w:name w:val="Заголовок 3 Знак"/>
    <w:rsid w:val="0074333A"/>
    <w:rPr>
      <w:rFonts w:ascii="Arial" w:eastAsia="Times New Roman" w:hAnsi="Arial" w:cs="Times New Roman"/>
      <w:b/>
      <w:bCs/>
      <w:sz w:val="24"/>
      <w:szCs w:val="26"/>
    </w:rPr>
  </w:style>
  <w:style w:type="character" w:customStyle="1" w:styleId="aff4">
    <w:name w:val="Название Знак"/>
    <w:rsid w:val="0074333A"/>
    <w:rPr>
      <w:rFonts w:ascii="Arial" w:eastAsia="Times New Roman" w:hAnsi="Arial" w:cs="Times New Roman"/>
      <w:b/>
      <w:bCs/>
      <w:kern w:val="28"/>
      <w:sz w:val="32"/>
      <w:szCs w:val="32"/>
    </w:rPr>
  </w:style>
  <w:style w:type="paragraph" w:styleId="aff5">
    <w:name w:val="Subtitle"/>
    <w:basedOn w:val="a0"/>
    <w:next w:val="a0"/>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rsid w:val="0074333A"/>
    <w:rPr>
      <w:rFonts w:ascii="Arial" w:eastAsia="Times New Roman" w:hAnsi="Arial" w:cs="Times New Roman"/>
      <w:sz w:val="24"/>
      <w:szCs w:val="24"/>
    </w:rPr>
  </w:style>
  <w:style w:type="paragraph" w:styleId="aff7">
    <w:name w:val="No Spacing"/>
    <w:basedOn w:val="a0"/>
    <w:qFormat/>
    <w:rsid w:val="0074333A"/>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rsid w:val="0074333A"/>
    <w:rPr>
      <w:sz w:val="24"/>
      <w:szCs w:val="32"/>
    </w:rPr>
  </w:style>
  <w:style w:type="paragraph" w:styleId="29">
    <w:name w:val="Quote"/>
    <w:basedOn w:val="a0"/>
    <w:next w:val="a0"/>
    <w:qFormat/>
    <w:rsid w:val="0074333A"/>
    <w:pPr>
      <w:widowControl/>
      <w:autoSpaceDE/>
      <w:autoSpaceDN/>
      <w:adjustRightInd/>
      <w:ind w:firstLine="709"/>
      <w:jc w:val="both"/>
    </w:pPr>
    <w:rPr>
      <w:rFonts w:eastAsia="Times New Roman"/>
      <w:i/>
      <w:lang w:val="ru-RU" w:eastAsia="en-US" w:bidi="en-US"/>
    </w:rPr>
  </w:style>
  <w:style w:type="character" w:customStyle="1" w:styleId="2a">
    <w:name w:val="Цитата 2 Знак"/>
    <w:rsid w:val="0074333A"/>
    <w:rPr>
      <w:rFonts w:cs="Times New Roman"/>
      <w:i/>
      <w:sz w:val="24"/>
      <w:szCs w:val="24"/>
    </w:rPr>
  </w:style>
  <w:style w:type="paragraph" w:styleId="aff9">
    <w:name w:val="Intense Quote"/>
    <w:basedOn w:val="a0"/>
    <w:next w:val="a0"/>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a">
    <w:name w:val="Выделенная цитата Знак"/>
    <w:rsid w:val="0074333A"/>
    <w:rPr>
      <w:rFonts w:cs="Times New Roman"/>
      <w:b/>
      <w:i/>
      <w:sz w:val="24"/>
    </w:rPr>
  </w:style>
  <w:style w:type="character" w:styleId="affb">
    <w:name w:val="Subtle Emphasis"/>
    <w:qFormat/>
    <w:rsid w:val="0074333A"/>
    <w:rPr>
      <w:i/>
      <w:color w:val="5A5A5A"/>
    </w:rPr>
  </w:style>
  <w:style w:type="character" w:styleId="affc">
    <w:name w:val="Intense Emphasis"/>
    <w:qFormat/>
    <w:rsid w:val="0074333A"/>
    <w:rPr>
      <w:b/>
      <w:i/>
      <w:sz w:val="24"/>
      <w:szCs w:val="24"/>
      <w:u w:val="single"/>
    </w:rPr>
  </w:style>
  <w:style w:type="character" w:styleId="affd">
    <w:name w:val="Subtle Reference"/>
    <w:qFormat/>
    <w:rsid w:val="0074333A"/>
    <w:rPr>
      <w:sz w:val="24"/>
      <w:szCs w:val="24"/>
      <w:u w:val="single"/>
    </w:rPr>
  </w:style>
  <w:style w:type="character" w:styleId="affe">
    <w:name w:val="Intense Reference"/>
    <w:qFormat/>
    <w:rsid w:val="0074333A"/>
    <w:rPr>
      <w:b/>
      <w:sz w:val="24"/>
      <w:u w:val="single"/>
    </w:rPr>
  </w:style>
  <w:style w:type="character" w:styleId="afff">
    <w:name w:val="Book Title"/>
    <w:qFormat/>
    <w:rsid w:val="0074333A"/>
    <w:rPr>
      <w:rFonts w:ascii="Arial" w:eastAsia="Times New Roman" w:hAnsi="Arial"/>
      <w:b/>
      <w:i/>
      <w:sz w:val="24"/>
      <w:szCs w:val="24"/>
    </w:rPr>
  </w:style>
  <w:style w:type="paragraph" w:styleId="afff0">
    <w:name w:val="TOC Heading"/>
    <w:basedOn w:val="1"/>
    <w:next w:val="a0"/>
    <w:qFormat/>
    <w:rsid w:val="0074333A"/>
    <w:pPr>
      <w:jc w:val="center"/>
      <w:outlineLvl w:val="9"/>
    </w:pPr>
    <w:rPr>
      <w:rFonts w:cs="Times New Roman"/>
      <w:lang w:val="ru-RU" w:eastAsia="en-US" w:bidi="en-US"/>
    </w:rPr>
  </w:style>
  <w:style w:type="character" w:customStyle="1" w:styleId="afff1">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1"/>
    <w:rsid w:val="0074333A"/>
  </w:style>
  <w:style w:type="paragraph" w:customStyle="1" w:styleId="CompanyName">
    <w:name w:val="Company Name"/>
    <w:basedOn w:val="aff7"/>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7"/>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74333A"/>
    <w:pPr>
      <w:spacing w:line="360" w:lineRule="auto"/>
      <w:ind w:firstLine="454"/>
      <w:jc w:val="both"/>
    </w:pPr>
    <w:rPr>
      <w:rFonts w:eastAsia="@Arial Unicode MS"/>
      <w:sz w:val="28"/>
      <w:szCs w:val="28"/>
    </w:rPr>
  </w:style>
  <w:style w:type="paragraph" w:customStyle="1" w:styleId="afff2">
    <w:name w:val="Аннотации"/>
    <w:basedOn w:val="a0"/>
    <w:rsid w:val="0074333A"/>
    <w:pPr>
      <w:widowControl/>
      <w:autoSpaceDE/>
      <w:autoSpaceDN/>
      <w:adjustRightInd/>
      <w:ind w:firstLine="284"/>
      <w:jc w:val="both"/>
    </w:pPr>
    <w:rPr>
      <w:rFonts w:eastAsia="Times New Roman"/>
      <w:sz w:val="22"/>
      <w:szCs w:val="20"/>
      <w:lang w:val="ru-RU"/>
    </w:rPr>
  </w:style>
  <w:style w:type="character" w:customStyle="1" w:styleId="afff3">
    <w:name w:val="Основной текст с отступом Знак"/>
    <w:aliases w:val="текст Знак,Основной текст без отступа Знак,Нумерованный список !! Знак"/>
    <w:rsid w:val="0074333A"/>
    <w:rPr>
      <w:rFonts w:ascii="Times New Roman" w:eastAsia="Times New Roman" w:hAnsi="Times New Roman"/>
      <w:noProof w:val="0"/>
      <w:sz w:val="24"/>
      <w:lang w:val="ru-RU" w:eastAsia="ru-RU" w:bidi="ar-SA"/>
    </w:rPr>
  </w:style>
  <w:style w:type="paragraph" w:styleId="afff4">
    <w:name w:val="Plain Text"/>
    <w:basedOn w:val="a0"/>
    <w:link w:val="afff5"/>
    <w:rsid w:val="0074333A"/>
    <w:pPr>
      <w:widowControl/>
      <w:autoSpaceDE/>
      <w:autoSpaceDN/>
      <w:adjustRightInd/>
    </w:pPr>
    <w:rPr>
      <w:rFonts w:ascii="Courier New" w:eastAsia="Times New Roman" w:hAnsi="Courier New"/>
      <w:sz w:val="20"/>
      <w:szCs w:val="20"/>
    </w:rPr>
  </w:style>
  <w:style w:type="paragraph" w:customStyle="1" w:styleId="afff6">
    <w:name w:val="Содержимое таблицы"/>
    <w:basedOn w:val="a0"/>
    <w:rsid w:val="0074333A"/>
    <w:pPr>
      <w:suppressLineNumbers/>
      <w:suppressAutoHyphens/>
      <w:autoSpaceDE/>
      <w:autoSpaceDN/>
      <w:adjustRightInd/>
    </w:pPr>
    <w:rPr>
      <w:rFonts w:eastAsia="Lucida Sans Unicode"/>
      <w:kern w:val="1"/>
      <w:lang w:val="ru-RU"/>
    </w:rPr>
  </w:style>
  <w:style w:type="paragraph" w:customStyle="1" w:styleId="1a">
    <w:name w:val="Стиль1"/>
    <w:rsid w:val="0074333A"/>
    <w:pPr>
      <w:spacing w:line="360" w:lineRule="auto"/>
      <w:ind w:firstLine="720"/>
      <w:jc w:val="both"/>
    </w:pPr>
    <w:rPr>
      <w:sz w:val="24"/>
    </w:rPr>
  </w:style>
  <w:style w:type="character" w:customStyle="1" w:styleId="afff7">
    <w:name w:val="Методика подзаголовок"/>
    <w:rsid w:val="0074333A"/>
    <w:rPr>
      <w:rFonts w:ascii="Times New Roman" w:hAnsi="Times New Roman"/>
      <w:b/>
      <w:bCs/>
      <w:spacing w:val="30"/>
    </w:rPr>
  </w:style>
  <w:style w:type="paragraph" w:customStyle="1" w:styleId="afff8">
    <w:name w:val="текст сноски"/>
    <w:basedOn w:val="a0"/>
    <w:rsid w:val="0074333A"/>
    <w:pPr>
      <w:autoSpaceDE/>
      <w:autoSpaceDN/>
      <w:adjustRightInd/>
    </w:pPr>
    <w:rPr>
      <w:rFonts w:ascii="Gelvetsky 12pt" w:eastAsia="Times New Roman" w:hAnsi="Gelvetsky 12pt" w:cs="Gelvetsky 12pt"/>
    </w:rPr>
  </w:style>
  <w:style w:type="character" w:customStyle="1" w:styleId="afff9">
    <w:name w:val="Схема документа Знак"/>
    <w:link w:val="afffa"/>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2">
    <w:name w:val="Заголовок 4 Знак"/>
    <w:link w:val="40"/>
    <w:rsid w:val="0074333A"/>
    <w:rPr>
      <w:b/>
      <w:bCs/>
      <w:sz w:val="28"/>
      <w:szCs w:val="28"/>
      <w:lang w:val="de-DE" w:eastAsia="ru-RU" w:bidi="ar-SA"/>
    </w:rPr>
  </w:style>
  <w:style w:type="character" w:customStyle="1" w:styleId="62">
    <w:name w:val="Заголовок 6 Знак"/>
    <w:link w:val="60"/>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13">
    <w:name w:val="Название Знак1"/>
    <w:link w:val="af1"/>
    <w:rsid w:val="0074333A"/>
    <w:rPr>
      <w:b/>
      <w:sz w:val="24"/>
      <w:lang w:val="ru-RU" w:eastAsia="ru-RU" w:bidi="ar-SA"/>
    </w:rPr>
  </w:style>
  <w:style w:type="character" w:customStyle="1" w:styleId="19">
    <w:name w:val="Подзаголовок Знак1"/>
    <w:link w:val="aff5"/>
    <w:rsid w:val="0074333A"/>
    <w:rPr>
      <w:rFonts w:ascii="Arial" w:hAnsi="Arial"/>
      <w:sz w:val="24"/>
      <w:szCs w:val="24"/>
      <w:lang w:val="ru-RU" w:eastAsia="en-US" w:bidi="en-US"/>
    </w:rPr>
  </w:style>
  <w:style w:type="character" w:customStyle="1" w:styleId="26">
    <w:name w:val="Основной текст с отступом 2 Знак"/>
    <w:link w:val="25"/>
    <w:rsid w:val="0074333A"/>
    <w:rPr>
      <w:sz w:val="24"/>
      <w:szCs w:val="24"/>
      <w:lang w:val="ru-RU" w:eastAsia="ru-RU" w:bidi="ar-SA"/>
    </w:rPr>
  </w:style>
  <w:style w:type="paragraph" w:styleId="afffa">
    <w:name w:val="Document Map"/>
    <w:basedOn w:val="a0"/>
    <w:link w:val="afff9"/>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b">
    <w:name w:val="toc 1"/>
    <w:basedOn w:val="a0"/>
    <w:next w:val="a0"/>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0"/>
    <w:next w:val="a0"/>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0"/>
    <w:next w:val="a0"/>
    <w:autoRedefine/>
    <w:unhideWhenUsed/>
    <w:rsid w:val="00AA6971"/>
    <w:pPr>
      <w:framePr w:hSpace="180" w:wrap="around" w:vAnchor="text" w:hAnchor="text" w:y="1"/>
      <w:widowControl/>
      <w:tabs>
        <w:tab w:val="left" w:pos="284"/>
        <w:tab w:val="right" w:leader="dot" w:pos="9345"/>
      </w:tabs>
      <w:autoSpaceDE/>
      <w:autoSpaceDN/>
      <w:adjustRightInd/>
      <w:spacing w:after="100"/>
      <w:contextualSpacing/>
      <w:suppressOverlap/>
    </w:pPr>
    <w:rPr>
      <w:rFonts w:eastAsia="Times New Roman"/>
      <w:noProof/>
      <w:lang w:val="ru-RU" w:eastAsia="en-US" w:bidi="en-US"/>
    </w:rPr>
  </w:style>
  <w:style w:type="paragraph" w:styleId="afffb">
    <w:name w:val="Balloon Text"/>
    <w:basedOn w:val="a0"/>
    <w:link w:val="afffc"/>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3">
    <w:name w:val="toc 4"/>
    <w:basedOn w:val="a0"/>
    <w:next w:val="a0"/>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4">
    <w:name w:val="toc 5"/>
    <w:basedOn w:val="a0"/>
    <w:next w:val="a0"/>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3">
    <w:name w:val="toc 6"/>
    <w:basedOn w:val="a0"/>
    <w:next w:val="a0"/>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3"/>
    <w:semiHidden/>
    <w:unhideWhenUsed/>
    <w:rsid w:val="0074333A"/>
  </w:style>
  <w:style w:type="table" w:customStyle="1" w:styleId="B2ColorfulShadingAccent2">
    <w:name w:val="B2 Colorful Shading Accent 2"/>
    <w:basedOn w:val="a2"/>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rsid w:val="0074333A"/>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2"/>
    <w:next w:val="af8"/>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f8"/>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0"/>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74333A"/>
  </w:style>
  <w:style w:type="character" w:customStyle="1" w:styleId="fn">
    <w:name w:val="fn"/>
    <w:basedOn w:val="a1"/>
    <w:rsid w:val="0074333A"/>
  </w:style>
  <w:style w:type="character" w:customStyle="1" w:styleId="post-timestamp2">
    <w:name w:val="post-timestamp2"/>
    <w:rsid w:val="0074333A"/>
    <w:rPr>
      <w:color w:val="999966"/>
    </w:rPr>
  </w:style>
  <w:style w:type="character" w:customStyle="1" w:styleId="post-comment-link">
    <w:name w:val="post-comment-link"/>
    <w:basedOn w:val="a1"/>
    <w:rsid w:val="0074333A"/>
  </w:style>
  <w:style w:type="character" w:customStyle="1" w:styleId="item-controlblog-adminpid-1744177254">
    <w:name w:val="item-control blog-admin pid-1744177254"/>
    <w:basedOn w:val="a1"/>
    <w:rsid w:val="0074333A"/>
  </w:style>
  <w:style w:type="character" w:customStyle="1" w:styleId="zippytoggle-open">
    <w:name w:val="zippy toggle-open"/>
    <w:basedOn w:val="a1"/>
    <w:rsid w:val="0074333A"/>
  </w:style>
  <w:style w:type="character" w:customStyle="1" w:styleId="post-count">
    <w:name w:val="post-count"/>
    <w:basedOn w:val="a1"/>
    <w:rsid w:val="0074333A"/>
  </w:style>
  <w:style w:type="character" w:customStyle="1" w:styleId="zippy">
    <w:name w:val="zippy"/>
    <w:basedOn w:val="a1"/>
    <w:rsid w:val="0074333A"/>
  </w:style>
  <w:style w:type="character" w:customStyle="1" w:styleId="item-controlblog-admin">
    <w:name w:val="item-control blog-admin"/>
    <w:basedOn w:val="a1"/>
    <w:rsid w:val="0074333A"/>
  </w:style>
  <w:style w:type="paragraph" w:customStyle="1" w:styleId="msonormalcxspmiddle">
    <w:name w:val="msonormalcxspmiddle"/>
    <w:basedOn w:val="a0"/>
    <w:rsid w:val="0074333A"/>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74333A"/>
    <w:rPr>
      <w:sz w:val="24"/>
      <w:szCs w:val="24"/>
      <w:lang w:val="ru-RU" w:eastAsia="ru-RU" w:bidi="ar-SA"/>
    </w:rPr>
  </w:style>
  <w:style w:type="paragraph" w:customStyle="1" w:styleId="acknowledgment">
    <w:name w:val="acknowledgment"/>
    <w:basedOn w:val="a0"/>
    <w:next w:val="a0"/>
    <w:rsid w:val="0074333A"/>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locked/>
    <w:rsid w:val="0074333A"/>
    <w:rPr>
      <w:rFonts w:ascii="Arial" w:hAnsi="Arial" w:cs="Arial"/>
      <w:b/>
      <w:bCs/>
      <w:sz w:val="26"/>
      <w:szCs w:val="26"/>
      <w:lang w:val="ru-RU" w:eastAsia="ru-RU" w:bidi="ar-SA"/>
    </w:rPr>
  </w:style>
  <w:style w:type="character" w:customStyle="1" w:styleId="afffe">
    <w:name w:val="Знак Знак"/>
    <w:locked/>
    <w:rsid w:val="0074333A"/>
    <w:rPr>
      <w:lang w:val="ru-RU" w:eastAsia="en-US" w:bidi="en-US"/>
    </w:rPr>
  </w:style>
  <w:style w:type="paragraph" w:customStyle="1" w:styleId="western">
    <w:name w:val="western"/>
    <w:basedOn w:val="a0"/>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74333A"/>
    <w:pPr>
      <w:widowControl/>
      <w:autoSpaceDE/>
      <w:autoSpaceDN/>
      <w:adjustRightInd/>
    </w:pPr>
    <w:rPr>
      <w:rFonts w:eastAsia="Times New Roman"/>
      <w:szCs w:val="20"/>
      <w:lang w:val="ru-RU" w:eastAsia="en-US"/>
    </w:rPr>
  </w:style>
  <w:style w:type="character" w:customStyle="1" w:styleId="64">
    <w:name w:val="Знак6 Знак Знак"/>
    <w:locked/>
    <w:rsid w:val="0074333A"/>
    <w:rPr>
      <w:lang w:val="ru-RU" w:eastAsia="ru-RU" w:bidi="ar-SA"/>
    </w:rPr>
  </w:style>
  <w:style w:type="paragraph" w:customStyle="1" w:styleId="2d">
    <w:name w:val="Знак Знак2 Знак"/>
    <w:basedOn w:val="a0"/>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0"/>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0">
    <w:name w:val="Основной шрифт абзаца1"/>
    <w:rsid w:val="0074333A"/>
  </w:style>
  <w:style w:type="paragraph" w:customStyle="1" w:styleId="1f1">
    <w:name w:val="Заголовок1"/>
    <w:basedOn w:val="a0"/>
    <w:next w:val="af4"/>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4"/>
    <w:rsid w:val="0074333A"/>
    <w:pPr>
      <w:suppressAutoHyphens/>
    </w:pPr>
    <w:rPr>
      <w:rFonts w:cs="Tahoma"/>
      <w:lang w:eastAsia="ar-SA"/>
    </w:rPr>
  </w:style>
  <w:style w:type="paragraph" w:customStyle="1" w:styleId="1f2">
    <w:name w:val="Название1"/>
    <w:basedOn w:val="a0"/>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0"/>
    <w:rsid w:val="0074333A"/>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1"/>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74333A"/>
    <w:pPr>
      <w:widowControl/>
      <w:autoSpaceDE/>
      <w:autoSpaceDN/>
      <w:adjustRightInd/>
    </w:pPr>
    <w:rPr>
      <w:rFonts w:eastAsia="Times New Roman"/>
      <w:lang w:val="ru-RU"/>
    </w:rPr>
  </w:style>
  <w:style w:type="paragraph" w:customStyle="1" w:styleId="affff1">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2">
    <w:name w:val="Знак Знак Знак Знак Знак Знак Знак Знак Знак"/>
    <w:basedOn w:val="a0"/>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74333A"/>
    <w:rPr>
      <w:sz w:val="24"/>
      <w:szCs w:val="24"/>
      <w:lang w:val="ru-RU" w:eastAsia="ru-RU" w:bidi="ar-SA"/>
    </w:rPr>
  </w:style>
  <w:style w:type="paragraph" w:customStyle="1" w:styleId="-12">
    <w:name w:val="Цветной список - Акцент 12"/>
    <w:basedOn w:val="a0"/>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4333A"/>
    <w:pPr>
      <w:widowControl/>
      <w:autoSpaceDE/>
      <w:autoSpaceDN/>
      <w:adjustRightInd/>
    </w:pPr>
    <w:rPr>
      <w:rFonts w:eastAsia="Times New Roman"/>
      <w:lang w:val="ru-RU"/>
    </w:rPr>
  </w:style>
  <w:style w:type="paragraph" w:customStyle="1" w:styleId="affff3">
    <w:name w:val="А_основной"/>
    <w:basedOn w:val="a0"/>
    <w:link w:val="affff4"/>
    <w:qFormat/>
    <w:rsid w:val="0074333A"/>
    <w:pPr>
      <w:widowControl/>
      <w:autoSpaceDE/>
      <w:autoSpaceDN/>
      <w:adjustRightInd/>
      <w:spacing w:line="360" w:lineRule="auto"/>
      <w:ind w:firstLine="454"/>
      <w:jc w:val="both"/>
    </w:pPr>
    <w:rPr>
      <w:sz w:val="28"/>
      <w:szCs w:val="28"/>
      <w:lang w:val="ru-RU" w:eastAsia="en-US"/>
    </w:rPr>
  </w:style>
  <w:style w:type="character" w:customStyle="1" w:styleId="affff4">
    <w:name w:val="А_основной Знак"/>
    <w:link w:val="affff3"/>
    <w:rsid w:val="0074333A"/>
    <w:rPr>
      <w:rFonts w:eastAsia="Calibri"/>
      <w:sz w:val="28"/>
      <w:szCs w:val="28"/>
      <w:lang w:val="ru-RU" w:eastAsia="en-US" w:bidi="ar-SA"/>
    </w:rPr>
  </w:style>
  <w:style w:type="paragraph" w:styleId="affff5">
    <w:name w:val="annotation text"/>
    <w:basedOn w:val="a0"/>
    <w:link w:val="affff6"/>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0"/>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2"/>
    <w:rsid w:val="0074333A"/>
    <w:rPr>
      <w:sz w:val="16"/>
      <w:szCs w:val="16"/>
      <w:lang w:val="ru-RU" w:eastAsia="ru-RU" w:bidi="ar-SA"/>
    </w:rPr>
  </w:style>
  <w:style w:type="paragraph" w:customStyle="1" w:styleId="affff7">
    <w:name w:val="А_осн"/>
    <w:basedOn w:val="Abstract"/>
    <w:link w:val="affff8"/>
    <w:rsid w:val="00C9067C"/>
  </w:style>
  <w:style w:type="character" w:customStyle="1" w:styleId="ae">
    <w:name w:val="Обычный (веб) Знак"/>
    <w:link w:val="ad"/>
    <w:uiPriority w:val="99"/>
    <w:rsid w:val="00A80A0C"/>
    <w:rPr>
      <w:sz w:val="24"/>
      <w:szCs w:val="24"/>
      <w:lang w:val="ru-RU" w:eastAsia="ru-RU" w:bidi="ar-SA"/>
    </w:rPr>
  </w:style>
  <w:style w:type="character" w:customStyle="1" w:styleId="Abstract0">
    <w:name w:val="Abstract Знак"/>
    <w:link w:val="Abstract"/>
    <w:rsid w:val="00C9067C"/>
    <w:rPr>
      <w:rFonts w:eastAsia="@Arial Unicode MS"/>
      <w:sz w:val="28"/>
      <w:szCs w:val="28"/>
    </w:rPr>
  </w:style>
  <w:style w:type="character" w:customStyle="1" w:styleId="affff8">
    <w:name w:val="А_осн Знак"/>
    <w:basedOn w:val="Abstract0"/>
    <w:link w:val="affff7"/>
    <w:rsid w:val="00C9067C"/>
    <w:rPr>
      <w:rFonts w:eastAsia="@Arial Unicode MS"/>
      <w:sz w:val="28"/>
      <w:szCs w:val="28"/>
    </w:rPr>
  </w:style>
  <w:style w:type="paragraph" w:customStyle="1" w:styleId="affff9">
    <w:name w:val="А_сноска"/>
    <w:basedOn w:val="ab"/>
    <w:link w:val="affffa"/>
    <w:qFormat/>
    <w:rsid w:val="00D32FA4"/>
  </w:style>
  <w:style w:type="character" w:customStyle="1" w:styleId="affffa">
    <w:name w:val="А_сноска Знак"/>
    <w:basedOn w:val="ac"/>
    <w:link w:val="affff9"/>
    <w:rsid w:val="00D32FA4"/>
    <w:rPr>
      <w:sz w:val="24"/>
      <w:szCs w:val="24"/>
      <w:lang w:val="ru-RU" w:eastAsia="ru-RU" w:bidi="ar-SA"/>
    </w:rPr>
  </w:style>
  <w:style w:type="paragraph" w:customStyle="1" w:styleId="affffb">
    <w:name w:val="Знак Знак Знак Знак Знак Знак Знак Знак Знак Знак"/>
    <w:basedOn w:val="a0"/>
    <w:rsid w:val="0058614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4">
    <w:name w:val="Основной текст 1 Знак Знак"/>
    <w:locked/>
    <w:rsid w:val="002B7FEC"/>
    <w:rPr>
      <w:sz w:val="24"/>
      <w:szCs w:val="24"/>
      <w:lang w:bidi="ar-SA"/>
    </w:rPr>
  </w:style>
  <w:style w:type="character" w:customStyle="1" w:styleId="StrongEmphasis">
    <w:name w:val="Strong Emphasis"/>
    <w:rsid w:val="00640EE2"/>
    <w:rPr>
      <w:rFonts w:eastAsia="Times New Roman"/>
      <w:b/>
      <w:bCs/>
    </w:rPr>
  </w:style>
  <w:style w:type="paragraph" w:customStyle="1" w:styleId="1f5">
    <w:name w:val="Знак1"/>
    <w:basedOn w:val="a0"/>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onsNormal">
    <w:name w:val="ConsNormal"/>
    <w:rsid w:val="00640EE2"/>
    <w:pPr>
      <w:widowControl w:val="0"/>
      <w:autoSpaceDE w:val="0"/>
      <w:autoSpaceDN w:val="0"/>
      <w:adjustRightInd w:val="0"/>
      <w:ind w:right="19772" w:firstLine="720"/>
    </w:pPr>
    <w:rPr>
      <w:rFonts w:ascii="Arial" w:hAnsi="Arial" w:cs="Arial"/>
    </w:rPr>
  </w:style>
  <w:style w:type="character" w:customStyle="1" w:styleId="FontStyle64">
    <w:name w:val="Font Style64"/>
    <w:rsid w:val="00640EE2"/>
    <w:rPr>
      <w:rFonts w:ascii="Times New Roman" w:hAnsi="Times New Roman" w:cs="Times New Roman"/>
      <w:sz w:val="22"/>
      <w:szCs w:val="22"/>
    </w:rPr>
  </w:style>
  <w:style w:type="paragraph" w:customStyle="1" w:styleId="Style2">
    <w:name w:val="Style2"/>
    <w:basedOn w:val="a0"/>
    <w:uiPriority w:val="99"/>
    <w:rsid w:val="00640EE2"/>
    <w:pPr>
      <w:spacing w:line="214" w:lineRule="exact"/>
      <w:ind w:firstLine="346"/>
      <w:jc w:val="both"/>
    </w:pPr>
    <w:rPr>
      <w:rFonts w:ascii="Tahoma" w:eastAsia="Times New Roman" w:hAnsi="Tahoma" w:cs="Tahoma"/>
      <w:lang w:val="ru-RU"/>
    </w:rPr>
  </w:style>
  <w:style w:type="paragraph" w:customStyle="1" w:styleId="affffc">
    <w:name w:val="Письмо"/>
    <w:basedOn w:val="a0"/>
    <w:rsid w:val="00640EE2"/>
    <w:pPr>
      <w:widowControl/>
      <w:adjustRightInd/>
      <w:spacing w:line="320" w:lineRule="exact"/>
      <w:ind w:firstLine="720"/>
      <w:jc w:val="both"/>
    </w:pPr>
    <w:rPr>
      <w:rFonts w:eastAsia="Times New Roman"/>
      <w:sz w:val="28"/>
      <w:szCs w:val="28"/>
      <w:lang w:val="ru-RU"/>
    </w:rPr>
  </w:style>
  <w:style w:type="character" w:customStyle="1" w:styleId="1f6">
    <w:name w:val="Основной текст1"/>
    <w:rsid w:val="00640EE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640EE2"/>
    <w:pPr>
      <w:widowControl w:val="0"/>
      <w:autoSpaceDE w:val="0"/>
      <w:autoSpaceDN w:val="0"/>
      <w:adjustRightInd w:val="0"/>
      <w:ind w:firstLine="284"/>
      <w:jc w:val="both"/>
    </w:pPr>
    <w:rPr>
      <w:rFonts w:ascii="Calibri" w:hAnsi="Calibri" w:cs="Calibri"/>
      <w:b/>
      <w:bCs/>
      <w:sz w:val="22"/>
      <w:szCs w:val="22"/>
    </w:rPr>
  </w:style>
  <w:style w:type="paragraph" w:customStyle="1" w:styleId="affffd">
    <w:name w:val="Знак"/>
    <w:basedOn w:val="a0"/>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640EE2"/>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0"/>
    <w:next w:val="a0"/>
    <w:rsid w:val="00640EE2"/>
    <w:pPr>
      <w:keepNext/>
      <w:widowControl/>
      <w:numPr>
        <w:numId w:val="5"/>
      </w:numPr>
      <w:adjustRightInd/>
      <w:jc w:val="center"/>
      <w:outlineLvl w:val="4"/>
    </w:pPr>
    <w:rPr>
      <w:rFonts w:eastAsia="Times New Roman"/>
      <w:b/>
      <w:bCs/>
      <w:i/>
      <w:iCs/>
      <w:sz w:val="28"/>
      <w:szCs w:val="28"/>
      <w:lang w:val="ru-RU"/>
    </w:rPr>
  </w:style>
  <w:style w:type="paragraph" w:customStyle="1" w:styleId="CoverAuthor">
    <w:name w:val="Cover Author"/>
    <w:basedOn w:val="a0"/>
    <w:rsid w:val="00640EE2"/>
    <w:pPr>
      <w:widowControl/>
      <w:autoSpaceDE/>
      <w:autoSpaceDN/>
      <w:adjustRightInd/>
    </w:pPr>
    <w:rPr>
      <w:rFonts w:eastAsia="Times New Roman"/>
      <w:spacing w:val="-5"/>
      <w:sz w:val="28"/>
      <w:szCs w:val="20"/>
      <w:lang w:val="ru-RU"/>
    </w:rPr>
  </w:style>
  <w:style w:type="paragraph" w:customStyle="1" w:styleId="affffe">
    <w:name w:val="Простой"/>
    <w:basedOn w:val="a0"/>
    <w:rsid w:val="00640EE2"/>
    <w:pPr>
      <w:widowControl/>
      <w:autoSpaceDE/>
      <w:autoSpaceDN/>
      <w:adjustRightInd/>
    </w:pPr>
    <w:rPr>
      <w:rFonts w:eastAsia="Times New Roman"/>
      <w:spacing w:val="-5"/>
      <w:sz w:val="20"/>
      <w:szCs w:val="20"/>
      <w:lang w:val="ru-RU"/>
    </w:rPr>
  </w:style>
  <w:style w:type="paragraph" w:customStyle="1" w:styleId="HTML1">
    <w:name w:val="Стандартный HTML1"/>
    <w:basedOn w:val="a0"/>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rsid w:val="00640EE2"/>
    <w:rPr>
      <w:rFonts w:ascii="Times New Roman" w:hAnsi="Times New Roman" w:cs="Times New Roman"/>
      <w:b/>
      <w:bCs/>
      <w:sz w:val="22"/>
      <w:szCs w:val="22"/>
    </w:rPr>
  </w:style>
  <w:style w:type="character" w:customStyle="1" w:styleId="FontStyle68">
    <w:name w:val="Font Style68"/>
    <w:rsid w:val="00640EE2"/>
    <w:rPr>
      <w:rFonts w:ascii="Times New Roman" w:hAnsi="Times New Roman" w:cs="Times New Roman"/>
      <w:sz w:val="16"/>
      <w:szCs w:val="16"/>
    </w:rPr>
  </w:style>
  <w:style w:type="paragraph" w:customStyle="1" w:styleId="Style9">
    <w:name w:val="Style9"/>
    <w:basedOn w:val="a0"/>
    <w:rsid w:val="00640EE2"/>
    <w:pPr>
      <w:spacing w:line="214" w:lineRule="exact"/>
      <w:ind w:firstLine="346"/>
      <w:jc w:val="both"/>
    </w:pPr>
    <w:rPr>
      <w:rFonts w:ascii="Verdana" w:eastAsia="Times New Roman" w:hAnsi="Verdana"/>
      <w:lang w:val="ru-RU"/>
    </w:rPr>
  </w:style>
  <w:style w:type="paragraph" w:customStyle="1" w:styleId="Style15">
    <w:name w:val="Style15"/>
    <w:basedOn w:val="a0"/>
    <w:uiPriority w:val="99"/>
    <w:rsid w:val="00640EE2"/>
    <w:pPr>
      <w:spacing w:line="213" w:lineRule="exact"/>
      <w:ind w:firstLine="394"/>
      <w:jc w:val="both"/>
    </w:pPr>
    <w:rPr>
      <w:rFonts w:ascii="Verdana" w:eastAsia="Times New Roman" w:hAnsi="Verdana"/>
      <w:lang w:val="ru-RU"/>
    </w:rPr>
  </w:style>
  <w:style w:type="paragraph" w:customStyle="1" w:styleId="Style19">
    <w:name w:val="Style19"/>
    <w:basedOn w:val="a0"/>
    <w:uiPriority w:val="99"/>
    <w:rsid w:val="00640EE2"/>
    <w:pPr>
      <w:spacing w:line="214" w:lineRule="exact"/>
      <w:ind w:firstLine="341"/>
      <w:jc w:val="both"/>
    </w:pPr>
    <w:rPr>
      <w:rFonts w:ascii="Verdana" w:eastAsia="Times New Roman" w:hAnsi="Verdana"/>
      <w:lang w:val="ru-RU"/>
    </w:rPr>
  </w:style>
  <w:style w:type="character" w:customStyle="1" w:styleId="FontStyle42">
    <w:name w:val="Font Style42"/>
    <w:rsid w:val="00640EE2"/>
    <w:rPr>
      <w:rFonts w:ascii="Times New Roman" w:hAnsi="Times New Roman" w:cs="Times New Roman"/>
      <w:b/>
      <w:bCs/>
      <w:sz w:val="22"/>
      <w:szCs w:val="22"/>
    </w:rPr>
  </w:style>
  <w:style w:type="character" w:customStyle="1" w:styleId="FontStyle45">
    <w:name w:val="Font Style45"/>
    <w:rsid w:val="00640EE2"/>
    <w:rPr>
      <w:rFonts w:ascii="Times New Roman" w:hAnsi="Times New Roman" w:cs="Times New Roman"/>
      <w:i/>
      <w:iCs/>
      <w:sz w:val="22"/>
      <w:szCs w:val="22"/>
    </w:rPr>
  </w:style>
  <w:style w:type="character" w:customStyle="1" w:styleId="FontStyle47">
    <w:name w:val="Font Style47"/>
    <w:rsid w:val="00640EE2"/>
    <w:rPr>
      <w:rFonts w:ascii="Times New Roman" w:hAnsi="Times New Roman" w:cs="Times New Roman"/>
      <w:sz w:val="22"/>
      <w:szCs w:val="22"/>
    </w:rPr>
  </w:style>
  <w:style w:type="paragraph" w:customStyle="1" w:styleId="1f8">
    <w:name w:val="Без интервала1"/>
    <w:rsid w:val="00640EE2"/>
    <w:rPr>
      <w:rFonts w:ascii="Calibri" w:hAnsi="Calibri"/>
      <w:sz w:val="22"/>
      <w:szCs w:val="22"/>
      <w:lang w:eastAsia="en-US"/>
    </w:rPr>
  </w:style>
  <w:style w:type="character" w:styleId="afffff">
    <w:name w:val="FollowedHyperlink"/>
    <w:rsid w:val="00640EE2"/>
    <w:rPr>
      <w:color w:val="800080"/>
      <w:u w:val="single"/>
    </w:rPr>
  </w:style>
  <w:style w:type="character" w:customStyle="1" w:styleId="FooterChar1">
    <w:name w:val="Footer Char1"/>
    <w:locked/>
    <w:rsid w:val="00640EE2"/>
    <w:rPr>
      <w:rFonts w:ascii="Times New Roman" w:hAnsi="Times New Roman" w:cs="Times New Roman"/>
      <w:sz w:val="24"/>
      <w:szCs w:val="24"/>
    </w:rPr>
  </w:style>
  <w:style w:type="character" w:customStyle="1" w:styleId="BodyTextIndentChar1">
    <w:name w:val="Body Text Indent Char1"/>
    <w:aliases w:val="Основной текст 1 Char1"/>
    <w:locked/>
    <w:rsid w:val="00640EE2"/>
    <w:rPr>
      <w:rFonts w:ascii="Times New Roman" w:hAnsi="Times New Roman" w:cs="Times New Roman"/>
      <w:sz w:val="24"/>
      <w:szCs w:val="24"/>
    </w:rPr>
  </w:style>
  <w:style w:type="character" w:customStyle="1" w:styleId="1f9">
    <w:name w:val="Основной текст с отступом Знак1"/>
    <w:aliases w:val="Основной текст 1 Знак1"/>
    <w:locked/>
    <w:rsid w:val="00640EE2"/>
    <w:rPr>
      <w:rFonts w:ascii="Times New Roman" w:hAnsi="Times New Roman" w:cs="Times New Roman"/>
      <w:sz w:val="24"/>
      <w:szCs w:val="24"/>
      <w:lang w:eastAsia="ru-RU"/>
    </w:rPr>
  </w:style>
  <w:style w:type="character" w:customStyle="1" w:styleId="BalloonTextChar1">
    <w:name w:val="Balloon Text Char1"/>
    <w:locked/>
    <w:rsid w:val="00640EE2"/>
    <w:rPr>
      <w:rFonts w:ascii="Times New Roman" w:hAnsi="Times New Roman" w:cs="Times New Roman"/>
      <w:sz w:val="2"/>
      <w:szCs w:val="2"/>
    </w:rPr>
  </w:style>
  <w:style w:type="paragraph" w:customStyle="1" w:styleId="afffff0">
    <w:name w:val="Знак Знак Знак"/>
    <w:basedOn w:val="a0"/>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21">
    <w:name w:val="Основной текст 22"/>
    <w:basedOn w:val="a0"/>
    <w:rsid w:val="00640EE2"/>
    <w:pPr>
      <w:widowControl/>
      <w:overflowPunct w:val="0"/>
      <w:spacing w:line="360" w:lineRule="auto"/>
      <w:ind w:firstLine="709"/>
      <w:jc w:val="both"/>
    </w:pPr>
    <w:rPr>
      <w:rFonts w:eastAsia="Times New Roman"/>
      <w:sz w:val="28"/>
      <w:szCs w:val="28"/>
      <w:lang w:val="ru-RU" w:eastAsia="de-DE"/>
    </w:rPr>
  </w:style>
  <w:style w:type="paragraph" w:customStyle="1" w:styleId="HTML10">
    <w:name w:val="Стандартный HTML1"/>
    <w:basedOn w:val="a0"/>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1fa">
    <w:name w:val="Абзац списка1"/>
    <w:basedOn w:val="a0"/>
    <w:rsid w:val="00640EE2"/>
    <w:pPr>
      <w:widowControl/>
      <w:autoSpaceDE/>
      <w:autoSpaceDN/>
      <w:adjustRightInd/>
      <w:spacing w:after="200" w:line="276" w:lineRule="auto"/>
      <w:ind w:left="720"/>
    </w:pPr>
    <w:rPr>
      <w:rFonts w:ascii="Calibri" w:eastAsia="Times New Roman" w:hAnsi="Calibri" w:cs="Calibri"/>
      <w:sz w:val="22"/>
      <w:szCs w:val="22"/>
      <w:lang w:val="ru-RU"/>
    </w:rPr>
  </w:style>
  <w:style w:type="paragraph" w:customStyle="1" w:styleId="1fb">
    <w:name w:val="Без интервала1"/>
    <w:rsid w:val="00640EE2"/>
    <w:rPr>
      <w:rFonts w:ascii="Calibri" w:hAnsi="Calibri" w:cs="Calibri"/>
      <w:sz w:val="22"/>
      <w:szCs w:val="22"/>
      <w:lang w:eastAsia="en-US"/>
    </w:rPr>
  </w:style>
  <w:style w:type="character" w:customStyle="1" w:styleId="1fc">
    <w:name w:val="Основной текст1"/>
    <w:rsid w:val="00640EE2"/>
    <w:rPr>
      <w:rFonts w:ascii="Times New Roman" w:hAnsi="Times New Roman" w:cs="Times New Roman"/>
      <w:spacing w:val="0"/>
      <w:sz w:val="22"/>
      <w:szCs w:val="22"/>
      <w:u w:val="none"/>
      <w:effect w:val="none"/>
    </w:rPr>
  </w:style>
  <w:style w:type="character" w:customStyle="1" w:styleId="65">
    <w:name w:val="Знак Знак6"/>
    <w:rsid w:val="00640EE2"/>
    <w:rPr>
      <w:b/>
      <w:bCs/>
      <w:sz w:val="28"/>
      <w:szCs w:val="28"/>
      <w:lang w:val="ru-RU" w:eastAsia="ru-RU"/>
    </w:rPr>
  </w:style>
  <w:style w:type="character" w:customStyle="1" w:styleId="44">
    <w:name w:val="Знак Знак4"/>
    <w:rsid w:val="00640EE2"/>
    <w:rPr>
      <w:sz w:val="24"/>
      <w:szCs w:val="24"/>
      <w:lang w:val="ru-RU" w:eastAsia="ru-RU"/>
    </w:rPr>
  </w:style>
  <w:style w:type="paragraph" w:customStyle="1" w:styleId="215">
    <w:name w:val="Маркированный список 21"/>
    <w:basedOn w:val="a0"/>
    <w:rsid w:val="00640EE2"/>
    <w:pPr>
      <w:widowControl/>
      <w:tabs>
        <w:tab w:val="num" w:pos="720"/>
      </w:tabs>
      <w:suppressAutoHyphens/>
      <w:autoSpaceDE/>
      <w:autoSpaceDN/>
      <w:adjustRightInd/>
    </w:pPr>
    <w:rPr>
      <w:rFonts w:eastAsia="PMingLiU"/>
      <w:lang w:val="ru-RU" w:eastAsia="ar-SA"/>
    </w:rPr>
  </w:style>
  <w:style w:type="paragraph" w:customStyle="1" w:styleId="1fd">
    <w:name w:val="Красная строка1"/>
    <w:basedOn w:val="af4"/>
    <w:rsid w:val="00640EE2"/>
    <w:pPr>
      <w:suppressAutoHyphens/>
      <w:ind w:firstLine="210"/>
    </w:pPr>
    <w:rPr>
      <w:rFonts w:eastAsia="PMingLiU"/>
      <w:lang w:eastAsia="ar-SA"/>
    </w:rPr>
  </w:style>
  <w:style w:type="paragraph" w:customStyle="1" w:styleId="1fe">
    <w:name w:val="Цитата1"/>
    <w:basedOn w:val="a0"/>
    <w:rsid w:val="00640EE2"/>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rsid w:val="00640EE2"/>
    <w:rPr>
      <w:rFonts w:ascii="Calibri" w:eastAsia="Calibri" w:hAnsi="Calibri" w:cs="Calibri"/>
      <w:sz w:val="22"/>
      <w:szCs w:val="22"/>
    </w:rPr>
  </w:style>
  <w:style w:type="character" w:customStyle="1" w:styleId="FontStyle30">
    <w:name w:val="Font Style30"/>
    <w:rsid w:val="00640EE2"/>
    <w:rPr>
      <w:rFonts w:ascii="Times New Roman" w:hAnsi="Times New Roman" w:cs="Times New Roman"/>
      <w:sz w:val="26"/>
      <w:szCs w:val="26"/>
    </w:rPr>
  </w:style>
  <w:style w:type="paragraph" w:customStyle="1" w:styleId="216">
    <w:name w:val="Основной текст с отступом 21"/>
    <w:basedOn w:val="a0"/>
    <w:rsid w:val="00640EE2"/>
    <w:pPr>
      <w:suppressAutoHyphens/>
      <w:autoSpaceDE/>
      <w:autoSpaceDN/>
      <w:adjustRightInd/>
      <w:spacing w:after="120" w:line="480" w:lineRule="auto"/>
      <w:ind w:left="283"/>
    </w:pPr>
    <w:rPr>
      <w:kern w:val="1"/>
      <w:lang w:val="ru-RU" w:eastAsia="hi-IN" w:bidi="hi-IN"/>
    </w:rPr>
  </w:style>
  <w:style w:type="paragraph" w:customStyle="1" w:styleId="ListParagraph1">
    <w:name w:val="List Paragraph1"/>
    <w:basedOn w:val="a0"/>
    <w:rsid w:val="00640EE2"/>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0"/>
    <w:next w:val="a0"/>
    <w:rsid w:val="00640EE2"/>
    <w:pPr>
      <w:keepNext/>
      <w:widowControl/>
      <w:autoSpaceDN/>
      <w:adjustRightInd/>
    </w:pPr>
    <w:rPr>
      <w:rFonts w:eastAsia="Times New Roman"/>
      <w:i/>
      <w:iCs/>
      <w:kern w:val="1"/>
      <w:lang w:val="ru-RU" w:eastAsia="ar-SA"/>
    </w:rPr>
  </w:style>
  <w:style w:type="paragraph" w:customStyle="1" w:styleId="afffff1">
    <w:name w:val="Обычный абзац"/>
    <w:basedOn w:val="a0"/>
    <w:rsid w:val="00E32B92"/>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E32B92"/>
    <w:rPr>
      <w:rFonts w:ascii="Calibri" w:hAnsi="Calibri"/>
      <w:sz w:val="22"/>
      <w:szCs w:val="22"/>
      <w:lang w:val="ru-RU" w:eastAsia="en-US" w:bidi="ar-SA"/>
    </w:rPr>
  </w:style>
  <w:style w:type="character" w:customStyle="1" w:styleId="greenurl1">
    <w:name w:val="green_url1"/>
    <w:rsid w:val="00E32B92"/>
    <w:rPr>
      <w:color w:val="006600"/>
    </w:rPr>
  </w:style>
  <w:style w:type="character" w:customStyle="1" w:styleId="83">
    <w:name w:val="Знак Знак8"/>
    <w:locked/>
    <w:rsid w:val="00E32B92"/>
    <w:rPr>
      <w:sz w:val="44"/>
      <w:szCs w:val="24"/>
      <w:lang w:val="ru-RU" w:eastAsia="ru-RU" w:bidi="ar-SA"/>
    </w:rPr>
  </w:style>
  <w:style w:type="character" w:customStyle="1" w:styleId="2f0">
    <w:name w:val="Знак Знак2"/>
    <w:locked/>
    <w:rsid w:val="00E32B92"/>
    <w:rPr>
      <w:rFonts w:ascii="Calibri" w:hAnsi="Calibri"/>
      <w:sz w:val="22"/>
      <w:szCs w:val="22"/>
      <w:lang w:val="ru-RU" w:eastAsia="ru-RU" w:bidi="ar-SA"/>
    </w:rPr>
  </w:style>
  <w:style w:type="character" w:customStyle="1" w:styleId="39">
    <w:name w:val="Знак Знак3"/>
    <w:locked/>
    <w:rsid w:val="00E32B92"/>
    <w:rPr>
      <w:rFonts w:ascii="Calibri" w:hAnsi="Calibri"/>
      <w:sz w:val="22"/>
      <w:szCs w:val="22"/>
      <w:lang w:val="ru-RU" w:eastAsia="ru-RU" w:bidi="ar-SA"/>
    </w:rPr>
  </w:style>
  <w:style w:type="character" w:customStyle="1" w:styleId="72">
    <w:name w:val="Знак Знак7"/>
    <w:locked/>
    <w:rsid w:val="00E32B92"/>
    <w:rPr>
      <w:rFonts w:ascii="Tahoma" w:hAnsi="Tahoma" w:cs="Tahoma"/>
      <w:sz w:val="16"/>
      <w:szCs w:val="16"/>
      <w:lang w:val="ru-RU" w:eastAsia="ru-RU" w:bidi="ar-SA"/>
    </w:rPr>
  </w:style>
  <w:style w:type="character" w:customStyle="1" w:styleId="55">
    <w:name w:val="Знак Знак5"/>
    <w:rsid w:val="00E32B92"/>
    <w:rPr>
      <w:rFonts w:ascii="Times New Roman" w:eastAsia="Calibri" w:hAnsi="Times New Roman" w:cs="Times New Roman" w:hint="default"/>
      <w:sz w:val="28"/>
      <w:szCs w:val="28"/>
      <w:lang w:eastAsia="ru-RU"/>
    </w:rPr>
  </w:style>
  <w:style w:type="character" w:customStyle="1" w:styleId="510">
    <w:name w:val="Заголовок 5 Знак1"/>
    <w:locked/>
    <w:rsid w:val="004259F1"/>
    <w:rPr>
      <w:rFonts w:ascii="Calibri" w:hAnsi="Calibri" w:cs="Times New Roman"/>
      <w:b/>
      <w:bCs/>
      <w:i/>
      <w:iCs/>
      <w:sz w:val="26"/>
      <w:szCs w:val="26"/>
    </w:rPr>
  </w:style>
  <w:style w:type="paragraph" w:customStyle="1" w:styleId="afffff2">
    <w:name w:val="Базовый"/>
    <w:rsid w:val="004259F1"/>
    <w:pPr>
      <w:tabs>
        <w:tab w:val="left" w:pos="709"/>
      </w:tabs>
      <w:suppressAutoHyphens/>
      <w:spacing w:after="200" w:line="276" w:lineRule="atLeast"/>
    </w:pPr>
    <w:rPr>
      <w:rFonts w:ascii="Calibri" w:hAnsi="Calibri"/>
      <w:sz w:val="22"/>
      <w:szCs w:val="22"/>
      <w:lang w:eastAsia="en-US"/>
    </w:rPr>
  </w:style>
  <w:style w:type="character" w:customStyle="1" w:styleId="ListLabel1">
    <w:name w:val="ListLabel 1"/>
    <w:rsid w:val="004259F1"/>
  </w:style>
  <w:style w:type="character" w:customStyle="1" w:styleId="ListLabel2">
    <w:name w:val="ListLabel 2"/>
    <w:rsid w:val="004259F1"/>
    <w:rPr>
      <w:sz w:val="20"/>
    </w:rPr>
  </w:style>
  <w:style w:type="character" w:customStyle="1" w:styleId="afffff3">
    <w:name w:val="Символ нумерации"/>
    <w:rsid w:val="004259F1"/>
  </w:style>
  <w:style w:type="paragraph" w:styleId="1ff">
    <w:name w:val="index 1"/>
    <w:basedOn w:val="a0"/>
    <w:next w:val="a0"/>
    <w:autoRedefine/>
    <w:rsid w:val="004259F1"/>
    <w:pPr>
      <w:widowControl/>
      <w:autoSpaceDE/>
      <w:autoSpaceDN/>
      <w:adjustRightInd/>
      <w:ind w:left="220" w:hanging="220"/>
    </w:pPr>
    <w:rPr>
      <w:rFonts w:ascii="Calibri" w:eastAsia="Times New Roman" w:hAnsi="Calibri"/>
      <w:sz w:val="22"/>
      <w:szCs w:val="22"/>
      <w:lang w:val="ru-RU"/>
    </w:rPr>
  </w:style>
  <w:style w:type="paragraph" w:styleId="afffff4">
    <w:name w:val="index heading"/>
    <w:basedOn w:val="afffff2"/>
    <w:rsid w:val="004259F1"/>
    <w:pPr>
      <w:suppressLineNumbers/>
    </w:pPr>
    <w:rPr>
      <w:rFonts w:ascii="Arial" w:hAnsi="Arial"/>
    </w:rPr>
  </w:style>
  <w:style w:type="character" w:customStyle="1" w:styleId="217">
    <w:name w:val="Основной текст 2 Знак1"/>
    <w:locked/>
    <w:rsid w:val="004259F1"/>
    <w:rPr>
      <w:rFonts w:cs="Times New Roman"/>
    </w:rPr>
  </w:style>
  <w:style w:type="paragraph" w:customStyle="1" w:styleId="afffff5">
    <w:name w:val="Заголовок таблицы"/>
    <w:basedOn w:val="afff6"/>
    <w:rsid w:val="004259F1"/>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1">
    <w:name w:val="Основной текст с отступом 31"/>
    <w:basedOn w:val="a0"/>
    <w:rsid w:val="00D25154"/>
    <w:pPr>
      <w:widowControl/>
      <w:suppressAutoHyphens/>
      <w:autoSpaceDE/>
      <w:autoSpaceDN/>
      <w:adjustRightInd/>
      <w:spacing w:after="120"/>
      <w:ind w:left="283"/>
    </w:pPr>
    <w:rPr>
      <w:sz w:val="16"/>
      <w:szCs w:val="16"/>
      <w:lang w:val="ru-RU" w:eastAsia="ar-SA"/>
    </w:rPr>
  </w:style>
  <w:style w:type="character" w:customStyle="1" w:styleId="BodytextBold">
    <w:name w:val="Body text + Bold"/>
    <w:rsid w:val="00D25154"/>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3"/>
    <w:rsid w:val="00D25154"/>
    <w:pPr>
      <w:numPr>
        <w:numId w:val="7"/>
      </w:numPr>
    </w:pPr>
  </w:style>
  <w:style w:type="numbering" w:customStyle="1" w:styleId="3">
    <w:name w:val="Стиль3"/>
    <w:rsid w:val="00D25154"/>
    <w:pPr>
      <w:numPr>
        <w:numId w:val="8"/>
      </w:numPr>
    </w:pPr>
  </w:style>
  <w:style w:type="numbering" w:customStyle="1" w:styleId="4">
    <w:name w:val="Стиль4"/>
    <w:rsid w:val="00D25154"/>
    <w:pPr>
      <w:numPr>
        <w:numId w:val="9"/>
      </w:numPr>
    </w:pPr>
  </w:style>
  <w:style w:type="numbering" w:customStyle="1" w:styleId="50">
    <w:name w:val="Стиль5"/>
    <w:rsid w:val="00D25154"/>
    <w:pPr>
      <w:numPr>
        <w:numId w:val="10"/>
      </w:numPr>
    </w:pPr>
  </w:style>
  <w:style w:type="numbering" w:customStyle="1" w:styleId="6">
    <w:name w:val="Стиль6"/>
    <w:rsid w:val="00D25154"/>
    <w:pPr>
      <w:numPr>
        <w:numId w:val="11"/>
      </w:numPr>
    </w:pPr>
  </w:style>
  <w:style w:type="paragraph" w:customStyle="1" w:styleId="312">
    <w:name w:val="Основной текст 31"/>
    <w:basedOn w:val="a0"/>
    <w:rsid w:val="00D25154"/>
    <w:pPr>
      <w:suppressAutoHyphens/>
      <w:autoSpaceDN/>
      <w:adjustRightInd/>
      <w:jc w:val="both"/>
    </w:pPr>
    <w:rPr>
      <w:rFonts w:eastAsia="Times New Roman"/>
      <w:color w:val="FF0000"/>
      <w:sz w:val="22"/>
      <w:szCs w:val="22"/>
      <w:lang w:val="ru-RU" w:eastAsia="ar-SA"/>
    </w:rPr>
  </w:style>
  <w:style w:type="character" w:customStyle="1" w:styleId="1ff0">
    <w:name w:val="Знак Знак1"/>
    <w:rsid w:val="00D25154"/>
    <w:rPr>
      <w:i/>
      <w:sz w:val="22"/>
      <w:lang w:val="en-US" w:eastAsia="ru-RU" w:bidi="ar-SA"/>
    </w:rPr>
  </w:style>
  <w:style w:type="paragraph" w:customStyle="1" w:styleId="10710">
    <w:name w:val="Стиль Заголовок 1 + Первая строка:  071 см Перед:  0 пт После:  ..."/>
    <w:basedOn w:val="1"/>
    <w:rsid w:val="00D25154"/>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1"/>
    <w:rsid w:val="00D25154"/>
  </w:style>
  <w:style w:type="character" w:customStyle="1" w:styleId="BodyTextChar1">
    <w:name w:val="Body Text Char1"/>
    <w:basedOn w:val="a1"/>
    <w:rsid w:val="00D25154"/>
  </w:style>
  <w:style w:type="character" w:customStyle="1" w:styleId="56">
    <w:name w:val="Заголовок №5_"/>
    <w:basedOn w:val="a1"/>
    <w:rsid w:val="00D25154"/>
  </w:style>
  <w:style w:type="character" w:customStyle="1" w:styleId="2f1">
    <w:name w:val="Основной текст (2)_"/>
    <w:basedOn w:val="a1"/>
    <w:rsid w:val="00D25154"/>
  </w:style>
  <w:style w:type="character" w:customStyle="1" w:styleId="TOC4Char">
    <w:name w:val="TOC 4 Char"/>
    <w:basedOn w:val="a1"/>
    <w:rsid w:val="00D25154"/>
  </w:style>
  <w:style w:type="character" w:customStyle="1" w:styleId="TOC2Char">
    <w:name w:val="TOC 2 Char"/>
    <w:basedOn w:val="a1"/>
    <w:rsid w:val="00D25154"/>
  </w:style>
  <w:style w:type="character" w:customStyle="1" w:styleId="2f2">
    <w:name w:val="Оглавление (2) + Полужирный"/>
    <w:basedOn w:val="TOC2Char"/>
    <w:rsid w:val="00D25154"/>
  </w:style>
  <w:style w:type="character" w:customStyle="1" w:styleId="FooterChar">
    <w:name w:val="Footer Char"/>
    <w:basedOn w:val="a1"/>
    <w:rsid w:val="00D25154"/>
  </w:style>
  <w:style w:type="character" w:customStyle="1" w:styleId="afffff6">
    <w:name w:val="Выделение жирным"/>
    <w:rsid w:val="00D25154"/>
    <w:rPr>
      <w:rFonts w:cs="Times New Roman"/>
      <w:b/>
      <w:bCs/>
    </w:rPr>
  </w:style>
  <w:style w:type="character" w:customStyle="1" w:styleId="HeaderChar">
    <w:name w:val="Header Char"/>
    <w:basedOn w:val="a1"/>
    <w:rsid w:val="00D25154"/>
  </w:style>
  <w:style w:type="character" w:customStyle="1" w:styleId="TitleChar">
    <w:name w:val="Title Char"/>
    <w:basedOn w:val="a1"/>
    <w:rsid w:val="00D25154"/>
  </w:style>
  <w:style w:type="character" w:customStyle="1" w:styleId="ListLabel3">
    <w:name w:val="ListLabel 3"/>
    <w:rsid w:val="00D25154"/>
  </w:style>
  <w:style w:type="character" w:customStyle="1" w:styleId="ListLabel4">
    <w:name w:val="ListLabel 4"/>
    <w:rsid w:val="00D25154"/>
  </w:style>
  <w:style w:type="character" w:customStyle="1" w:styleId="ListLabel5">
    <w:name w:val="ListLabel 5"/>
    <w:rsid w:val="00D25154"/>
  </w:style>
  <w:style w:type="character" w:customStyle="1" w:styleId="ListLabel6">
    <w:name w:val="ListLabel 6"/>
    <w:rsid w:val="00D25154"/>
  </w:style>
  <w:style w:type="character" w:customStyle="1" w:styleId="ListLabel7">
    <w:name w:val="ListLabel 7"/>
    <w:rsid w:val="00D25154"/>
  </w:style>
  <w:style w:type="character" w:customStyle="1" w:styleId="ListLabel8">
    <w:name w:val="ListLabel 8"/>
    <w:rsid w:val="00D25154"/>
  </w:style>
  <w:style w:type="character" w:customStyle="1" w:styleId="ListLabel9">
    <w:name w:val="ListLabel 9"/>
    <w:rsid w:val="00D25154"/>
  </w:style>
  <w:style w:type="character" w:customStyle="1" w:styleId="ListLabel10">
    <w:name w:val="ListLabel 10"/>
    <w:rsid w:val="00D25154"/>
  </w:style>
  <w:style w:type="character" w:customStyle="1" w:styleId="ListLabel11">
    <w:name w:val="ListLabel 11"/>
    <w:rsid w:val="00D25154"/>
  </w:style>
  <w:style w:type="character" w:customStyle="1" w:styleId="ListLabel12">
    <w:name w:val="ListLabel 12"/>
    <w:rsid w:val="00D25154"/>
  </w:style>
  <w:style w:type="character" w:customStyle="1" w:styleId="ListLabel13">
    <w:name w:val="ListLabel 13"/>
    <w:rsid w:val="00D25154"/>
  </w:style>
  <w:style w:type="character" w:customStyle="1" w:styleId="ListLabel14">
    <w:name w:val="ListLabel 14"/>
    <w:rsid w:val="00D25154"/>
  </w:style>
  <w:style w:type="character" w:customStyle="1" w:styleId="afffff7">
    <w:name w:val="Маркеры списка"/>
    <w:rsid w:val="00D25154"/>
    <w:rPr>
      <w:rFonts w:ascii="OpenSymbol" w:eastAsia="OpenSymbol" w:hAnsi="OpenSymbol" w:cs="OpenSymbol"/>
    </w:rPr>
  </w:style>
  <w:style w:type="character" w:customStyle="1" w:styleId="BodyTextChar2">
    <w:name w:val="Body Text Char2"/>
    <w:basedOn w:val="a1"/>
    <w:rsid w:val="00D25154"/>
  </w:style>
  <w:style w:type="character" w:customStyle="1" w:styleId="TitleChar1">
    <w:name w:val="Title Char1"/>
    <w:basedOn w:val="a1"/>
    <w:rsid w:val="00D25154"/>
  </w:style>
  <w:style w:type="character" w:customStyle="1" w:styleId="BodyTextIndent2Char1">
    <w:name w:val="Body Text Indent 2 Char1"/>
    <w:basedOn w:val="a1"/>
    <w:rsid w:val="00D25154"/>
  </w:style>
  <w:style w:type="character" w:customStyle="1" w:styleId="HeaderChar1">
    <w:name w:val="Header Char1"/>
    <w:basedOn w:val="a1"/>
    <w:rsid w:val="00D25154"/>
  </w:style>
  <w:style w:type="character" w:customStyle="1" w:styleId="ListLabel15">
    <w:name w:val="ListLabel 15"/>
    <w:rsid w:val="00D25154"/>
    <w:rPr>
      <w:rFonts w:cs="Times New Roman"/>
    </w:rPr>
  </w:style>
  <w:style w:type="character" w:customStyle="1" w:styleId="ListLabel16">
    <w:name w:val="ListLabel 16"/>
    <w:rsid w:val="00D25154"/>
    <w:rPr>
      <w:color w:val="00000A"/>
    </w:rPr>
  </w:style>
  <w:style w:type="paragraph" w:customStyle="1" w:styleId="421">
    <w:name w:val="Заголовок №4 (2)"/>
    <w:basedOn w:val="afffff2"/>
    <w:rsid w:val="00D25154"/>
    <w:pPr>
      <w:spacing w:line="276" w:lineRule="auto"/>
    </w:pPr>
    <w:rPr>
      <w:rFonts w:ascii="Times New Roman" w:hAnsi="Times New Roman"/>
      <w:color w:val="00000A"/>
      <w:lang w:eastAsia="ru-RU"/>
    </w:rPr>
  </w:style>
  <w:style w:type="paragraph" w:customStyle="1" w:styleId="57">
    <w:name w:val="Заголовок №5"/>
    <w:basedOn w:val="afffff2"/>
    <w:rsid w:val="00D25154"/>
    <w:pPr>
      <w:spacing w:line="276" w:lineRule="auto"/>
    </w:pPr>
    <w:rPr>
      <w:rFonts w:ascii="Times New Roman" w:hAnsi="Times New Roman"/>
      <w:color w:val="00000A"/>
      <w:lang w:eastAsia="ru-RU"/>
    </w:rPr>
  </w:style>
  <w:style w:type="paragraph" w:customStyle="1" w:styleId="2f3">
    <w:name w:val="Основной текст (2)"/>
    <w:basedOn w:val="afffff2"/>
    <w:rsid w:val="00D25154"/>
    <w:pPr>
      <w:spacing w:line="276" w:lineRule="auto"/>
    </w:pPr>
    <w:rPr>
      <w:rFonts w:ascii="Times New Roman" w:hAnsi="Times New Roman"/>
      <w:color w:val="00000A"/>
      <w:lang w:eastAsia="ru-RU"/>
    </w:rPr>
  </w:style>
  <w:style w:type="paragraph" w:customStyle="1" w:styleId="text">
    <w:name w:val="text"/>
    <w:basedOn w:val="a0"/>
    <w:rsid w:val="00D25154"/>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rsid w:val="00D25154"/>
    <w:pPr>
      <w:widowControl w:val="0"/>
      <w:suppressAutoHyphens/>
      <w:autoSpaceDE w:val="0"/>
      <w:spacing w:line="276" w:lineRule="auto"/>
      <w:ind w:firstLine="720"/>
      <w:jc w:val="both"/>
    </w:pPr>
    <w:rPr>
      <w:lang w:eastAsia="ar-SA"/>
    </w:rPr>
  </w:style>
  <w:style w:type="character" w:customStyle="1" w:styleId="WW8Num2z0">
    <w:name w:val="WW8Num2z0"/>
    <w:rsid w:val="00E43379"/>
    <w:rPr>
      <w:rFonts w:ascii="Symbol" w:hAnsi="Symbol"/>
    </w:rPr>
  </w:style>
  <w:style w:type="character" w:customStyle="1" w:styleId="WW8Num3z0">
    <w:name w:val="WW8Num3z0"/>
    <w:rsid w:val="00E43379"/>
    <w:rPr>
      <w:rFonts w:ascii="Symbol" w:hAnsi="Symbol"/>
    </w:rPr>
  </w:style>
  <w:style w:type="character" w:customStyle="1" w:styleId="WW8Num4z0">
    <w:name w:val="WW8Num4z0"/>
    <w:rsid w:val="00E43379"/>
    <w:rPr>
      <w:rFonts w:ascii="Symbol" w:hAnsi="Symbol"/>
      <w:sz w:val="20"/>
    </w:rPr>
  </w:style>
  <w:style w:type="character" w:customStyle="1" w:styleId="WW8Num4z1">
    <w:name w:val="WW8Num4z1"/>
    <w:rsid w:val="00E43379"/>
    <w:rPr>
      <w:rFonts w:ascii="Courier New" w:hAnsi="Courier New"/>
      <w:sz w:val="20"/>
    </w:rPr>
  </w:style>
  <w:style w:type="character" w:customStyle="1" w:styleId="WW8Num4z2">
    <w:name w:val="WW8Num4z2"/>
    <w:rsid w:val="00E43379"/>
    <w:rPr>
      <w:rFonts w:ascii="Wingdings" w:hAnsi="Wingdings"/>
      <w:sz w:val="20"/>
    </w:rPr>
  </w:style>
  <w:style w:type="character" w:customStyle="1" w:styleId="WW8Num6z0">
    <w:name w:val="WW8Num6z0"/>
    <w:rsid w:val="00E43379"/>
    <w:rPr>
      <w:rFonts w:ascii="Symbol" w:hAnsi="Symbol" w:cs="Symbol"/>
    </w:rPr>
  </w:style>
  <w:style w:type="character" w:customStyle="1" w:styleId="WW8Num7z0">
    <w:name w:val="WW8Num7z0"/>
    <w:rsid w:val="00E43379"/>
    <w:rPr>
      <w:rFonts w:ascii="Symbol" w:hAnsi="Symbol"/>
    </w:rPr>
  </w:style>
  <w:style w:type="character" w:customStyle="1" w:styleId="WW8Num8z0">
    <w:name w:val="WW8Num8z0"/>
    <w:rsid w:val="00E43379"/>
    <w:rPr>
      <w:rFonts w:ascii="Symbol" w:hAnsi="Symbol"/>
      <w:sz w:val="20"/>
    </w:rPr>
  </w:style>
  <w:style w:type="character" w:customStyle="1" w:styleId="WW8Num9z0">
    <w:name w:val="WW8Num9z0"/>
    <w:rsid w:val="00E43379"/>
    <w:rPr>
      <w:rFonts w:ascii="Symbol" w:hAnsi="Symbol"/>
    </w:rPr>
  </w:style>
  <w:style w:type="character" w:customStyle="1" w:styleId="WW8Num10z0">
    <w:name w:val="WW8Num10z0"/>
    <w:rsid w:val="00E43379"/>
    <w:rPr>
      <w:rFonts w:ascii="Symbol" w:hAnsi="Symbol" w:cs="Symbol"/>
    </w:rPr>
  </w:style>
  <w:style w:type="character" w:customStyle="1" w:styleId="WW8Num12z0">
    <w:name w:val="WW8Num12z0"/>
    <w:rsid w:val="00E43379"/>
    <w:rPr>
      <w:rFonts w:ascii="Wingdings" w:hAnsi="Wingdings" w:cs="Wingdings"/>
    </w:rPr>
  </w:style>
  <w:style w:type="character" w:customStyle="1" w:styleId="WW8Num13z0">
    <w:name w:val="WW8Num13z0"/>
    <w:rsid w:val="00E43379"/>
    <w:rPr>
      <w:rFonts w:ascii="Symbol" w:hAnsi="Symbol"/>
    </w:rPr>
  </w:style>
  <w:style w:type="character" w:customStyle="1" w:styleId="WW8Num14z0">
    <w:name w:val="WW8Num14z0"/>
    <w:rsid w:val="00E43379"/>
    <w:rPr>
      <w:rFonts w:ascii="Symbol" w:hAnsi="Symbol" w:cs="Symbol"/>
    </w:rPr>
  </w:style>
  <w:style w:type="character" w:customStyle="1" w:styleId="WW8Num15z0">
    <w:name w:val="WW8Num15z0"/>
    <w:rsid w:val="00E43379"/>
    <w:rPr>
      <w:rFonts w:ascii="Symbol" w:hAnsi="Symbol"/>
      <w:sz w:val="20"/>
    </w:rPr>
  </w:style>
  <w:style w:type="character" w:customStyle="1" w:styleId="WW8Num15z1">
    <w:name w:val="WW8Num15z1"/>
    <w:rsid w:val="00E43379"/>
    <w:rPr>
      <w:rFonts w:ascii="Courier New" w:hAnsi="Courier New"/>
      <w:sz w:val="20"/>
    </w:rPr>
  </w:style>
  <w:style w:type="character" w:customStyle="1" w:styleId="WW8Num15z2">
    <w:name w:val="WW8Num15z2"/>
    <w:rsid w:val="00E43379"/>
    <w:rPr>
      <w:rFonts w:ascii="Wingdings" w:hAnsi="Wingdings"/>
      <w:sz w:val="20"/>
    </w:rPr>
  </w:style>
  <w:style w:type="character" w:customStyle="1" w:styleId="WW8Num16z0">
    <w:name w:val="WW8Num16z0"/>
    <w:rsid w:val="00E43379"/>
    <w:rPr>
      <w:rFonts w:ascii="Symbol" w:hAnsi="Symbol"/>
    </w:rPr>
  </w:style>
  <w:style w:type="character" w:customStyle="1" w:styleId="WW8Num16z1">
    <w:name w:val="WW8Num16z1"/>
    <w:rsid w:val="00E43379"/>
    <w:rPr>
      <w:rFonts w:ascii="Courier New" w:hAnsi="Courier New" w:cs="Courier New"/>
    </w:rPr>
  </w:style>
  <w:style w:type="character" w:customStyle="1" w:styleId="WW8Num16z2">
    <w:name w:val="WW8Num16z2"/>
    <w:rsid w:val="00E43379"/>
    <w:rPr>
      <w:rFonts w:ascii="Wingdings" w:hAnsi="Wingdings"/>
    </w:rPr>
  </w:style>
  <w:style w:type="character" w:customStyle="1" w:styleId="WW8Num17z0">
    <w:name w:val="WW8Num17z0"/>
    <w:rsid w:val="00E43379"/>
    <w:rPr>
      <w:rFonts w:ascii="Times New Roman" w:eastAsia="Times New Roman" w:hAnsi="Times New Roman" w:cs="Times New Roman"/>
    </w:rPr>
  </w:style>
  <w:style w:type="character" w:customStyle="1" w:styleId="WW8Num18z0">
    <w:name w:val="WW8Num18z0"/>
    <w:rsid w:val="00E43379"/>
    <w:rPr>
      <w:rFonts w:ascii="Symbol" w:hAnsi="Symbol" w:cs="Symbol"/>
    </w:rPr>
  </w:style>
  <w:style w:type="character" w:customStyle="1" w:styleId="WW8Num19z0">
    <w:name w:val="WW8Num19z0"/>
    <w:rsid w:val="00E43379"/>
    <w:rPr>
      <w:rFonts w:ascii="Symbol" w:hAnsi="Symbol"/>
      <w:sz w:val="20"/>
    </w:rPr>
  </w:style>
  <w:style w:type="character" w:customStyle="1" w:styleId="WW8Num20z0">
    <w:name w:val="WW8Num20z0"/>
    <w:rsid w:val="00E43379"/>
    <w:rPr>
      <w:rFonts w:ascii="Symbol" w:hAnsi="Symbol"/>
      <w:sz w:val="20"/>
    </w:rPr>
  </w:style>
  <w:style w:type="character" w:customStyle="1" w:styleId="WW8Num20z1">
    <w:name w:val="WW8Num20z1"/>
    <w:rsid w:val="00E43379"/>
    <w:rPr>
      <w:rFonts w:ascii="Courier New" w:hAnsi="Courier New"/>
      <w:sz w:val="20"/>
    </w:rPr>
  </w:style>
  <w:style w:type="character" w:customStyle="1" w:styleId="WW8Num20z2">
    <w:name w:val="WW8Num20z2"/>
    <w:rsid w:val="00E43379"/>
    <w:rPr>
      <w:rFonts w:ascii="Wingdings" w:hAnsi="Wingdings"/>
      <w:sz w:val="20"/>
    </w:rPr>
  </w:style>
  <w:style w:type="character" w:customStyle="1" w:styleId="WW8Num21z0">
    <w:name w:val="WW8Num21z0"/>
    <w:rsid w:val="00E43379"/>
    <w:rPr>
      <w:rFonts w:ascii="Symbol" w:hAnsi="Symbol" w:cs="Symbol"/>
      <w:sz w:val="20"/>
      <w:szCs w:val="20"/>
    </w:rPr>
  </w:style>
  <w:style w:type="character" w:customStyle="1" w:styleId="WW8Num22z0">
    <w:name w:val="WW8Num22z0"/>
    <w:rsid w:val="00E43379"/>
    <w:rPr>
      <w:rFonts w:ascii="Symbol" w:hAnsi="Symbol"/>
      <w:color w:val="auto"/>
    </w:rPr>
  </w:style>
  <w:style w:type="character" w:customStyle="1" w:styleId="WW8Num22z1">
    <w:name w:val="WW8Num22z1"/>
    <w:rsid w:val="00E43379"/>
    <w:rPr>
      <w:rFonts w:ascii="Courier New" w:hAnsi="Courier New" w:cs="Courier New"/>
    </w:rPr>
  </w:style>
  <w:style w:type="character" w:customStyle="1" w:styleId="WW8Num22z2">
    <w:name w:val="WW8Num22z2"/>
    <w:rsid w:val="00E43379"/>
    <w:rPr>
      <w:rFonts w:ascii="Wingdings" w:hAnsi="Wingdings"/>
    </w:rPr>
  </w:style>
  <w:style w:type="character" w:customStyle="1" w:styleId="WW8Num24z0">
    <w:name w:val="WW8Num24z0"/>
    <w:rsid w:val="00E43379"/>
    <w:rPr>
      <w:rFonts w:ascii="Symbol" w:hAnsi="Symbol"/>
      <w:sz w:val="20"/>
    </w:rPr>
  </w:style>
  <w:style w:type="character" w:customStyle="1" w:styleId="WW8Num28z0">
    <w:name w:val="WW8Num28z0"/>
    <w:rsid w:val="00E43379"/>
    <w:rPr>
      <w:rFonts w:ascii="Symbol" w:hAnsi="Symbol"/>
    </w:rPr>
  </w:style>
  <w:style w:type="character" w:customStyle="1" w:styleId="WW8Num30z0">
    <w:name w:val="WW8Num30z0"/>
    <w:rsid w:val="00E43379"/>
    <w:rPr>
      <w:rFonts w:ascii="Symbol" w:hAnsi="Symbol"/>
    </w:rPr>
  </w:style>
  <w:style w:type="character" w:customStyle="1" w:styleId="WW8Num31z0">
    <w:name w:val="WW8Num31z0"/>
    <w:rsid w:val="00E43379"/>
    <w:rPr>
      <w:rFonts w:ascii="Symbol" w:hAnsi="Symbol"/>
      <w:sz w:val="20"/>
    </w:rPr>
  </w:style>
  <w:style w:type="character" w:customStyle="1" w:styleId="WW8Num31z1">
    <w:name w:val="WW8Num31z1"/>
    <w:rsid w:val="00E43379"/>
    <w:rPr>
      <w:rFonts w:ascii="Courier New" w:hAnsi="Courier New"/>
      <w:sz w:val="20"/>
    </w:rPr>
  </w:style>
  <w:style w:type="character" w:customStyle="1" w:styleId="WW8Num31z2">
    <w:name w:val="WW8Num31z2"/>
    <w:rsid w:val="00E43379"/>
    <w:rPr>
      <w:rFonts w:ascii="Wingdings" w:hAnsi="Wingdings"/>
      <w:sz w:val="20"/>
    </w:rPr>
  </w:style>
  <w:style w:type="character" w:customStyle="1" w:styleId="WW8Num33z0">
    <w:name w:val="WW8Num33z0"/>
    <w:rsid w:val="00E43379"/>
    <w:rPr>
      <w:rFonts w:ascii="Symbol" w:hAnsi="Symbol" w:cs="Times New Roman"/>
    </w:rPr>
  </w:style>
  <w:style w:type="character" w:customStyle="1" w:styleId="WW8Num34z1">
    <w:name w:val="WW8Num34z1"/>
    <w:rsid w:val="00E43379"/>
    <w:rPr>
      <w:rFonts w:ascii="Symbol" w:hAnsi="Symbol"/>
    </w:rPr>
  </w:style>
  <w:style w:type="character" w:customStyle="1" w:styleId="WW8Num35z0">
    <w:name w:val="WW8Num35z0"/>
    <w:rsid w:val="00E43379"/>
    <w:rPr>
      <w:rFonts w:ascii="Symbol" w:hAnsi="Symbol"/>
      <w:sz w:val="20"/>
    </w:rPr>
  </w:style>
  <w:style w:type="character" w:customStyle="1" w:styleId="WW8Num36z0">
    <w:name w:val="WW8Num36z0"/>
    <w:rsid w:val="00E43379"/>
    <w:rPr>
      <w:rFonts w:ascii="Symbol" w:hAnsi="Symbol"/>
      <w:sz w:val="20"/>
    </w:rPr>
  </w:style>
  <w:style w:type="character" w:customStyle="1" w:styleId="WW8Num36z1">
    <w:name w:val="WW8Num36z1"/>
    <w:rsid w:val="00E43379"/>
    <w:rPr>
      <w:rFonts w:ascii="Courier New" w:hAnsi="Courier New"/>
      <w:sz w:val="20"/>
    </w:rPr>
  </w:style>
  <w:style w:type="character" w:customStyle="1" w:styleId="WW8Num36z2">
    <w:name w:val="WW8Num36z2"/>
    <w:rsid w:val="00E43379"/>
    <w:rPr>
      <w:rFonts w:ascii="Wingdings" w:hAnsi="Wingdings"/>
      <w:sz w:val="20"/>
    </w:rPr>
  </w:style>
  <w:style w:type="character" w:customStyle="1" w:styleId="WW8Num37z0">
    <w:name w:val="WW8Num37z0"/>
    <w:rsid w:val="00E43379"/>
    <w:rPr>
      <w:rFonts w:ascii="Symbol" w:eastAsia="Times New Roman" w:hAnsi="Symbol" w:cs="Times New Roman"/>
    </w:rPr>
  </w:style>
  <w:style w:type="character" w:customStyle="1" w:styleId="WW8Num38z0">
    <w:name w:val="WW8Num38z0"/>
    <w:rsid w:val="00E43379"/>
    <w:rPr>
      <w:rFonts w:ascii="Symbol" w:hAnsi="Symbol" w:cs="Symbol"/>
    </w:rPr>
  </w:style>
  <w:style w:type="character" w:customStyle="1" w:styleId="WW8Num39z0">
    <w:name w:val="WW8Num39z0"/>
    <w:rsid w:val="00E43379"/>
    <w:rPr>
      <w:rFonts w:ascii="Symbol" w:hAnsi="Symbol"/>
      <w:sz w:val="20"/>
    </w:rPr>
  </w:style>
  <w:style w:type="character" w:customStyle="1" w:styleId="WW8Num40z0">
    <w:name w:val="WW8Num40z0"/>
    <w:rsid w:val="00E43379"/>
    <w:rPr>
      <w:rFonts w:ascii="Symbol" w:hAnsi="Symbol"/>
      <w:sz w:val="20"/>
    </w:rPr>
  </w:style>
  <w:style w:type="character" w:customStyle="1" w:styleId="WW8Num40z1">
    <w:name w:val="WW8Num40z1"/>
    <w:rsid w:val="00E43379"/>
    <w:rPr>
      <w:rFonts w:ascii="Courier New" w:hAnsi="Courier New"/>
      <w:sz w:val="20"/>
    </w:rPr>
  </w:style>
  <w:style w:type="character" w:customStyle="1" w:styleId="WW8Num40z2">
    <w:name w:val="WW8Num40z2"/>
    <w:rsid w:val="00E43379"/>
    <w:rPr>
      <w:rFonts w:ascii="Wingdings" w:hAnsi="Wingdings"/>
      <w:sz w:val="20"/>
    </w:rPr>
  </w:style>
  <w:style w:type="character" w:customStyle="1" w:styleId="WW8Num41z0">
    <w:name w:val="WW8Num41z0"/>
    <w:rsid w:val="00E43379"/>
    <w:rPr>
      <w:rFonts w:ascii="Symbol" w:hAnsi="Symbol" w:cs="Symbol"/>
    </w:rPr>
  </w:style>
  <w:style w:type="character" w:customStyle="1" w:styleId="WW8Num41z1">
    <w:name w:val="WW8Num41z1"/>
    <w:rsid w:val="00E43379"/>
    <w:rPr>
      <w:rFonts w:ascii="Symbol" w:hAnsi="Symbol" w:cs="Symbol"/>
    </w:rPr>
  </w:style>
  <w:style w:type="character" w:customStyle="1" w:styleId="WW8Num42z0">
    <w:name w:val="WW8Num42z0"/>
    <w:rsid w:val="00E43379"/>
    <w:rPr>
      <w:rFonts w:ascii="Symbol" w:hAnsi="Symbol" w:cs="Symbol"/>
    </w:rPr>
  </w:style>
  <w:style w:type="character" w:customStyle="1" w:styleId="WW8Num43z0">
    <w:name w:val="WW8Num43z0"/>
    <w:rsid w:val="00E43379"/>
    <w:rPr>
      <w:rFonts w:ascii="Symbol" w:hAnsi="Symbol" w:cs="Symbol"/>
    </w:rPr>
  </w:style>
  <w:style w:type="character" w:customStyle="1" w:styleId="WW8Num44z0">
    <w:name w:val="WW8Num44z0"/>
    <w:rsid w:val="00E43379"/>
    <w:rPr>
      <w:rFonts w:ascii="Symbol" w:hAnsi="Symbol"/>
    </w:rPr>
  </w:style>
  <w:style w:type="character" w:customStyle="1" w:styleId="WW8Num45z0">
    <w:name w:val="WW8Num45z0"/>
    <w:rsid w:val="00E43379"/>
    <w:rPr>
      <w:rFonts w:ascii="Symbol" w:hAnsi="Symbol" w:cs="Symbol"/>
      <w:sz w:val="22"/>
      <w:szCs w:val="22"/>
    </w:rPr>
  </w:style>
  <w:style w:type="character" w:customStyle="1" w:styleId="WW8Num46z0">
    <w:name w:val="WW8Num46z0"/>
    <w:rsid w:val="00E43379"/>
    <w:rPr>
      <w:rFonts w:ascii="Symbol" w:hAnsi="Symbol"/>
    </w:rPr>
  </w:style>
  <w:style w:type="character" w:customStyle="1" w:styleId="WW8Num47z0">
    <w:name w:val="WW8Num47z0"/>
    <w:rsid w:val="00E43379"/>
    <w:rPr>
      <w:rFonts w:ascii="Symbol" w:hAnsi="Symbol"/>
    </w:rPr>
  </w:style>
  <w:style w:type="character" w:customStyle="1" w:styleId="WW8Num47z1">
    <w:name w:val="WW8Num47z1"/>
    <w:rsid w:val="00E43379"/>
    <w:rPr>
      <w:rFonts w:ascii="Courier New" w:hAnsi="Courier New" w:cs="Courier New"/>
    </w:rPr>
  </w:style>
  <w:style w:type="character" w:customStyle="1" w:styleId="WW8Num48z0">
    <w:name w:val="WW8Num48z0"/>
    <w:rsid w:val="00E43379"/>
    <w:rPr>
      <w:rFonts w:ascii="Symbol" w:hAnsi="Symbol" w:cs="Symbol"/>
    </w:rPr>
  </w:style>
  <w:style w:type="character" w:customStyle="1" w:styleId="WW8Num49z0">
    <w:name w:val="WW8Num49z0"/>
    <w:rsid w:val="00E43379"/>
    <w:rPr>
      <w:rFonts w:ascii="Symbol" w:hAnsi="Symbol" w:cs="Symbol"/>
    </w:rPr>
  </w:style>
  <w:style w:type="character" w:customStyle="1" w:styleId="WW8Num52z0">
    <w:name w:val="WW8Num52z0"/>
    <w:rsid w:val="00E43379"/>
    <w:rPr>
      <w:color w:val="auto"/>
    </w:rPr>
  </w:style>
  <w:style w:type="character" w:customStyle="1" w:styleId="WW8Num53z0">
    <w:name w:val="WW8Num53z0"/>
    <w:rsid w:val="00E43379"/>
    <w:rPr>
      <w:rFonts w:ascii="Times New Roman" w:hAnsi="Times New Roman" w:cs="Times New Roman"/>
    </w:rPr>
  </w:style>
  <w:style w:type="character" w:customStyle="1" w:styleId="WW8Num54z0">
    <w:name w:val="WW8Num54z0"/>
    <w:rsid w:val="00E43379"/>
    <w:rPr>
      <w:rFonts w:ascii="Symbol" w:hAnsi="Symbol"/>
      <w:sz w:val="20"/>
    </w:rPr>
  </w:style>
  <w:style w:type="character" w:customStyle="1" w:styleId="WW8Num54z1">
    <w:name w:val="WW8Num54z1"/>
    <w:rsid w:val="00E43379"/>
    <w:rPr>
      <w:rFonts w:ascii="Courier New" w:hAnsi="Courier New"/>
      <w:sz w:val="20"/>
    </w:rPr>
  </w:style>
  <w:style w:type="character" w:customStyle="1" w:styleId="WW8Num54z2">
    <w:name w:val="WW8Num54z2"/>
    <w:rsid w:val="00E43379"/>
    <w:rPr>
      <w:rFonts w:ascii="Wingdings" w:hAnsi="Wingdings"/>
      <w:sz w:val="20"/>
    </w:rPr>
  </w:style>
  <w:style w:type="character" w:customStyle="1" w:styleId="WW8Num55z0">
    <w:name w:val="WW8Num55z0"/>
    <w:rsid w:val="00E43379"/>
    <w:rPr>
      <w:rFonts w:ascii="OpenSymbol" w:hAnsi="OpenSymbol"/>
    </w:rPr>
  </w:style>
  <w:style w:type="character" w:customStyle="1" w:styleId="WW8Num56z0">
    <w:name w:val="WW8Num56z0"/>
    <w:rsid w:val="00E43379"/>
    <w:rPr>
      <w:rFonts w:ascii="Symbol" w:hAnsi="Symbol" w:cs="Symbol"/>
      <w:sz w:val="22"/>
      <w:szCs w:val="22"/>
    </w:rPr>
  </w:style>
  <w:style w:type="character" w:customStyle="1" w:styleId="WW8Num57z0">
    <w:name w:val="WW8Num57z0"/>
    <w:rsid w:val="00E43379"/>
    <w:rPr>
      <w:rFonts w:ascii="Symbol" w:hAnsi="Symbol"/>
    </w:rPr>
  </w:style>
  <w:style w:type="character" w:customStyle="1" w:styleId="WW8Num58z0">
    <w:name w:val="WW8Num58z0"/>
    <w:rsid w:val="00E43379"/>
    <w:rPr>
      <w:rFonts w:ascii="Symbol" w:hAnsi="Symbol"/>
      <w:sz w:val="20"/>
    </w:rPr>
  </w:style>
  <w:style w:type="character" w:customStyle="1" w:styleId="WW8Num60z0">
    <w:name w:val="WW8Num60z0"/>
    <w:rsid w:val="00E43379"/>
    <w:rPr>
      <w:rFonts w:ascii="Symbol" w:hAnsi="Symbol" w:cs="Symbol"/>
    </w:rPr>
  </w:style>
  <w:style w:type="character" w:customStyle="1" w:styleId="WW8Num60z1">
    <w:name w:val="WW8Num60z1"/>
    <w:rsid w:val="00E43379"/>
    <w:rPr>
      <w:rFonts w:ascii="Courier New" w:hAnsi="Courier New"/>
    </w:rPr>
  </w:style>
  <w:style w:type="character" w:customStyle="1" w:styleId="WW8Num60z2">
    <w:name w:val="WW8Num60z2"/>
    <w:rsid w:val="00E43379"/>
    <w:rPr>
      <w:rFonts w:ascii="Wingdings" w:hAnsi="Wingdings"/>
    </w:rPr>
  </w:style>
  <w:style w:type="character" w:customStyle="1" w:styleId="WW8Num60z4">
    <w:name w:val="WW8Num60z4"/>
    <w:rsid w:val="00E43379"/>
    <w:rPr>
      <w:rFonts w:ascii="Courier New" w:hAnsi="Courier New" w:cs="Courier New"/>
    </w:rPr>
  </w:style>
  <w:style w:type="character" w:customStyle="1" w:styleId="WW8Num61z0">
    <w:name w:val="WW8Num61z0"/>
    <w:rsid w:val="00E43379"/>
    <w:rPr>
      <w:rFonts w:ascii="Symbol" w:hAnsi="Symbol"/>
    </w:rPr>
  </w:style>
  <w:style w:type="character" w:customStyle="1" w:styleId="WW8Num62z0">
    <w:name w:val="WW8Num62z0"/>
    <w:rsid w:val="00E43379"/>
    <w:rPr>
      <w:rFonts w:ascii="Symbol" w:hAnsi="Symbol"/>
    </w:rPr>
  </w:style>
  <w:style w:type="character" w:customStyle="1" w:styleId="WW8Num63z0">
    <w:name w:val="WW8Num63z0"/>
    <w:rsid w:val="00E43379"/>
    <w:rPr>
      <w:rFonts w:ascii="Symbol" w:hAnsi="Symbol"/>
    </w:rPr>
  </w:style>
  <w:style w:type="character" w:customStyle="1" w:styleId="WW8Num64z0">
    <w:name w:val="WW8Num64z0"/>
    <w:rsid w:val="00E43379"/>
    <w:rPr>
      <w:rFonts w:ascii="Symbol" w:hAnsi="Symbol"/>
    </w:rPr>
  </w:style>
  <w:style w:type="character" w:customStyle="1" w:styleId="WW8Num65z0">
    <w:name w:val="WW8Num65z0"/>
    <w:rsid w:val="00E43379"/>
    <w:rPr>
      <w:rFonts w:ascii="Symbol" w:hAnsi="Symbol"/>
    </w:rPr>
  </w:style>
  <w:style w:type="character" w:customStyle="1" w:styleId="WW8Num66z0">
    <w:name w:val="WW8Num66z0"/>
    <w:rsid w:val="00E43379"/>
    <w:rPr>
      <w:rFonts w:ascii="Courier New" w:hAnsi="Courier New"/>
    </w:rPr>
  </w:style>
  <w:style w:type="character" w:customStyle="1" w:styleId="WW8Num68z0">
    <w:name w:val="WW8Num68z0"/>
    <w:rsid w:val="00E43379"/>
    <w:rPr>
      <w:rFonts w:ascii="Wingdings" w:hAnsi="Wingdings" w:cs="Wingdings"/>
    </w:rPr>
  </w:style>
  <w:style w:type="character" w:customStyle="1" w:styleId="WW8Num69z0">
    <w:name w:val="WW8Num69z0"/>
    <w:rsid w:val="00E43379"/>
    <w:rPr>
      <w:rFonts w:ascii="Symbol" w:hAnsi="Symbol"/>
    </w:rPr>
  </w:style>
  <w:style w:type="character" w:customStyle="1" w:styleId="WW8Num70z0">
    <w:name w:val="WW8Num70z0"/>
    <w:rsid w:val="00E43379"/>
    <w:rPr>
      <w:rFonts w:ascii="Symbol" w:hAnsi="Symbol" w:cs="Symbol"/>
    </w:rPr>
  </w:style>
  <w:style w:type="character" w:customStyle="1" w:styleId="WW8Num71z0">
    <w:name w:val="WW8Num71z0"/>
    <w:rsid w:val="00E43379"/>
    <w:rPr>
      <w:rFonts w:ascii="Times New Roman" w:hAnsi="Times New Roman"/>
    </w:rPr>
  </w:style>
  <w:style w:type="character" w:customStyle="1" w:styleId="WW8Num72z0">
    <w:name w:val="WW8Num72z0"/>
    <w:rsid w:val="00E43379"/>
    <w:rPr>
      <w:rFonts w:ascii="Symbol" w:hAnsi="Symbol"/>
    </w:rPr>
  </w:style>
  <w:style w:type="character" w:customStyle="1" w:styleId="WW8Num73z0">
    <w:name w:val="WW8Num73z0"/>
    <w:rsid w:val="00E43379"/>
    <w:rPr>
      <w:rFonts w:ascii="Symbol" w:hAnsi="Symbol" w:cs="Symbol"/>
    </w:rPr>
  </w:style>
  <w:style w:type="character" w:customStyle="1" w:styleId="WW8Num74z0">
    <w:name w:val="WW8Num74z0"/>
    <w:rsid w:val="00E43379"/>
    <w:rPr>
      <w:rFonts w:ascii="Symbol" w:hAnsi="Symbol"/>
    </w:rPr>
  </w:style>
  <w:style w:type="character" w:customStyle="1" w:styleId="WW8Num75z0">
    <w:name w:val="WW8Num75z0"/>
    <w:rsid w:val="00E43379"/>
    <w:rPr>
      <w:rFonts w:ascii="Symbol" w:hAnsi="Symbol" w:cs="Symbol"/>
    </w:rPr>
  </w:style>
  <w:style w:type="character" w:customStyle="1" w:styleId="WW8Num76z0">
    <w:name w:val="WW8Num76z0"/>
    <w:rsid w:val="00E43379"/>
    <w:rPr>
      <w:rFonts w:ascii="Symbol" w:hAnsi="Symbol"/>
    </w:rPr>
  </w:style>
  <w:style w:type="character" w:customStyle="1" w:styleId="WW8Num76z1">
    <w:name w:val="WW8Num76z1"/>
    <w:rsid w:val="00E43379"/>
    <w:rPr>
      <w:rFonts w:ascii="Courier New" w:hAnsi="Courier New" w:cs="Courier New"/>
    </w:rPr>
  </w:style>
  <w:style w:type="character" w:customStyle="1" w:styleId="WW8Num76z2">
    <w:name w:val="WW8Num76z2"/>
    <w:rsid w:val="00E43379"/>
    <w:rPr>
      <w:rFonts w:ascii="Wingdings" w:hAnsi="Wingdings"/>
    </w:rPr>
  </w:style>
  <w:style w:type="character" w:customStyle="1" w:styleId="WW8Num77z0">
    <w:name w:val="WW8Num77z0"/>
    <w:rsid w:val="00E43379"/>
    <w:rPr>
      <w:rFonts w:ascii="Symbol" w:hAnsi="Symbol"/>
    </w:rPr>
  </w:style>
  <w:style w:type="character" w:customStyle="1" w:styleId="WW8Num78z0">
    <w:name w:val="WW8Num78z0"/>
    <w:rsid w:val="00E43379"/>
    <w:rPr>
      <w:rFonts w:ascii="Symbol" w:hAnsi="Symbol"/>
    </w:rPr>
  </w:style>
  <w:style w:type="character" w:customStyle="1" w:styleId="WW8Num79z0">
    <w:name w:val="WW8Num79z0"/>
    <w:rsid w:val="00E43379"/>
    <w:rPr>
      <w:rFonts w:ascii="Symbol" w:hAnsi="Symbol" w:cs="Symbol"/>
      <w:color w:val="auto"/>
      <w:sz w:val="28"/>
      <w:szCs w:val="28"/>
    </w:rPr>
  </w:style>
  <w:style w:type="character" w:customStyle="1" w:styleId="Absatz-Standardschriftart">
    <w:name w:val="Absatz-Standardschriftart"/>
    <w:rsid w:val="00E43379"/>
  </w:style>
  <w:style w:type="character" w:customStyle="1" w:styleId="WW8Num8z1">
    <w:name w:val="WW8Num8z1"/>
    <w:rsid w:val="00E43379"/>
    <w:rPr>
      <w:rFonts w:ascii="Courier New" w:hAnsi="Courier New"/>
      <w:sz w:val="20"/>
    </w:rPr>
  </w:style>
  <w:style w:type="character" w:customStyle="1" w:styleId="WW8Num8z2">
    <w:name w:val="WW8Num8z2"/>
    <w:rsid w:val="00E43379"/>
    <w:rPr>
      <w:rFonts w:ascii="Wingdings" w:hAnsi="Wingdings"/>
      <w:sz w:val="20"/>
    </w:rPr>
  </w:style>
  <w:style w:type="character" w:customStyle="1" w:styleId="WW8Num11z0">
    <w:name w:val="WW8Num11z0"/>
    <w:rsid w:val="00E43379"/>
    <w:rPr>
      <w:rFonts w:ascii="Symbol" w:hAnsi="Symbol" w:cs="Symbol"/>
    </w:rPr>
  </w:style>
  <w:style w:type="character" w:customStyle="1" w:styleId="WW8Num17z1">
    <w:name w:val="WW8Num17z1"/>
    <w:rsid w:val="00E43379"/>
    <w:rPr>
      <w:rFonts w:ascii="Courier New" w:hAnsi="Courier New" w:cs="Courier New"/>
    </w:rPr>
  </w:style>
  <w:style w:type="character" w:customStyle="1" w:styleId="WW8Num17z2">
    <w:name w:val="WW8Num17z2"/>
    <w:rsid w:val="00E43379"/>
    <w:rPr>
      <w:rFonts w:ascii="Wingdings" w:hAnsi="Wingdings"/>
    </w:rPr>
  </w:style>
  <w:style w:type="character" w:customStyle="1" w:styleId="WW8Num17z3">
    <w:name w:val="WW8Num17z3"/>
    <w:rsid w:val="00E43379"/>
    <w:rPr>
      <w:rFonts w:ascii="Symbol" w:hAnsi="Symbol"/>
    </w:rPr>
  </w:style>
  <w:style w:type="character" w:customStyle="1" w:styleId="WW8Num19z1">
    <w:name w:val="WW8Num19z1"/>
    <w:rsid w:val="00E43379"/>
    <w:rPr>
      <w:rFonts w:ascii="Courier New" w:hAnsi="Courier New"/>
      <w:sz w:val="20"/>
    </w:rPr>
  </w:style>
  <w:style w:type="character" w:customStyle="1" w:styleId="WW8Num19z2">
    <w:name w:val="WW8Num19z2"/>
    <w:rsid w:val="00E43379"/>
    <w:rPr>
      <w:rFonts w:ascii="Wingdings" w:hAnsi="Wingdings"/>
      <w:sz w:val="20"/>
    </w:rPr>
  </w:style>
  <w:style w:type="character" w:customStyle="1" w:styleId="WW8Num22z3">
    <w:name w:val="WW8Num22z3"/>
    <w:rsid w:val="00E43379"/>
    <w:rPr>
      <w:rFonts w:ascii="Symbol" w:hAnsi="Symbol"/>
    </w:rPr>
  </w:style>
  <w:style w:type="character" w:customStyle="1" w:styleId="WW8Num23z0">
    <w:name w:val="WW8Num23z0"/>
    <w:rsid w:val="00E43379"/>
    <w:rPr>
      <w:rFonts w:ascii="Symbol" w:hAnsi="Symbol"/>
    </w:rPr>
  </w:style>
  <w:style w:type="character" w:customStyle="1" w:styleId="WW8Num23z1">
    <w:name w:val="WW8Num23z1"/>
    <w:rsid w:val="00E43379"/>
    <w:rPr>
      <w:rFonts w:ascii="Times New Roman" w:eastAsia="Times New Roman" w:hAnsi="Times New Roman" w:cs="Times New Roman"/>
    </w:rPr>
  </w:style>
  <w:style w:type="character" w:customStyle="1" w:styleId="WW8Num23z2">
    <w:name w:val="WW8Num23z2"/>
    <w:rsid w:val="00E43379"/>
    <w:rPr>
      <w:rFonts w:ascii="Wingdings" w:hAnsi="Wingdings"/>
    </w:rPr>
  </w:style>
  <w:style w:type="character" w:customStyle="1" w:styleId="WW8Num23z4">
    <w:name w:val="WW8Num23z4"/>
    <w:rsid w:val="00E43379"/>
    <w:rPr>
      <w:rFonts w:ascii="Courier New" w:hAnsi="Courier New" w:cs="Courier New"/>
    </w:rPr>
  </w:style>
  <w:style w:type="character" w:customStyle="1" w:styleId="WW8Num24z1">
    <w:name w:val="WW8Num24z1"/>
    <w:rsid w:val="00E43379"/>
    <w:rPr>
      <w:rFonts w:ascii="Courier New" w:hAnsi="Courier New"/>
      <w:sz w:val="20"/>
    </w:rPr>
  </w:style>
  <w:style w:type="character" w:customStyle="1" w:styleId="WW8Num24z2">
    <w:name w:val="WW8Num24z2"/>
    <w:rsid w:val="00E43379"/>
    <w:rPr>
      <w:rFonts w:ascii="Wingdings" w:hAnsi="Wingdings"/>
      <w:sz w:val="20"/>
    </w:rPr>
  </w:style>
  <w:style w:type="character" w:customStyle="1" w:styleId="WW8Num25z0">
    <w:name w:val="WW8Num25z0"/>
    <w:rsid w:val="00E43379"/>
    <w:rPr>
      <w:rFonts w:ascii="Wingdings" w:hAnsi="Wingdings" w:cs="Wingdings"/>
    </w:rPr>
  </w:style>
  <w:style w:type="character" w:customStyle="1" w:styleId="WW8Num26z0">
    <w:name w:val="WW8Num26z0"/>
    <w:rsid w:val="00E43379"/>
    <w:rPr>
      <w:rFonts w:ascii="Symbol" w:hAnsi="Symbol"/>
      <w:sz w:val="20"/>
    </w:rPr>
  </w:style>
  <w:style w:type="character" w:customStyle="1" w:styleId="WW8Num26z1">
    <w:name w:val="WW8Num26z1"/>
    <w:rsid w:val="00E43379"/>
    <w:rPr>
      <w:rFonts w:ascii="Courier New" w:hAnsi="Courier New"/>
      <w:sz w:val="20"/>
    </w:rPr>
  </w:style>
  <w:style w:type="character" w:customStyle="1" w:styleId="WW8Num26z2">
    <w:name w:val="WW8Num26z2"/>
    <w:rsid w:val="00E43379"/>
    <w:rPr>
      <w:rFonts w:ascii="Wingdings" w:hAnsi="Wingdings"/>
      <w:sz w:val="20"/>
    </w:rPr>
  </w:style>
  <w:style w:type="character" w:customStyle="1" w:styleId="WW8Num32z0">
    <w:name w:val="WW8Num32z0"/>
    <w:rsid w:val="00E43379"/>
    <w:rPr>
      <w:rFonts w:ascii="Times New Roman" w:hAnsi="Times New Roman"/>
    </w:rPr>
  </w:style>
  <w:style w:type="character" w:customStyle="1" w:styleId="WW8Num34z0">
    <w:name w:val="WW8Num34z0"/>
    <w:rsid w:val="00E43379"/>
    <w:rPr>
      <w:rFonts w:ascii="Symbol" w:hAnsi="Symbol"/>
    </w:rPr>
  </w:style>
  <w:style w:type="character" w:customStyle="1" w:styleId="WW8Num34z2">
    <w:name w:val="WW8Num34z2"/>
    <w:rsid w:val="00E43379"/>
    <w:rPr>
      <w:rFonts w:ascii="Wingdings" w:hAnsi="Wingdings"/>
    </w:rPr>
  </w:style>
  <w:style w:type="character" w:customStyle="1" w:styleId="WW8Num34z4">
    <w:name w:val="WW8Num34z4"/>
    <w:rsid w:val="00E43379"/>
    <w:rPr>
      <w:rFonts w:ascii="Courier New" w:hAnsi="Courier New" w:cs="Courier New"/>
    </w:rPr>
  </w:style>
  <w:style w:type="character" w:customStyle="1" w:styleId="WW8Num35z1">
    <w:name w:val="WW8Num35z1"/>
    <w:rsid w:val="00E43379"/>
    <w:rPr>
      <w:rFonts w:ascii="Courier New" w:hAnsi="Courier New"/>
      <w:sz w:val="20"/>
    </w:rPr>
  </w:style>
  <w:style w:type="character" w:customStyle="1" w:styleId="WW8Num35z2">
    <w:name w:val="WW8Num35z2"/>
    <w:rsid w:val="00E43379"/>
    <w:rPr>
      <w:rFonts w:ascii="Wingdings" w:hAnsi="Wingdings"/>
      <w:sz w:val="20"/>
    </w:rPr>
  </w:style>
  <w:style w:type="character" w:customStyle="1" w:styleId="WW8Num37z1">
    <w:name w:val="WW8Num37z1"/>
    <w:rsid w:val="00E43379"/>
    <w:rPr>
      <w:rFonts w:ascii="Times New Roman" w:eastAsia="Times New Roman" w:hAnsi="Times New Roman" w:cs="Times New Roman"/>
    </w:rPr>
  </w:style>
  <w:style w:type="character" w:customStyle="1" w:styleId="WW8Num38z1">
    <w:name w:val="WW8Num38z1"/>
    <w:rsid w:val="00E43379"/>
    <w:rPr>
      <w:rFonts w:ascii="Symbol" w:hAnsi="Symbol"/>
    </w:rPr>
  </w:style>
  <w:style w:type="character" w:customStyle="1" w:styleId="WW8Num44z1">
    <w:name w:val="WW8Num44z1"/>
    <w:rsid w:val="00E43379"/>
    <w:rPr>
      <w:rFonts w:ascii="Courier New" w:hAnsi="Courier New"/>
    </w:rPr>
  </w:style>
  <w:style w:type="character" w:customStyle="1" w:styleId="WW8Num44z2">
    <w:name w:val="WW8Num44z2"/>
    <w:rsid w:val="00E43379"/>
    <w:rPr>
      <w:rFonts w:ascii="Wingdings" w:hAnsi="Wingdings"/>
    </w:rPr>
  </w:style>
  <w:style w:type="character" w:customStyle="1" w:styleId="WW8Num45z1">
    <w:name w:val="WW8Num45z1"/>
    <w:rsid w:val="00E43379"/>
    <w:rPr>
      <w:rFonts w:ascii="Symbol" w:hAnsi="Symbol" w:cs="Symbol"/>
    </w:rPr>
  </w:style>
  <w:style w:type="character" w:customStyle="1" w:styleId="WW8Num46z1">
    <w:name w:val="WW8Num46z1"/>
    <w:rsid w:val="00E43379"/>
    <w:rPr>
      <w:rFonts w:ascii="Courier New" w:hAnsi="Courier New" w:cs="Courier New"/>
    </w:rPr>
  </w:style>
  <w:style w:type="character" w:customStyle="1" w:styleId="WW8Num46z2">
    <w:name w:val="WW8Num46z2"/>
    <w:rsid w:val="00E43379"/>
    <w:rPr>
      <w:rFonts w:ascii="Wingdings" w:hAnsi="Wingdings"/>
    </w:rPr>
  </w:style>
  <w:style w:type="character" w:customStyle="1" w:styleId="WW8Num47z2">
    <w:name w:val="WW8Num47z2"/>
    <w:rsid w:val="00E43379"/>
    <w:rPr>
      <w:rFonts w:ascii="Wingdings" w:hAnsi="Wingdings"/>
    </w:rPr>
  </w:style>
  <w:style w:type="character" w:customStyle="1" w:styleId="WW8Num49z1">
    <w:name w:val="WW8Num49z1"/>
    <w:rsid w:val="00E43379"/>
    <w:rPr>
      <w:rFonts w:ascii="Courier New" w:hAnsi="Courier New" w:cs="Courier New"/>
    </w:rPr>
  </w:style>
  <w:style w:type="character" w:customStyle="1" w:styleId="WW8Num50z0">
    <w:name w:val="WW8Num50z0"/>
    <w:rsid w:val="00E43379"/>
    <w:rPr>
      <w:rFonts w:ascii="Symbol" w:hAnsi="Symbol" w:cs="Symbol"/>
    </w:rPr>
  </w:style>
  <w:style w:type="character" w:customStyle="1" w:styleId="WW8Num51z0">
    <w:name w:val="WW8Num51z0"/>
    <w:rsid w:val="00E43379"/>
    <w:rPr>
      <w:rFonts w:ascii="Symbol" w:hAnsi="Symbol" w:cs="Symbol"/>
    </w:rPr>
  </w:style>
  <w:style w:type="character" w:customStyle="1" w:styleId="WW8Num51z1">
    <w:name w:val="WW8Num51z1"/>
    <w:rsid w:val="00E43379"/>
    <w:rPr>
      <w:rFonts w:ascii="Symbol" w:hAnsi="Symbol" w:cs="Symbol"/>
      <w:sz w:val="22"/>
      <w:szCs w:val="22"/>
    </w:rPr>
  </w:style>
  <w:style w:type="character" w:customStyle="1" w:styleId="WW8Num55z1">
    <w:name w:val="WW8Num55z1"/>
    <w:rsid w:val="00E43379"/>
    <w:rPr>
      <w:rFonts w:ascii="Courier New" w:hAnsi="Courier New" w:cs="Courier New"/>
    </w:rPr>
  </w:style>
  <w:style w:type="character" w:customStyle="1" w:styleId="WW8Num55z2">
    <w:name w:val="WW8Num55z2"/>
    <w:rsid w:val="00E43379"/>
    <w:rPr>
      <w:rFonts w:ascii="Wingdings" w:hAnsi="Wingdings"/>
    </w:rPr>
  </w:style>
  <w:style w:type="character" w:customStyle="1" w:styleId="WW8Num55z3">
    <w:name w:val="WW8Num55z3"/>
    <w:rsid w:val="00E43379"/>
    <w:rPr>
      <w:rFonts w:ascii="Symbol" w:hAnsi="Symbol"/>
    </w:rPr>
  </w:style>
  <w:style w:type="character" w:customStyle="1" w:styleId="WW8Num57z1">
    <w:name w:val="WW8Num57z1"/>
    <w:rsid w:val="00E43379"/>
    <w:rPr>
      <w:rFonts w:ascii="Courier New" w:hAnsi="Courier New" w:cs="Times New Roman"/>
    </w:rPr>
  </w:style>
  <w:style w:type="character" w:customStyle="1" w:styleId="WW8Num57z2">
    <w:name w:val="WW8Num57z2"/>
    <w:rsid w:val="00E43379"/>
    <w:rPr>
      <w:rFonts w:ascii="Wingdings" w:hAnsi="Wingdings"/>
    </w:rPr>
  </w:style>
  <w:style w:type="character" w:customStyle="1" w:styleId="WW8Num58z1">
    <w:name w:val="WW8Num58z1"/>
    <w:rsid w:val="00E43379"/>
    <w:rPr>
      <w:rFonts w:ascii="Courier New" w:hAnsi="Courier New"/>
      <w:sz w:val="20"/>
    </w:rPr>
  </w:style>
  <w:style w:type="character" w:customStyle="1" w:styleId="WW8Num58z2">
    <w:name w:val="WW8Num58z2"/>
    <w:rsid w:val="00E43379"/>
    <w:rPr>
      <w:rFonts w:ascii="Wingdings" w:hAnsi="Wingdings"/>
      <w:sz w:val="20"/>
    </w:rPr>
  </w:style>
  <w:style w:type="character" w:customStyle="1" w:styleId="WW8Num63z1">
    <w:name w:val="WW8Num63z1"/>
    <w:rsid w:val="00E43379"/>
    <w:rPr>
      <w:rFonts w:ascii="Courier New" w:hAnsi="Courier New" w:cs="Courier New"/>
    </w:rPr>
  </w:style>
  <w:style w:type="character" w:customStyle="1" w:styleId="WW8Num63z2">
    <w:name w:val="WW8Num63z2"/>
    <w:rsid w:val="00E43379"/>
    <w:rPr>
      <w:rFonts w:ascii="Wingdings" w:hAnsi="Wingdings"/>
    </w:rPr>
  </w:style>
  <w:style w:type="character" w:customStyle="1" w:styleId="WW8Num64z1">
    <w:name w:val="WW8Num64z1"/>
    <w:rsid w:val="00E43379"/>
    <w:rPr>
      <w:rFonts w:ascii="Courier New" w:hAnsi="Courier New" w:cs="Courier New"/>
    </w:rPr>
  </w:style>
  <w:style w:type="character" w:customStyle="1" w:styleId="WW8Num64z2">
    <w:name w:val="WW8Num64z2"/>
    <w:rsid w:val="00E43379"/>
    <w:rPr>
      <w:rFonts w:ascii="Wingdings" w:hAnsi="Wingdings"/>
    </w:rPr>
  </w:style>
  <w:style w:type="character" w:customStyle="1" w:styleId="WW8Num64z3">
    <w:name w:val="WW8Num64z3"/>
    <w:rsid w:val="00E43379"/>
    <w:rPr>
      <w:rFonts w:ascii="Symbol" w:hAnsi="Symbol"/>
    </w:rPr>
  </w:style>
  <w:style w:type="character" w:customStyle="1" w:styleId="WW8Num65z1">
    <w:name w:val="WW8Num65z1"/>
    <w:rsid w:val="00E43379"/>
    <w:rPr>
      <w:rFonts w:ascii="Courier New" w:hAnsi="Courier New"/>
    </w:rPr>
  </w:style>
  <w:style w:type="character" w:customStyle="1" w:styleId="WW8Num65z2">
    <w:name w:val="WW8Num65z2"/>
    <w:rsid w:val="00E43379"/>
    <w:rPr>
      <w:rFonts w:ascii="Wingdings" w:hAnsi="Wingdings"/>
    </w:rPr>
  </w:style>
  <w:style w:type="character" w:customStyle="1" w:styleId="WW8Num65z4">
    <w:name w:val="WW8Num65z4"/>
    <w:rsid w:val="00E43379"/>
    <w:rPr>
      <w:rFonts w:ascii="Courier New" w:hAnsi="Courier New" w:cs="Courier New"/>
    </w:rPr>
  </w:style>
  <w:style w:type="character" w:customStyle="1" w:styleId="WW8Num66z1">
    <w:name w:val="WW8Num66z1"/>
    <w:rsid w:val="00E43379"/>
    <w:rPr>
      <w:rFonts w:ascii="Courier New" w:hAnsi="Courier New" w:cs="Courier New"/>
    </w:rPr>
  </w:style>
  <w:style w:type="character" w:customStyle="1" w:styleId="WW8Num66z2">
    <w:name w:val="WW8Num66z2"/>
    <w:rsid w:val="00E43379"/>
    <w:rPr>
      <w:rFonts w:ascii="Wingdings" w:hAnsi="Wingdings"/>
    </w:rPr>
  </w:style>
  <w:style w:type="character" w:customStyle="1" w:styleId="WW8Num66z3">
    <w:name w:val="WW8Num66z3"/>
    <w:rsid w:val="00E43379"/>
    <w:rPr>
      <w:rFonts w:ascii="Symbol" w:hAnsi="Symbol"/>
    </w:rPr>
  </w:style>
  <w:style w:type="character" w:customStyle="1" w:styleId="WW8Num67z0">
    <w:name w:val="WW8Num67z0"/>
    <w:rsid w:val="00E43379"/>
    <w:rPr>
      <w:rFonts w:ascii="Symbol" w:hAnsi="Symbol"/>
    </w:rPr>
  </w:style>
  <w:style w:type="character" w:customStyle="1" w:styleId="WW8Num69z1">
    <w:name w:val="WW8Num69z1"/>
    <w:rsid w:val="00E43379"/>
    <w:rPr>
      <w:rFonts w:ascii="Courier New" w:hAnsi="Courier New" w:cs="Courier New"/>
    </w:rPr>
  </w:style>
  <w:style w:type="character" w:customStyle="1" w:styleId="WW8Num69z2">
    <w:name w:val="WW8Num69z2"/>
    <w:rsid w:val="00E43379"/>
    <w:rPr>
      <w:rFonts w:ascii="Wingdings" w:hAnsi="Wingdings"/>
    </w:rPr>
  </w:style>
  <w:style w:type="character" w:customStyle="1" w:styleId="WW8Num74z1">
    <w:name w:val="WW8Num74z1"/>
    <w:rsid w:val="00E43379"/>
    <w:rPr>
      <w:rFonts w:ascii="Courier New" w:hAnsi="Courier New" w:cs="Courier New"/>
    </w:rPr>
  </w:style>
  <w:style w:type="character" w:customStyle="1" w:styleId="WW8Num74z2">
    <w:name w:val="WW8Num74z2"/>
    <w:rsid w:val="00E43379"/>
    <w:rPr>
      <w:rFonts w:ascii="Wingdings" w:hAnsi="Wingdings"/>
    </w:rPr>
  </w:style>
  <w:style w:type="character" w:customStyle="1" w:styleId="WW8Num77z1">
    <w:name w:val="WW8Num77z1"/>
    <w:rsid w:val="00E43379"/>
    <w:rPr>
      <w:rFonts w:ascii="Courier New" w:hAnsi="Courier New" w:cs="Courier New"/>
    </w:rPr>
  </w:style>
  <w:style w:type="character" w:customStyle="1" w:styleId="WW8Num77z2">
    <w:name w:val="WW8Num77z2"/>
    <w:rsid w:val="00E43379"/>
    <w:rPr>
      <w:rFonts w:ascii="Wingdings" w:hAnsi="Wingdings"/>
    </w:rPr>
  </w:style>
  <w:style w:type="character" w:customStyle="1" w:styleId="WW8Num78z1">
    <w:name w:val="WW8Num78z1"/>
    <w:rsid w:val="00E43379"/>
    <w:rPr>
      <w:rFonts w:ascii="Courier New" w:hAnsi="Courier New" w:cs="Courier New"/>
    </w:rPr>
  </w:style>
  <w:style w:type="character" w:customStyle="1" w:styleId="WW8Num78z2">
    <w:name w:val="WW8Num78z2"/>
    <w:rsid w:val="00E43379"/>
    <w:rPr>
      <w:rFonts w:ascii="Wingdings" w:hAnsi="Wingdings"/>
    </w:rPr>
  </w:style>
  <w:style w:type="character" w:customStyle="1" w:styleId="WW8Num80z0">
    <w:name w:val="WW8Num80z0"/>
    <w:rsid w:val="00E43379"/>
    <w:rPr>
      <w:i w:val="0"/>
    </w:rPr>
  </w:style>
  <w:style w:type="character" w:customStyle="1" w:styleId="WW8Num81z0">
    <w:name w:val="WW8Num81z0"/>
    <w:rsid w:val="00E43379"/>
    <w:rPr>
      <w:rFonts w:ascii="Symbol" w:hAnsi="Symbol"/>
      <w:sz w:val="20"/>
    </w:rPr>
  </w:style>
  <w:style w:type="character" w:customStyle="1" w:styleId="WW8Num81z1">
    <w:name w:val="WW8Num81z1"/>
    <w:rsid w:val="00E43379"/>
    <w:rPr>
      <w:rFonts w:ascii="Courier New" w:hAnsi="Courier New"/>
      <w:sz w:val="20"/>
    </w:rPr>
  </w:style>
  <w:style w:type="character" w:customStyle="1" w:styleId="WW8Num81z2">
    <w:name w:val="WW8Num81z2"/>
    <w:rsid w:val="00E43379"/>
    <w:rPr>
      <w:rFonts w:ascii="Wingdings" w:hAnsi="Wingdings"/>
      <w:sz w:val="20"/>
    </w:rPr>
  </w:style>
  <w:style w:type="character" w:customStyle="1" w:styleId="WW8Num82z0">
    <w:name w:val="WW8Num82z0"/>
    <w:rsid w:val="00E43379"/>
    <w:rPr>
      <w:rFonts w:ascii="Symbol" w:hAnsi="Symbol"/>
    </w:rPr>
  </w:style>
  <w:style w:type="character" w:customStyle="1" w:styleId="WW8Num82z1">
    <w:name w:val="WW8Num82z1"/>
    <w:rsid w:val="00E43379"/>
    <w:rPr>
      <w:rFonts w:ascii="Courier New" w:hAnsi="Courier New" w:cs="Times New Roman"/>
    </w:rPr>
  </w:style>
  <w:style w:type="character" w:customStyle="1" w:styleId="WW8Num82z2">
    <w:name w:val="WW8Num82z2"/>
    <w:rsid w:val="00E43379"/>
    <w:rPr>
      <w:rFonts w:ascii="Wingdings" w:hAnsi="Wingdings"/>
    </w:rPr>
  </w:style>
  <w:style w:type="character" w:customStyle="1" w:styleId="WW8Num83z0">
    <w:name w:val="WW8Num83z0"/>
    <w:rsid w:val="00E43379"/>
    <w:rPr>
      <w:rFonts w:ascii="Wingdings" w:hAnsi="Wingdings" w:cs="Wingdings"/>
    </w:rPr>
  </w:style>
  <w:style w:type="character" w:customStyle="1" w:styleId="2f4">
    <w:name w:val="Основной шрифт абзаца2"/>
    <w:rsid w:val="00E43379"/>
  </w:style>
  <w:style w:type="character" w:customStyle="1" w:styleId="222">
    <w:name w:val="Знак Знак22"/>
    <w:rsid w:val="00E43379"/>
    <w:rPr>
      <w:rFonts w:ascii="Arial" w:hAnsi="Arial" w:cs="Arial"/>
      <w:b/>
      <w:bCs/>
      <w:kern w:val="1"/>
      <w:sz w:val="32"/>
      <w:szCs w:val="32"/>
      <w:lang w:val="de-DE" w:eastAsia="ar-SA" w:bidi="ar-SA"/>
    </w:rPr>
  </w:style>
  <w:style w:type="character" w:customStyle="1" w:styleId="218">
    <w:name w:val="Знак Знак21"/>
    <w:rsid w:val="00E43379"/>
    <w:rPr>
      <w:rFonts w:ascii="Cambria" w:hAnsi="Cambria"/>
      <w:b/>
      <w:color w:val="4F81BD"/>
      <w:sz w:val="26"/>
      <w:szCs w:val="26"/>
      <w:lang w:val="ru-RU" w:eastAsia="ar-SA" w:bidi="ar-SA"/>
    </w:rPr>
  </w:style>
  <w:style w:type="character" w:customStyle="1" w:styleId="200">
    <w:name w:val="Знак Знак20"/>
    <w:rsid w:val="00E43379"/>
    <w:rPr>
      <w:rFonts w:ascii="Arial" w:hAnsi="Arial" w:cs="Arial"/>
      <w:b/>
      <w:bCs/>
      <w:sz w:val="26"/>
      <w:szCs w:val="26"/>
      <w:lang w:val="ru-RU" w:eastAsia="ar-SA" w:bidi="ar-SA"/>
    </w:rPr>
  </w:style>
  <w:style w:type="character" w:customStyle="1" w:styleId="150">
    <w:name w:val="Знак Знак15"/>
    <w:rsid w:val="00E43379"/>
    <w:rPr>
      <w:b/>
      <w:bCs/>
      <w:i/>
      <w:iCs/>
      <w:sz w:val="26"/>
      <w:szCs w:val="26"/>
      <w:lang w:val="ru-RU" w:eastAsia="en-US" w:bidi="en-US"/>
    </w:rPr>
  </w:style>
  <w:style w:type="character" w:customStyle="1" w:styleId="100">
    <w:name w:val="Знак Знак10"/>
    <w:rsid w:val="00E43379"/>
    <w:rPr>
      <w:rFonts w:eastAsia="Calibri"/>
      <w:sz w:val="24"/>
      <w:szCs w:val="24"/>
      <w:lang w:val="en-US" w:eastAsia="ar-SA" w:bidi="ar-SA"/>
    </w:rPr>
  </w:style>
  <w:style w:type="character" w:customStyle="1" w:styleId="92">
    <w:name w:val="Знак Знак9"/>
    <w:rsid w:val="00E43379"/>
    <w:rPr>
      <w:rFonts w:eastAsia="Calibri"/>
      <w:sz w:val="24"/>
      <w:szCs w:val="24"/>
      <w:lang w:val="en-US" w:eastAsia="ar-SA" w:bidi="ar-SA"/>
    </w:rPr>
  </w:style>
  <w:style w:type="character" w:customStyle="1" w:styleId="111">
    <w:name w:val="Основной текст 1 Знак Знак1"/>
    <w:rsid w:val="00E43379"/>
    <w:rPr>
      <w:sz w:val="24"/>
      <w:szCs w:val="24"/>
      <w:lang w:val="ru-RU" w:eastAsia="ar-SA" w:bidi="ar-SA"/>
    </w:rPr>
  </w:style>
  <w:style w:type="character" w:customStyle="1" w:styleId="1ff1">
    <w:name w:val="Знак примечания1"/>
    <w:rsid w:val="00E43379"/>
    <w:rPr>
      <w:sz w:val="16"/>
      <w:szCs w:val="16"/>
    </w:rPr>
  </w:style>
  <w:style w:type="character" w:customStyle="1" w:styleId="2f5">
    <w:name w:val="Знак Знак2"/>
    <w:rsid w:val="00E43379"/>
    <w:rPr>
      <w:rFonts w:ascii="Arial" w:hAnsi="Arial"/>
      <w:b/>
      <w:bCs/>
      <w:sz w:val="28"/>
      <w:szCs w:val="26"/>
      <w:lang w:eastAsia="ar-SA" w:bidi="ar-SA"/>
    </w:rPr>
  </w:style>
  <w:style w:type="character" w:customStyle="1" w:styleId="190">
    <w:name w:val="Знак Знак19"/>
    <w:rsid w:val="00E43379"/>
    <w:rPr>
      <w:b/>
      <w:bCs/>
      <w:sz w:val="28"/>
      <w:szCs w:val="28"/>
      <w:lang w:val="de-DE" w:eastAsia="ar-SA" w:bidi="ar-SA"/>
    </w:rPr>
  </w:style>
  <w:style w:type="character" w:customStyle="1" w:styleId="140">
    <w:name w:val="Знак Знак14"/>
    <w:rsid w:val="00E43379"/>
    <w:rPr>
      <w:b/>
      <w:bCs/>
      <w:sz w:val="22"/>
      <w:szCs w:val="22"/>
      <w:lang w:val="ru-RU" w:eastAsia="en-US" w:bidi="en-US"/>
    </w:rPr>
  </w:style>
  <w:style w:type="character" w:customStyle="1" w:styleId="130">
    <w:name w:val="Знак Знак13"/>
    <w:rsid w:val="00E43379"/>
    <w:rPr>
      <w:sz w:val="24"/>
      <w:szCs w:val="24"/>
      <w:lang w:val="ru-RU" w:eastAsia="en-US" w:bidi="en-US"/>
    </w:rPr>
  </w:style>
  <w:style w:type="character" w:customStyle="1" w:styleId="120">
    <w:name w:val="Знак Знак12"/>
    <w:rsid w:val="00E43379"/>
    <w:rPr>
      <w:i/>
      <w:iCs/>
      <w:sz w:val="24"/>
      <w:szCs w:val="24"/>
      <w:lang w:val="ru-RU" w:eastAsia="en-US" w:bidi="en-US"/>
    </w:rPr>
  </w:style>
  <w:style w:type="character" w:customStyle="1" w:styleId="112">
    <w:name w:val="Знак Знак11"/>
    <w:rsid w:val="00E43379"/>
    <w:rPr>
      <w:rFonts w:ascii="Arial" w:hAnsi="Arial"/>
      <w:sz w:val="22"/>
      <w:szCs w:val="22"/>
      <w:lang w:val="ru-RU" w:eastAsia="en-US" w:bidi="en-US"/>
    </w:rPr>
  </w:style>
  <w:style w:type="character" w:customStyle="1" w:styleId="45">
    <w:name w:val="Знак Знак4"/>
    <w:rsid w:val="00E43379"/>
    <w:rPr>
      <w:b/>
      <w:sz w:val="24"/>
      <w:lang w:val="ru-RU" w:eastAsia="ar-SA" w:bidi="ar-SA"/>
    </w:rPr>
  </w:style>
  <w:style w:type="character" w:customStyle="1" w:styleId="3a">
    <w:name w:val="Знак Знак3"/>
    <w:rsid w:val="00E43379"/>
    <w:rPr>
      <w:rFonts w:ascii="Arial" w:hAnsi="Arial"/>
      <w:sz w:val="24"/>
      <w:szCs w:val="24"/>
      <w:lang w:val="ru-RU" w:eastAsia="en-US" w:bidi="en-US"/>
    </w:rPr>
  </w:style>
  <w:style w:type="character" w:customStyle="1" w:styleId="66">
    <w:name w:val="Знак Знак6"/>
    <w:rsid w:val="00E43379"/>
    <w:rPr>
      <w:sz w:val="24"/>
      <w:szCs w:val="24"/>
      <w:lang w:val="ru-RU" w:eastAsia="ar-SA" w:bidi="ar-SA"/>
    </w:rPr>
  </w:style>
  <w:style w:type="character" w:customStyle="1" w:styleId="WW-">
    <w:name w:val="WW-Символ сноски"/>
    <w:rsid w:val="00E43379"/>
    <w:rPr>
      <w:vertAlign w:val="superscript"/>
    </w:rPr>
  </w:style>
  <w:style w:type="character" w:customStyle="1" w:styleId="84">
    <w:name w:val="Знак Знак8"/>
    <w:rsid w:val="00E43379"/>
    <w:rPr>
      <w:sz w:val="24"/>
      <w:szCs w:val="24"/>
      <w:lang w:val="ru-RU" w:eastAsia="ar-SA" w:bidi="ar-SA"/>
    </w:rPr>
  </w:style>
  <w:style w:type="character" w:customStyle="1" w:styleId="58">
    <w:name w:val="Знак Знак5"/>
    <w:rsid w:val="00E43379"/>
    <w:rPr>
      <w:sz w:val="16"/>
      <w:szCs w:val="16"/>
      <w:lang w:val="ru-RU" w:eastAsia="ar-SA" w:bidi="ar-SA"/>
    </w:rPr>
  </w:style>
  <w:style w:type="character" w:customStyle="1" w:styleId="73">
    <w:name w:val="Знак Знак7"/>
    <w:rsid w:val="00E43379"/>
    <w:rPr>
      <w:sz w:val="24"/>
      <w:szCs w:val="24"/>
      <w:lang w:val="ru-RU" w:eastAsia="ar-SA" w:bidi="ar-SA"/>
    </w:rPr>
  </w:style>
  <w:style w:type="character" w:customStyle="1" w:styleId="afffff8">
    <w:name w:val="Символы концевой сноски"/>
    <w:rsid w:val="00E43379"/>
    <w:rPr>
      <w:vertAlign w:val="superscript"/>
    </w:rPr>
  </w:style>
  <w:style w:type="character" w:customStyle="1" w:styleId="WW-0">
    <w:name w:val="WW-Символы концевой сноски"/>
    <w:rsid w:val="00E43379"/>
  </w:style>
  <w:style w:type="paragraph" w:customStyle="1" w:styleId="2f6">
    <w:name w:val="Название2"/>
    <w:basedOn w:val="a0"/>
    <w:rsid w:val="00E43379"/>
    <w:pPr>
      <w:suppressLineNumbers/>
      <w:suppressAutoHyphens/>
      <w:autoSpaceDN/>
      <w:adjustRightInd/>
      <w:spacing w:before="120" w:after="120"/>
    </w:pPr>
    <w:rPr>
      <w:rFonts w:ascii="Arial" w:hAnsi="Arial"/>
      <w:i/>
      <w:iCs/>
      <w:sz w:val="20"/>
      <w:lang w:eastAsia="ar-SA"/>
    </w:rPr>
  </w:style>
  <w:style w:type="paragraph" w:customStyle="1" w:styleId="2f7">
    <w:name w:val="Указатель2"/>
    <w:basedOn w:val="a0"/>
    <w:rsid w:val="00E43379"/>
    <w:pPr>
      <w:suppressLineNumbers/>
      <w:suppressAutoHyphens/>
      <w:autoSpaceDN/>
      <w:adjustRightInd/>
    </w:pPr>
    <w:rPr>
      <w:rFonts w:ascii="Arial" w:hAnsi="Arial"/>
      <w:lang w:eastAsia="ar-SA"/>
    </w:rPr>
  </w:style>
  <w:style w:type="paragraph" w:customStyle="1" w:styleId="230">
    <w:name w:val="Основной текст 23"/>
    <w:basedOn w:val="a0"/>
    <w:rsid w:val="00E43379"/>
    <w:pPr>
      <w:widowControl/>
      <w:suppressAutoHyphens/>
      <w:autoSpaceDE/>
      <w:autoSpaceDN/>
      <w:adjustRightInd/>
      <w:spacing w:after="120" w:line="480" w:lineRule="auto"/>
    </w:pPr>
    <w:rPr>
      <w:rFonts w:eastAsia="Times New Roman"/>
      <w:lang w:val="ru-RU" w:eastAsia="ar-SA"/>
    </w:rPr>
  </w:style>
  <w:style w:type="paragraph" w:customStyle="1" w:styleId="223">
    <w:name w:val="Основной текст с отступом 22"/>
    <w:basedOn w:val="a0"/>
    <w:rsid w:val="00E43379"/>
    <w:pPr>
      <w:widowControl/>
      <w:suppressAutoHyphens/>
      <w:autoSpaceDE/>
      <w:autoSpaceDN/>
      <w:adjustRightInd/>
      <w:spacing w:after="120" w:line="480" w:lineRule="auto"/>
      <w:ind w:left="283"/>
    </w:pPr>
    <w:rPr>
      <w:rFonts w:eastAsia="Times New Roman"/>
      <w:lang w:val="ru-RU" w:eastAsia="ar-SA"/>
    </w:rPr>
  </w:style>
  <w:style w:type="paragraph" w:customStyle="1" w:styleId="1ff2">
    <w:name w:val="Название объекта1"/>
    <w:basedOn w:val="a0"/>
    <w:next w:val="a0"/>
    <w:rsid w:val="00E43379"/>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3">
    <w:name w:val="Текст1"/>
    <w:basedOn w:val="a0"/>
    <w:rsid w:val="00E43379"/>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4">
    <w:name w:val="Схема документа1"/>
    <w:basedOn w:val="a0"/>
    <w:rsid w:val="00E43379"/>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8">
    <w:name w:val="Цитата2"/>
    <w:basedOn w:val="a0"/>
    <w:rsid w:val="00E43379"/>
    <w:pPr>
      <w:widowControl/>
      <w:suppressAutoHyphens/>
      <w:autoSpaceDE/>
      <w:autoSpaceDN/>
      <w:adjustRightInd/>
      <w:ind w:left="57" w:right="57" w:firstLine="720"/>
      <w:jc w:val="both"/>
    </w:pPr>
    <w:rPr>
      <w:rFonts w:eastAsia="Times New Roman"/>
      <w:szCs w:val="20"/>
      <w:lang w:val="ru-RU" w:eastAsia="ar-SA"/>
    </w:rPr>
  </w:style>
  <w:style w:type="paragraph" w:customStyle="1" w:styleId="224">
    <w:name w:val="Маркированный список 22"/>
    <w:basedOn w:val="a0"/>
    <w:rsid w:val="00E43379"/>
    <w:pPr>
      <w:widowControl/>
      <w:suppressAutoHyphens/>
      <w:autoSpaceDE/>
      <w:autoSpaceDN/>
      <w:adjustRightInd/>
      <w:spacing w:before="60" w:after="60"/>
      <w:ind w:firstLine="720"/>
      <w:jc w:val="both"/>
    </w:pPr>
    <w:rPr>
      <w:rFonts w:eastAsia="Times New Roman"/>
      <w:lang w:val="ru-RU" w:eastAsia="ar-SA"/>
    </w:rPr>
  </w:style>
  <w:style w:type="paragraph" w:customStyle="1" w:styleId="1ff5">
    <w:name w:val="Текст примечания1"/>
    <w:basedOn w:val="a0"/>
    <w:rsid w:val="00E43379"/>
    <w:pPr>
      <w:widowControl/>
      <w:suppressAutoHyphens/>
      <w:autoSpaceDE/>
      <w:autoSpaceDN/>
      <w:adjustRightInd/>
    </w:pPr>
    <w:rPr>
      <w:rFonts w:eastAsia="Times New Roman"/>
      <w:sz w:val="20"/>
      <w:szCs w:val="20"/>
      <w:lang w:val="ru-RU" w:eastAsia="ar-SA"/>
    </w:rPr>
  </w:style>
  <w:style w:type="paragraph" w:customStyle="1" w:styleId="WW-Normal">
    <w:name w:val="WW-Normal"/>
    <w:rsid w:val="00E43379"/>
    <w:pPr>
      <w:suppressAutoHyphens/>
      <w:autoSpaceDE w:val="0"/>
    </w:pPr>
    <w:rPr>
      <w:rFonts w:eastAsia="Arial"/>
      <w:color w:val="000000"/>
      <w:sz w:val="24"/>
      <w:szCs w:val="24"/>
      <w:lang w:eastAsia="ar-SA"/>
    </w:rPr>
  </w:style>
  <w:style w:type="paragraph" w:customStyle="1" w:styleId="WW-1">
    <w:name w:val="WW-Базовый"/>
    <w:rsid w:val="00E43379"/>
    <w:pPr>
      <w:tabs>
        <w:tab w:val="left" w:pos="709"/>
      </w:tabs>
      <w:suppressAutoHyphens/>
      <w:spacing w:after="200" w:line="276" w:lineRule="atLeast"/>
    </w:pPr>
    <w:rPr>
      <w:rFonts w:ascii="Calibri" w:eastAsia="Arial" w:hAnsi="Calibri"/>
      <w:sz w:val="22"/>
      <w:szCs w:val="22"/>
      <w:lang w:eastAsia="ar-SA"/>
    </w:rPr>
  </w:style>
  <w:style w:type="paragraph" w:customStyle="1" w:styleId="afffff9">
    <w:name w:val="Содержимое врезки"/>
    <w:basedOn w:val="af4"/>
    <w:rsid w:val="00E43379"/>
    <w:pPr>
      <w:suppressAutoHyphens/>
    </w:pPr>
    <w:rPr>
      <w:lang w:eastAsia="ar-SA"/>
    </w:rPr>
  </w:style>
  <w:style w:type="table" w:styleId="-4">
    <w:name w:val="Light Shading Accent 4"/>
    <w:basedOn w:val="a2"/>
    <w:uiPriority w:val="60"/>
    <w:rsid w:val="008D69C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b">
    <w:name w:val="Table Colorful 3"/>
    <w:basedOn w:val="a2"/>
    <w:rsid w:val="008D69C0"/>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9">
    <w:name w:val="Table Colorful 2"/>
    <w:basedOn w:val="a2"/>
    <w:rsid w:val="008D69C0"/>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2"/>
    <w:uiPriority w:val="67"/>
    <w:rsid w:val="008D69C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a">
    <w:name w:val="Table Professional"/>
    <w:basedOn w:val="a2"/>
    <w:rsid w:val="008D69C0"/>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0"/>
    <w:uiPriority w:val="99"/>
    <w:rsid w:val="004B76D1"/>
    <w:pPr>
      <w:spacing w:line="276" w:lineRule="exact"/>
      <w:ind w:firstLine="710"/>
      <w:jc w:val="both"/>
    </w:pPr>
    <w:rPr>
      <w:rFonts w:eastAsia="Times New Roman"/>
      <w:lang w:val="ru-RU"/>
    </w:rPr>
  </w:style>
  <w:style w:type="character" w:customStyle="1" w:styleId="FontStyle12">
    <w:name w:val="Font Style12"/>
    <w:uiPriority w:val="99"/>
    <w:rsid w:val="004B76D1"/>
    <w:rPr>
      <w:rFonts w:ascii="Times New Roman" w:hAnsi="Times New Roman" w:cs="Times New Roman" w:hint="default"/>
      <w:color w:val="000000"/>
      <w:spacing w:val="10"/>
      <w:sz w:val="20"/>
      <w:szCs w:val="20"/>
    </w:rPr>
  </w:style>
  <w:style w:type="paragraph" w:customStyle="1" w:styleId="afffffb">
    <w:name w:val="Основной"/>
    <w:basedOn w:val="a0"/>
    <w:rsid w:val="00901EF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c">
    <w:name w:val="Буллит"/>
    <w:basedOn w:val="afffffb"/>
    <w:rsid w:val="00901EF1"/>
    <w:pPr>
      <w:ind w:firstLine="244"/>
    </w:pPr>
  </w:style>
  <w:style w:type="table" w:customStyle="1" w:styleId="121">
    <w:name w:val="Сетка таблицы12"/>
    <w:basedOn w:val="a2"/>
    <w:next w:val="af8"/>
    <w:rsid w:val="005B74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Заг 3"/>
    <w:basedOn w:val="a0"/>
    <w:rsid w:val="00035747"/>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a">
    <w:name w:val="Нет списка2"/>
    <w:next w:val="a3"/>
    <w:semiHidden/>
    <w:unhideWhenUsed/>
    <w:rsid w:val="00A61B82"/>
  </w:style>
  <w:style w:type="paragraph" w:customStyle="1" w:styleId="afffffd">
    <w:name w:val="Таблица"/>
    <w:basedOn w:val="afffffb"/>
    <w:rsid w:val="00A61B82"/>
    <w:pPr>
      <w:tabs>
        <w:tab w:val="left" w:pos="4500"/>
        <w:tab w:val="left" w:pos="9180"/>
        <w:tab w:val="left" w:pos="9360"/>
      </w:tabs>
      <w:spacing w:line="194" w:lineRule="atLeast"/>
      <w:ind w:firstLine="0"/>
      <w:jc w:val="left"/>
    </w:pPr>
    <w:rPr>
      <w:sz w:val="19"/>
      <w:szCs w:val="19"/>
    </w:rPr>
  </w:style>
  <w:style w:type="paragraph" w:styleId="afffffe">
    <w:name w:val="Message Header"/>
    <w:basedOn w:val="afffffd"/>
    <w:link w:val="affffff"/>
    <w:rsid w:val="00A61B82"/>
    <w:pPr>
      <w:jc w:val="center"/>
    </w:pPr>
    <w:rPr>
      <w:rFonts w:cs="Times New Roman"/>
      <w:b/>
      <w:bCs/>
    </w:rPr>
  </w:style>
  <w:style w:type="character" w:customStyle="1" w:styleId="affffff">
    <w:name w:val="Шапка Знак"/>
    <w:link w:val="afffffe"/>
    <w:rsid w:val="00A61B82"/>
    <w:rPr>
      <w:rFonts w:ascii="NewtonCSanPin" w:hAnsi="NewtonCSanPin" w:cs="NewtonCSanPin"/>
      <w:b/>
      <w:bCs/>
      <w:color w:val="000000"/>
      <w:sz w:val="19"/>
      <w:szCs w:val="19"/>
    </w:rPr>
  </w:style>
  <w:style w:type="paragraph" w:customStyle="1" w:styleId="affffff0">
    <w:name w:val="Название таблицы"/>
    <w:basedOn w:val="afffffb"/>
    <w:rsid w:val="00A61B82"/>
    <w:pPr>
      <w:spacing w:before="113"/>
      <w:ind w:firstLine="0"/>
      <w:jc w:val="center"/>
    </w:pPr>
    <w:rPr>
      <w:b/>
      <w:bCs/>
    </w:rPr>
  </w:style>
  <w:style w:type="paragraph" w:customStyle="1" w:styleId="affffff1">
    <w:name w:val="Приложение"/>
    <w:basedOn w:val="1ff6"/>
    <w:rsid w:val="00A61B82"/>
    <w:pPr>
      <w:pageBreakBefore w:val="0"/>
      <w:spacing w:line="214" w:lineRule="atLeast"/>
      <w:ind w:left="3005"/>
      <w:jc w:val="left"/>
    </w:pPr>
    <w:rPr>
      <w:rFonts w:ascii="NewtonCSanPin" w:hAnsi="NewtonCSanPin" w:cs="NewtonCSanPin"/>
      <w:caps w:val="0"/>
      <w:sz w:val="21"/>
      <w:szCs w:val="21"/>
    </w:rPr>
  </w:style>
  <w:style w:type="paragraph" w:customStyle="1" w:styleId="1ff6">
    <w:name w:val="Заг 1"/>
    <w:basedOn w:val="afffffb"/>
    <w:rsid w:val="00A61B82"/>
    <w:pPr>
      <w:keepNext/>
      <w:pageBreakBefore/>
      <w:spacing w:after="170" w:line="296" w:lineRule="atLeast"/>
      <w:ind w:firstLine="0"/>
      <w:jc w:val="center"/>
    </w:pPr>
    <w:rPr>
      <w:rFonts w:ascii="PragmaticaC" w:hAnsi="PragmaticaC" w:cs="PragmaticaC"/>
      <w:b/>
      <w:bCs/>
      <w:caps/>
      <w:sz w:val="26"/>
      <w:szCs w:val="26"/>
    </w:rPr>
  </w:style>
  <w:style w:type="paragraph" w:styleId="affffff2">
    <w:name w:val="Signature"/>
    <w:basedOn w:val="afffffb"/>
    <w:link w:val="affffff3"/>
    <w:rsid w:val="00A61B82"/>
    <w:pPr>
      <w:spacing w:before="57" w:line="194" w:lineRule="atLeast"/>
      <w:ind w:firstLine="0"/>
      <w:jc w:val="center"/>
    </w:pPr>
    <w:rPr>
      <w:rFonts w:cs="Times New Roman"/>
      <w:sz w:val="19"/>
      <w:szCs w:val="19"/>
    </w:rPr>
  </w:style>
  <w:style w:type="character" w:customStyle="1" w:styleId="affffff3">
    <w:name w:val="Подпись Знак"/>
    <w:link w:val="affffff2"/>
    <w:rsid w:val="00A61B82"/>
    <w:rPr>
      <w:rFonts w:ascii="NewtonCSanPin" w:hAnsi="NewtonCSanPin" w:cs="NewtonCSanPin"/>
      <w:color w:val="000000"/>
      <w:sz w:val="19"/>
      <w:szCs w:val="19"/>
    </w:rPr>
  </w:style>
  <w:style w:type="paragraph" w:customStyle="1" w:styleId="affffff4">
    <w:name w:val="В скобках"/>
    <w:basedOn w:val="affffff2"/>
    <w:rsid w:val="00A61B82"/>
    <w:pPr>
      <w:spacing w:line="174" w:lineRule="atLeast"/>
    </w:pPr>
    <w:rPr>
      <w:sz w:val="17"/>
      <w:szCs w:val="17"/>
    </w:rPr>
  </w:style>
  <w:style w:type="paragraph" w:customStyle="1" w:styleId="1ff7">
    <w:name w:val="Содержание 1"/>
    <w:basedOn w:val="afffffb"/>
    <w:rsid w:val="00A61B82"/>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61B82"/>
  </w:style>
  <w:style w:type="paragraph" w:customStyle="1" w:styleId="NoParagraphStyle">
    <w:name w:val="[No Paragraph Style]"/>
    <w:rsid w:val="00A61B8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b">
    <w:name w:val="Заг 2"/>
    <w:basedOn w:val="1ff6"/>
    <w:rsid w:val="00A61B82"/>
    <w:pPr>
      <w:pageBreakBefore w:val="0"/>
      <w:spacing w:before="283"/>
    </w:pPr>
    <w:rPr>
      <w:caps w:val="0"/>
    </w:rPr>
  </w:style>
  <w:style w:type="paragraph" w:customStyle="1" w:styleId="46">
    <w:name w:val="Заг 4"/>
    <w:basedOn w:val="3c"/>
    <w:rsid w:val="00A61B82"/>
    <w:rPr>
      <w:b w:val="0"/>
      <w:bCs w:val="0"/>
    </w:rPr>
  </w:style>
  <w:style w:type="paragraph" w:customStyle="1" w:styleId="affffff5">
    <w:name w:val="Курсив"/>
    <w:basedOn w:val="afffffb"/>
    <w:rsid w:val="00A61B82"/>
    <w:rPr>
      <w:i/>
      <w:iCs/>
    </w:rPr>
  </w:style>
  <w:style w:type="paragraph" w:customStyle="1" w:styleId="affffff6">
    <w:name w:val="Буллит Курсив"/>
    <w:basedOn w:val="afffffc"/>
    <w:rsid w:val="00A61B82"/>
    <w:rPr>
      <w:i/>
      <w:iCs/>
    </w:rPr>
  </w:style>
  <w:style w:type="paragraph" w:customStyle="1" w:styleId="affffff7">
    <w:name w:val="Подзаг"/>
    <w:basedOn w:val="afffffb"/>
    <w:rsid w:val="00A61B82"/>
    <w:pPr>
      <w:spacing w:before="113" w:after="28"/>
      <w:jc w:val="center"/>
    </w:pPr>
    <w:rPr>
      <w:b/>
      <w:bCs/>
      <w:i/>
      <w:iCs/>
    </w:rPr>
  </w:style>
  <w:style w:type="paragraph" w:customStyle="1" w:styleId="affffff8">
    <w:name w:val="Пж Курсив"/>
    <w:basedOn w:val="afffffb"/>
    <w:rsid w:val="00A61B82"/>
    <w:rPr>
      <w:b/>
      <w:bCs/>
      <w:i/>
      <w:iCs/>
    </w:rPr>
  </w:style>
  <w:style w:type="paragraph" w:customStyle="1" w:styleId="affffff9">
    <w:name w:val="Сноска"/>
    <w:basedOn w:val="afffffb"/>
    <w:rsid w:val="00A61B82"/>
    <w:pPr>
      <w:spacing w:line="174" w:lineRule="atLeast"/>
    </w:pPr>
    <w:rPr>
      <w:sz w:val="17"/>
      <w:szCs w:val="17"/>
    </w:rPr>
  </w:style>
  <w:style w:type="character" w:customStyle="1" w:styleId="1ff8">
    <w:name w:val="Сноска1"/>
    <w:rsid w:val="00A61B82"/>
    <w:rPr>
      <w:rFonts w:ascii="Times New Roman" w:hAnsi="Times New Roman" w:cs="Times New Roman"/>
      <w:vertAlign w:val="superscript"/>
    </w:rPr>
  </w:style>
  <w:style w:type="character" w:customStyle="1" w:styleId="FontStyle25">
    <w:name w:val="Font Style25"/>
    <w:uiPriority w:val="99"/>
    <w:rsid w:val="002D1C94"/>
    <w:rPr>
      <w:rFonts w:ascii="Times New Roman" w:hAnsi="Times New Roman" w:cs="Times New Roman"/>
      <w:b/>
      <w:bCs/>
      <w:color w:val="000000"/>
      <w:spacing w:val="10"/>
      <w:sz w:val="24"/>
      <w:szCs w:val="24"/>
    </w:rPr>
  </w:style>
  <w:style w:type="paragraph" w:customStyle="1" w:styleId="Style10">
    <w:name w:val="Style10"/>
    <w:basedOn w:val="a0"/>
    <w:uiPriority w:val="99"/>
    <w:rsid w:val="008225D4"/>
    <w:pPr>
      <w:spacing w:line="274" w:lineRule="exact"/>
      <w:ind w:hanging="1018"/>
    </w:pPr>
    <w:rPr>
      <w:rFonts w:eastAsia="Times New Roman"/>
      <w:lang w:val="ru-RU"/>
    </w:rPr>
  </w:style>
  <w:style w:type="character" w:customStyle="1" w:styleId="FontStyle15">
    <w:name w:val="Font Style15"/>
    <w:uiPriority w:val="99"/>
    <w:rsid w:val="008225D4"/>
    <w:rPr>
      <w:rFonts w:ascii="Times New Roman" w:hAnsi="Times New Roman" w:cs="Times New Roman"/>
      <w:b/>
      <w:bCs/>
      <w:color w:val="000000"/>
      <w:spacing w:val="10"/>
      <w:sz w:val="20"/>
      <w:szCs w:val="20"/>
    </w:rPr>
  </w:style>
  <w:style w:type="character" w:customStyle="1" w:styleId="35">
    <w:name w:val="Основной текст 3 Знак"/>
    <w:link w:val="34"/>
    <w:rsid w:val="0008757B"/>
    <w:rPr>
      <w:sz w:val="16"/>
      <w:szCs w:val="16"/>
      <w:lang w:val="de-DE"/>
    </w:rPr>
  </w:style>
  <w:style w:type="character" w:customStyle="1" w:styleId="afff5">
    <w:name w:val="Текст Знак"/>
    <w:link w:val="afff4"/>
    <w:rsid w:val="0008757B"/>
    <w:rPr>
      <w:rFonts w:ascii="Courier New" w:hAnsi="Courier New" w:cs="Courier New"/>
    </w:rPr>
  </w:style>
  <w:style w:type="character" w:customStyle="1" w:styleId="1ff9">
    <w:name w:val="Схема документа Знак1"/>
    <w:uiPriority w:val="99"/>
    <w:semiHidden/>
    <w:rsid w:val="0008757B"/>
    <w:rPr>
      <w:rFonts w:ascii="Tahoma" w:eastAsia="Calibri" w:hAnsi="Tahoma" w:cs="Tahoma"/>
      <w:sz w:val="16"/>
      <w:szCs w:val="16"/>
      <w:lang w:val="en-US"/>
    </w:rPr>
  </w:style>
  <w:style w:type="character" w:customStyle="1" w:styleId="afffc">
    <w:name w:val="Текст выноски Знак"/>
    <w:link w:val="afffb"/>
    <w:rsid w:val="0008757B"/>
    <w:rPr>
      <w:rFonts w:ascii="Tahoma" w:hAnsi="Tahoma" w:cs="Tahoma"/>
      <w:sz w:val="16"/>
      <w:szCs w:val="16"/>
      <w:lang w:eastAsia="en-US" w:bidi="en-US"/>
    </w:rPr>
  </w:style>
  <w:style w:type="character" w:customStyle="1" w:styleId="affff6">
    <w:name w:val="Текст примечания Знак"/>
    <w:link w:val="affff5"/>
    <w:semiHidden/>
    <w:rsid w:val="0008757B"/>
  </w:style>
  <w:style w:type="numbering" w:customStyle="1" w:styleId="51">
    <w:name w:val="Стиль51"/>
    <w:rsid w:val="00E51D44"/>
    <w:pPr>
      <w:numPr>
        <w:numId w:val="4"/>
      </w:numPr>
    </w:pPr>
  </w:style>
  <w:style w:type="paragraph" w:styleId="a">
    <w:name w:val="List Bullet"/>
    <w:basedOn w:val="a0"/>
    <w:rsid w:val="006011BC"/>
    <w:pPr>
      <w:widowControl/>
      <w:numPr>
        <w:numId w:val="77"/>
      </w:numPr>
      <w:autoSpaceDE/>
      <w:autoSpaceDN/>
      <w:adjustRightInd/>
      <w:spacing w:after="200" w:line="276" w:lineRule="auto"/>
      <w:contextualSpacing/>
    </w:pPr>
    <w:rPr>
      <w:rFonts w:ascii="Calibri" w:eastAsia="Times New Roman" w:hAnsi="Calibri"/>
      <w:sz w:val="22"/>
      <w:szCs w:val="22"/>
      <w:lang w:val="ru-RU"/>
    </w:rPr>
  </w:style>
  <w:style w:type="paragraph" w:customStyle="1" w:styleId="1ffa">
    <w:name w:val="Обычный (веб)1"/>
    <w:basedOn w:val="a0"/>
    <w:rsid w:val="006011BC"/>
    <w:pPr>
      <w:widowControl/>
      <w:suppressAutoHyphens/>
      <w:autoSpaceDE/>
      <w:autoSpaceDN/>
      <w:adjustRightInd/>
      <w:spacing w:before="280" w:after="280"/>
      <w:ind w:firstLine="300"/>
      <w:jc w:val="both"/>
    </w:pPr>
    <w:rPr>
      <w:rFonts w:ascii="Tahoma" w:eastAsia="Times New Roman" w:hAnsi="Tahoma" w:cs="Tahoma"/>
      <w:color w:val="333333"/>
      <w:sz w:val="17"/>
      <w:szCs w:val="17"/>
      <w:lang w:val="ru-RU" w:eastAsia="ar-SA"/>
    </w:rPr>
  </w:style>
  <w:style w:type="numbering" w:customStyle="1" w:styleId="210">
    <w:name w:val="Стиль21"/>
    <w:basedOn w:val="a3"/>
    <w:rsid w:val="006011BC"/>
    <w:pPr>
      <w:numPr>
        <w:numId w:val="69"/>
      </w:numPr>
    </w:pPr>
  </w:style>
  <w:style w:type="numbering" w:customStyle="1" w:styleId="31">
    <w:name w:val="Стиль31"/>
    <w:rsid w:val="006011BC"/>
    <w:pPr>
      <w:numPr>
        <w:numId w:val="70"/>
      </w:numPr>
    </w:pPr>
  </w:style>
  <w:style w:type="numbering" w:customStyle="1" w:styleId="41">
    <w:name w:val="Стиль41"/>
    <w:rsid w:val="006011BC"/>
    <w:pPr>
      <w:numPr>
        <w:numId w:val="71"/>
      </w:numPr>
    </w:pPr>
  </w:style>
  <w:style w:type="numbering" w:customStyle="1" w:styleId="61">
    <w:name w:val="Стиль61"/>
    <w:rsid w:val="006011BC"/>
    <w:pPr>
      <w:numPr>
        <w:numId w:val="72"/>
      </w:numPr>
    </w:pPr>
  </w:style>
  <w:style w:type="character" w:customStyle="1" w:styleId="afb">
    <w:name w:val="Абзац списка Знак"/>
    <w:link w:val="afa"/>
    <w:uiPriority w:val="99"/>
    <w:locked/>
    <w:rsid w:val="003F2573"/>
    <w:rPr>
      <w:sz w:val="24"/>
      <w:szCs w:val="24"/>
    </w:rPr>
  </w:style>
  <w:style w:type="character" w:customStyle="1" w:styleId="171">
    <w:name w:val="Основной текст (17)_"/>
    <w:basedOn w:val="a1"/>
    <w:link w:val="1710"/>
    <w:rsid w:val="00DF3487"/>
    <w:rPr>
      <w:b/>
      <w:bCs/>
      <w:sz w:val="22"/>
      <w:szCs w:val="22"/>
      <w:shd w:val="clear" w:color="auto" w:fill="FFFFFF"/>
    </w:rPr>
  </w:style>
  <w:style w:type="paragraph" w:customStyle="1" w:styleId="1710">
    <w:name w:val="Основной текст (17)1"/>
    <w:basedOn w:val="a0"/>
    <w:link w:val="171"/>
    <w:rsid w:val="00DF3487"/>
    <w:pPr>
      <w:widowControl/>
      <w:shd w:val="clear" w:color="auto" w:fill="FFFFFF"/>
      <w:autoSpaceDE/>
      <w:autoSpaceDN/>
      <w:adjustRightInd/>
      <w:spacing w:after="60" w:line="211" w:lineRule="exact"/>
      <w:ind w:firstLine="400"/>
      <w:jc w:val="both"/>
    </w:pPr>
    <w:rPr>
      <w:rFonts w:eastAsia="Times New Roman"/>
      <w:b/>
      <w:bCs/>
      <w:sz w:val="22"/>
      <w:szCs w:val="22"/>
      <w:lang w:val="ru-RU"/>
    </w:rPr>
  </w:style>
  <w:style w:type="character" w:customStyle="1" w:styleId="apple-converted-space">
    <w:name w:val="apple-converted-space"/>
    <w:basedOn w:val="a1"/>
    <w:rsid w:val="00DF3487"/>
  </w:style>
  <w:style w:type="paragraph" w:customStyle="1" w:styleId="p22">
    <w:name w:val="p22"/>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4">
    <w:name w:val="s4"/>
    <w:basedOn w:val="a1"/>
    <w:rsid w:val="000A086E"/>
  </w:style>
  <w:style w:type="paragraph" w:customStyle="1" w:styleId="p9">
    <w:name w:val="p9"/>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2">
    <w:name w:val="s2"/>
    <w:basedOn w:val="a1"/>
    <w:rsid w:val="000A086E"/>
  </w:style>
  <w:style w:type="paragraph" w:customStyle="1" w:styleId="p16">
    <w:name w:val="p16"/>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6">
    <w:name w:val="s6"/>
    <w:basedOn w:val="a1"/>
    <w:rsid w:val="000A086E"/>
  </w:style>
  <w:style w:type="paragraph" w:customStyle="1" w:styleId="p2">
    <w:name w:val="p2"/>
    <w:basedOn w:val="a0"/>
    <w:rsid w:val="000A086E"/>
    <w:pPr>
      <w:widowControl/>
      <w:autoSpaceDE/>
      <w:autoSpaceDN/>
      <w:adjustRightInd/>
      <w:spacing w:before="100" w:beforeAutospacing="1" w:after="100" w:afterAutospacing="1"/>
    </w:pPr>
    <w:rPr>
      <w:rFonts w:eastAsia="Times New Roman"/>
      <w:lang w:val="ru-RU"/>
    </w:rPr>
  </w:style>
  <w:style w:type="character" w:customStyle="1" w:styleId="s1">
    <w:name w:val="s1"/>
    <w:basedOn w:val="a1"/>
    <w:rsid w:val="000A086E"/>
  </w:style>
  <w:style w:type="paragraph" w:customStyle="1" w:styleId="p5">
    <w:name w:val="p5"/>
    <w:basedOn w:val="a0"/>
    <w:rsid w:val="000A086E"/>
    <w:pPr>
      <w:widowControl/>
      <w:autoSpaceDE/>
      <w:autoSpaceDN/>
      <w:adjustRightInd/>
      <w:spacing w:before="100" w:beforeAutospacing="1" w:after="100" w:afterAutospacing="1"/>
    </w:pPr>
    <w:rPr>
      <w:rFonts w:eastAsia="Times New Roman"/>
      <w:lang w:val="ru-RU"/>
    </w:rPr>
  </w:style>
  <w:style w:type="paragraph" w:customStyle="1" w:styleId="21">
    <w:name w:val="Средняя сетка 21"/>
    <w:basedOn w:val="a0"/>
    <w:uiPriority w:val="99"/>
    <w:rsid w:val="00D97540"/>
    <w:pPr>
      <w:widowControl/>
      <w:numPr>
        <w:numId w:val="86"/>
      </w:numPr>
      <w:autoSpaceDE/>
      <w:autoSpaceDN/>
      <w:adjustRightInd/>
      <w:spacing w:line="360" w:lineRule="auto"/>
      <w:jc w:val="both"/>
      <w:outlineLvl w:val="1"/>
    </w:pPr>
    <w:rPr>
      <w:rFonts w:eastAsia="Times New Roman"/>
      <w:sz w:val="28"/>
      <w:szCs w:val="28"/>
      <w:lang w:val="ru-RU"/>
    </w:rPr>
  </w:style>
  <w:style w:type="paragraph" w:customStyle="1" w:styleId="pboth">
    <w:name w:val="pboth"/>
    <w:basedOn w:val="a0"/>
    <w:rsid w:val="007C4ACD"/>
    <w:pPr>
      <w:widowControl/>
      <w:autoSpaceDE/>
      <w:autoSpaceDN/>
      <w:adjustRightInd/>
      <w:spacing w:before="100" w:beforeAutospacing="1" w:after="100" w:afterAutospacing="1"/>
    </w:pPr>
    <w:rPr>
      <w:rFonts w:eastAsia="Times New Roman"/>
      <w:lang w:val="ru-RU"/>
    </w:rPr>
  </w:style>
  <w:style w:type="character" w:customStyle="1" w:styleId="59">
    <w:name w:val="Основной текст (5)"/>
    <w:link w:val="511"/>
    <w:uiPriority w:val="99"/>
    <w:locked/>
    <w:rsid w:val="00945135"/>
    <w:rPr>
      <w:sz w:val="28"/>
      <w:szCs w:val="28"/>
      <w:shd w:val="clear" w:color="auto" w:fill="FFFFFF"/>
    </w:rPr>
  </w:style>
  <w:style w:type="paragraph" w:customStyle="1" w:styleId="511">
    <w:name w:val="Основной текст (5)1"/>
    <w:basedOn w:val="a0"/>
    <w:link w:val="59"/>
    <w:uiPriority w:val="99"/>
    <w:rsid w:val="00945135"/>
    <w:pPr>
      <w:widowControl/>
      <w:shd w:val="clear" w:color="auto" w:fill="FFFFFF"/>
      <w:autoSpaceDE/>
      <w:autoSpaceDN/>
      <w:adjustRightInd/>
      <w:spacing w:line="298" w:lineRule="exact"/>
    </w:pPr>
    <w:rPr>
      <w:rFonts w:eastAsia="Times New Roman"/>
      <w:sz w:val="28"/>
      <w:szCs w:val="28"/>
      <w:lang w:val="ru-RU"/>
    </w:rPr>
  </w:style>
  <w:style w:type="character" w:customStyle="1" w:styleId="3d">
    <w:name w:val="Заголовок №3"/>
    <w:link w:val="313"/>
    <w:uiPriority w:val="99"/>
    <w:locked/>
    <w:rsid w:val="00945135"/>
    <w:rPr>
      <w:b/>
      <w:bCs/>
      <w:i/>
      <w:iCs/>
      <w:sz w:val="30"/>
      <w:szCs w:val="30"/>
      <w:shd w:val="clear" w:color="auto" w:fill="FFFFFF"/>
    </w:rPr>
  </w:style>
  <w:style w:type="paragraph" w:customStyle="1" w:styleId="313">
    <w:name w:val="Заголовок №31"/>
    <w:basedOn w:val="a0"/>
    <w:link w:val="3d"/>
    <w:uiPriority w:val="99"/>
    <w:rsid w:val="00945135"/>
    <w:pPr>
      <w:widowControl/>
      <w:shd w:val="clear" w:color="auto" w:fill="FFFFFF"/>
      <w:autoSpaceDE/>
      <w:autoSpaceDN/>
      <w:adjustRightInd/>
      <w:spacing w:before="180" w:line="322" w:lineRule="exact"/>
      <w:ind w:firstLine="320"/>
      <w:jc w:val="both"/>
      <w:outlineLvl w:val="2"/>
    </w:pPr>
    <w:rPr>
      <w:rFonts w:eastAsia="Times New Roman"/>
      <w:b/>
      <w:bCs/>
      <w:i/>
      <w:iCs/>
      <w:sz w:val="30"/>
      <w:szCs w:val="30"/>
      <w:lang w:val="ru-RU"/>
    </w:rPr>
  </w:style>
  <w:style w:type="paragraph" w:customStyle="1" w:styleId="Style11">
    <w:name w:val="Style11"/>
    <w:basedOn w:val="a0"/>
    <w:uiPriority w:val="99"/>
    <w:rsid w:val="00B512FB"/>
    <w:pPr>
      <w:spacing w:line="274" w:lineRule="exact"/>
      <w:ind w:firstLine="365"/>
      <w:jc w:val="both"/>
    </w:pPr>
    <w:rPr>
      <w:rFonts w:eastAsiaTheme="minorEastAsia"/>
      <w:lang w:val="ru-RU"/>
    </w:rPr>
  </w:style>
  <w:style w:type="paragraph" w:customStyle="1" w:styleId="Style12">
    <w:name w:val="Style12"/>
    <w:basedOn w:val="a0"/>
    <w:uiPriority w:val="99"/>
    <w:rsid w:val="00B512FB"/>
    <w:pPr>
      <w:spacing w:line="228" w:lineRule="exact"/>
    </w:pPr>
    <w:rPr>
      <w:rFonts w:eastAsiaTheme="minorEastAsia"/>
      <w:lang w:val="ru-RU"/>
    </w:rPr>
  </w:style>
  <w:style w:type="paragraph" w:customStyle="1" w:styleId="Style13">
    <w:name w:val="Style13"/>
    <w:basedOn w:val="a0"/>
    <w:uiPriority w:val="99"/>
    <w:rsid w:val="00B512FB"/>
    <w:pPr>
      <w:spacing w:line="226" w:lineRule="exact"/>
      <w:ind w:firstLine="106"/>
      <w:jc w:val="both"/>
    </w:pPr>
    <w:rPr>
      <w:rFonts w:eastAsiaTheme="minorEastAsia"/>
      <w:lang w:val="ru-RU"/>
    </w:rPr>
  </w:style>
  <w:style w:type="paragraph" w:customStyle="1" w:styleId="Style14">
    <w:name w:val="Style14"/>
    <w:basedOn w:val="a0"/>
    <w:uiPriority w:val="99"/>
    <w:rsid w:val="00B512FB"/>
    <w:rPr>
      <w:rFonts w:eastAsiaTheme="minorEastAsia"/>
      <w:lang w:val="ru-RU"/>
    </w:rPr>
  </w:style>
  <w:style w:type="paragraph" w:customStyle="1" w:styleId="Style16">
    <w:name w:val="Style16"/>
    <w:basedOn w:val="a0"/>
    <w:uiPriority w:val="99"/>
    <w:rsid w:val="00B512FB"/>
    <w:pPr>
      <w:spacing w:line="227" w:lineRule="exact"/>
      <w:jc w:val="both"/>
    </w:pPr>
    <w:rPr>
      <w:rFonts w:eastAsiaTheme="minorEastAsia"/>
      <w:lang w:val="ru-RU"/>
    </w:rPr>
  </w:style>
  <w:style w:type="paragraph" w:customStyle="1" w:styleId="Style17">
    <w:name w:val="Style17"/>
    <w:basedOn w:val="a0"/>
    <w:uiPriority w:val="99"/>
    <w:rsid w:val="00B512FB"/>
    <w:pPr>
      <w:spacing w:line="230" w:lineRule="exact"/>
      <w:ind w:firstLine="893"/>
    </w:pPr>
    <w:rPr>
      <w:rFonts w:eastAsiaTheme="minorEastAsia"/>
      <w:lang w:val="ru-RU"/>
    </w:rPr>
  </w:style>
  <w:style w:type="paragraph" w:customStyle="1" w:styleId="Style18">
    <w:name w:val="Style18"/>
    <w:basedOn w:val="a0"/>
    <w:uiPriority w:val="99"/>
    <w:rsid w:val="00B512FB"/>
    <w:pPr>
      <w:spacing w:line="240" w:lineRule="exact"/>
      <w:ind w:firstLine="893"/>
      <w:jc w:val="both"/>
    </w:pPr>
    <w:rPr>
      <w:rFonts w:eastAsiaTheme="minorEastAsia"/>
      <w:lang w:val="ru-RU"/>
    </w:rPr>
  </w:style>
  <w:style w:type="paragraph" w:customStyle="1" w:styleId="Style20">
    <w:name w:val="Style20"/>
    <w:basedOn w:val="a0"/>
    <w:uiPriority w:val="99"/>
    <w:rsid w:val="00B512FB"/>
    <w:pPr>
      <w:spacing w:line="230" w:lineRule="exact"/>
      <w:ind w:firstLine="912"/>
    </w:pPr>
    <w:rPr>
      <w:rFonts w:eastAsiaTheme="minorEastAsia"/>
      <w:lang w:val="ru-RU"/>
    </w:rPr>
  </w:style>
  <w:style w:type="paragraph" w:customStyle="1" w:styleId="Style21">
    <w:name w:val="Style21"/>
    <w:basedOn w:val="a0"/>
    <w:uiPriority w:val="99"/>
    <w:rsid w:val="00B512FB"/>
    <w:pPr>
      <w:spacing w:line="235" w:lineRule="exact"/>
      <w:ind w:firstLine="1402"/>
    </w:pPr>
    <w:rPr>
      <w:rFonts w:eastAsiaTheme="minorEastAsia"/>
      <w:lang w:val="ru-RU"/>
    </w:rPr>
  </w:style>
  <w:style w:type="paragraph" w:customStyle="1" w:styleId="Style23">
    <w:name w:val="Style23"/>
    <w:basedOn w:val="a0"/>
    <w:uiPriority w:val="99"/>
    <w:rsid w:val="00B512FB"/>
    <w:pPr>
      <w:spacing w:line="235" w:lineRule="exact"/>
      <w:ind w:firstLine="912"/>
    </w:pPr>
    <w:rPr>
      <w:rFonts w:eastAsiaTheme="minorEastAsia"/>
      <w:lang w:val="ru-RU"/>
    </w:rPr>
  </w:style>
  <w:style w:type="paragraph" w:customStyle="1" w:styleId="Style25">
    <w:name w:val="Style25"/>
    <w:basedOn w:val="a0"/>
    <w:uiPriority w:val="99"/>
    <w:rsid w:val="00B512FB"/>
    <w:rPr>
      <w:rFonts w:eastAsiaTheme="minorEastAsia"/>
      <w:lang w:val="ru-RU"/>
    </w:rPr>
  </w:style>
  <w:style w:type="character" w:customStyle="1" w:styleId="FontStyle31">
    <w:name w:val="Font Style31"/>
    <w:basedOn w:val="a1"/>
    <w:uiPriority w:val="99"/>
    <w:rsid w:val="00B512FB"/>
    <w:rPr>
      <w:rFonts w:ascii="Times New Roman" w:hAnsi="Times New Roman" w:cs="Times New Roman"/>
      <w:sz w:val="18"/>
      <w:szCs w:val="18"/>
    </w:rPr>
  </w:style>
  <w:style w:type="character" w:customStyle="1" w:styleId="FontStyle36">
    <w:name w:val="Font Style36"/>
    <w:basedOn w:val="a1"/>
    <w:uiPriority w:val="99"/>
    <w:rsid w:val="00B512FB"/>
    <w:rPr>
      <w:rFonts w:ascii="Times New Roman" w:hAnsi="Times New Roman" w:cs="Times New Roman"/>
      <w:b/>
      <w:bCs/>
      <w:sz w:val="18"/>
      <w:szCs w:val="18"/>
    </w:rPr>
  </w:style>
  <w:style w:type="character" w:customStyle="1" w:styleId="FontStyle40">
    <w:name w:val="Font Style40"/>
    <w:basedOn w:val="a1"/>
    <w:uiPriority w:val="99"/>
    <w:rsid w:val="00B512FB"/>
    <w:rPr>
      <w:rFonts w:ascii="Times New Roman" w:hAnsi="Times New Roman" w:cs="Times New Roman"/>
      <w:sz w:val="18"/>
      <w:szCs w:val="18"/>
    </w:rPr>
  </w:style>
  <w:style w:type="paragraph" w:customStyle="1" w:styleId="Style22">
    <w:name w:val="Style22"/>
    <w:basedOn w:val="a0"/>
    <w:uiPriority w:val="99"/>
    <w:rsid w:val="007D38E5"/>
    <w:pPr>
      <w:spacing w:line="230" w:lineRule="exact"/>
      <w:jc w:val="both"/>
    </w:pPr>
    <w:rPr>
      <w:rFonts w:eastAsiaTheme="minorEastAsia"/>
      <w:lang w:val="ru-RU"/>
    </w:rPr>
  </w:style>
  <w:style w:type="paragraph" w:customStyle="1" w:styleId="Style27">
    <w:name w:val="Style27"/>
    <w:basedOn w:val="a0"/>
    <w:uiPriority w:val="99"/>
    <w:rsid w:val="007D38E5"/>
    <w:pPr>
      <w:spacing w:line="226" w:lineRule="exact"/>
    </w:pPr>
    <w:rPr>
      <w:rFonts w:eastAsiaTheme="minorEastAsia"/>
      <w:lang w:val="ru-RU"/>
    </w:rPr>
  </w:style>
  <w:style w:type="character" w:customStyle="1" w:styleId="FontStyle39">
    <w:name w:val="Font Style39"/>
    <w:basedOn w:val="a1"/>
    <w:uiPriority w:val="99"/>
    <w:rsid w:val="007D38E5"/>
    <w:rPr>
      <w:rFonts w:ascii="Times New Roman" w:hAnsi="Times New Roman" w:cs="Times New Roman"/>
      <w:b/>
      <w:bCs/>
      <w:sz w:val="16"/>
      <w:szCs w:val="16"/>
    </w:rPr>
  </w:style>
  <w:style w:type="character" w:customStyle="1" w:styleId="FontStyle16">
    <w:name w:val="Font Style16"/>
    <w:basedOn w:val="a1"/>
    <w:uiPriority w:val="99"/>
    <w:rsid w:val="007A3D9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852109956">
      <w:bodyDiv w:val="1"/>
      <w:marLeft w:val="0"/>
      <w:marRight w:val="0"/>
      <w:marTop w:val="0"/>
      <w:marBottom w:val="0"/>
      <w:divBdr>
        <w:top w:val="none" w:sz="0" w:space="0" w:color="auto"/>
        <w:left w:val="none" w:sz="0" w:space="0" w:color="auto"/>
        <w:bottom w:val="none" w:sz="0" w:space="0" w:color="auto"/>
        <w:right w:val="none" w:sz="0" w:space="0" w:color="auto"/>
      </w:divBdr>
    </w:div>
    <w:div w:id="1517845171">
      <w:bodyDiv w:val="1"/>
      <w:marLeft w:val="0"/>
      <w:marRight w:val="0"/>
      <w:marTop w:val="0"/>
      <w:marBottom w:val="0"/>
      <w:divBdr>
        <w:top w:val="none" w:sz="0" w:space="0" w:color="auto"/>
        <w:left w:val="none" w:sz="0" w:space="0" w:color="auto"/>
        <w:bottom w:val="none" w:sz="0" w:space="0" w:color="auto"/>
        <w:right w:val="none" w:sz="0" w:space="0" w:color="auto"/>
      </w:divBdr>
    </w:div>
    <w:div w:id="1544710479">
      <w:bodyDiv w:val="1"/>
      <w:marLeft w:val="0"/>
      <w:marRight w:val="0"/>
      <w:marTop w:val="0"/>
      <w:marBottom w:val="0"/>
      <w:divBdr>
        <w:top w:val="none" w:sz="0" w:space="0" w:color="auto"/>
        <w:left w:val="none" w:sz="0" w:space="0" w:color="auto"/>
        <w:bottom w:val="none" w:sz="0" w:space="0" w:color="auto"/>
        <w:right w:val="none" w:sz="0" w:space="0" w:color="auto"/>
      </w:divBdr>
      <w:divsChild>
        <w:div w:id="333537119">
          <w:marLeft w:val="0"/>
          <w:marRight w:val="0"/>
          <w:marTop w:val="0"/>
          <w:marBottom w:val="0"/>
          <w:divBdr>
            <w:top w:val="single" w:sz="6" w:space="0" w:color="F2F2F2"/>
            <w:left w:val="none" w:sz="0" w:space="0" w:color="auto"/>
            <w:bottom w:val="none" w:sz="0" w:space="0" w:color="auto"/>
            <w:right w:val="none" w:sz="0" w:space="0" w:color="auto"/>
          </w:divBdr>
          <w:divsChild>
            <w:div w:id="718435133">
              <w:marLeft w:val="390"/>
              <w:marRight w:val="3690"/>
              <w:marTop w:val="0"/>
              <w:marBottom w:val="0"/>
              <w:divBdr>
                <w:top w:val="none" w:sz="0" w:space="0" w:color="auto"/>
                <w:left w:val="none" w:sz="0" w:space="0" w:color="auto"/>
                <w:bottom w:val="none" w:sz="0" w:space="0" w:color="auto"/>
                <w:right w:val="none" w:sz="0" w:space="0" w:color="auto"/>
              </w:divBdr>
            </w:div>
          </w:divsChild>
        </w:div>
        <w:div w:id="744186624">
          <w:marLeft w:val="0"/>
          <w:marRight w:val="0"/>
          <w:marTop w:val="0"/>
          <w:marBottom w:val="0"/>
          <w:divBdr>
            <w:top w:val="none" w:sz="0" w:space="0" w:color="auto"/>
            <w:left w:val="none" w:sz="0" w:space="0" w:color="auto"/>
            <w:bottom w:val="none" w:sz="0" w:space="0" w:color="auto"/>
            <w:right w:val="none" w:sz="0" w:space="0" w:color="auto"/>
          </w:divBdr>
          <w:divsChild>
            <w:div w:id="904032191">
              <w:marLeft w:val="390"/>
              <w:marRight w:val="3690"/>
              <w:marTop w:val="0"/>
              <w:marBottom w:val="0"/>
              <w:divBdr>
                <w:top w:val="none" w:sz="0" w:space="0" w:color="auto"/>
                <w:left w:val="none" w:sz="0" w:space="0" w:color="auto"/>
                <w:bottom w:val="none" w:sz="0" w:space="0" w:color="auto"/>
                <w:right w:val="none" w:sz="0" w:space="0" w:color="auto"/>
              </w:divBdr>
              <w:divsChild>
                <w:div w:id="995455846">
                  <w:marLeft w:val="0"/>
                  <w:marRight w:val="0"/>
                  <w:marTop w:val="0"/>
                  <w:marBottom w:val="0"/>
                  <w:divBdr>
                    <w:top w:val="none" w:sz="0" w:space="0" w:color="auto"/>
                    <w:left w:val="none" w:sz="0" w:space="0" w:color="auto"/>
                    <w:bottom w:val="none" w:sz="0" w:space="0" w:color="auto"/>
                    <w:right w:val="none" w:sz="0" w:space="0" w:color="auto"/>
                  </w:divBdr>
                  <w:divsChild>
                    <w:div w:id="1459184819">
                      <w:marLeft w:val="0"/>
                      <w:marRight w:val="0"/>
                      <w:marTop w:val="0"/>
                      <w:marBottom w:val="0"/>
                      <w:divBdr>
                        <w:top w:val="none" w:sz="0" w:space="0" w:color="auto"/>
                        <w:left w:val="none" w:sz="0" w:space="0" w:color="auto"/>
                        <w:bottom w:val="none" w:sz="0" w:space="0" w:color="auto"/>
                        <w:right w:val="none" w:sz="0" w:space="0" w:color="auto"/>
                      </w:divBdr>
                      <w:divsChild>
                        <w:div w:id="158067576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90908">
      <w:bodyDiv w:val="1"/>
      <w:marLeft w:val="0"/>
      <w:marRight w:val="0"/>
      <w:marTop w:val="0"/>
      <w:marBottom w:val="0"/>
      <w:divBdr>
        <w:top w:val="none" w:sz="0" w:space="0" w:color="auto"/>
        <w:left w:val="none" w:sz="0" w:space="0" w:color="auto"/>
        <w:bottom w:val="none" w:sz="0" w:space="0" w:color="auto"/>
        <w:right w:val="none" w:sz="0" w:space="0" w:color="auto"/>
      </w:divBdr>
    </w:div>
    <w:div w:id="1744448676">
      <w:bodyDiv w:val="1"/>
      <w:marLeft w:val="0"/>
      <w:marRight w:val="0"/>
      <w:marTop w:val="0"/>
      <w:marBottom w:val="0"/>
      <w:divBdr>
        <w:top w:val="none" w:sz="0" w:space="0" w:color="auto"/>
        <w:left w:val="none" w:sz="0" w:space="0" w:color="auto"/>
        <w:bottom w:val="none" w:sz="0" w:space="0" w:color="auto"/>
        <w:right w:val="none" w:sz="0" w:space="0" w:color="auto"/>
      </w:divBdr>
    </w:div>
    <w:div w:id="1808552481">
      <w:bodyDiv w:val="1"/>
      <w:marLeft w:val="0"/>
      <w:marRight w:val="0"/>
      <w:marTop w:val="0"/>
      <w:marBottom w:val="0"/>
      <w:divBdr>
        <w:top w:val="none" w:sz="0" w:space="0" w:color="auto"/>
        <w:left w:val="none" w:sz="0" w:space="0" w:color="auto"/>
        <w:bottom w:val="none" w:sz="0" w:space="0" w:color="auto"/>
        <w:right w:val="none" w:sz="0" w:space="0" w:color="auto"/>
      </w:divBdr>
    </w:div>
    <w:div w:id="1975018346">
      <w:bodyDiv w:val="1"/>
      <w:marLeft w:val="0"/>
      <w:marRight w:val="0"/>
      <w:marTop w:val="0"/>
      <w:marBottom w:val="0"/>
      <w:divBdr>
        <w:top w:val="none" w:sz="0" w:space="0" w:color="auto"/>
        <w:left w:val="none" w:sz="0" w:space="0" w:color="auto"/>
        <w:bottom w:val="none" w:sz="0" w:space="0" w:color="auto"/>
        <w:right w:val="none" w:sz="0" w:space="0" w:color="auto"/>
      </w:divBdr>
    </w:div>
    <w:div w:id="2001032524">
      <w:bodyDiv w:val="1"/>
      <w:marLeft w:val="0"/>
      <w:marRight w:val="0"/>
      <w:marTop w:val="0"/>
      <w:marBottom w:val="0"/>
      <w:divBdr>
        <w:top w:val="none" w:sz="0" w:space="0" w:color="auto"/>
        <w:left w:val="none" w:sz="0" w:space="0" w:color="auto"/>
        <w:bottom w:val="none" w:sz="0" w:space="0" w:color="auto"/>
        <w:right w:val="none" w:sz="0" w:space="0" w:color="auto"/>
      </w:divBdr>
    </w:div>
    <w:div w:id="20708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F5F50-939B-4FB8-9EF5-6E6BC5E2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270</Pages>
  <Words>120502</Words>
  <Characters>686865</Characters>
  <Application>Microsoft Office Word</Application>
  <DocSecurity>0</DocSecurity>
  <Lines>5723</Lines>
  <Paragraphs>1611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805756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uchitel</cp:lastModifiedBy>
  <cp:revision>9</cp:revision>
  <cp:lastPrinted>2019-03-18T19:35:00Z</cp:lastPrinted>
  <dcterms:created xsi:type="dcterms:W3CDTF">2019-03-18T19:23:00Z</dcterms:created>
  <dcterms:modified xsi:type="dcterms:W3CDTF">2019-03-23T09:10:00Z</dcterms:modified>
</cp:coreProperties>
</file>