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D" w:rsidRPr="009A2A97" w:rsidRDefault="003309DD" w:rsidP="003309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552"/>
        <w:gridCol w:w="1729"/>
        <w:gridCol w:w="1276"/>
        <w:gridCol w:w="1814"/>
        <w:gridCol w:w="1305"/>
      </w:tblGrid>
      <w:tr w:rsidR="003309DD" w:rsidRPr="00DC6891" w:rsidTr="003309DD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09DD" w:rsidRPr="00DC6891" w:rsidTr="003309DD">
        <w:tc>
          <w:tcPr>
            <w:tcW w:w="817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и охрана птиц. Происхождение птиц. Обобщение и систематизация знаний по теме «Птицы»</w:t>
            </w:r>
          </w:p>
        </w:tc>
        <w:tc>
          <w:tcPr>
            <w:tcW w:w="1729" w:type="dxa"/>
          </w:tcPr>
          <w:p w:rsidR="003309DD" w:rsidRPr="00DC6891" w:rsidRDefault="002808E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50066C" w:rsidRPr="00353A3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https://resh.edu.ru/subject/lesson/16/</w:t>
              </w:r>
            </w:hyperlink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14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для обсуждения </w:t>
            </w:r>
            <w:r w:rsidR="00801ED7">
              <w:rPr>
                <w:rFonts w:ascii="Times New Roman" w:hAnsi="Times New Roman"/>
                <w:sz w:val="24"/>
                <w:szCs w:val="24"/>
              </w:rPr>
              <w:t>с. 229 (учебник)</w:t>
            </w:r>
          </w:p>
        </w:tc>
        <w:tc>
          <w:tcPr>
            <w:tcW w:w="1305" w:type="dxa"/>
          </w:tcPr>
          <w:p w:rsidR="002C2753" w:rsidRPr="00DC6891" w:rsidRDefault="003309DD" w:rsidP="002C27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09DD" w:rsidRPr="00DC6891" w:rsidTr="003309DD">
        <w:tc>
          <w:tcPr>
            <w:tcW w:w="817" w:type="dxa"/>
          </w:tcPr>
          <w:p w:rsidR="003309DD" w:rsidRPr="00DC6891" w:rsidRDefault="003309DD" w:rsidP="0033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13.04 </w:t>
            </w:r>
          </w:p>
        </w:tc>
        <w:tc>
          <w:tcPr>
            <w:tcW w:w="2552" w:type="dxa"/>
          </w:tcPr>
          <w:p w:rsidR="003309DD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характеристика класса Млекопитающие. Внешнее строение.</w:t>
            </w:r>
          </w:p>
        </w:tc>
        <w:tc>
          <w:tcPr>
            <w:tcW w:w="1729" w:type="dxa"/>
          </w:tcPr>
          <w:p w:rsidR="003309DD" w:rsidRPr="00DC6891" w:rsidRDefault="002808E0" w:rsidP="00330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50066C" w:rsidRPr="00353A3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https://resh.edu.ru/subject/lesson/17/</w:t>
              </w:r>
            </w:hyperlink>
          </w:p>
          <w:p w:rsidR="003309DD" w:rsidRPr="00DC6891" w:rsidRDefault="003309DD" w:rsidP="00DF3E98">
            <w:pPr>
              <w:spacing w:after="0" w:line="240" w:lineRule="auto"/>
            </w:pPr>
          </w:p>
        </w:tc>
        <w:tc>
          <w:tcPr>
            <w:tcW w:w="1276" w:type="dxa"/>
          </w:tcPr>
          <w:p w:rsidR="003309DD" w:rsidRPr="00DC6891" w:rsidRDefault="003309D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801ED7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1814" w:type="dxa"/>
          </w:tcPr>
          <w:p w:rsidR="003309DD" w:rsidRDefault="00801ED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1-5 с 234</w:t>
            </w:r>
          </w:p>
        </w:tc>
        <w:tc>
          <w:tcPr>
            <w:tcW w:w="1305" w:type="dxa"/>
          </w:tcPr>
          <w:p w:rsidR="002C2753" w:rsidRPr="00DC6891" w:rsidRDefault="002C2753" w:rsidP="002C275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3309DD" w:rsidRPr="00DC6891" w:rsidRDefault="003309DD" w:rsidP="003309D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3309DD" w:rsidRDefault="003309DD" w:rsidP="003309DD"/>
    <w:p w:rsidR="00241DA2" w:rsidRDefault="002C2753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3309DD"/>
    <w:rsid w:val="002808E0"/>
    <w:rsid w:val="002C2753"/>
    <w:rsid w:val="003309DD"/>
    <w:rsid w:val="0050066C"/>
    <w:rsid w:val="00801ED7"/>
    <w:rsid w:val="008118C9"/>
    <w:rsid w:val="008D1A61"/>
    <w:rsid w:val="009475B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D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309DD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17/" TargetMode="External"/><Relationship Id="rId4" Type="http://schemas.openxmlformats.org/officeDocument/2006/relationships/hyperlink" Target="https://resh.edu.ru/subject/lesson/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2018-03-14T03:12:00Z</dcterms:created>
  <dcterms:modified xsi:type="dcterms:W3CDTF">2018-03-14T05:39:00Z</dcterms:modified>
</cp:coreProperties>
</file>