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B51" w:rsidRPr="007E329E" w:rsidRDefault="00F86B51" w:rsidP="00F86B51">
      <w:pPr>
        <w:rPr>
          <w:rFonts w:ascii="Times New Roman" w:hAnsi="Times New Roman" w:cs="Times New Roman"/>
          <w:sz w:val="24"/>
          <w:szCs w:val="24"/>
        </w:rPr>
      </w:pPr>
      <w:r w:rsidRPr="007E329E">
        <w:rPr>
          <w:rFonts w:ascii="Times New Roman" w:hAnsi="Times New Roman" w:cs="Times New Roman"/>
          <w:sz w:val="24"/>
          <w:szCs w:val="24"/>
        </w:rPr>
        <w:t xml:space="preserve">4 класс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E329E">
        <w:rPr>
          <w:rFonts w:ascii="Times New Roman" w:hAnsi="Times New Roman" w:cs="Times New Roman"/>
          <w:sz w:val="24"/>
          <w:szCs w:val="24"/>
        </w:rPr>
        <w:t xml:space="preserve">Калюжный Виктор Анатольевич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 w:rsidRPr="007E329E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Pr="007E329E">
        <w:rPr>
          <w:rFonts w:ascii="Times New Roman" w:hAnsi="Times New Roman" w:cs="Times New Roman"/>
          <w:sz w:val="24"/>
          <w:szCs w:val="24"/>
        </w:rPr>
        <w:t xml:space="preserve"> ГТО</w:t>
      </w:r>
    </w:p>
    <w:tbl>
      <w:tblPr>
        <w:tblStyle w:val="a4"/>
        <w:tblW w:w="9723" w:type="dxa"/>
        <w:tblLayout w:type="fixed"/>
        <w:tblLook w:val="04A0"/>
      </w:tblPr>
      <w:tblGrid>
        <w:gridCol w:w="886"/>
        <w:gridCol w:w="2353"/>
        <w:gridCol w:w="4025"/>
        <w:gridCol w:w="2459"/>
      </w:tblGrid>
      <w:tr w:rsidR="00F86B51" w:rsidRPr="007E329E" w:rsidTr="00FC22CE">
        <w:tc>
          <w:tcPr>
            <w:tcW w:w="886" w:type="dxa"/>
          </w:tcPr>
          <w:p w:rsidR="00F86B51" w:rsidRPr="007E329E" w:rsidRDefault="00F86B51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2353" w:type="dxa"/>
          </w:tcPr>
          <w:p w:rsidR="00F86B51" w:rsidRPr="007E329E" w:rsidRDefault="00F86B51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025" w:type="dxa"/>
          </w:tcPr>
          <w:p w:rsidR="00F86B51" w:rsidRPr="007E329E" w:rsidRDefault="00F86B51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2459" w:type="dxa"/>
          </w:tcPr>
          <w:p w:rsidR="00F86B51" w:rsidRPr="007E329E" w:rsidRDefault="00F86B51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F86B51" w:rsidRPr="007E329E" w:rsidTr="00FC22CE">
        <w:tc>
          <w:tcPr>
            <w:tcW w:w="886" w:type="dxa"/>
          </w:tcPr>
          <w:p w:rsidR="00F86B51" w:rsidRPr="007E329E" w:rsidRDefault="00F86B51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2353" w:type="dxa"/>
          </w:tcPr>
          <w:p w:rsidR="00F86B51" w:rsidRPr="007E329E" w:rsidRDefault="00F86B51" w:rsidP="00FC22CE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Подвижные игры:</w:t>
            </w:r>
          </w:p>
          <w:p w:rsidR="00F86B51" w:rsidRPr="007E329E" w:rsidRDefault="00F86B51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Социально-ориентирующие игры</w:t>
            </w:r>
            <w:proofErr w:type="gramStart"/>
            <w:r w:rsidRPr="007E329E">
              <w:rPr>
                <w:rFonts w:ascii="Times New Roman" w:hAnsi="Times New Roman" w:cs="Times New Roman"/>
                <w:i/>
                <w:sz w:val="24"/>
                <w:szCs w:val="24"/>
              </w:rPr>
              <w:t>«С</w:t>
            </w:r>
            <w:proofErr w:type="gramEnd"/>
            <w:r w:rsidRPr="007E329E">
              <w:rPr>
                <w:rFonts w:ascii="Times New Roman" w:hAnsi="Times New Roman" w:cs="Times New Roman"/>
                <w:i/>
                <w:sz w:val="24"/>
                <w:szCs w:val="24"/>
              </w:rPr>
              <w:t>оседи</w:t>
            </w:r>
          </w:p>
        </w:tc>
        <w:tc>
          <w:tcPr>
            <w:tcW w:w="4025" w:type="dxa"/>
          </w:tcPr>
          <w:p w:rsidR="00F86B51" w:rsidRPr="007E329E" w:rsidRDefault="00F86B51" w:rsidP="00FC22C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eastAsia="ru-RU"/>
              </w:rPr>
            </w:pPr>
            <w:hyperlink r:id="rId4" w:tgtFrame="_blank" w:history="1">
              <w:proofErr w:type="spellStart"/>
              <w:r w:rsidRPr="007E329E">
                <w:rPr>
                  <w:rFonts w:ascii="Times New Roman" w:eastAsia="Times New Roman" w:hAnsi="Times New Roman" w:cs="Times New Roman"/>
                  <w:b/>
                  <w:bCs/>
                  <w:color w:val="007700"/>
                  <w:sz w:val="24"/>
                  <w:szCs w:val="24"/>
                  <w:lang w:eastAsia="ru-RU"/>
                </w:rPr>
                <w:t>allforchildren.ru</w:t>
              </w:r>
              <w:proofErr w:type="spellEnd"/>
            </w:hyperlink>
            <w:r w:rsidRPr="007E329E"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eastAsia="ru-RU"/>
              </w:rPr>
              <w:t>›</w:t>
            </w:r>
            <w:hyperlink r:id="rId5" w:tgtFrame="_blank" w:history="1">
              <w:r w:rsidRPr="007E329E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eastAsia="ru-RU"/>
                </w:rPr>
                <w:t>Сосед</w:t>
              </w:r>
            </w:hyperlink>
          </w:p>
          <w:p w:rsidR="00F86B51" w:rsidRPr="007E329E" w:rsidRDefault="00F86B51" w:rsidP="00FC22C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59" w:type="dxa"/>
          </w:tcPr>
          <w:p w:rsidR="00F86B51" w:rsidRDefault="00F86B51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7E3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proofErr w:type="spellEnd"/>
          </w:p>
          <w:p w:rsidR="00F86B51" w:rsidRPr="007E329E" w:rsidRDefault="00F86B51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29E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7E329E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F86B51" w:rsidRPr="007E329E" w:rsidRDefault="00F86B51" w:rsidP="00F86B51">
      <w:pPr>
        <w:rPr>
          <w:rFonts w:ascii="Times New Roman" w:hAnsi="Times New Roman" w:cs="Times New Roman"/>
          <w:sz w:val="24"/>
          <w:szCs w:val="24"/>
        </w:rPr>
      </w:pPr>
    </w:p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6B51"/>
    <w:rsid w:val="00397C1E"/>
    <w:rsid w:val="006136A3"/>
    <w:rsid w:val="00B73405"/>
    <w:rsid w:val="00E63EF5"/>
    <w:rsid w:val="00F86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B51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F86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F86B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llforchildren.ru/games/active3-9.php" TargetMode="External"/><Relationship Id="rId4" Type="http://schemas.openxmlformats.org/officeDocument/2006/relationships/hyperlink" Target="https://allforchildre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>Grizli777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uchitel</cp:lastModifiedBy>
  <cp:revision>1</cp:revision>
  <dcterms:created xsi:type="dcterms:W3CDTF">2020-04-03T06:24:00Z</dcterms:created>
  <dcterms:modified xsi:type="dcterms:W3CDTF">2020-04-03T06:25:00Z</dcterms:modified>
</cp:coreProperties>
</file>