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8AE" w:rsidRPr="003C380E" w:rsidRDefault="005258AE" w:rsidP="003C3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80E">
        <w:rPr>
          <w:rFonts w:ascii="Times New Roman" w:hAnsi="Times New Roman" w:cs="Times New Roman"/>
          <w:sz w:val="24"/>
          <w:szCs w:val="24"/>
        </w:rPr>
        <w:t xml:space="preserve">9 </w:t>
      </w:r>
      <w:r w:rsidRPr="003C380E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3C380E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3C380E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3C380E">
        <w:rPr>
          <w:rFonts w:ascii="Times New Roman" w:hAnsi="Times New Roman" w:cs="Times New Roman"/>
          <w:sz w:val="24"/>
          <w:szCs w:val="24"/>
        </w:rPr>
        <w:t xml:space="preserve"> Наталья Петровна            Родной язык (русский)</w:t>
      </w:r>
    </w:p>
    <w:p w:rsidR="005258AE" w:rsidRPr="003C380E" w:rsidRDefault="005258AE" w:rsidP="003C38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0"/>
        <w:gridCol w:w="2069"/>
        <w:gridCol w:w="1559"/>
        <w:gridCol w:w="5528"/>
        <w:gridCol w:w="2886"/>
        <w:gridCol w:w="1792"/>
      </w:tblGrid>
      <w:tr w:rsidR="005258AE" w:rsidRPr="003C380E" w:rsidTr="000A35DF">
        <w:trPr>
          <w:trHeight w:val="471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258AE" w:rsidRPr="003C380E" w:rsidTr="000A35DF">
        <w:trPr>
          <w:trHeight w:val="727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DE7B0E" w:rsidP="003C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="00A35AC6"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5258AE"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AE" w:rsidRPr="003C380E" w:rsidRDefault="00DE7B0E" w:rsidP="003C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hAnsi="Times New Roman" w:cs="Times New Roman"/>
                <w:sz w:val="24"/>
                <w:szCs w:val="24"/>
              </w:rPr>
              <w:t xml:space="preserve">Юмористический рассказ. Юмор. </w:t>
            </w:r>
            <w:proofErr w:type="gram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Комическая ситуация</w:t>
            </w:r>
            <w:proofErr w:type="gram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, смешное недоразумение. Работа над юмористическим рассказом М. Зощенко «Светлый гений». Юмористический рассказ о самом смешном случае в вашей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AE" w:rsidRPr="003C380E" w:rsidRDefault="005258AE" w:rsidP="003C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0E" w:rsidRPr="003C380E" w:rsidRDefault="00A35AC6" w:rsidP="003C380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3"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Прочитайте </w:t>
            </w:r>
            <w:r w:rsidR="003C38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рассказ </w:t>
            </w:r>
          </w:p>
          <w:p w:rsidR="003C380E" w:rsidRPr="003C380E" w:rsidRDefault="003C380E" w:rsidP="003C380E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Зощенко «</w:t>
            </w:r>
            <w:r w:rsidRPr="003C380E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Светлый гений</w:t>
            </w:r>
            <w:r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</w:rPr>
              <w:t>»</w:t>
            </w:r>
          </w:p>
          <w:p w:rsidR="00A35AC6" w:rsidRDefault="003C380E" w:rsidP="003C38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 о раскрепощении женщин товарищ </w:t>
            </w:r>
            <w:proofErr w:type="gram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Фиолетов</w:t>
            </w:r>
            <w:proofErr w:type="gram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закончил с необыкновенным подъемом.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Он стукнул кулаком по столу, топнул ногой, откинул назад свои волосы и громко закричал: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Гражданки! Вы, которые эти белые рабыни плиты и тому подобное. И </w:t>
            </w:r>
            <w:proofErr w:type="gram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</w:t>
            </w:r>
            <w:proofErr w:type="gram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деспот муж элемент несознательно относится. И </w:t>
            </w:r>
            <w:proofErr w:type="gram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кухня</w:t>
            </w:r>
            <w:proofErr w:type="gram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которая эта и тому подобное. Шитье, одним словом. Довольно этих про этих цепей. Полное раскрепощение, к свету нога об руку с наукой и техникой.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Уру! – закричали женщины. – </w:t>
            </w:r>
            <w:proofErr w:type="spell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Уру-ру</w:t>
            </w:r>
            <w:proofErr w:type="spellEnd"/>
            <w:proofErr w:type="gram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</w:t>
            </w:r>
            <w:proofErr w:type="gram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есколько женщин бросились на оратора, сковырнули его с ног и принялись качать, неловко подбрасывая </w:t>
            </w:r>
            <w:proofErr w:type="spell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фиолетовское</w:t>
            </w:r>
            <w:proofErr w:type="spell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тело под самую электрическую люстру.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«Не ушибся бы», – думал </w:t>
            </w:r>
            <w:proofErr w:type="gram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Фиолетов</w:t>
            </w:r>
            <w:proofErr w:type="gram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, испуганно брыкаясь и дергая ногами в белых суровых носках.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Через пять минут, когда Фиолетов начал кусаться, восторженные гражданки поставили его на пол и наперерыв жали ему руки, восхищаясь симпатичной его речью.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Какая-то немолодая гражданка в байковом платке подошла к </w:t>
            </w:r>
            <w:proofErr w:type="spell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Фиолетову</w:t>
            </w:r>
            <w:proofErr w:type="spell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потрясая его руку, робко сказала: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Вы этот, как его, светлый гений человечества в окне женщины.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Фиолетов</w:t>
            </w:r>
            <w:proofErr w:type="gram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накинул на плечи пальто и вышел на улицу, слегка покачиваясь.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Фиолетовское</w:t>
            </w:r>
            <w:proofErr w:type="spell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нутро пело и ликовало.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«Да-с, – думал Фиолетов. – </w:t>
            </w:r>
            <w:proofErr w:type="spell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Тово-с</w:t>
            </w:r>
            <w:proofErr w:type="spell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. Здорово… Светлый гений</w:t>
            </w:r>
            <w:proofErr w:type="gramStart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… А</w:t>
            </w:r>
            <w:proofErr w:type="gramEnd"/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  <w:r w:rsidRPr="003C380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Фиолетов быстро дошел до дому и нетерпеливо принялся стучать в дверь кулаком. Ему открыла жена.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>– Открыли? – ехидно спросил Фиолетов. – Два часа стоишь, как собак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лестнице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аконец открыли.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Иван </w:t>
            </w:r>
            <w:proofErr w:type="spell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Палыч</w:t>
            </w:r>
            <w:proofErr w:type="spell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враз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открыла, – сказала жена.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</w:t>
            </w:r>
            <w:proofErr w:type="gram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Враз</w:t>
            </w:r>
            <w:proofErr w:type="gram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 xml:space="preserve">, враз! А вам охота, чтоб не </w:t>
            </w:r>
            <w:proofErr w:type="gram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враз</w:t>
            </w:r>
            <w:proofErr w:type="gram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? Вам охота, чтоб муж восемь часов простаивал на лестнице? Вам охота восьмичасовой рабочи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день тратить?!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Жрать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Жена метнулась в кухню и через минуту поставила </w:t>
            </w:r>
            <w:proofErr w:type="gram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Фиолетовым тарелку с супом.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Ну, конечно, – сказал Фиолетов, – работаешь, как собака, как </w:t>
            </w:r>
            <w:proofErr w:type="spell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дочь, а тут суп несоленый.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Посолите, Иван </w:t>
            </w:r>
            <w:proofErr w:type="spell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Палыч</w:t>
            </w:r>
            <w:proofErr w:type="spell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, – простодушно сказала жена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Ага, теперь посолите! – заорал Фиолетов. – По-вашему, мне только и </w:t>
            </w:r>
            <w:proofErr w:type="spell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делов</w:t>
            </w:r>
            <w:proofErr w:type="spell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, что супы солить? Работаешь,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собака, а тут суп солить?!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>Жена печально зевнула, перекрестила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рот и пересела на другой стул.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Пересаживаетесь! – завизжал Фиолетов. – Демонстрации мне устраиваете? </w:t>
            </w:r>
            <w:proofErr w:type="gram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Довольно мещанской</w:t>
            </w:r>
            <w:proofErr w:type="gram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 xml:space="preserve"> идеолог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ии! Я вам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накажу кузькину мать…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>Фиолетов уныло покушал</w:t>
            </w:r>
            <w:proofErr w:type="gram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скинул с себя пиджак и сказал: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Зашить надо. Разорвали, черти, </w:t>
            </w:r>
            <w:proofErr w:type="gram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кача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вши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… Нечего без дела-то сидеть.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>Жена взя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пиджак и принялась за шитье.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– Да электричество зря не жгите! – крикнул </w:t>
            </w:r>
            <w:proofErr w:type="gram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Фиолетов</w:t>
            </w:r>
            <w:proofErr w:type="gram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 xml:space="preserve">, заваливаясь на постель. – Мне же платить </w:t>
            </w:r>
            <w:proofErr w:type="gramStart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придется</w:t>
            </w:r>
            <w:proofErr w:type="gramEnd"/>
            <w:r w:rsidRPr="003C380E">
              <w:rPr>
                <w:rFonts w:ascii="Times New Roman" w:hAnsi="Times New Roman" w:cs="Times New Roman"/>
                <w:sz w:val="24"/>
                <w:szCs w:val="24"/>
              </w:rPr>
              <w:t>… Можете и в темноте зашить. Не узоры писать.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Жена потушила лампочку и неровными стежками стала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пришивать пиджак к своей юбке.</w:t>
            </w:r>
            <w:r w:rsidRPr="003C380E">
              <w:rPr>
                <w:rFonts w:ascii="Times New Roman" w:hAnsi="Times New Roman" w:cs="Times New Roman"/>
                <w:sz w:val="24"/>
                <w:szCs w:val="24"/>
              </w:rPr>
              <w:br/>
              <w:t>Светлый гений, тихо посвистывая носом, спал.</w:t>
            </w:r>
          </w:p>
          <w:p w:rsidR="003C380E" w:rsidRPr="003C380E" w:rsidRDefault="003C380E" w:rsidP="003C380E">
            <w:pPr>
              <w:pStyle w:val="a5"/>
              <w:spacing w:before="0" w:beforeAutospacing="0" w:after="0" w:afterAutospacing="0"/>
              <w:ind w:left="34"/>
              <w:jc w:val="both"/>
              <w:rPr>
                <w:b/>
              </w:rPr>
            </w:pPr>
            <w:r w:rsidRPr="003C380E">
              <w:rPr>
                <w:b/>
              </w:rPr>
              <w:t>Обратите внимание!!!</w:t>
            </w:r>
          </w:p>
          <w:p w:rsidR="003C380E" w:rsidRPr="003C380E" w:rsidRDefault="003C380E" w:rsidP="003C380E">
            <w:pPr>
              <w:pStyle w:val="a5"/>
              <w:numPr>
                <w:ilvl w:val="0"/>
                <w:numId w:val="1"/>
              </w:numPr>
              <w:spacing w:before="0" w:beforeAutospacing="0" w:after="0" w:afterAutospacing="0"/>
              <w:ind w:left="34" w:hanging="34"/>
              <w:jc w:val="both"/>
            </w:pPr>
            <w:r w:rsidRPr="003C380E">
              <w:t>Произведения Михаила Зощенко до сих пор пользуются огромным внима</w:t>
            </w:r>
            <w:r w:rsidR="006F50E5">
              <w:t>ни</w:t>
            </w:r>
            <w:r w:rsidRPr="003C380E">
              <w:t xml:space="preserve">ем у читателей, хотя ушли в прошлое уже многие исторические реалии и социально-культурные типажи, которые стали предметом сатирического осмеяния в произведениях писателя. Секрет популярности Зощенко у читателей скорее кроется в мастерстве его как писателя-сатирика, в способности найти и художественно точно создать посредством языкового материала комические ракурсы человеческого поведения. </w:t>
            </w:r>
          </w:p>
          <w:p w:rsidR="003C380E" w:rsidRPr="003C380E" w:rsidRDefault="003C380E" w:rsidP="003C380E">
            <w:pPr>
              <w:pStyle w:val="a5"/>
              <w:spacing w:before="0" w:beforeAutospacing="0" w:after="0" w:afterAutospacing="0"/>
              <w:jc w:val="both"/>
            </w:pPr>
            <w:r w:rsidRPr="006F50E5">
              <w:rPr>
                <w:b/>
                <w:i/>
                <w:color w:val="000000"/>
              </w:rPr>
              <w:t>Мастерство комического в творчестве Михаила Зощенко</w:t>
            </w:r>
            <w:r w:rsidRPr="003C380E">
              <w:rPr>
                <w:color w:val="000000"/>
              </w:rPr>
              <w:t xml:space="preserve"> проявляется не только в новаторстве в выборе тем, героев, сюжетов, ситуаций, приемов, создающий комический эффект, но и имеет прочные корни в литературной традиции мировой литературы в целом и в традициях русской сатирической литературы. Например, исследователи не раз отмечали, что Михаил Зощенко довел до совершенства манеру комического сказа, имевшего богатые традиции в русской литературе. Им создан оригинальный стиль лирико-иронического повествования в рассказах 20х-30х гг. </w:t>
            </w:r>
          </w:p>
          <w:p w:rsidR="003C380E" w:rsidRPr="006F50E5" w:rsidRDefault="006F50E5" w:rsidP="003C380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Смех Зощенко не смех ради смеха, а смех ради нравственного очищения. Именно этим привлекает нас творчество М.М. Зощенко.</w:t>
            </w:r>
          </w:p>
          <w:p w:rsidR="006F50E5" w:rsidRPr="006F50E5" w:rsidRDefault="006F50E5" w:rsidP="003C380E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0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Приемы создания комического эффекта в произведениях Михаила Зощенко.</w:t>
            </w:r>
          </w:p>
          <w:p w:rsidR="006F50E5" w:rsidRPr="006F50E5" w:rsidRDefault="006F50E5" w:rsidP="006F50E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0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Зощенко также прекрасно использует и комические сюжетные ходы, комические положения, героев. Например, места, где </w:t>
            </w:r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разворачивается комическое действие рассказов: поминки, коммунальная квартира, больница — типичные житейские для большинства героев читателей.</w:t>
            </w:r>
          </w:p>
          <w:p w:rsidR="006F50E5" w:rsidRPr="006F50E5" w:rsidRDefault="006F50E5" w:rsidP="006F50E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0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ощенко разрабатывал свою </w:t>
            </w:r>
            <w:proofErr w:type="spellStart"/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юмористическо-сатирическую</w:t>
            </w:r>
            <w:proofErr w:type="spellEnd"/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линию прозы, но </w:t>
            </w:r>
            <w:proofErr w:type="gramStart"/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</w:t>
            </w:r>
            <w:proofErr w:type="gramEnd"/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это сознательно и умело использовал приемы, которые получили разработку в произведениях Гоголя, Чехова.</w:t>
            </w:r>
          </w:p>
          <w:p w:rsidR="006F50E5" w:rsidRPr="006F50E5" w:rsidRDefault="006F50E5" w:rsidP="006F50E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5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Фразеологизмы, пословицы и поговорки, речевые обороты являются одним из активно используемых авторами средств создания комического эффекта.</w:t>
            </w:r>
          </w:p>
          <w:p w:rsidR="006F50E5" w:rsidRPr="003C380E" w:rsidRDefault="006F50E5" w:rsidP="006F50E5">
            <w:pPr>
              <w:pStyle w:val="a4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0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6F50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50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Среди излюбленных речевых средств Зощенко-стилиста - каламбур, игра слов, основанная на омонимии и многозначности слов.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8AE" w:rsidRPr="003C380E" w:rsidRDefault="005258AE" w:rsidP="003C380E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8AE" w:rsidRPr="003C380E" w:rsidRDefault="005258AE" w:rsidP="003C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3C38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3C380E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258AE" w:rsidRPr="003C380E" w:rsidRDefault="005258AE" w:rsidP="003C3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258AE" w:rsidRPr="003C380E" w:rsidRDefault="005258AE" w:rsidP="003C3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58AE" w:rsidRPr="003C380E" w:rsidRDefault="005258AE" w:rsidP="003C3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3AF0" w:rsidRPr="003C380E" w:rsidRDefault="006F50E5" w:rsidP="003C38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43AF0" w:rsidRPr="003C380E" w:rsidSect="00A35AC6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67C4"/>
    <w:multiLevelType w:val="multilevel"/>
    <w:tmpl w:val="5470B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7B791D"/>
    <w:multiLevelType w:val="hybridMultilevel"/>
    <w:tmpl w:val="8A50CA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57447A"/>
    <w:multiLevelType w:val="multilevel"/>
    <w:tmpl w:val="9B708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58AE"/>
    <w:rsid w:val="000A35DF"/>
    <w:rsid w:val="001A346C"/>
    <w:rsid w:val="003C380E"/>
    <w:rsid w:val="005258AE"/>
    <w:rsid w:val="00681E0F"/>
    <w:rsid w:val="006A2138"/>
    <w:rsid w:val="006A2B83"/>
    <w:rsid w:val="006F50E5"/>
    <w:rsid w:val="00762AB1"/>
    <w:rsid w:val="008E41C7"/>
    <w:rsid w:val="00A35AC6"/>
    <w:rsid w:val="00A85EB6"/>
    <w:rsid w:val="00B07BE1"/>
    <w:rsid w:val="00B91687"/>
    <w:rsid w:val="00C64F46"/>
    <w:rsid w:val="00DC7410"/>
    <w:rsid w:val="00DE7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8AE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C38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58A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35AC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A2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uiPriority w:val="20"/>
    <w:qFormat/>
    <w:rsid w:val="003C380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C38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0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11</cp:revision>
  <dcterms:created xsi:type="dcterms:W3CDTF">2020-03-31T22:07:00Z</dcterms:created>
  <dcterms:modified xsi:type="dcterms:W3CDTF">2020-04-23T15:16:00Z</dcterms:modified>
</cp:coreProperties>
</file>