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BE5" w:rsidRDefault="0090471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05BE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74" w:rsidRDefault="0090471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Стандартный вид числа.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DD2AB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0814E0">
                <w:rPr>
                  <w:rStyle w:val="a4"/>
                  <w:rFonts w:ascii="Times New Roman" w:hAnsi="Times New Roman" w:cs="Times New Roman"/>
                </w:rPr>
                <w:t>https://cifra.school/media/conspect_files/d91b9e80-aae0-4561-a4d9-7ca75950097a.pdf</w:t>
              </w:r>
            </w:hyperlink>
          </w:p>
          <w:p w:rsidR="00DD2ABE" w:rsidRDefault="00DD2AB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1)Повторить п.39.</w:t>
            </w:r>
          </w:p>
          <w:p w:rsidR="00EC40AB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2Решить №1019,1021,1022</w:t>
            </w:r>
          </w:p>
          <w:p w:rsidR="00EC40AB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№1020,1023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05BE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Решение задач по теме  «Окружность»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7D" w:rsidRDefault="00DD2AB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0814E0">
                <w:rPr>
                  <w:rStyle w:val="a4"/>
                  <w:rFonts w:ascii="Times New Roman" w:hAnsi="Times New Roman" w:cs="Times New Roman"/>
                </w:rPr>
                <w:t>https://cifra.school/media/conspect_files/62286e8b-d265-4ecb-a31e-d3add52f07f9.pdf</w:t>
              </w:r>
            </w:hyperlink>
          </w:p>
          <w:p w:rsidR="00DD2ABE" w:rsidRDefault="00DD2AB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F6" w:rsidRDefault="00EC40AB" w:rsidP="00EC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1)Повторить п.77-78</w:t>
            </w:r>
          </w:p>
          <w:p w:rsidR="007067C3" w:rsidRDefault="00EC40AB" w:rsidP="007067C3">
            <w:pPr>
              <w:pStyle w:val="a3"/>
              <w:spacing w:before="0" w:beforeAutospacing="0" w:after="0" w:afterAutospacing="0"/>
            </w:pPr>
            <w:r>
              <w:t>2)Решить  №707,</w:t>
            </w:r>
            <w:r w:rsidR="007067C3">
              <w:t xml:space="preserve"> </w:t>
            </w:r>
            <w:r w:rsidR="007067C3" w:rsidRPr="00DA566A">
              <w:rPr>
                <w:b/>
              </w:rPr>
              <w:t>1.</w:t>
            </w:r>
            <w:r w:rsidR="007067C3" w:rsidRPr="00DA566A">
              <w:t xml:space="preserve"> </w:t>
            </w:r>
            <w:r w:rsidR="007067C3">
              <w:t xml:space="preserve">В четырехугольник </w:t>
            </w:r>
            <w:r w:rsidR="007067C3">
              <w:rPr>
                <w:i/>
                <w:iCs/>
              </w:rPr>
              <w:t>ABCD</w:t>
            </w:r>
            <w:r w:rsidR="007067C3">
              <w:t xml:space="preserve"> вписана окружность,  </w:t>
            </w:r>
            <w:r w:rsidR="007067C3">
              <w:rPr>
                <w:lang w:val="en-US"/>
              </w:rPr>
              <w:t>AB</w:t>
            </w:r>
            <w:r w:rsidR="007067C3">
              <w:t xml:space="preserve"> = 10,</w:t>
            </w:r>
            <w:r w:rsidR="007067C3" w:rsidRPr="005F7679">
              <w:t xml:space="preserve">  </w:t>
            </w:r>
            <w:r w:rsidR="007067C3">
              <w:rPr>
                <w:lang w:val="en-US"/>
              </w:rPr>
              <w:t>BC</w:t>
            </w:r>
            <w:r w:rsidR="007067C3" w:rsidRPr="005F7679">
              <w:t xml:space="preserve"> = 11 </w:t>
            </w:r>
            <w:r w:rsidR="007067C3">
              <w:t>и</w:t>
            </w:r>
            <w:r w:rsidR="007067C3" w:rsidRPr="005F7679">
              <w:t xml:space="preserve"> </w:t>
            </w:r>
            <w:r w:rsidR="007067C3">
              <w:rPr>
                <w:lang w:val="en-US"/>
              </w:rPr>
              <w:t>CD</w:t>
            </w:r>
            <w:r w:rsidR="007067C3" w:rsidRPr="005F7679">
              <w:t xml:space="preserve"> = 15</w:t>
            </w:r>
            <w:r w:rsidR="007067C3">
              <w:t xml:space="preserve">. Найдите четвертую сторону четырехугольника. </w:t>
            </w:r>
          </w:p>
          <w:p w:rsidR="007067C3" w:rsidRDefault="007067C3" w:rsidP="007067C3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1009650" cy="1036574"/>
                  <wp:effectExtent l="19050" t="0" r="0" b="0"/>
                  <wp:docPr id="16" name="Рисунок 7" descr="MA.OB10.B4.324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.OB10.B4.324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660" cy="1037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</w:t>
            </w:r>
          </w:p>
          <w:p w:rsidR="007067C3" w:rsidRPr="00AB4738" w:rsidRDefault="007067C3" w:rsidP="0070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4A7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738">
              <w:rPr>
                <w:rFonts w:ascii="Times New Roman" w:eastAsia="Times New Roman" w:hAnsi="Times New Roman" w:cs="Times New Roman"/>
                <w:sz w:val="24"/>
                <w:szCs w:val="24"/>
              </w:rPr>
              <w:t>Два угла вписанного в окружность четырехугольника равны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84° </w:t>
            </w:r>
            <w:r w:rsidRPr="00AB473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57°</w:t>
            </w:r>
            <w:r w:rsidRPr="00AB4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Найдите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меньший</w:t>
            </w:r>
            <w:proofErr w:type="gramEnd"/>
            <w:r w:rsidRPr="00AB4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оставшихся углов. Ответ дайте в градусах.</w:t>
            </w:r>
          </w:p>
          <w:p w:rsidR="007067C3" w:rsidRPr="00C77154" w:rsidRDefault="007067C3" w:rsidP="0070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2525" cy="1142280"/>
                  <wp:effectExtent l="19050" t="0" r="9525" b="0"/>
                  <wp:docPr id="17" name="Рисунок 3" descr="MA.OB10.B4.310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.OB10.B4.310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4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7067C3" w:rsidRDefault="007067C3" w:rsidP="007067C3">
            <w:pPr>
              <w:pStyle w:val="a3"/>
            </w:pPr>
            <w:r w:rsidRPr="00334083">
              <w:rPr>
                <w:b/>
              </w:rPr>
              <w:t>3.</w:t>
            </w:r>
            <w:r w:rsidRPr="00334083">
              <w:t xml:space="preserve"> </w:t>
            </w:r>
            <w:r>
              <w:t xml:space="preserve">В четырехугольник </w:t>
            </w:r>
            <w:r>
              <w:rPr>
                <w:i/>
                <w:iCs/>
              </w:rPr>
              <w:t>ABCD</w:t>
            </w:r>
            <w:r>
              <w:t xml:space="preserve"> вписана окружность, </w:t>
            </w:r>
            <w:r>
              <w:rPr>
                <w:lang w:val="en-US"/>
              </w:rPr>
              <w:t>AB</w:t>
            </w:r>
            <w:r w:rsidRPr="005F7679">
              <w:t xml:space="preserve"> = </w:t>
            </w:r>
            <w:r w:rsidRPr="005F7679">
              <w:lastRenderedPageBreak/>
              <w:t xml:space="preserve">10, </w:t>
            </w:r>
            <w:r>
              <w:rPr>
                <w:lang w:val="en-US"/>
              </w:rPr>
              <w:t>CD</w:t>
            </w:r>
            <w:r w:rsidRPr="005F7679">
              <w:t xml:space="preserve"> = 16</w:t>
            </w:r>
            <w:r>
              <w:t>. Найдите периметр четырехугольника.   </w:t>
            </w:r>
          </w:p>
          <w:p w:rsidR="007067C3" w:rsidRPr="00C77154" w:rsidRDefault="007067C3" w:rsidP="007067C3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1009650" cy="1036574"/>
                  <wp:effectExtent l="19050" t="0" r="0" b="0"/>
                  <wp:docPr id="18" name="Рисунок 60" descr="MA.OB10.B4.322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MA.OB10.B4.322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660" cy="1037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</w:t>
            </w:r>
          </w:p>
          <w:p w:rsidR="00EC40AB" w:rsidRPr="00EC40AB" w:rsidRDefault="00EC40AB" w:rsidP="00EC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C3" w:rsidRPr="008E04A7" w:rsidRDefault="007067C3" w:rsidP="007067C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3773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377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Четырехугольник </w:t>
            </w:r>
            <w:r w:rsidRPr="008E04A7">
              <w:rPr>
                <w:rFonts w:ascii="Times" w:eastAsia="Times New Roman" w:hAnsi="Times" w:cs="Times"/>
                <w:i/>
                <w:iCs/>
                <w:sz w:val="24"/>
                <w:szCs w:val="24"/>
              </w:rPr>
              <w:t>ABCD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 вписан в окружность. Угол </w:t>
            </w:r>
            <w:r w:rsidRPr="008E04A7">
              <w:rPr>
                <w:rFonts w:ascii="Times" w:eastAsia="Times New Roman" w:hAnsi="Times" w:cs="Times"/>
                <w:i/>
                <w:iCs/>
                <w:sz w:val="24"/>
                <w:szCs w:val="24"/>
              </w:rPr>
              <w:t>ABD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 равен</w:t>
            </w:r>
            <w:r w:rsidRPr="00B322DE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B322DE">
              <w:rPr>
                <w:rFonts w:ascii="Times" w:eastAsia="Times New Roman" w:hAnsi="Times" w:cs="Times"/>
                <w:noProof/>
                <w:sz w:val="24"/>
                <w:szCs w:val="24"/>
              </w:rPr>
              <w:t>75°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, угол </w:t>
            </w:r>
            <w:r w:rsidRPr="008E04A7">
              <w:rPr>
                <w:rFonts w:ascii="Times" w:eastAsia="Times New Roman" w:hAnsi="Times" w:cs="Times"/>
                <w:i/>
                <w:iCs/>
                <w:sz w:val="24"/>
                <w:szCs w:val="24"/>
              </w:rPr>
              <w:t>CAD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 равен</w:t>
            </w:r>
            <w:r w:rsidRPr="00B322DE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B322DE">
              <w:rPr>
                <w:rFonts w:ascii="Times" w:eastAsia="Times New Roman" w:hAnsi="Times" w:cs="Times"/>
                <w:noProof/>
                <w:sz w:val="24"/>
                <w:szCs w:val="24"/>
              </w:rPr>
              <w:t>35°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 xml:space="preserve">. Найдите угол </w:t>
            </w:r>
            <w:r w:rsidRPr="008E04A7">
              <w:rPr>
                <w:rFonts w:ascii="Times" w:eastAsia="Times New Roman" w:hAnsi="Times" w:cs="Times"/>
                <w:i/>
                <w:iCs/>
                <w:sz w:val="24"/>
                <w:szCs w:val="24"/>
              </w:rPr>
              <w:t>ABC</w:t>
            </w:r>
            <w:r w:rsidRPr="008E04A7">
              <w:rPr>
                <w:rFonts w:ascii="Times" w:eastAsia="Times New Roman" w:hAnsi="Times" w:cs="Times"/>
                <w:sz w:val="24"/>
                <w:szCs w:val="24"/>
              </w:rPr>
              <w:t>. Ответ дайте в градусах.</w:t>
            </w:r>
          </w:p>
          <w:p w:rsidR="007067C3" w:rsidRPr="00C77154" w:rsidRDefault="007067C3" w:rsidP="007067C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 New Roman" w:hAnsi="Times" w:cs="Times"/>
                <w:noProof/>
                <w:sz w:val="24"/>
                <w:szCs w:val="24"/>
              </w:rPr>
              <w:drawing>
                <wp:inline distT="0" distB="0" distL="0" distR="0">
                  <wp:extent cx="1047750" cy="1023384"/>
                  <wp:effectExtent l="19050" t="0" r="0" b="0"/>
                  <wp:docPr id="1" name="Рисунок 44" descr="MA.OB10.B4.252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MA.OB10.B4.252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23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="Times New Roman" w:hAnsi="Times" w:cs="Times"/>
                <w:sz w:val="24"/>
                <w:szCs w:val="24"/>
              </w:rPr>
              <w:t xml:space="preserve">           </w:t>
            </w:r>
          </w:p>
          <w:p w:rsidR="007067C3" w:rsidRDefault="007067C3" w:rsidP="007067C3">
            <w:pPr>
              <w:pStyle w:val="a3"/>
            </w:pPr>
            <w:r>
              <w:rPr>
                <w:b/>
              </w:rPr>
              <w:t>2</w:t>
            </w:r>
            <w:r w:rsidRPr="00C77154">
              <w:rPr>
                <w:b/>
              </w:rPr>
              <w:t>.</w:t>
            </w:r>
            <w:r>
              <w:t xml:space="preserve"> Периметр прямоугольной трапеции, описанной около окружности, равен 22, ее большая боковая </w:t>
            </w:r>
            <w:r>
              <w:lastRenderedPageBreak/>
              <w:t>сторона равна 7. Найдите радиус окружности.</w:t>
            </w:r>
          </w:p>
          <w:p w:rsidR="00605BE5" w:rsidRDefault="007067C3" w:rsidP="00706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925121"/>
                  <wp:effectExtent l="19050" t="0" r="0" b="0"/>
                  <wp:docPr id="20" name="Рисунок 82" descr="MA.OB10.B4.321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MA.OB10.B4.321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925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  <w:r w:rsidR="00605BE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  <w:b/>
              </w:rPr>
              <w:t>Контрольная работа по алгебре по №9 теме «Свойства степени с целым показателем и ее свойства»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7D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47" w:rsidRPr="00F77047" w:rsidRDefault="00EC40AB" w:rsidP="00F77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контрольную работу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904713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05BE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90471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Сбор и группировка статистических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F6" w:rsidRDefault="00DD2ABE" w:rsidP="00CC6CE3">
            <w:pPr>
              <w:spacing w:after="0" w:line="240" w:lineRule="auto"/>
            </w:pPr>
            <w:hyperlink r:id="rId12" w:history="1">
              <w:r w:rsidRPr="000814E0">
                <w:rPr>
                  <w:rStyle w:val="a4"/>
                </w:rPr>
                <w:t>https://cifra.school/media/conspect_files/e95cebb1-0bc5-4bab-a614-1d58a01f6b61.pdf</w:t>
              </w:r>
            </w:hyperlink>
          </w:p>
          <w:p w:rsidR="00DD2ABE" w:rsidRDefault="00DD2ABE" w:rsidP="00CC6CE3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047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1)Изучить п.40</w:t>
            </w:r>
          </w:p>
          <w:p w:rsidR="00EC40AB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Решить №1028,1029, 1031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П.40</w:t>
            </w:r>
            <w:r w:rsidR="00F77047">
              <w:rPr>
                <w:rFonts w:ascii="Times New Roman" w:hAnsi="Times New Roman"/>
                <w:sz w:val="24"/>
                <w:szCs w:val="24"/>
              </w:rPr>
              <w:t>, №10</w:t>
            </w:r>
            <w:r>
              <w:rPr>
                <w:rFonts w:ascii="Times New Roman" w:hAnsi="Times New Roman"/>
                <w:sz w:val="24"/>
                <w:szCs w:val="24"/>
              </w:rPr>
              <w:t>30,1032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B81016" w:rsidRDefault="00B81016"/>
    <w:sectPr w:rsidR="00B81016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1114BC"/>
    <w:rsid w:val="00127F0D"/>
    <w:rsid w:val="002E62D4"/>
    <w:rsid w:val="00396798"/>
    <w:rsid w:val="00605BE5"/>
    <w:rsid w:val="0063587D"/>
    <w:rsid w:val="006913F0"/>
    <w:rsid w:val="007067C3"/>
    <w:rsid w:val="00821CF6"/>
    <w:rsid w:val="00904713"/>
    <w:rsid w:val="00A76C3A"/>
    <w:rsid w:val="00A77034"/>
    <w:rsid w:val="00AD4494"/>
    <w:rsid w:val="00B81016"/>
    <w:rsid w:val="00C17674"/>
    <w:rsid w:val="00D73642"/>
    <w:rsid w:val="00DD2ABE"/>
    <w:rsid w:val="00EC40AB"/>
    <w:rsid w:val="00F7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6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ifra.school/media/conspect_files/e95cebb1-0bc5-4bab-a614-1d58a01f6b6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fra.school/media/conspect_files/62286e8b-d265-4ecb-a31e-d3add52f07f9.pdf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cifra.school/media/conspect_files/d91b9e80-aae0-4561-a4d9-7ca75950097a.pdf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2020-04-15T09:13:00Z</dcterms:created>
  <dcterms:modified xsi:type="dcterms:W3CDTF">2020-04-23T10:23:00Z</dcterms:modified>
</cp:coreProperties>
</file>