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D6" w:rsidRPr="00F74315" w:rsidRDefault="008960D6" w:rsidP="00F74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315">
        <w:rPr>
          <w:rFonts w:ascii="Times New Roman" w:hAnsi="Times New Roman" w:cs="Times New Roman"/>
          <w:sz w:val="24"/>
          <w:szCs w:val="24"/>
        </w:rPr>
        <w:t xml:space="preserve">8 </w:t>
      </w:r>
      <w:r w:rsidRPr="00F7431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F7431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74315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F74315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410"/>
        <w:gridCol w:w="1505"/>
      </w:tblGrid>
      <w:tr w:rsidR="00245CB9" w:rsidRPr="00F74315" w:rsidTr="006558AB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45CB9" w:rsidRPr="00F74315" w:rsidTr="006558AB">
        <w:trPr>
          <w:trHeight w:val="31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F74315" w:rsidRDefault="000C7239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245CB9"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F74315" w:rsidRDefault="000C7239" w:rsidP="00F74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>Понятие о чужой речи. Комментирующая часть.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F74315" w:rsidRDefault="006558AB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Pr="00711F76">
                <w:rPr>
                  <w:rStyle w:val="a3"/>
                  <w:b/>
                  <w:bCs/>
                </w:rPr>
                <w:t>https://resh.edu.ru/subject/lesson/3090/start/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7615D" w:rsidRPr="00F74315" w:rsidRDefault="00245CB9" w:rsidP="00F74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6558AB">
              <w:rPr>
                <w:rFonts w:ascii="Times New Roman" w:hAnsi="Times New Roman" w:cs="Times New Roman"/>
                <w:sz w:val="24"/>
                <w:szCs w:val="24"/>
              </w:rPr>
              <w:t>223-226, п.65-66</w:t>
            </w:r>
          </w:p>
          <w:p w:rsidR="000C7239" w:rsidRPr="000C7239" w:rsidRDefault="00B17594" w:rsidP="00F7431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39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6" w:tgtFrame="_blank" w:history="1">
              <w:r w:rsidR="006558AB" w:rsidRPr="00711F76">
                <w:rPr>
                  <w:rStyle w:val="a3"/>
                  <w:b/>
                  <w:bCs/>
                </w:rPr>
                <w:t>https://resh.edu.ru/subject/lesson/3090/start/</w:t>
              </w:r>
            </w:hyperlink>
          </w:p>
          <w:p w:rsidR="006558AB" w:rsidRPr="006558AB" w:rsidRDefault="006558AB" w:rsidP="00F7431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58AB" w:rsidRDefault="006558AB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Проанализируйте 1-4 предложение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с.223.</w:t>
            </w:r>
          </w:p>
          <w:p w:rsidR="006558AB" w:rsidRDefault="006558AB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Ответьте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с.223-224</w:t>
            </w:r>
          </w:p>
          <w:p w:rsidR="006558AB" w:rsidRDefault="006558AB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теоретический материал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с.224.</w:t>
            </w:r>
          </w:p>
          <w:p w:rsidR="006558AB" w:rsidRPr="006558AB" w:rsidRDefault="006558AB" w:rsidP="006558AB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такое комментирующая часть?</w:t>
            </w:r>
          </w:p>
          <w:p w:rsidR="00B17594" w:rsidRPr="006558AB" w:rsidRDefault="006558AB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письменно упр.402</w:t>
            </w:r>
            <w:r w:rsidR="00F145D2" w:rsidRPr="000C7239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F74315" w:rsidRDefault="006558AB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65-66,  упр.403(письменно</w:t>
            </w:r>
            <w:r w:rsidR="00245CB9" w:rsidRPr="00F743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F74315" w:rsidRDefault="00245CB9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315" w:rsidRPr="00F74315" w:rsidTr="006558AB">
        <w:trPr>
          <w:trHeight w:val="42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15" w:rsidRPr="00F74315" w:rsidRDefault="000C7239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F74315"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9" w:rsidRPr="000C7239" w:rsidRDefault="000C7239" w:rsidP="000C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239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  Косвенная речь</w:t>
            </w:r>
          </w:p>
          <w:p w:rsidR="00F74315" w:rsidRPr="000C7239" w:rsidRDefault="00F74315" w:rsidP="00F74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15" w:rsidRPr="00F74315" w:rsidRDefault="006558AB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Pr="00711F76">
                <w:rPr>
                  <w:rStyle w:val="a3"/>
                  <w:b/>
                  <w:bCs/>
                </w:rPr>
                <w:t>https://resh.edu.ru/subject/lesson/3090/start/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8AB" w:rsidRPr="00F74315" w:rsidRDefault="006558AB" w:rsidP="00655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6558AB" w:rsidRPr="00F74315" w:rsidRDefault="006558AB" w:rsidP="00655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227-233, п.67-69</w:t>
            </w:r>
          </w:p>
          <w:p w:rsidR="00F74315" w:rsidRPr="006558AB" w:rsidRDefault="006558AB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39"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Pr="00711F76">
                <w:rPr>
                  <w:rStyle w:val="a3"/>
                  <w:b/>
                  <w:bCs/>
                </w:rPr>
                <w:t>https://resh.edu.ru/subject/lesson/3090/start/</w:t>
              </w:r>
            </w:hyperlink>
          </w:p>
          <w:p w:rsidR="006558AB" w:rsidRDefault="006558AB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теоретический материал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с.227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сделайте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вывод.</w:t>
            </w:r>
          </w:p>
          <w:p w:rsidR="006558AB" w:rsidRDefault="006558AB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Проведите наблюдение над материалом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с.228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 с косвенной речью.</w:t>
            </w:r>
          </w:p>
          <w:p w:rsidR="00F6691D" w:rsidRDefault="00F6691D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Рассмотрите схемы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с.230.</w:t>
            </w:r>
          </w:p>
          <w:p w:rsidR="00F6691D" w:rsidRDefault="00F6691D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правило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с.230</w:t>
            </w:r>
          </w:p>
          <w:p w:rsidR="00F6691D" w:rsidRDefault="00F6691D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69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ОБРАТИТЕ ВНИМАНИЕ!!!</w:t>
            </w:r>
          </w:p>
          <w:p w:rsidR="00F6691D" w:rsidRPr="00F6691D" w:rsidRDefault="00F6691D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Если комментирующая часть стоит в середине прямой речи, т.е. как бы разрывает её, то комментирующая часть всегда выделяется </w:t>
            </w:r>
            <w:r w:rsidRPr="00F669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 обеих сторон запятыми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F6691D" w:rsidRPr="00F6691D" w:rsidRDefault="00F6691D" w:rsidP="006558AB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письменно упр.409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15" w:rsidRPr="00F74315" w:rsidRDefault="00F74315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15" w:rsidRPr="00F74315" w:rsidRDefault="00F74315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74315" w:rsidRPr="00F74315" w:rsidRDefault="00F74315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3AF0" w:rsidRPr="00F74315" w:rsidRDefault="00F6691D" w:rsidP="00F74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F74315" w:rsidSect="00245C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A8650C"/>
    <w:multiLevelType w:val="hybridMultilevel"/>
    <w:tmpl w:val="AC76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E2E0E"/>
    <w:multiLevelType w:val="multilevel"/>
    <w:tmpl w:val="3B76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2118DD"/>
    <w:multiLevelType w:val="hybridMultilevel"/>
    <w:tmpl w:val="14904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A13C7"/>
    <w:multiLevelType w:val="hybridMultilevel"/>
    <w:tmpl w:val="F316449E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0F2D7358"/>
    <w:multiLevelType w:val="multilevel"/>
    <w:tmpl w:val="B01A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B113B"/>
    <w:multiLevelType w:val="multilevel"/>
    <w:tmpl w:val="7E52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4F0ACC"/>
    <w:multiLevelType w:val="multilevel"/>
    <w:tmpl w:val="B90225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B75C99"/>
    <w:multiLevelType w:val="multilevel"/>
    <w:tmpl w:val="442E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DB0349"/>
    <w:multiLevelType w:val="multilevel"/>
    <w:tmpl w:val="907ED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4514A3"/>
    <w:multiLevelType w:val="hybridMultilevel"/>
    <w:tmpl w:val="E9EA70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03BF7"/>
    <w:multiLevelType w:val="multilevel"/>
    <w:tmpl w:val="5DAE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4210DB"/>
    <w:multiLevelType w:val="hybridMultilevel"/>
    <w:tmpl w:val="BB6EE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8"/>
  </w:num>
  <w:num w:numId="11">
    <w:abstractNumId w:val="7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0D6"/>
    <w:rsid w:val="000C7239"/>
    <w:rsid w:val="00112A9F"/>
    <w:rsid w:val="001A7CC4"/>
    <w:rsid w:val="002311D6"/>
    <w:rsid w:val="00245CB9"/>
    <w:rsid w:val="002932BB"/>
    <w:rsid w:val="002E12B0"/>
    <w:rsid w:val="003F20F3"/>
    <w:rsid w:val="004013AA"/>
    <w:rsid w:val="00427537"/>
    <w:rsid w:val="00441409"/>
    <w:rsid w:val="00576F3D"/>
    <w:rsid w:val="00630BAA"/>
    <w:rsid w:val="006558AB"/>
    <w:rsid w:val="006D011D"/>
    <w:rsid w:val="00721A97"/>
    <w:rsid w:val="0074077D"/>
    <w:rsid w:val="00762AB1"/>
    <w:rsid w:val="00805271"/>
    <w:rsid w:val="008346EA"/>
    <w:rsid w:val="0087615D"/>
    <w:rsid w:val="008960D6"/>
    <w:rsid w:val="00942746"/>
    <w:rsid w:val="009540D1"/>
    <w:rsid w:val="00A043C4"/>
    <w:rsid w:val="00B17594"/>
    <w:rsid w:val="00BA209A"/>
    <w:rsid w:val="00C35F7D"/>
    <w:rsid w:val="00C64F46"/>
    <w:rsid w:val="00D32D5A"/>
    <w:rsid w:val="00EC27E8"/>
    <w:rsid w:val="00ED4A17"/>
    <w:rsid w:val="00F145D2"/>
    <w:rsid w:val="00F22C66"/>
    <w:rsid w:val="00F60E20"/>
    <w:rsid w:val="00F6691D"/>
    <w:rsid w:val="00F7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43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0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46E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7615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7431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6">
    <w:name w:val="Normal (Web)"/>
    <w:basedOn w:val="a"/>
    <w:uiPriority w:val="99"/>
    <w:unhideWhenUsed/>
    <w:rsid w:val="00F7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090/star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090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090/start/" TargetMode="External"/><Relationship Id="rId5" Type="http://schemas.openxmlformats.org/officeDocument/2006/relationships/hyperlink" Target="https://resh.edu.ru/subject/lesson/3090/star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19</cp:revision>
  <dcterms:created xsi:type="dcterms:W3CDTF">2020-03-31T22:01:00Z</dcterms:created>
  <dcterms:modified xsi:type="dcterms:W3CDTF">2020-04-23T12:16:00Z</dcterms:modified>
</cp:coreProperties>
</file>