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1795"/>
        <w:gridCol w:w="2552"/>
        <w:gridCol w:w="4677"/>
        <w:gridCol w:w="2694"/>
        <w:gridCol w:w="1842"/>
      </w:tblGrid>
      <w:tr w:rsidR="00A43B27" w:rsidRPr="00E941EC" w:rsidTr="00091DEF">
        <w:trPr>
          <w:trHeight w:val="523"/>
        </w:trPr>
        <w:tc>
          <w:tcPr>
            <w:tcW w:w="1290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95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E941EC" w:rsidTr="00091DEF">
        <w:trPr>
          <w:trHeight w:val="1587"/>
        </w:trPr>
        <w:tc>
          <w:tcPr>
            <w:tcW w:w="1290" w:type="dxa"/>
          </w:tcPr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E941EC" w:rsidRDefault="00DA1E40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2</w:t>
            </w:r>
            <w:r w:rsidR="00CB443C" w:rsidRPr="00E941EC">
              <w:rPr>
                <w:rFonts w:ascii="Times New Roman" w:hAnsi="Times New Roman"/>
                <w:sz w:val="28"/>
                <w:szCs w:val="28"/>
              </w:rPr>
              <w:t>9</w:t>
            </w:r>
            <w:r w:rsidR="002C5A72" w:rsidRPr="00E941EC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2C5A72" w:rsidRPr="00E941EC" w:rsidRDefault="00CB443C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Технология мультимедиа</w:t>
            </w:r>
          </w:p>
        </w:tc>
        <w:tc>
          <w:tcPr>
            <w:tcW w:w="2552" w:type="dxa"/>
          </w:tcPr>
          <w:p w:rsidR="00B11CD6" w:rsidRPr="00E941EC" w:rsidRDefault="00E941EC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E941EC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https://www.youtube.com/watch?v=t3g4l7TyENo&amp;feature=emb_rel_pause</w:t>
              </w:r>
            </w:hyperlink>
            <w:r w:rsidRPr="00E94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E941EC" w:rsidRPr="00E941EC" w:rsidRDefault="00E941EC" w:rsidP="00E941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Учебник §5.1</w:t>
            </w:r>
          </w:p>
          <w:p w:rsidR="00E941EC" w:rsidRPr="00E941EC" w:rsidRDefault="00E941EC" w:rsidP="00E941E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Просмотр видео-урока по ссылке </w:t>
            </w:r>
            <w:hyperlink r:id="rId6" w:history="1">
              <w:r w:rsidRPr="00E941EC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https://www.youtube.com/watch?v=t3g4l7TyENo&amp;feature=emb_rel_pause</w:t>
              </w:r>
            </w:hyperlink>
            <w:r w:rsidRPr="00E94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41EC" w:rsidRPr="00E941EC" w:rsidRDefault="00E941EC" w:rsidP="00E941E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Разбор примера решения задачи с. 208</w:t>
            </w:r>
          </w:p>
          <w:p w:rsidR="00E941EC" w:rsidRPr="00E941EC" w:rsidRDefault="00E941EC" w:rsidP="00E941E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Решить задачу №8 с. 209</w:t>
            </w:r>
          </w:p>
          <w:p w:rsidR="00B11CD6" w:rsidRPr="00E941EC" w:rsidRDefault="00B11CD6" w:rsidP="00CB443C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C5A72" w:rsidRPr="00E941EC" w:rsidRDefault="002C5A72" w:rsidP="00CB44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443C" w:rsidRPr="00E941EC">
              <w:rPr>
                <w:rFonts w:ascii="Times New Roman" w:hAnsi="Times New Roman"/>
                <w:sz w:val="28"/>
                <w:szCs w:val="28"/>
              </w:rPr>
              <w:t>Учебник §5.1, ответить на вопросы 2, 6 с. 209</w:t>
            </w:r>
          </w:p>
        </w:tc>
        <w:tc>
          <w:tcPr>
            <w:tcW w:w="1842" w:type="dxa"/>
          </w:tcPr>
          <w:p w:rsidR="002C5A72" w:rsidRPr="00E941EC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E941EC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90924"/>
    <w:rsid w:val="00245B48"/>
    <w:rsid w:val="00261C14"/>
    <w:rsid w:val="002B2494"/>
    <w:rsid w:val="002C5A72"/>
    <w:rsid w:val="0032051E"/>
    <w:rsid w:val="00373F3E"/>
    <w:rsid w:val="00374243"/>
    <w:rsid w:val="004340ED"/>
    <w:rsid w:val="00694C6C"/>
    <w:rsid w:val="006B6A20"/>
    <w:rsid w:val="008039BD"/>
    <w:rsid w:val="00941D56"/>
    <w:rsid w:val="00954E02"/>
    <w:rsid w:val="009C592B"/>
    <w:rsid w:val="00A43B27"/>
    <w:rsid w:val="00B11CD6"/>
    <w:rsid w:val="00B323F0"/>
    <w:rsid w:val="00B87E76"/>
    <w:rsid w:val="00CB443C"/>
    <w:rsid w:val="00D52C7E"/>
    <w:rsid w:val="00DA1E40"/>
    <w:rsid w:val="00DA2D64"/>
    <w:rsid w:val="00E7588D"/>
    <w:rsid w:val="00E941EC"/>
    <w:rsid w:val="00EC6FE0"/>
    <w:rsid w:val="00F5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4340E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3g4l7TyENo&amp;feature=emb_rel_pause" TargetMode="External"/><Relationship Id="rId5" Type="http://schemas.openxmlformats.org/officeDocument/2006/relationships/hyperlink" Target="https://www.youtube.com/watch?v=t3g4l7TyENo&amp;feature=emb_rel_pau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2020-04-18T18:48:00Z</dcterms:created>
  <dcterms:modified xsi:type="dcterms:W3CDTF">2020-04-25T20:53:00Z</dcterms:modified>
</cp:coreProperties>
</file>