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A43B27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3025"/>
        <w:gridCol w:w="46"/>
        <w:gridCol w:w="3402"/>
        <w:gridCol w:w="10"/>
        <w:gridCol w:w="4384"/>
        <w:gridCol w:w="1447"/>
        <w:gridCol w:w="1530"/>
      </w:tblGrid>
      <w:tr w:rsidR="00A43B27" w:rsidRPr="008271CD" w:rsidTr="00117337">
        <w:trPr>
          <w:trHeight w:val="523"/>
        </w:trPr>
        <w:tc>
          <w:tcPr>
            <w:tcW w:w="1290" w:type="dxa"/>
          </w:tcPr>
          <w:p w:rsidR="00A43B27" w:rsidRPr="008271C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025" w:type="dxa"/>
          </w:tcPr>
          <w:p w:rsidR="00A43B27" w:rsidRPr="008271C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3458" w:type="dxa"/>
            <w:gridSpan w:val="3"/>
          </w:tcPr>
          <w:p w:rsidR="00A43B27" w:rsidRPr="008271C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384" w:type="dxa"/>
          </w:tcPr>
          <w:p w:rsidR="00A43B27" w:rsidRPr="008271C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447" w:type="dxa"/>
          </w:tcPr>
          <w:p w:rsidR="00A43B27" w:rsidRPr="008271C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530" w:type="dxa"/>
          </w:tcPr>
          <w:p w:rsidR="00A43B27" w:rsidRPr="008271CD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3F7FD2" w:rsidRPr="008271CD" w:rsidTr="00117337">
        <w:trPr>
          <w:trHeight w:val="1064"/>
        </w:trPr>
        <w:tc>
          <w:tcPr>
            <w:tcW w:w="1290" w:type="dxa"/>
          </w:tcPr>
          <w:p w:rsidR="003F7FD2" w:rsidRPr="008271CD" w:rsidRDefault="003F7FD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F7FD2" w:rsidRPr="008271CD" w:rsidRDefault="008271CD" w:rsidP="00AF60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3F7FD2" w:rsidRPr="008271CD">
              <w:rPr>
                <w:rFonts w:ascii="Times New Roman" w:hAnsi="Times New Roman"/>
                <w:sz w:val="28"/>
                <w:szCs w:val="28"/>
              </w:rPr>
              <w:t>.0</w:t>
            </w:r>
            <w:r w:rsidR="00DA7E0D" w:rsidRPr="008271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25" w:type="dxa"/>
          </w:tcPr>
          <w:p w:rsidR="008271CD" w:rsidRPr="008271CD" w:rsidRDefault="008271CD" w:rsidP="008271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>Решение задач по теме «Коэффициент полезного действия механизмов.</w:t>
            </w:r>
          </w:p>
          <w:p w:rsidR="003F7FD2" w:rsidRPr="008271CD" w:rsidRDefault="008271CD" w:rsidP="001173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>Энергия. Потенциальная и кинетическая энергия»</w:t>
            </w:r>
            <w:r w:rsidR="00AF60DA" w:rsidRPr="008271C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458" w:type="dxa"/>
            <w:gridSpan w:val="3"/>
          </w:tcPr>
          <w:p w:rsidR="004630DD" w:rsidRPr="008271CD" w:rsidRDefault="0011733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9F39B2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https://ya</w:t>
              </w:r>
              <w:r w:rsidRPr="009F39B2">
                <w:rPr>
                  <w:rStyle w:val="a3"/>
                  <w:rFonts w:ascii="Times New Roman" w:hAnsi="Times New Roman"/>
                  <w:sz w:val="28"/>
                  <w:szCs w:val="28"/>
                </w:rPr>
                <w:t>n</w:t>
              </w:r>
              <w:r w:rsidRPr="009F39B2">
                <w:rPr>
                  <w:rStyle w:val="a3"/>
                  <w:rFonts w:ascii="Times New Roman" w:hAnsi="Times New Roman"/>
                  <w:sz w:val="28"/>
                  <w:szCs w:val="28"/>
                </w:rPr>
                <w:t>dex.ru/efir?stream_id=4ad711c22ab9e811bfb0dc9935ef57bd&amp;from_block=logo_partner_player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84" w:type="dxa"/>
          </w:tcPr>
          <w:p w:rsidR="00117337" w:rsidRDefault="00117337" w:rsidP="00C267CA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>Классная работа: Просмотр видео-</w:t>
            </w:r>
            <w:r>
              <w:rPr>
                <w:rFonts w:ascii="Times New Roman" w:hAnsi="Times New Roman"/>
                <w:sz w:val="28"/>
                <w:szCs w:val="28"/>
              </w:rPr>
              <w:t>эксперимент</w:t>
            </w:r>
            <w:r w:rsidRPr="008271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6" w:history="1">
              <w:r w:rsidRPr="009F39B2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https://yandex.ru/efir?stream_id=4ad711c22ab9e811bfb0dc9935ef57bd&amp;from_block=logo_partner_player</w:t>
              </w:r>
            </w:hyperlink>
          </w:p>
          <w:p w:rsidR="003F7FD2" w:rsidRPr="00117337" w:rsidRDefault="008271CD" w:rsidP="00C267CA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337">
              <w:rPr>
                <w:rFonts w:ascii="Times New Roman" w:hAnsi="Times New Roman"/>
                <w:sz w:val="28"/>
                <w:szCs w:val="28"/>
              </w:rPr>
              <w:t>Учебник §</w:t>
            </w:r>
            <w:r w:rsidR="00117337">
              <w:rPr>
                <w:rFonts w:ascii="Times New Roman" w:hAnsi="Times New Roman"/>
                <w:sz w:val="28"/>
                <w:szCs w:val="28"/>
              </w:rPr>
              <w:t>66-</w:t>
            </w:r>
            <w:r w:rsidRPr="00117337">
              <w:rPr>
                <w:rFonts w:ascii="Times New Roman" w:hAnsi="Times New Roman"/>
                <w:sz w:val="28"/>
                <w:szCs w:val="28"/>
              </w:rPr>
              <w:t>68</w:t>
            </w:r>
          </w:p>
          <w:p w:rsidR="00117337" w:rsidRPr="00117337" w:rsidRDefault="00117337" w:rsidP="00117337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284"/>
              <w:jc w:val="both"/>
              <w:rPr>
                <w:b/>
                <w:i/>
              </w:rPr>
            </w:pPr>
            <w:r w:rsidRPr="00117337">
              <w:rPr>
                <w:b/>
                <w:i/>
                <w:u w:val="single"/>
              </w:rPr>
              <w:t>Внимательно</w:t>
            </w:r>
            <w:r w:rsidRPr="00117337">
              <w:rPr>
                <w:b/>
                <w:i/>
              </w:rPr>
              <w:t xml:space="preserve"> разберите пример решения задачи:</w:t>
            </w:r>
          </w:p>
          <w:p w:rsidR="00117337" w:rsidRPr="000E10B7" w:rsidRDefault="00117337" w:rsidP="00117337">
            <w:pPr>
              <w:ind w:left="-76"/>
              <w:jc w:val="both"/>
              <w:rPr>
                <w:color w:val="008000"/>
              </w:rPr>
            </w:pPr>
            <w:r w:rsidRPr="003A6F08">
              <w:rPr>
                <w:b/>
                <w:i/>
                <w:u w:val="single"/>
              </w:rPr>
              <w:t>Задача:</w:t>
            </w:r>
            <w:r>
              <w:t xml:space="preserve"> Камень массой 30 т находится на высоте 100 </w:t>
            </w:r>
            <w:proofErr w:type="gramStart"/>
            <w:r>
              <w:t>м</w:t>
            </w:r>
            <w:proofErr w:type="gramEnd"/>
            <w:r>
              <w:t>. Какой потенциальной энергией он обладает?</w:t>
            </w:r>
          </w:p>
          <w:p w:rsidR="00117337" w:rsidRPr="000E10B7" w:rsidRDefault="00117337" w:rsidP="00117337">
            <w:pPr>
              <w:ind w:left="-76"/>
              <w:jc w:val="both"/>
              <w:rPr>
                <w:color w:val="008000"/>
              </w:rPr>
            </w:pPr>
          </w:p>
          <w:p w:rsidR="00117337" w:rsidRPr="003A6F08" w:rsidRDefault="00117337" w:rsidP="00117337">
            <w:pPr>
              <w:ind w:left="-76"/>
              <w:jc w:val="both"/>
            </w:pPr>
            <w:r w:rsidRPr="003A6F08">
              <w:rPr>
                <w:b/>
                <w:i/>
                <w:u w:val="single"/>
              </w:rPr>
              <w:t>Дано:</w:t>
            </w:r>
            <w:r w:rsidRPr="003A6F08">
              <w:rPr>
                <w:b/>
                <w:i/>
              </w:rPr>
              <w:t xml:space="preserve">           </w:t>
            </w:r>
            <w:r w:rsidRPr="003A6F08">
              <w:rPr>
                <w:b/>
                <w:i/>
                <w:u w:val="single"/>
              </w:rPr>
              <w:t>Си:</w:t>
            </w:r>
            <w:r w:rsidRPr="003A6F08">
              <w:rPr>
                <w:b/>
                <w:i/>
              </w:rPr>
              <w:t xml:space="preserve">            </w:t>
            </w:r>
            <w:r w:rsidRPr="003A6F08">
              <w:rPr>
                <w:b/>
                <w:i/>
                <w:u w:val="single"/>
              </w:rPr>
              <w:t>Решение:</w:t>
            </w:r>
          </w:p>
          <w:p w:rsidR="00117337" w:rsidRPr="00C173D9" w:rsidRDefault="00117337" w:rsidP="00117337">
            <w:pPr>
              <w:ind w:left="-76"/>
              <w:jc w:val="both"/>
            </w:pPr>
            <w:r w:rsidRPr="00C173D9">
              <w:rPr>
                <w:lang w:val="en-US"/>
              </w:rPr>
              <w:t>m</w:t>
            </w:r>
            <w:r w:rsidRPr="00C173D9">
              <w:t xml:space="preserve"> = 30т       30000 кг               1) Потенциальную энергию найдем по формуле: </w:t>
            </w:r>
            <w:r w:rsidRPr="00C173D9">
              <w:rPr>
                <w:position w:val="-12"/>
              </w:rPr>
              <w:object w:dxaOrig="10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45pt;height:17.75pt" o:ole="">
                  <v:imagedata r:id="rId7" o:title=""/>
                </v:shape>
                <o:OLEObject Type="Embed" ProgID="Equation.3" ShapeID="_x0000_i1025" DrawAspect="Content" ObjectID="_1651742556" r:id="rId8"/>
              </w:object>
            </w:r>
          </w:p>
          <w:p w:rsidR="00117337" w:rsidRPr="00C173D9" w:rsidRDefault="00117337" w:rsidP="00117337">
            <w:pPr>
              <w:ind w:left="-76"/>
              <w:jc w:val="both"/>
            </w:pPr>
            <w:r w:rsidRPr="00C173D9">
              <w:rPr>
                <w:lang w:val="en-US"/>
              </w:rPr>
              <w:t>h</w:t>
            </w:r>
            <w:r w:rsidRPr="00C173D9">
              <w:t xml:space="preserve"> = 100 м                       Здесь </w:t>
            </w:r>
            <w:r w:rsidRPr="00C173D9">
              <w:rPr>
                <w:lang w:val="en-US"/>
              </w:rPr>
              <w:t>g</w:t>
            </w:r>
            <w:r w:rsidRPr="00C173D9">
              <w:t xml:space="preserve"> – постоянный коэффициент (10 Н/кг);</w:t>
            </w:r>
          </w:p>
          <w:p w:rsidR="00117337" w:rsidRPr="00C173D9" w:rsidRDefault="00117337" w:rsidP="00117337">
            <w:pPr>
              <w:ind w:left="-76"/>
              <w:jc w:val="both"/>
            </w:pPr>
            <w:proofErr w:type="spellStart"/>
            <w:r w:rsidRPr="00C173D9">
              <w:t>Е</w:t>
            </w:r>
            <w:r w:rsidRPr="00C173D9">
              <w:rPr>
                <w:vertAlign w:val="subscript"/>
              </w:rPr>
              <w:t>п</w:t>
            </w:r>
            <w:proofErr w:type="spellEnd"/>
            <w:r w:rsidRPr="00C173D9">
              <w:t xml:space="preserve"> =</w:t>
            </w:r>
            <w:proofErr w:type="gramStart"/>
            <w:r w:rsidRPr="00C173D9">
              <w:t xml:space="preserve"> ?</w:t>
            </w:r>
            <w:proofErr w:type="gramEnd"/>
            <w:r w:rsidRPr="00C173D9">
              <w:t xml:space="preserve">                                       </w:t>
            </w:r>
            <w:r w:rsidRPr="00C173D9">
              <w:rPr>
                <w:lang w:val="en-US"/>
              </w:rPr>
              <w:t>m</w:t>
            </w:r>
            <w:r w:rsidRPr="00C173D9">
              <w:t xml:space="preserve"> –масса камня;</w:t>
            </w:r>
          </w:p>
          <w:p w:rsidR="00117337" w:rsidRPr="00C173D9" w:rsidRDefault="00117337" w:rsidP="00117337">
            <w:pPr>
              <w:ind w:left="2694" w:hanging="2694"/>
              <w:jc w:val="both"/>
            </w:pPr>
            <w:r w:rsidRPr="00C173D9">
              <w:t xml:space="preserve">                                                </w:t>
            </w:r>
            <w:r w:rsidRPr="00C173D9">
              <w:rPr>
                <w:lang w:val="en-US"/>
              </w:rPr>
              <w:t>h</w:t>
            </w:r>
            <w:r w:rsidRPr="00C173D9">
              <w:t xml:space="preserve"> – </w:t>
            </w:r>
            <w:proofErr w:type="gramStart"/>
            <w:r w:rsidRPr="00C173D9">
              <w:t>высота</w:t>
            </w:r>
            <w:proofErr w:type="gramEnd"/>
            <w:r w:rsidRPr="00C173D9">
              <w:t xml:space="preserve">, на которую </w:t>
            </w:r>
            <w:r w:rsidRPr="00C173D9">
              <w:lastRenderedPageBreak/>
              <w:t>поднято тело.</w:t>
            </w:r>
          </w:p>
          <w:p w:rsidR="00117337" w:rsidRPr="00C173D9" w:rsidRDefault="00117337" w:rsidP="00117337">
            <w:pPr>
              <w:ind w:left="2127"/>
              <w:jc w:val="both"/>
            </w:pPr>
            <w:r w:rsidRPr="00C173D9">
              <w:t>Тогда:</w:t>
            </w:r>
            <w:r w:rsidRPr="00C173D9">
              <w:rPr>
                <w:b/>
              </w:rPr>
              <w:t xml:space="preserve"> </w:t>
            </w:r>
            <w:proofErr w:type="spellStart"/>
            <w:r w:rsidRPr="00C173D9">
              <w:rPr>
                <w:b/>
                <w:highlight w:val="lightGray"/>
              </w:rPr>
              <w:t>Е</w:t>
            </w:r>
            <w:r w:rsidRPr="00C173D9">
              <w:rPr>
                <w:b/>
                <w:highlight w:val="lightGray"/>
                <w:vertAlign w:val="subscript"/>
              </w:rPr>
              <w:t>п</w:t>
            </w:r>
            <w:proofErr w:type="spellEnd"/>
            <w:r w:rsidRPr="00C173D9">
              <w:rPr>
                <w:b/>
                <w:highlight w:val="lightGray"/>
              </w:rPr>
              <w:t xml:space="preserve"> = </w:t>
            </w:r>
            <w:proofErr w:type="spellStart"/>
            <w:r w:rsidRPr="00C173D9">
              <w:rPr>
                <w:b/>
                <w:highlight w:val="lightGray"/>
                <w:lang w:val="en-US"/>
              </w:rPr>
              <w:t>gmh</w:t>
            </w:r>
            <w:proofErr w:type="spellEnd"/>
            <w:r w:rsidRPr="00C173D9">
              <w:t xml:space="preserve"> = 10 Н/кг · 30000 кг ·100 м = 30000000 Дж = 30 МДж.</w:t>
            </w:r>
          </w:p>
          <w:p w:rsidR="00117337" w:rsidRPr="00C173D9" w:rsidRDefault="00117337" w:rsidP="00117337">
            <w:pPr>
              <w:ind w:left="2127"/>
              <w:jc w:val="both"/>
            </w:pPr>
            <w:r w:rsidRPr="00C173D9">
              <w:rPr>
                <w:b/>
                <w:i/>
                <w:u w:val="single"/>
              </w:rPr>
              <w:t>Ответ:</w:t>
            </w:r>
            <w:r w:rsidRPr="00C173D9">
              <w:t xml:space="preserve"> </w:t>
            </w:r>
            <w:proofErr w:type="spellStart"/>
            <w:r w:rsidRPr="00C173D9">
              <w:t>Е</w:t>
            </w:r>
            <w:r w:rsidRPr="00C173D9">
              <w:rPr>
                <w:vertAlign w:val="subscript"/>
              </w:rPr>
              <w:t>п</w:t>
            </w:r>
            <w:proofErr w:type="spellEnd"/>
            <w:r w:rsidRPr="00C173D9">
              <w:t xml:space="preserve"> = 30 МДж.</w:t>
            </w:r>
          </w:p>
          <w:p w:rsidR="00117337" w:rsidRPr="00C173D9" w:rsidRDefault="00117337" w:rsidP="00117337">
            <w:pPr>
              <w:ind w:left="2127"/>
              <w:jc w:val="both"/>
            </w:pPr>
          </w:p>
          <w:p w:rsidR="00117337" w:rsidRPr="003A6F08" w:rsidRDefault="00117337" w:rsidP="00117337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284"/>
              <w:jc w:val="both"/>
              <w:rPr>
                <w:i/>
              </w:rPr>
            </w:pPr>
            <w:r w:rsidRPr="00117337">
              <w:rPr>
                <w:b/>
                <w:i/>
              </w:rPr>
              <w:t>По образцу решите задачу:</w:t>
            </w:r>
            <w:r>
              <w:t xml:space="preserve"> Тело массой 2000 кг находится на высоте 100 м</w:t>
            </w:r>
            <w:r w:rsidRPr="003A6F08">
              <w:t>, а второе тело массой 1500 кг – на высоте 150 м. У какого тела больше потенциальная энергия?</w:t>
            </w:r>
          </w:p>
          <w:p w:rsidR="00117337" w:rsidRPr="003A6F08" w:rsidRDefault="00117337" w:rsidP="00117337">
            <w:pPr>
              <w:jc w:val="both"/>
              <w:rPr>
                <w:i/>
              </w:rPr>
            </w:pPr>
            <w:r w:rsidRPr="003A6F08">
              <w:rPr>
                <w:i/>
              </w:rPr>
              <w:t>Проверьте себя</w:t>
            </w:r>
            <w:r w:rsidRPr="000E10B7">
              <w:rPr>
                <w:i/>
                <w:color w:val="008000"/>
              </w:rPr>
              <w:t xml:space="preserve"> </w:t>
            </w:r>
            <w:r w:rsidRPr="003A6F08">
              <w:rPr>
                <w:i/>
              </w:rPr>
              <w:t>(Ответ: у второго)</w:t>
            </w:r>
          </w:p>
          <w:p w:rsidR="00117337" w:rsidRPr="003A6F08" w:rsidRDefault="00117337" w:rsidP="00117337">
            <w:pPr>
              <w:jc w:val="both"/>
              <w:rPr>
                <w:i/>
              </w:rPr>
            </w:pPr>
          </w:p>
          <w:p w:rsidR="00117337" w:rsidRPr="00117337" w:rsidRDefault="00117337" w:rsidP="00117337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284"/>
              <w:jc w:val="both"/>
              <w:rPr>
                <w:b/>
                <w:i/>
              </w:rPr>
            </w:pPr>
            <w:r w:rsidRPr="00117337">
              <w:rPr>
                <w:b/>
                <w:i/>
                <w:u w:val="single"/>
              </w:rPr>
              <w:t>Внимательно</w:t>
            </w:r>
            <w:r w:rsidRPr="00117337">
              <w:rPr>
                <w:b/>
                <w:i/>
              </w:rPr>
              <w:t xml:space="preserve"> разберите пример решения задачи:</w:t>
            </w:r>
          </w:p>
          <w:p w:rsidR="00117337" w:rsidRPr="000E10B7" w:rsidRDefault="00117337" w:rsidP="00117337">
            <w:pPr>
              <w:ind w:left="-76"/>
              <w:jc w:val="both"/>
              <w:rPr>
                <w:color w:val="008000"/>
              </w:rPr>
            </w:pPr>
            <w:r w:rsidRPr="003A6F08">
              <w:rPr>
                <w:b/>
                <w:i/>
                <w:u w:val="single"/>
              </w:rPr>
              <w:t>Задача:</w:t>
            </w:r>
            <w:r w:rsidRPr="003A6F08">
              <w:t xml:space="preserve"> Грузовик массой 12 т движется со скоростью 65 км/ч. Определите кинетическую энергию, которой обладает грузовик.</w:t>
            </w:r>
          </w:p>
          <w:p w:rsidR="00117337" w:rsidRPr="000E10B7" w:rsidRDefault="00117337" w:rsidP="00117337">
            <w:pPr>
              <w:ind w:left="-76"/>
              <w:jc w:val="both"/>
              <w:rPr>
                <w:color w:val="008000"/>
              </w:rPr>
            </w:pPr>
          </w:p>
          <w:p w:rsidR="00117337" w:rsidRPr="003A6F08" w:rsidRDefault="00117337" w:rsidP="00117337">
            <w:pPr>
              <w:ind w:left="-76"/>
              <w:jc w:val="both"/>
            </w:pPr>
            <w:r w:rsidRPr="003A6F08">
              <w:rPr>
                <w:b/>
                <w:i/>
                <w:u w:val="single"/>
              </w:rPr>
              <w:t>Дано:</w:t>
            </w:r>
            <w:r w:rsidRPr="003A6F08">
              <w:rPr>
                <w:b/>
                <w:i/>
              </w:rPr>
              <w:t xml:space="preserve">           </w:t>
            </w:r>
            <w:r w:rsidRPr="003A6F08">
              <w:rPr>
                <w:b/>
                <w:i/>
                <w:u w:val="single"/>
              </w:rPr>
              <w:t>Си:</w:t>
            </w:r>
            <w:r w:rsidRPr="003A6F08">
              <w:rPr>
                <w:b/>
                <w:i/>
              </w:rPr>
              <w:t xml:space="preserve">            </w:t>
            </w:r>
            <w:r w:rsidRPr="003A6F08">
              <w:rPr>
                <w:b/>
                <w:i/>
                <w:u w:val="single"/>
              </w:rPr>
              <w:t>Решение:</w:t>
            </w:r>
          </w:p>
          <w:p w:rsidR="00117337" w:rsidRPr="008E3EFA" w:rsidRDefault="00117337" w:rsidP="00117337">
            <w:pPr>
              <w:ind w:left="-76"/>
              <w:jc w:val="both"/>
            </w:pPr>
            <w:r w:rsidRPr="008E3EFA">
              <w:rPr>
                <w:lang w:val="en-US"/>
              </w:rPr>
              <w:t>m</w:t>
            </w:r>
            <w:r w:rsidRPr="008E3EFA">
              <w:t xml:space="preserve"> = 12т       12000кг               1) Кинетическую энергию найдем по формуле: </w:t>
            </w:r>
            <w:r w:rsidRPr="008E3EFA">
              <w:rPr>
                <w:position w:val="-24"/>
              </w:rPr>
              <w:object w:dxaOrig="1040" w:dyaOrig="660">
                <v:shape id="_x0000_i1026" type="#_x0000_t75" style="width:52.35pt;height:32.75pt" o:ole="">
                  <v:imagedata r:id="rId9" o:title=""/>
                </v:shape>
                <o:OLEObject Type="Embed" ProgID="Equation.3" ShapeID="_x0000_i1026" DrawAspect="Content" ObjectID="_1651742557" r:id="rId10"/>
              </w:object>
            </w:r>
          </w:p>
          <w:p w:rsidR="00117337" w:rsidRPr="008E3EFA" w:rsidRDefault="00117337" w:rsidP="00117337">
            <w:pPr>
              <w:ind w:left="-76"/>
              <w:jc w:val="both"/>
            </w:pPr>
            <w:r w:rsidRPr="008E3EFA">
              <w:rPr>
                <w:lang w:val="en-US"/>
              </w:rPr>
              <w:t>v</w:t>
            </w:r>
            <w:r w:rsidRPr="008E3EFA">
              <w:t xml:space="preserve"> = 65 км/ч   18 м/с      Здесь </w:t>
            </w:r>
            <w:r w:rsidRPr="008E3EFA">
              <w:rPr>
                <w:lang w:val="en-US"/>
              </w:rPr>
              <w:t>m</w:t>
            </w:r>
            <w:r w:rsidRPr="008E3EFA">
              <w:t xml:space="preserve"> –</w:t>
            </w:r>
            <w:r>
              <w:t>масса грузовика</w:t>
            </w:r>
            <w:r w:rsidRPr="008E3EFA">
              <w:t>;</w:t>
            </w:r>
          </w:p>
          <w:p w:rsidR="00117337" w:rsidRPr="008E3EFA" w:rsidRDefault="00117337" w:rsidP="00117337">
            <w:pPr>
              <w:ind w:left="-76"/>
              <w:jc w:val="both"/>
            </w:pPr>
            <w:proofErr w:type="spellStart"/>
            <w:r>
              <w:lastRenderedPageBreak/>
              <w:t>Е</w:t>
            </w:r>
            <w:r>
              <w:rPr>
                <w:vertAlign w:val="subscript"/>
              </w:rPr>
              <w:t>к</w:t>
            </w:r>
            <w:proofErr w:type="spellEnd"/>
            <w:r w:rsidRPr="008E3EFA">
              <w:t xml:space="preserve"> =</w:t>
            </w:r>
            <w:proofErr w:type="gramStart"/>
            <w:r w:rsidRPr="008E3EFA">
              <w:t xml:space="preserve"> ?</w:t>
            </w:r>
            <w:proofErr w:type="gramEnd"/>
            <w:r w:rsidRPr="008E3EFA">
              <w:t xml:space="preserve">                                      </w:t>
            </w:r>
            <w:r w:rsidRPr="008E3EFA">
              <w:rPr>
                <w:lang w:val="en-US"/>
              </w:rPr>
              <w:t>v</w:t>
            </w:r>
            <w:r w:rsidRPr="008E3EFA">
              <w:t xml:space="preserve"> – </w:t>
            </w:r>
            <w:r>
              <w:t>скорость движения грузовика.</w:t>
            </w:r>
          </w:p>
          <w:p w:rsidR="00117337" w:rsidRPr="008E3EFA" w:rsidRDefault="00117337" w:rsidP="00117337">
            <w:pPr>
              <w:ind w:left="2127"/>
              <w:jc w:val="both"/>
            </w:pPr>
            <w:r w:rsidRPr="008E3EFA">
              <w:t xml:space="preserve">Тогда: </w:t>
            </w:r>
            <w:r w:rsidRPr="008E3EFA">
              <w:rPr>
                <w:position w:val="-24"/>
              </w:rPr>
              <w:object w:dxaOrig="5760" w:dyaOrig="680">
                <v:shape id="_x0000_i1027" type="#_x0000_t75" style="width:4in;height:33.65pt" o:ole="">
                  <v:imagedata r:id="rId11" o:title=""/>
                </v:shape>
                <o:OLEObject Type="Embed" ProgID="Equation.3" ShapeID="_x0000_i1027" DrawAspect="Content" ObjectID="_1651742558" r:id="rId12"/>
              </w:object>
            </w:r>
            <w:r w:rsidRPr="008E3EFA">
              <w:t>.</w:t>
            </w:r>
          </w:p>
          <w:p w:rsidR="00117337" w:rsidRPr="008E3EFA" w:rsidRDefault="00117337" w:rsidP="00117337">
            <w:pPr>
              <w:ind w:left="2127"/>
              <w:jc w:val="both"/>
            </w:pPr>
            <w:r w:rsidRPr="008E3EFA">
              <w:rPr>
                <w:b/>
                <w:i/>
                <w:u w:val="single"/>
              </w:rPr>
              <w:t>Ответ:</w:t>
            </w:r>
            <w:r w:rsidRPr="008E3EFA">
              <w:t xml:space="preserve"> </w:t>
            </w:r>
            <w:proofErr w:type="spellStart"/>
            <w:r w:rsidRPr="008E3EFA">
              <w:t>Е</w:t>
            </w:r>
            <w:r w:rsidRPr="008E3EFA">
              <w:rPr>
                <w:vertAlign w:val="subscript"/>
              </w:rPr>
              <w:t>к</w:t>
            </w:r>
            <w:proofErr w:type="spellEnd"/>
            <w:r w:rsidRPr="008E3EFA">
              <w:t xml:space="preserve"> = 1,9 МДж.</w:t>
            </w:r>
          </w:p>
          <w:p w:rsidR="00117337" w:rsidRPr="000E10B7" w:rsidRDefault="00117337" w:rsidP="00117337">
            <w:pPr>
              <w:ind w:left="2127"/>
              <w:jc w:val="both"/>
              <w:rPr>
                <w:color w:val="008000"/>
              </w:rPr>
            </w:pPr>
          </w:p>
          <w:p w:rsidR="00117337" w:rsidRPr="003A6F08" w:rsidRDefault="00117337" w:rsidP="00117337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284"/>
              <w:jc w:val="both"/>
              <w:rPr>
                <w:i/>
              </w:rPr>
            </w:pPr>
            <w:r w:rsidRPr="00117337">
              <w:rPr>
                <w:b/>
                <w:i/>
              </w:rPr>
              <w:t>По образцу решите задачу</w:t>
            </w:r>
            <w:r w:rsidRPr="003A6F08">
              <w:rPr>
                <w:i/>
              </w:rPr>
              <w:t>:</w:t>
            </w:r>
            <w:r>
              <w:t xml:space="preserve"> Человек массой 60000 г движется со скоростью 3 </w:t>
            </w:r>
            <w:proofErr w:type="gramStart"/>
            <w:r>
              <w:t>м</w:t>
            </w:r>
            <w:proofErr w:type="gramEnd"/>
            <w:r>
              <w:t xml:space="preserve">/с. Какой кинетической энергией он </w:t>
            </w:r>
            <w:r w:rsidRPr="003A6F08">
              <w:t xml:space="preserve">обладает? </w:t>
            </w:r>
          </w:p>
          <w:p w:rsidR="00117337" w:rsidRPr="00C173D9" w:rsidRDefault="00117337" w:rsidP="00117337">
            <w:pPr>
              <w:jc w:val="both"/>
              <w:rPr>
                <w:i/>
              </w:rPr>
            </w:pPr>
            <w:r w:rsidRPr="003A6F08">
              <w:rPr>
                <w:i/>
              </w:rPr>
              <w:t>Проверьте себя</w:t>
            </w:r>
            <w:r w:rsidRPr="000E10B7">
              <w:rPr>
                <w:i/>
                <w:color w:val="008000"/>
              </w:rPr>
              <w:t xml:space="preserve"> </w:t>
            </w:r>
            <w:r w:rsidRPr="00C173D9">
              <w:rPr>
                <w:i/>
              </w:rPr>
              <w:t>(Ответ: 270Дж)</w:t>
            </w:r>
          </w:p>
          <w:p w:rsidR="00117337" w:rsidRPr="008271CD" w:rsidRDefault="00117337" w:rsidP="001173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 xml:space="preserve">Результат классной работы отправить личным сообщением в </w:t>
            </w:r>
            <w:proofErr w:type="spellStart"/>
            <w:r w:rsidRPr="008271C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  <w:p w:rsidR="008271CD" w:rsidRPr="008271CD" w:rsidRDefault="008271CD" w:rsidP="00C26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4E41F1" w:rsidRPr="008271CD" w:rsidRDefault="004E41F1" w:rsidP="004E41F1">
            <w:pPr>
              <w:spacing w:after="0" w:line="240" w:lineRule="auto"/>
              <w:ind w:left="6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3F7FD2" w:rsidRPr="008271CD" w:rsidRDefault="003F7FD2" w:rsidP="007504A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</w:pPr>
            <w:proofErr w:type="spellStart"/>
            <w:r w:rsidRPr="008271C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8271C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3F7FD2" w:rsidRPr="008271CD" w:rsidRDefault="003F7FD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  <w:tr w:rsidR="004E41F1" w:rsidRPr="008271CD" w:rsidTr="00117337">
        <w:trPr>
          <w:trHeight w:val="139"/>
        </w:trPr>
        <w:tc>
          <w:tcPr>
            <w:tcW w:w="1290" w:type="dxa"/>
          </w:tcPr>
          <w:p w:rsidR="004E41F1" w:rsidRPr="008271CD" w:rsidRDefault="008271CD" w:rsidP="00D32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  <w:r w:rsidR="004E41F1" w:rsidRPr="008271C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3071" w:type="dxa"/>
            <w:gridSpan w:val="2"/>
          </w:tcPr>
          <w:p w:rsidR="004E41F1" w:rsidRPr="008271CD" w:rsidRDefault="008271CD" w:rsidP="002F6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>Зачет по теме «Работа. Мощность, энергия».</w:t>
            </w:r>
          </w:p>
        </w:tc>
        <w:tc>
          <w:tcPr>
            <w:tcW w:w="3402" w:type="dxa"/>
          </w:tcPr>
          <w:p w:rsidR="004E41F1" w:rsidRPr="008271CD" w:rsidRDefault="000318E6" w:rsidP="002C5A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Pr="009F39B2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https://testedu.ru/test/fizika/7-klass/rabota-moshhnost-energiya.html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gridSpan w:val="2"/>
          </w:tcPr>
          <w:p w:rsidR="004E41F1" w:rsidRPr="008271CD" w:rsidRDefault="004E41F1" w:rsidP="00AF60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</w:tcPr>
          <w:p w:rsidR="004E41F1" w:rsidRPr="008271CD" w:rsidRDefault="004E41F1" w:rsidP="00B87E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0" w:type="dxa"/>
            <w:vMerge w:val="restart"/>
          </w:tcPr>
          <w:p w:rsidR="004E41F1" w:rsidRPr="008271CD" w:rsidRDefault="004E41F1" w:rsidP="004E41F1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</w:pPr>
            <w:proofErr w:type="spellStart"/>
            <w:r w:rsidRPr="008271C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8271C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4E41F1" w:rsidRPr="008271CD" w:rsidRDefault="004E41F1" w:rsidP="004E41F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271C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  <w:tr w:rsidR="004E41F1" w:rsidRPr="008271CD" w:rsidTr="00117337">
        <w:trPr>
          <w:trHeight w:val="139"/>
        </w:trPr>
        <w:tc>
          <w:tcPr>
            <w:tcW w:w="1290" w:type="dxa"/>
          </w:tcPr>
          <w:p w:rsidR="004E41F1" w:rsidRPr="008271CD" w:rsidRDefault="004E41F1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67" w:type="dxa"/>
            <w:gridSpan w:val="5"/>
          </w:tcPr>
          <w:p w:rsidR="004E41F1" w:rsidRPr="008271CD" w:rsidRDefault="004E41F1" w:rsidP="00367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>Классная работа</w:t>
            </w:r>
          </w:p>
          <w:p w:rsidR="004E41F1" w:rsidRPr="008271CD" w:rsidRDefault="00AF60DA" w:rsidP="00665C72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 xml:space="preserve">Проверь себя. </w:t>
            </w:r>
            <w:hyperlink r:id="rId14" w:history="1">
              <w:r w:rsidR="000318E6" w:rsidRPr="009F39B2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https://testedu.ru/test/fizika/7-klass/rabota-moshhnost-energiya.html</w:t>
              </w:r>
            </w:hyperlink>
            <w:r w:rsidR="000318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5C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E41F1" w:rsidRPr="008271CD" w:rsidRDefault="004E41F1" w:rsidP="00665C72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71CD">
              <w:rPr>
                <w:rFonts w:ascii="Times New Roman" w:hAnsi="Times New Roman"/>
                <w:sz w:val="28"/>
                <w:szCs w:val="28"/>
              </w:rPr>
              <w:t xml:space="preserve">Результат классной работы отправить личным сообщением в </w:t>
            </w:r>
            <w:proofErr w:type="spellStart"/>
            <w:r w:rsidRPr="008271CD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1447" w:type="dxa"/>
            <w:vMerge/>
          </w:tcPr>
          <w:p w:rsidR="004E41F1" w:rsidRPr="008271CD" w:rsidRDefault="004E41F1" w:rsidP="00B87E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0" w:type="dxa"/>
            <w:vMerge/>
          </w:tcPr>
          <w:p w:rsidR="004E41F1" w:rsidRPr="008271CD" w:rsidRDefault="004E41F1" w:rsidP="007504A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</w:tbl>
    <w:p w:rsidR="00190924" w:rsidRPr="00373F3E" w:rsidRDefault="00190924" w:rsidP="00635E8A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54EF0"/>
    <w:multiLevelType w:val="hybridMultilevel"/>
    <w:tmpl w:val="0BC4C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7C6719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D4891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032CFF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BE0402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02DBB"/>
    <w:rsid w:val="000318E6"/>
    <w:rsid w:val="0007298B"/>
    <w:rsid w:val="000B5CA5"/>
    <w:rsid w:val="000F07C1"/>
    <w:rsid w:val="00117337"/>
    <w:rsid w:val="001747BB"/>
    <w:rsid w:val="00190924"/>
    <w:rsid w:val="00220C61"/>
    <w:rsid w:val="00261C14"/>
    <w:rsid w:val="00296DA7"/>
    <w:rsid w:val="002A443A"/>
    <w:rsid w:val="002C5A72"/>
    <w:rsid w:val="002F61A9"/>
    <w:rsid w:val="00367683"/>
    <w:rsid w:val="00373F3E"/>
    <w:rsid w:val="00374243"/>
    <w:rsid w:val="003F7FD2"/>
    <w:rsid w:val="004630DD"/>
    <w:rsid w:val="004E41F1"/>
    <w:rsid w:val="004F6AAA"/>
    <w:rsid w:val="00635E8A"/>
    <w:rsid w:val="00665C72"/>
    <w:rsid w:val="006839C9"/>
    <w:rsid w:val="00694C6C"/>
    <w:rsid w:val="006953B6"/>
    <w:rsid w:val="006B6A20"/>
    <w:rsid w:val="008039BD"/>
    <w:rsid w:val="008271CD"/>
    <w:rsid w:val="00996201"/>
    <w:rsid w:val="00A43B27"/>
    <w:rsid w:val="00AF60DA"/>
    <w:rsid w:val="00B30F83"/>
    <w:rsid w:val="00B87E76"/>
    <w:rsid w:val="00BD133E"/>
    <w:rsid w:val="00C115A8"/>
    <w:rsid w:val="00C267CA"/>
    <w:rsid w:val="00CB40E3"/>
    <w:rsid w:val="00D23673"/>
    <w:rsid w:val="00D32A0A"/>
    <w:rsid w:val="00D52C7E"/>
    <w:rsid w:val="00D84F45"/>
    <w:rsid w:val="00DA2D64"/>
    <w:rsid w:val="00DA7E0D"/>
    <w:rsid w:val="00E7588D"/>
    <w:rsid w:val="00EC6FE0"/>
    <w:rsid w:val="00F5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4630D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testedu.ru/test/fizika/7-klass/rabota-moshhnost-energiya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andex.ru/efir?stream_id=4ad711c22ab9e811bfb0dc9935ef57bd&amp;from_block=logo_partner_player" TargetMode="External"/><Relationship Id="rId11" Type="http://schemas.openxmlformats.org/officeDocument/2006/relationships/image" Target="media/image3.wmf"/><Relationship Id="rId5" Type="http://schemas.openxmlformats.org/officeDocument/2006/relationships/hyperlink" Target="https://yandex.ru/efir?stream_id=4ad711c22ab9e811bfb0dc9935ef57bd&amp;from_block=logo_partner_player" TargetMode="Externa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https://testedu.ru/test/fizika/7-klass/rabota-moshhnost-energ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8</cp:revision>
  <dcterms:created xsi:type="dcterms:W3CDTF">2020-05-11T21:03:00Z</dcterms:created>
  <dcterms:modified xsi:type="dcterms:W3CDTF">2020-05-23T09:36:00Z</dcterms:modified>
</cp:coreProperties>
</file>