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A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877955" w:rsidRPr="00BE1B94" w:rsidTr="006A3C52">
        <w:tc>
          <w:tcPr>
            <w:tcW w:w="11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77955" w:rsidRPr="006A3C52" w:rsidTr="006A3C52">
        <w:tc>
          <w:tcPr>
            <w:tcW w:w="1101" w:type="dxa"/>
          </w:tcPr>
          <w:p w:rsidR="00877955" w:rsidRPr="00223378" w:rsidRDefault="00BE3B9B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="0087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</w:t>
            </w:r>
            <w:r w:rsidR="000F49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77955" w:rsidRPr="00017C7C" w:rsidRDefault="00BE3B9B" w:rsidP="00BE3B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600593">
              <w:t>Двусторонняя игра</w:t>
            </w:r>
          </w:p>
        </w:tc>
        <w:tc>
          <w:tcPr>
            <w:tcW w:w="1842" w:type="dxa"/>
          </w:tcPr>
          <w:p w:rsidR="005B6958" w:rsidRPr="00017C7C" w:rsidRDefault="00BE3B9B" w:rsidP="005B695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="005B6958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B6958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6" w:tgtFrame="_blank" w:history="1"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877955" w:rsidRPr="00017C7C" w:rsidRDefault="00877955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77955" w:rsidRPr="00017C7C" w:rsidRDefault="00877955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5B6958" w:rsidRDefault="00F62826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записи в тетрадях</w:t>
            </w:r>
            <w:r w:rsid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 возможности посмотреть 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 по ссылке</w:t>
            </w:r>
          </w:p>
          <w:p w:rsidR="005B6958" w:rsidRDefault="005B6958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B6958" w:rsidRPr="00017C7C" w:rsidRDefault="00BE3B9B" w:rsidP="005B695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tgtFrame="_blank" w:history="1">
              <w:proofErr w:type="spellStart"/>
              <w:r w:rsidR="005B6958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B6958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8" w:tgtFrame="_blank" w:history="1"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5B6958" w:rsidRDefault="005B6958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77955" w:rsidRPr="005B6958" w:rsidRDefault="005B6958" w:rsidP="00D32AF9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</w:t>
            </w:r>
            <w:r w:rsidR="00F62826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 1.</w:t>
            </w:r>
            <w:r w:rsidR="000F4918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 осуществляется</w:t>
            </w:r>
            <w:r w:rsidR="00D32AF9">
              <w:rPr>
                <w:rFonts w:ascii="Times New Roman" w:hAnsi="Times New Roman" w:cs="Times New Roman"/>
                <w:sz w:val="28"/>
                <w:szCs w:val="28"/>
              </w:rPr>
              <w:t xml:space="preserve"> Техника удара с низу</w:t>
            </w:r>
            <w:r w:rsidR="00F62826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="000F4918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Pr="00BE1B94" w:rsidRDefault="0050781A" w:rsidP="005078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E1B94">
        <w:rPr>
          <w:rFonts w:ascii="Times New Roman" w:hAnsi="Times New Roman" w:cs="Times New Roman"/>
          <w:sz w:val="24"/>
          <w:szCs w:val="24"/>
        </w:rPr>
        <w:t xml:space="preserve">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50781A" w:rsidRPr="00BE1B94" w:rsidTr="00A74216">
        <w:tc>
          <w:tcPr>
            <w:tcW w:w="1101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0781A" w:rsidRPr="006A3C52" w:rsidTr="00A74216">
        <w:tc>
          <w:tcPr>
            <w:tcW w:w="1101" w:type="dxa"/>
          </w:tcPr>
          <w:p w:rsidR="0050781A" w:rsidRPr="00017C7C" w:rsidRDefault="00BE3B9B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  <w:r w:rsidR="0050781A"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BE3B9B" w:rsidRPr="00600593" w:rsidRDefault="00BE3B9B" w:rsidP="00BE3B9B">
            <w:r w:rsidRPr="00600593">
              <w:t>Подведение итогов.</w:t>
            </w:r>
          </w:p>
          <w:p w:rsidR="0050781A" w:rsidRPr="00017C7C" w:rsidRDefault="00BE3B9B" w:rsidP="00BE3B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0593">
              <w:t>Двусторонняя игра</w:t>
            </w:r>
          </w:p>
        </w:tc>
        <w:tc>
          <w:tcPr>
            <w:tcW w:w="1842" w:type="dxa"/>
          </w:tcPr>
          <w:p w:rsidR="0050781A" w:rsidRPr="00017C7C" w:rsidRDefault="00BE3B9B" w:rsidP="00A7421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9" w:tgtFrame="_blank" w:history="1">
              <w:proofErr w:type="spellStart"/>
              <w:r w:rsidR="0050781A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0781A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10" w:tgtFrame="_blank" w:history="1"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записи в тетрадях, по возможности посмотреть урок по ссылке</w:t>
            </w:r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0781A" w:rsidRPr="00017C7C" w:rsidRDefault="00BE3B9B" w:rsidP="00A7421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1" w:tgtFrame="_blank" w:history="1">
              <w:proofErr w:type="spellStart"/>
              <w:r w:rsidR="0050781A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0781A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12" w:tgtFrame="_blank" w:history="1"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Ответить на вопросы 1. Как осуществляется Техника ловли высоко летящего мяча? </w:t>
            </w:r>
          </w:p>
        </w:tc>
        <w:tc>
          <w:tcPr>
            <w:tcW w:w="2092" w:type="dxa"/>
          </w:tcPr>
          <w:p w:rsidR="0050781A" w:rsidRPr="00223378" w:rsidRDefault="0050781A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50781A" w:rsidRPr="00223378" w:rsidRDefault="0050781A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Pr="006A3C52" w:rsidRDefault="00CA5533">
      <w:pPr>
        <w:rPr>
          <w:rFonts w:ascii="Times New Roman" w:hAnsi="Times New Roman" w:cs="Times New Roman"/>
          <w:sz w:val="24"/>
          <w:szCs w:val="24"/>
        </w:rPr>
      </w:pPr>
    </w:p>
    <w:sectPr w:rsidR="00CA5533" w:rsidRPr="006A3C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7C7C"/>
    <w:rsid w:val="000F4918"/>
    <w:rsid w:val="00223378"/>
    <w:rsid w:val="0022560D"/>
    <w:rsid w:val="00397C1E"/>
    <w:rsid w:val="0050781A"/>
    <w:rsid w:val="005B6958"/>
    <w:rsid w:val="006136A3"/>
    <w:rsid w:val="00655DF7"/>
    <w:rsid w:val="006A3C52"/>
    <w:rsid w:val="00770AB0"/>
    <w:rsid w:val="00877955"/>
    <w:rsid w:val="00886E36"/>
    <w:rsid w:val="00B73405"/>
    <w:rsid w:val="00BE1B94"/>
    <w:rsid w:val="00BE3B9B"/>
    <w:rsid w:val="00CA5533"/>
    <w:rsid w:val="00D32AF9"/>
    <w:rsid w:val="00DF3402"/>
    <w:rsid w:val="00E63EF5"/>
    <w:rsid w:val="00F6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80/655/1465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" TargetMode="External"/><Relationship Id="rId12" Type="http://schemas.openxmlformats.org/officeDocument/2006/relationships/hyperlink" Target="https://pandia.ru/text/80/655/1465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ndia.ru/text/80/655/1465.php" TargetMode="External"/><Relationship Id="rId11" Type="http://schemas.openxmlformats.org/officeDocument/2006/relationships/hyperlink" Target="https://pandia.ru/" TargetMode="External"/><Relationship Id="rId5" Type="http://schemas.openxmlformats.org/officeDocument/2006/relationships/hyperlink" Target="https://pandia.ru/" TargetMode="External"/><Relationship Id="rId10" Type="http://schemas.openxmlformats.org/officeDocument/2006/relationships/hyperlink" Target="https://pandia.ru/text/80/655/1465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23</cp:revision>
  <dcterms:created xsi:type="dcterms:W3CDTF">2020-04-03T05:27:00Z</dcterms:created>
  <dcterms:modified xsi:type="dcterms:W3CDTF">2020-05-22T18:02:00Z</dcterms:modified>
</cp:coreProperties>
</file>