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C5" w:rsidRDefault="002255C5" w:rsidP="002255C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  Новомлинский Сергей Петрович   Основы безопасности жизнедеятельности</w:t>
      </w:r>
    </w:p>
    <w:p w:rsidR="002255C5" w:rsidRDefault="002255C5" w:rsidP="002255C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255C5" w:rsidRDefault="002255C5" w:rsidP="002255C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2255C5" w:rsidTr="002255C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2255C5" w:rsidTr="002255C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255C5" w:rsidRDefault="001230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20</w:t>
            </w:r>
            <w:r w:rsidR="002255C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230A2" w:rsidRDefault="001230A2" w:rsidP="001230A2">
            <w:pPr>
              <w:rPr>
                <w:rFonts w:ascii="Times New Roman" w:hAnsi="Times New Roman" w:cs="Times New Roman"/>
                <w:color w:val="000000"/>
              </w:rPr>
            </w:pPr>
            <w:r w:rsidRPr="001230A2">
              <w:rPr>
                <w:rFonts w:ascii="Times New Roman" w:hAnsi="Times New Roman" w:cs="Times New Roman"/>
                <w:color w:val="000000"/>
              </w:rPr>
              <w:t>Ранние половые связи и их последствия.</w:t>
            </w:r>
          </w:p>
          <w:p w:rsidR="001230A2" w:rsidRPr="001230A2" w:rsidRDefault="001230A2" w:rsidP="001230A2">
            <w:pPr>
              <w:rPr>
                <w:rFonts w:ascii="Times New Roman" w:hAnsi="Times New Roman" w:cs="Times New Roman"/>
                <w:color w:val="000000"/>
              </w:rPr>
            </w:pPr>
            <w:r w:rsidRPr="001230A2">
              <w:rPr>
                <w:rFonts w:ascii="Times New Roman" w:hAnsi="Times New Roman" w:cs="Times New Roman"/>
                <w:color w:val="000000"/>
              </w:rPr>
              <w:t>Инфекции, передаваемые половым пу</w:t>
            </w:r>
            <w:r w:rsidRPr="001230A2">
              <w:rPr>
                <w:rFonts w:ascii="Times New Roman" w:hAnsi="Times New Roman" w:cs="Times New Roman"/>
                <w:color w:val="000000"/>
              </w:rPr>
              <w:softHyphen/>
              <w:t>тём.</w:t>
            </w:r>
          </w:p>
          <w:p w:rsidR="001230A2" w:rsidRDefault="001230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1230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 п.8.1-8.2</w:t>
            </w:r>
          </w:p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1230A2">
              <w:rPr>
                <w:rFonts w:ascii="Times New Roman" w:eastAsia="Times New Roman" w:hAnsi="Times New Roman" w:cs="Times New Roman"/>
                <w:sz w:val="24"/>
                <w:szCs w:val="24"/>
              </w:rPr>
              <w:t>8.1-8.2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55C5" w:rsidRDefault="00225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2255C5" w:rsidRDefault="002255C5" w:rsidP="002255C5">
      <w:pPr>
        <w:rPr>
          <w:rFonts w:ascii="Times New Roman" w:hAnsi="Times New Roman" w:cs="Times New Roman"/>
          <w:sz w:val="24"/>
          <w:szCs w:val="24"/>
        </w:rPr>
      </w:pPr>
    </w:p>
    <w:p w:rsidR="002255C5" w:rsidRDefault="002255C5" w:rsidP="002255C5">
      <w:pPr>
        <w:rPr>
          <w:rFonts w:ascii="Times New Roman" w:hAnsi="Times New Roman" w:cs="Times New Roman"/>
          <w:sz w:val="24"/>
          <w:szCs w:val="24"/>
        </w:rPr>
      </w:pPr>
    </w:p>
    <w:p w:rsidR="002255C5" w:rsidRDefault="002255C5" w:rsidP="002255C5">
      <w:pPr>
        <w:rPr>
          <w:rFonts w:ascii="Times New Roman" w:hAnsi="Times New Roman" w:cs="Times New Roman"/>
          <w:sz w:val="24"/>
          <w:szCs w:val="24"/>
        </w:rPr>
      </w:pPr>
    </w:p>
    <w:p w:rsidR="002255C5" w:rsidRDefault="002255C5" w:rsidP="002255C5"/>
    <w:p w:rsidR="002255C5" w:rsidRDefault="002255C5" w:rsidP="002255C5"/>
    <w:p w:rsidR="00A02F5D" w:rsidRDefault="00A02F5D"/>
    <w:sectPr w:rsidR="00A02F5D" w:rsidSect="00A0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5C5"/>
    <w:rsid w:val="001230A2"/>
    <w:rsid w:val="002255C5"/>
    <w:rsid w:val="00A0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DG Win&amp;Soft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2020-04-16T13:50:00Z</dcterms:created>
  <dcterms:modified xsi:type="dcterms:W3CDTF">2020-04-16T13:52:00Z</dcterms:modified>
</cp:coreProperties>
</file>