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60D6" w:rsidRPr="00F74315" w:rsidRDefault="008960D6" w:rsidP="00F74315">
      <w:pPr>
        <w:spacing w:after="0" w:line="240" w:lineRule="auto"/>
        <w:rPr>
          <w:rFonts w:ascii="Times New Roman" w:eastAsia="Times New Roman" w:hAnsi="Times New Roman" w:cs="Times New Roman"/>
          <w:sz w:val="24"/>
          <w:szCs w:val="24"/>
        </w:rPr>
      </w:pPr>
      <w:r w:rsidRPr="00F74315">
        <w:rPr>
          <w:rFonts w:ascii="Times New Roman" w:hAnsi="Times New Roman" w:cs="Times New Roman"/>
          <w:sz w:val="24"/>
          <w:szCs w:val="24"/>
        </w:rPr>
        <w:t xml:space="preserve">8 </w:t>
      </w:r>
      <w:r w:rsidRPr="00F74315">
        <w:rPr>
          <w:rFonts w:ascii="Times New Roman" w:eastAsia="Times New Roman" w:hAnsi="Times New Roman" w:cs="Times New Roman"/>
          <w:sz w:val="24"/>
          <w:szCs w:val="24"/>
        </w:rPr>
        <w:t xml:space="preserve"> класс</w:t>
      </w:r>
      <w:r w:rsidRPr="00F74315">
        <w:rPr>
          <w:rFonts w:ascii="Times New Roman" w:hAnsi="Times New Roman" w:cs="Times New Roman"/>
          <w:sz w:val="24"/>
          <w:szCs w:val="24"/>
        </w:rPr>
        <w:t xml:space="preserve">         Переверзева Наталья Петровна            Русский язык</w:t>
      </w:r>
    </w:p>
    <w:tbl>
      <w:tblPr>
        <w:tblW w:w="156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59"/>
        <w:gridCol w:w="2551"/>
        <w:gridCol w:w="2127"/>
        <w:gridCol w:w="6095"/>
        <w:gridCol w:w="2268"/>
        <w:gridCol w:w="1647"/>
      </w:tblGrid>
      <w:tr w:rsidR="00245CB9" w:rsidRPr="00F74315" w:rsidTr="00CC0EEF">
        <w:trPr>
          <w:trHeight w:val="116"/>
        </w:trPr>
        <w:tc>
          <w:tcPr>
            <w:tcW w:w="959" w:type="dxa"/>
            <w:tcBorders>
              <w:top w:val="single" w:sz="4" w:space="0" w:color="auto"/>
              <w:left w:val="single" w:sz="4" w:space="0" w:color="auto"/>
              <w:bottom w:val="single" w:sz="4" w:space="0" w:color="auto"/>
              <w:right w:val="single" w:sz="4" w:space="0" w:color="auto"/>
            </w:tcBorders>
            <w:hideMark/>
          </w:tcPr>
          <w:p w:rsidR="00245CB9" w:rsidRPr="00F74315" w:rsidRDefault="00245CB9" w:rsidP="00F74315">
            <w:pPr>
              <w:spacing w:after="0" w:line="240" w:lineRule="auto"/>
              <w:jc w:val="center"/>
              <w:rPr>
                <w:rFonts w:ascii="Times New Roman" w:eastAsia="Times New Roman" w:hAnsi="Times New Roman" w:cs="Times New Roman"/>
                <w:sz w:val="24"/>
                <w:szCs w:val="24"/>
              </w:rPr>
            </w:pPr>
            <w:r w:rsidRPr="00F74315">
              <w:rPr>
                <w:rFonts w:ascii="Times New Roman" w:eastAsia="Times New Roman" w:hAnsi="Times New Roman" w:cs="Times New Roman"/>
                <w:sz w:val="24"/>
                <w:szCs w:val="24"/>
              </w:rPr>
              <w:t>Дата</w:t>
            </w:r>
          </w:p>
        </w:tc>
        <w:tc>
          <w:tcPr>
            <w:tcW w:w="2551" w:type="dxa"/>
            <w:tcBorders>
              <w:top w:val="single" w:sz="4" w:space="0" w:color="auto"/>
              <w:left w:val="single" w:sz="4" w:space="0" w:color="auto"/>
              <w:bottom w:val="single" w:sz="4" w:space="0" w:color="auto"/>
              <w:right w:val="single" w:sz="4" w:space="0" w:color="auto"/>
            </w:tcBorders>
            <w:hideMark/>
          </w:tcPr>
          <w:p w:rsidR="00245CB9" w:rsidRPr="00F74315" w:rsidRDefault="00245CB9" w:rsidP="00F74315">
            <w:pPr>
              <w:spacing w:after="0" w:line="240" w:lineRule="auto"/>
              <w:jc w:val="center"/>
              <w:rPr>
                <w:rFonts w:ascii="Times New Roman" w:eastAsia="Times New Roman" w:hAnsi="Times New Roman" w:cs="Times New Roman"/>
                <w:sz w:val="24"/>
                <w:szCs w:val="24"/>
              </w:rPr>
            </w:pPr>
            <w:r w:rsidRPr="00F74315">
              <w:rPr>
                <w:rFonts w:ascii="Times New Roman" w:eastAsia="Times New Roman" w:hAnsi="Times New Roman" w:cs="Times New Roman"/>
                <w:sz w:val="24"/>
                <w:szCs w:val="24"/>
              </w:rPr>
              <w:t>Тема урока</w:t>
            </w:r>
          </w:p>
        </w:tc>
        <w:tc>
          <w:tcPr>
            <w:tcW w:w="2127" w:type="dxa"/>
            <w:tcBorders>
              <w:top w:val="single" w:sz="4" w:space="0" w:color="auto"/>
              <w:left w:val="single" w:sz="4" w:space="0" w:color="auto"/>
              <w:bottom w:val="single" w:sz="4" w:space="0" w:color="auto"/>
              <w:right w:val="single" w:sz="4" w:space="0" w:color="auto"/>
            </w:tcBorders>
            <w:hideMark/>
          </w:tcPr>
          <w:p w:rsidR="00245CB9" w:rsidRPr="00F74315" w:rsidRDefault="00245CB9" w:rsidP="00F74315">
            <w:pPr>
              <w:spacing w:after="0" w:line="240" w:lineRule="auto"/>
              <w:jc w:val="center"/>
              <w:rPr>
                <w:rFonts w:ascii="Times New Roman" w:eastAsia="Times New Roman" w:hAnsi="Times New Roman" w:cs="Times New Roman"/>
                <w:sz w:val="24"/>
                <w:szCs w:val="24"/>
              </w:rPr>
            </w:pPr>
            <w:r w:rsidRPr="00F74315">
              <w:rPr>
                <w:rFonts w:ascii="Times New Roman" w:eastAsia="Times New Roman" w:hAnsi="Times New Roman" w:cs="Times New Roman"/>
                <w:sz w:val="24"/>
                <w:szCs w:val="24"/>
              </w:rPr>
              <w:t>Электронный</w:t>
            </w:r>
          </w:p>
          <w:p w:rsidR="00245CB9" w:rsidRPr="00F74315" w:rsidRDefault="00245CB9" w:rsidP="00F74315">
            <w:pPr>
              <w:spacing w:after="0" w:line="240" w:lineRule="auto"/>
              <w:jc w:val="center"/>
              <w:rPr>
                <w:rFonts w:ascii="Times New Roman" w:eastAsia="Times New Roman" w:hAnsi="Times New Roman" w:cs="Times New Roman"/>
                <w:sz w:val="24"/>
                <w:szCs w:val="24"/>
              </w:rPr>
            </w:pPr>
            <w:r w:rsidRPr="00F74315">
              <w:rPr>
                <w:rFonts w:ascii="Times New Roman" w:eastAsia="Times New Roman" w:hAnsi="Times New Roman" w:cs="Times New Roman"/>
                <w:sz w:val="24"/>
                <w:szCs w:val="24"/>
              </w:rPr>
              <w:t>ресурс</w:t>
            </w:r>
          </w:p>
        </w:tc>
        <w:tc>
          <w:tcPr>
            <w:tcW w:w="6095" w:type="dxa"/>
            <w:tcBorders>
              <w:top w:val="single" w:sz="4" w:space="0" w:color="auto"/>
              <w:left w:val="single" w:sz="4" w:space="0" w:color="auto"/>
              <w:bottom w:val="single" w:sz="4" w:space="0" w:color="auto"/>
              <w:right w:val="single" w:sz="4" w:space="0" w:color="auto"/>
            </w:tcBorders>
            <w:hideMark/>
          </w:tcPr>
          <w:p w:rsidR="00245CB9" w:rsidRPr="00F74315" w:rsidRDefault="00245CB9" w:rsidP="00F74315">
            <w:pPr>
              <w:spacing w:after="0" w:line="240" w:lineRule="auto"/>
              <w:jc w:val="center"/>
              <w:rPr>
                <w:rFonts w:ascii="Times New Roman" w:eastAsia="Times New Roman" w:hAnsi="Times New Roman" w:cs="Times New Roman"/>
                <w:sz w:val="24"/>
                <w:szCs w:val="24"/>
              </w:rPr>
            </w:pPr>
            <w:r w:rsidRPr="00F74315">
              <w:rPr>
                <w:rFonts w:ascii="Times New Roman" w:eastAsia="Times New Roman" w:hAnsi="Times New Roman" w:cs="Times New Roman"/>
                <w:sz w:val="24"/>
                <w:szCs w:val="24"/>
              </w:rPr>
              <w:t>Печатный ресурс</w:t>
            </w:r>
          </w:p>
        </w:tc>
        <w:tc>
          <w:tcPr>
            <w:tcW w:w="2268" w:type="dxa"/>
            <w:tcBorders>
              <w:top w:val="single" w:sz="4" w:space="0" w:color="auto"/>
              <w:left w:val="single" w:sz="4" w:space="0" w:color="auto"/>
              <w:bottom w:val="single" w:sz="4" w:space="0" w:color="auto"/>
              <w:right w:val="single" w:sz="4" w:space="0" w:color="auto"/>
            </w:tcBorders>
            <w:hideMark/>
          </w:tcPr>
          <w:p w:rsidR="00245CB9" w:rsidRPr="00F74315" w:rsidRDefault="00245CB9" w:rsidP="00F74315">
            <w:pPr>
              <w:spacing w:after="0" w:line="240" w:lineRule="auto"/>
              <w:jc w:val="center"/>
              <w:rPr>
                <w:rFonts w:ascii="Times New Roman" w:eastAsia="Times New Roman" w:hAnsi="Times New Roman" w:cs="Times New Roman"/>
                <w:sz w:val="24"/>
                <w:szCs w:val="24"/>
              </w:rPr>
            </w:pPr>
            <w:r w:rsidRPr="00F74315">
              <w:rPr>
                <w:rFonts w:ascii="Times New Roman" w:eastAsia="Times New Roman" w:hAnsi="Times New Roman" w:cs="Times New Roman"/>
                <w:sz w:val="24"/>
                <w:szCs w:val="24"/>
              </w:rPr>
              <w:t>Домашнее задание</w:t>
            </w:r>
          </w:p>
        </w:tc>
        <w:tc>
          <w:tcPr>
            <w:tcW w:w="1647" w:type="dxa"/>
            <w:tcBorders>
              <w:top w:val="single" w:sz="4" w:space="0" w:color="auto"/>
              <w:left w:val="single" w:sz="4" w:space="0" w:color="auto"/>
              <w:bottom w:val="single" w:sz="4" w:space="0" w:color="auto"/>
              <w:right w:val="single" w:sz="4" w:space="0" w:color="auto"/>
            </w:tcBorders>
            <w:hideMark/>
          </w:tcPr>
          <w:p w:rsidR="00245CB9" w:rsidRPr="00F74315" w:rsidRDefault="00245CB9" w:rsidP="00F74315">
            <w:pPr>
              <w:spacing w:after="0" w:line="240" w:lineRule="auto"/>
              <w:jc w:val="center"/>
              <w:rPr>
                <w:rFonts w:ascii="Times New Roman" w:eastAsia="Times New Roman" w:hAnsi="Times New Roman" w:cs="Times New Roman"/>
                <w:sz w:val="24"/>
                <w:szCs w:val="24"/>
              </w:rPr>
            </w:pPr>
            <w:r w:rsidRPr="00F74315">
              <w:rPr>
                <w:rFonts w:ascii="Times New Roman" w:eastAsia="Times New Roman" w:hAnsi="Times New Roman" w:cs="Times New Roman"/>
                <w:sz w:val="24"/>
                <w:szCs w:val="24"/>
              </w:rPr>
              <w:t>Форма</w:t>
            </w:r>
          </w:p>
          <w:p w:rsidR="00245CB9" w:rsidRPr="00F74315" w:rsidRDefault="00245CB9" w:rsidP="00F74315">
            <w:pPr>
              <w:spacing w:after="0" w:line="240" w:lineRule="auto"/>
              <w:jc w:val="center"/>
              <w:rPr>
                <w:rFonts w:ascii="Times New Roman" w:eastAsia="Times New Roman" w:hAnsi="Times New Roman" w:cs="Times New Roman"/>
                <w:sz w:val="24"/>
                <w:szCs w:val="24"/>
              </w:rPr>
            </w:pPr>
            <w:r w:rsidRPr="00F74315">
              <w:rPr>
                <w:rFonts w:ascii="Times New Roman" w:eastAsia="Times New Roman" w:hAnsi="Times New Roman" w:cs="Times New Roman"/>
                <w:sz w:val="24"/>
                <w:szCs w:val="24"/>
              </w:rPr>
              <w:t>проверки</w:t>
            </w:r>
          </w:p>
        </w:tc>
      </w:tr>
      <w:tr w:rsidR="00245CB9" w:rsidRPr="00F74315" w:rsidTr="00F74315">
        <w:trPr>
          <w:trHeight w:val="3109"/>
        </w:trPr>
        <w:tc>
          <w:tcPr>
            <w:tcW w:w="959" w:type="dxa"/>
            <w:tcBorders>
              <w:top w:val="single" w:sz="4" w:space="0" w:color="auto"/>
              <w:left w:val="single" w:sz="4" w:space="0" w:color="auto"/>
              <w:bottom w:val="single" w:sz="4" w:space="0" w:color="auto"/>
              <w:right w:val="single" w:sz="4" w:space="0" w:color="auto"/>
            </w:tcBorders>
          </w:tcPr>
          <w:p w:rsidR="00245CB9" w:rsidRPr="00F74315" w:rsidRDefault="00942746" w:rsidP="00F74315">
            <w:pPr>
              <w:spacing w:after="0" w:line="240" w:lineRule="auto"/>
              <w:rPr>
                <w:rFonts w:ascii="Times New Roman" w:eastAsia="Times New Roman" w:hAnsi="Times New Roman" w:cs="Times New Roman"/>
                <w:sz w:val="24"/>
                <w:szCs w:val="24"/>
              </w:rPr>
            </w:pPr>
            <w:r w:rsidRPr="00F74315">
              <w:rPr>
                <w:rFonts w:ascii="Times New Roman" w:eastAsia="Times New Roman" w:hAnsi="Times New Roman" w:cs="Times New Roman"/>
                <w:sz w:val="24"/>
                <w:szCs w:val="24"/>
              </w:rPr>
              <w:t>21</w:t>
            </w:r>
            <w:r w:rsidR="00245CB9" w:rsidRPr="00F74315">
              <w:rPr>
                <w:rFonts w:ascii="Times New Roman" w:eastAsia="Times New Roman" w:hAnsi="Times New Roman" w:cs="Times New Roman"/>
                <w:sz w:val="24"/>
                <w:szCs w:val="24"/>
              </w:rPr>
              <w:t>.04</w:t>
            </w:r>
          </w:p>
        </w:tc>
        <w:tc>
          <w:tcPr>
            <w:tcW w:w="2551" w:type="dxa"/>
            <w:tcBorders>
              <w:top w:val="single" w:sz="4" w:space="0" w:color="auto"/>
              <w:left w:val="single" w:sz="4" w:space="0" w:color="auto"/>
              <w:bottom w:val="single" w:sz="4" w:space="0" w:color="auto"/>
              <w:right w:val="single" w:sz="4" w:space="0" w:color="auto"/>
            </w:tcBorders>
          </w:tcPr>
          <w:p w:rsidR="00942746" w:rsidRPr="00F74315" w:rsidRDefault="00942746" w:rsidP="00F74315">
            <w:pPr>
              <w:spacing w:after="0" w:line="240" w:lineRule="auto"/>
              <w:jc w:val="both"/>
              <w:rPr>
                <w:rFonts w:ascii="Times New Roman" w:hAnsi="Times New Roman" w:cs="Times New Roman"/>
                <w:sz w:val="24"/>
                <w:szCs w:val="24"/>
              </w:rPr>
            </w:pPr>
            <w:bookmarkStart w:id="0" w:name="_GoBack"/>
            <w:r w:rsidRPr="00F74315">
              <w:rPr>
                <w:rFonts w:ascii="Times New Roman" w:hAnsi="Times New Roman" w:cs="Times New Roman"/>
                <w:sz w:val="24"/>
                <w:szCs w:val="24"/>
              </w:rPr>
              <w:t xml:space="preserve">Синтаксический и пунктуационный разборы </w:t>
            </w:r>
          </w:p>
          <w:p w:rsidR="00245CB9" w:rsidRPr="00F74315" w:rsidRDefault="00942746" w:rsidP="00F74315">
            <w:pPr>
              <w:spacing w:after="0" w:line="240" w:lineRule="auto"/>
              <w:jc w:val="both"/>
              <w:rPr>
                <w:rFonts w:ascii="Times New Roman" w:hAnsi="Times New Roman" w:cs="Times New Roman"/>
                <w:sz w:val="24"/>
                <w:szCs w:val="24"/>
              </w:rPr>
            </w:pPr>
            <w:r w:rsidRPr="00F74315">
              <w:rPr>
                <w:rFonts w:ascii="Times New Roman" w:hAnsi="Times New Roman" w:cs="Times New Roman"/>
                <w:sz w:val="24"/>
                <w:szCs w:val="24"/>
              </w:rPr>
              <w:t>предложений со словами, словосочетаниями и предложениями, грамматически не связанными с членами предложения.</w:t>
            </w:r>
            <w:bookmarkEnd w:id="0"/>
          </w:p>
        </w:tc>
        <w:tc>
          <w:tcPr>
            <w:tcW w:w="2127" w:type="dxa"/>
            <w:tcBorders>
              <w:top w:val="single" w:sz="4" w:space="0" w:color="auto"/>
              <w:left w:val="single" w:sz="4" w:space="0" w:color="auto"/>
              <w:bottom w:val="single" w:sz="4" w:space="0" w:color="auto"/>
              <w:right w:val="single" w:sz="4" w:space="0" w:color="auto"/>
            </w:tcBorders>
          </w:tcPr>
          <w:p w:rsidR="00245CB9" w:rsidRPr="00F74315" w:rsidRDefault="002E12B0" w:rsidP="00F74315">
            <w:pPr>
              <w:spacing w:after="0" w:line="240" w:lineRule="auto"/>
              <w:rPr>
                <w:rFonts w:ascii="Times New Roman" w:eastAsia="Times New Roman" w:hAnsi="Times New Roman" w:cs="Times New Roman"/>
                <w:sz w:val="24"/>
                <w:szCs w:val="24"/>
              </w:rPr>
            </w:pPr>
            <w:hyperlink r:id="rId5" w:tgtFrame="_blank" w:history="1">
              <w:r w:rsidR="00F145D2" w:rsidRPr="00F74315">
                <w:rPr>
                  <w:rStyle w:val="a3"/>
                  <w:rFonts w:ascii="Times New Roman" w:hAnsi="Times New Roman" w:cs="Times New Roman"/>
                  <w:b/>
                  <w:bCs/>
                  <w:sz w:val="24"/>
                  <w:szCs w:val="24"/>
                </w:rPr>
                <w:t>https://resh.edu.ru/subject/lesson/2616/start/</w:t>
              </w:r>
            </w:hyperlink>
          </w:p>
        </w:tc>
        <w:tc>
          <w:tcPr>
            <w:tcW w:w="6095" w:type="dxa"/>
            <w:tcBorders>
              <w:top w:val="single" w:sz="4" w:space="0" w:color="auto"/>
              <w:left w:val="single" w:sz="4" w:space="0" w:color="auto"/>
              <w:bottom w:val="single" w:sz="4" w:space="0" w:color="auto"/>
              <w:right w:val="single" w:sz="4" w:space="0" w:color="auto"/>
            </w:tcBorders>
            <w:hideMark/>
          </w:tcPr>
          <w:p w:rsidR="00245CB9" w:rsidRPr="00F74315" w:rsidRDefault="00245CB9" w:rsidP="00F74315">
            <w:pPr>
              <w:spacing w:after="0" w:line="240" w:lineRule="auto"/>
              <w:jc w:val="both"/>
              <w:rPr>
                <w:rFonts w:ascii="Times New Roman" w:hAnsi="Times New Roman" w:cs="Times New Roman"/>
                <w:sz w:val="24"/>
                <w:szCs w:val="24"/>
              </w:rPr>
            </w:pPr>
            <w:r w:rsidRPr="00F74315">
              <w:rPr>
                <w:rFonts w:ascii="Times New Roman" w:eastAsia="Times New Roman" w:hAnsi="Times New Roman" w:cs="Times New Roman"/>
                <w:sz w:val="24"/>
                <w:szCs w:val="24"/>
              </w:rPr>
              <w:t xml:space="preserve">Учебник </w:t>
            </w:r>
          </w:p>
          <w:p w:rsidR="0087615D" w:rsidRPr="00F74315" w:rsidRDefault="00245CB9" w:rsidP="00F74315">
            <w:pPr>
              <w:spacing w:after="0" w:line="240" w:lineRule="auto"/>
              <w:jc w:val="both"/>
              <w:rPr>
                <w:rFonts w:ascii="Times New Roman" w:hAnsi="Times New Roman" w:cs="Times New Roman"/>
                <w:sz w:val="24"/>
                <w:szCs w:val="24"/>
              </w:rPr>
            </w:pPr>
            <w:r w:rsidRPr="00F74315">
              <w:rPr>
                <w:rFonts w:ascii="Times New Roman" w:hAnsi="Times New Roman" w:cs="Times New Roman"/>
                <w:sz w:val="24"/>
                <w:szCs w:val="24"/>
              </w:rPr>
              <w:t xml:space="preserve">с. </w:t>
            </w:r>
            <w:r w:rsidR="0087615D" w:rsidRPr="00F74315">
              <w:rPr>
                <w:rFonts w:ascii="Times New Roman" w:hAnsi="Times New Roman" w:cs="Times New Roman"/>
                <w:sz w:val="24"/>
                <w:szCs w:val="24"/>
              </w:rPr>
              <w:t>208-212, п.61</w:t>
            </w:r>
          </w:p>
          <w:p w:rsidR="00F145D2" w:rsidRPr="00F74315" w:rsidRDefault="00B17594" w:rsidP="00F74315">
            <w:pPr>
              <w:pStyle w:val="a5"/>
              <w:numPr>
                <w:ilvl w:val="0"/>
                <w:numId w:val="1"/>
              </w:numPr>
              <w:spacing w:after="0" w:line="240" w:lineRule="auto"/>
              <w:ind w:left="33" w:hanging="24"/>
              <w:jc w:val="both"/>
              <w:rPr>
                <w:rFonts w:ascii="Times New Roman" w:eastAsia="Times New Roman" w:hAnsi="Times New Roman" w:cs="Times New Roman"/>
                <w:sz w:val="24"/>
                <w:szCs w:val="24"/>
              </w:rPr>
            </w:pPr>
            <w:r w:rsidRPr="00F74315">
              <w:rPr>
                <w:rFonts w:ascii="Times New Roman" w:hAnsi="Times New Roman" w:cs="Times New Roman"/>
                <w:sz w:val="24"/>
                <w:szCs w:val="24"/>
              </w:rPr>
              <w:t xml:space="preserve">Если есть возможность, посмотрите урок по ссылке </w:t>
            </w:r>
            <w:hyperlink r:id="rId6" w:tgtFrame="_blank" w:history="1">
              <w:r w:rsidR="00F145D2" w:rsidRPr="00F74315">
                <w:rPr>
                  <w:rStyle w:val="a3"/>
                  <w:rFonts w:ascii="Times New Roman" w:hAnsi="Times New Roman" w:cs="Times New Roman"/>
                  <w:b/>
                  <w:bCs/>
                  <w:sz w:val="24"/>
                  <w:szCs w:val="24"/>
                </w:rPr>
                <w:t>https://resh.edu.ru/subject/lesson/2616/start/</w:t>
              </w:r>
            </w:hyperlink>
          </w:p>
          <w:p w:rsidR="0087615D" w:rsidRPr="00F74315" w:rsidRDefault="00F145D2" w:rsidP="00F74315">
            <w:pPr>
              <w:pStyle w:val="a5"/>
              <w:numPr>
                <w:ilvl w:val="0"/>
                <w:numId w:val="1"/>
              </w:numPr>
              <w:spacing w:after="0" w:line="240" w:lineRule="auto"/>
              <w:ind w:left="33" w:hanging="24"/>
              <w:jc w:val="both"/>
              <w:rPr>
                <w:rFonts w:ascii="Times New Roman" w:eastAsia="Times New Roman" w:hAnsi="Times New Roman" w:cs="Times New Roman"/>
                <w:sz w:val="24"/>
                <w:szCs w:val="24"/>
              </w:rPr>
            </w:pPr>
            <w:r w:rsidRPr="00F74315">
              <w:rPr>
                <w:rFonts w:ascii="Times New Roman" w:eastAsia="Times New Roman" w:hAnsi="Times New Roman" w:cs="Times New Roman"/>
                <w:sz w:val="24"/>
                <w:szCs w:val="24"/>
              </w:rPr>
              <w:t>Познакомьтесь с порядком устного и письменного синтаксического разбора на с.217-219,  п.64</w:t>
            </w:r>
          </w:p>
          <w:p w:rsidR="00245CB9" w:rsidRPr="00F74315" w:rsidRDefault="00F145D2" w:rsidP="00F74315">
            <w:pPr>
              <w:pStyle w:val="a5"/>
              <w:numPr>
                <w:ilvl w:val="0"/>
                <w:numId w:val="1"/>
              </w:numPr>
              <w:spacing w:after="0" w:line="240" w:lineRule="auto"/>
              <w:ind w:left="33" w:hanging="24"/>
              <w:jc w:val="both"/>
              <w:rPr>
                <w:rFonts w:ascii="Times New Roman" w:eastAsia="Times New Roman" w:hAnsi="Times New Roman" w:cs="Times New Roman"/>
                <w:sz w:val="24"/>
                <w:szCs w:val="24"/>
              </w:rPr>
            </w:pPr>
            <w:r w:rsidRPr="00F74315">
              <w:rPr>
                <w:rFonts w:ascii="Times New Roman" w:hAnsi="Times New Roman" w:cs="Times New Roman"/>
                <w:sz w:val="24"/>
                <w:szCs w:val="24"/>
              </w:rPr>
              <w:t>Выполните письменно упр.394 (по заданию).</w:t>
            </w:r>
          </w:p>
          <w:p w:rsidR="00F145D2" w:rsidRPr="00F74315" w:rsidRDefault="00F145D2" w:rsidP="00F74315">
            <w:pPr>
              <w:pStyle w:val="a5"/>
              <w:numPr>
                <w:ilvl w:val="0"/>
                <w:numId w:val="1"/>
              </w:numPr>
              <w:spacing w:after="0" w:line="240" w:lineRule="auto"/>
              <w:ind w:left="33" w:hanging="24"/>
              <w:jc w:val="both"/>
              <w:rPr>
                <w:rFonts w:ascii="Times New Roman" w:eastAsia="Times New Roman" w:hAnsi="Times New Roman" w:cs="Times New Roman"/>
                <w:sz w:val="24"/>
                <w:szCs w:val="24"/>
              </w:rPr>
            </w:pPr>
            <w:r w:rsidRPr="00F74315">
              <w:rPr>
                <w:rFonts w:ascii="Times New Roman" w:eastAsia="Times New Roman" w:hAnsi="Times New Roman" w:cs="Times New Roman"/>
                <w:sz w:val="24"/>
                <w:szCs w:val="24"/>
              </w:rPr>
              <w:t>Познакомьтесь с порядком устного и письменного пунктуационного разбора на с.220,  п.64</w:t>
            </w:r>
          </w:p>
          <w:p w:rsidR="00B17594" w:rsidRPr="00F74315" w:rsidRDefault="00F145D2" w:rsidP="00F74315">
            <w:pPr>
              <w:pStyle w:val="a5"/>
              <w:numPr>
                <w:ilvl w:val="0"/>
                <w:numId w:val="1"/>
              </w:numPr>
              <w:spacing w:after="0" w:line="240" w:lineRule="auto"/>
              <w:ind w:left="33" w:hanging="24"/>
              <w:jc w:val="both"/>
              <w:rPr>
                <w:rFonts w:ascii="Times New Roman" w:eastAsia="Times New Roman" w:hAnsi="Times New Roman" w:cs="Times New Roman"/>
                <w:sz w:val="24"/>
                <w:szCs w:val="24"/>
              </w:rPr>
            </w:pPr>
            <w:r w:rsidRPr="00F74315">
              <w:rPr>
                <w:rFonts w:ascii="Times New Roman" w:hAnsi="Times New Roman" w:cs="Times New Roman"/>
                <w:sz w:val="24"/>
                <w:szCs w:val="24"/>
              </w:rPr>
              <w:t>Выполните письменно упр.397 (по заданию).</w:t>
            </w:r>
          </w:p>
        </w:tc>
        <w:tc>
          <w:tcPr>
            <w:tcW w:w="2268" w:type="dxa"/>
            <w:tcBorders>
              <w:top w:val="single" w:sz="4" w:space="0" w:color="auto"/>
              <w:left w:val="single" w:sz="4" w:space="0" w:color="auto"/>
              <w:bottom w:val="single" w:sz="4" w:space="0" w:color="auto"/>
              <w:right w:val="single" w:sz="4" w:space="0" w:color="auto"/>
            </w:tcBorders>
          </w:tcPr>
          <w:p w:rsidR="00245CB9" w:rsidRPr="00F74315" w:rsidRDefault="00F145D2" w:rsidP="00F74315">
            <w:pPr>
              <w:spacing w:after="0" w:line="240" w:lineRule="auto"/>
              <w:rPr>
                <w:rFonts w:ascii="Times New Roman" w:eastAsia="Times New Roman" w:hAnsi="Times New Roman" w:cs="Times New Roman"/>
                <w:sz w:val="24"/>
                <w:szCs w:val="24"/>
              </w:rPr>
            </w:pPr>
            <w:r w:rsidRPr="00F74315">
              <w:rPr>
                <w:rFonts w:ascii="Times New Roman" w:hAnsi="Times New Roman" w:cs="Times New Roman"/>
                <w:sz w:val="24"/>
                <w:szCs w:val="24"/>
              </w:rPr>
              <w:t xml:space="preserve">п.64, упр.398 </w:t>
            </w:r>
            <w:r w:rsidR="00245CB9" w:rsidRPr="00F74315">
              <w:rPr>
                <w:rFonts w:ascii="Times New Roman" w:hAnsi="Times New Roman" w:cs="Times New Roman"/>
                <w:sz w:val="24"/>
                <w:szCs w:val="24"/>
              </w:rPr>
              <w:t>(письменно)</w:t>
            </w:r>
          </w:p>
        </w:tc>
        <w:tc>
          <w:tcPr>
            <w:tcW w:w="1647" w:type="dxa"/>
            <w:tcBorders>
              <w:top w:val="single" w:sz="4" w:space="0" w:color="auto"/>
              <w:left w:val="single" w:sz="4" w:space="0" w:color="auto"/>
              <w:bottom w:val="single" w:sz="4" w:space="0" w:color="auto"/>
              <w:right w:val="single" w:sz="4" w:space="0" w:color="auto"/>
            </w:tcBorders>
            <w:hideMark/>
          </w:tcPr>
          <w:p w:rsidR="00245CB9" w:rsidRPr="00F74315" w:rsidRDefault="00245CB9" w:rsidP="00F74315">
            <w:pPr>
              <w:spacing w:after="0" w:line="240" w:lineRule="auto"/>
              <w:rPr>
                <w:rFonts w:ascii="Times New Roman" w:eastAsia="Times New Roman" w:hAnsi="Times New Roman" w:cs="Times New Roman"/>
                <w:bCs/>
                <w:color w:val="303030"/>
                <w:sz w:val="24"/>
                <w:szCs w:val="24"/>
                <w:shd w:val="clear" w:color="auto" w:fill="FFFFFF"/>
              </w:rPr>
            </w:pPr>
            <w:r w:rsidRPr="00F74315">
              <w:rPr>
                <w:rFonts w:ascii="Times New Roman" w:eastAsia="Times New Roman" w:hAnsi="Times New Roman" w:cs="Times New Roman"/>
                <w:bCs/>
                <w:color w:val="333333"/>
                <w:sz w:val="24"/>
                <w:szCs w:val="24"/>
                <w:shd w:val="clear" w:color="auto" w:fill="FFFFFF"/>
              </w:rPr>
              <w:t xml:space="preserve">WhatsApp, </w:t>
            </w:r>
          </w:p>
          <w:p w:rsidR="00245CB9" w:rsidRPr="00F74315" w:rsidRDefault="00245CB9" w:rsidP="00F74315">
            <w:pPr>
              <w:spacing w:after="0" w:line="240" w:lineRule="auto"/>
              <w:rPr>
                <w:rFonts w:ascii="Times New Roman" w:eastAsia="Times New Roman" w:hAnsi="Times New Roman" w:cs="Times New Roman"/>
                <w:sz w:val="24"/>
                <w:szCs w:val="24"/>
              </w:rPr>
            </w:pPr>
            <w:r w:rsidRPr="00F74315">
              <w:rPr>
                <w:rFonts w:ascii="Times New Roman" w:eastAsia="Times New Roman" w:hAnsi="Times New Roman" w:cs="Times New Roman"/>
                <w:bCs/>
                <w:color w:val="303030"/>
                <w:sz w:val="24"/>
                <w:szCs w:val="24"/>
                <w:shd w:val="clear" w:color="auto" w:fill="FFFFFF"/>
              </w:rPr>
              <w:t>электронная почта</w:t>
            </w:r>
          </w:p>
        </w:tc>
      </w:tr>
      <w:tr w:rsidR="00F74315" w:rsidRPr="00F74315" w:rsidTr="00942746">
        <w:trPr>
          <w:trHeight w:val="4289"/>
        </w:trPr>
        <w:tc>
          <w:tcPr>
            <w:tcW w:w="959" w:type="dxa"/>
            <w:tcBorders>
              <w:top w:val="single" w:sz="4" w:space="0" w:color="auto"/>
              <w:left w:val="single" w:sz="4" w:space="0" w:color="auto"/>
              <w:bottom w:val="single" w:sz="4" w:space="0" w:color="auto"/>
              <w:right w:val="single" w:sz="4" w:space="0" w:color="auto"/>
            </w:tcBorders>
          </w:tcPr>
          <w:p w:rsidR="00F74315" w:rsidRPr="00F74315" w:rsidRDefault="00F74315" w:rsidP="00F74315">
            <w:pPr>
              <w:spacing w:after="0" w:line="240" w:lineRule="auto"/>
              <w:rPr>
                <w:rFonts w:ascii="Times New Roman" w:eastAsia="Times New Roman" w:hAnsi="Times New Roman" w:cs="Times New Roman"/>
                <w:sz w:val="24"/>
                <w:szCs w:val="24"/>
              </w:rPr>
            </w:pPr>
            <w:r w:rsidRPr="00F74315">
              <w:rPr>
                <w:rFonts w:ascii="Times New Roman" w:eastAsia="Times New Roman" w:hAnsi="Times New Roman" w:cs="Times New Roman"/>
                <w:sz w:val="24"/>
                <w:szCs w:val="24"/>
              </w:rPr>
              <w:t>22.04</w:t>
            </w:r>
          </w:p>
        </w:tc>
        <w:tc>
          <w:tcPr>
            <w:tcW w:w="2551" w:type="dxa"/>
            <w:tcBorders>
              <w:top w:val="single" w:sz="4" w:space="0" w:color="auto"/>
              <w:left w:val="single" w:sz="4" w:space="0" w:color="auto"/>
              <w:bottom w:val="single" w:sz="4" w:space="0" w:color="auto"/>
              <w:right w:val="single" w:sz="4" w:space="0" w:color="auto"/>
            </w:tcBorders>
          </w:tcPr>
          <w:p w:rsidR="00F74315" w:rsidRPr="00F74315" w:rsidRDefault="00F74315" w:rsidP="00F74315">
            <w:pPr>
              <w:spacing w:after="0" w:line="240" w:lineRule="auto"/>
              <w:jc w:val="both"/>
              <w:rPr>
                <w:rFonts w:ascii="Times New Roman" w:hAnsi="Times New Roman" w:cs="Times New Roman"/>
                <w:sz w:val="24"/>
                <w:szCs w:val="24"/>
              </w:rPr>
            </w:pPr>
            <w:r w:rsidRPr="00F74315">
              <w:rPr>
                <w:rFonts w:ascii="Times New Roman" w:hAnsi="Times New Roman" w:cs="Times New Roman"/>
                <w:sz w:val="24"/>
                <w:szCs w:val="24"/>
              </w:rPr>
              <w:t>Р/р Устное сообщение на заданную тему</w:t>
            </w:r>
          </w:p>
        </w:tc>
        <w:tc>
          <w:tcPr>
            <w:tcW w:w="2127" w:type="dxa"/>
            <w:tcBorders>
              <w:top w:val="single" w:sz="4" w:space="0" w:color="auto"/>
              <w:left w:val="single" w:sz="4" w:space="0" w:color="auto"/>
              <w:bottom w:val="single" w:sz="4" w:space="0" w:color="auto"/>
              <w:right w:val="single" w:sz="4" w:space="0" w:color="auto"/>
            </w:tcBorders>
          </w:tcPr>
          <w:p w:rsidR="00F74315" w:rsidRPr="00F74315" w:rsidRDefault="00F74315" w:rsidP="00F74315">
            <w:pPr>
              <w:spacing w:after="0" w:line="240" w:lineRule="auto"/>
              <w:rPr>
                <w:rFonts w:ascii="Times New Roman" w:eastAsia="Times New Roman" w:hAnsi="Times New Roman" w:cs="Times New Roman"/>
                <w:sz w:val="24"/>
                <w:szCs w:val="24"/>
              </w:rPr>
            </w:pPr>
          </w:p>
        </w:tc>
        <w:tc>
          <w:tcPr>
            <w:tcW w:w="6095" w:type="dxa"/>
            <w:tcBorders>
              <w:top w:val="single" w:sz="4" w:space="0" w:color="auto"/>
              <w:left w:val="single" w:sz="4" w:space="0" w:color="auto"/>
              <w:bottom w:val="single" w:sz="4" w:space="0" w:color="auto"/>
              <w:right w:val="single" w:sz="4" w:space="0" w:color="auto"/>
            </w:tcBorders>
            <w:hideMark/>
          </w:tcPr>
          <w:p w:rsidR="00F74315" w:rsidRPr="00F74315" w:rsidRDefault="00F74315" w:rsidP="00F74315">
            <w:pPr>
              <w:pStyle w:val="a5"/>
              <w:numPr>
                <w:ilvl w:val="0"/>
                <w:numId w:val="7"/>
              </w:numPr>
              <w:spacing w:after="0" w:line="240" w:lineRule="auto"/>
              <w:ind w:left="33" w:firstLine="0"/>
              <w:jc w:val="both"/>
              <w:rPr>
                <w:rFonts w:ascii="Times New Roman" w:hAnsi="Times New Roman" w:cs="Times New Roman"/>
                <w:sz w:val="24"/>
                <w:szCs w:val="24"/>
              </w:rPr>
            </w:pPr>
            <w:r w:rsidRPr="00F74315">
              <w:rPr>
                <w:rFonts w:ascii="Times New Roman" w:hAnsi="Times New Roman" w:cs="Times New Roman"/>
                <w:sz w:val="24"/>
                <w:szCs w:val="24"/>
              </w:rPr>
              <w:t>Сегодня у нас необычный урок. Вы должны выбрать тему для своего выступления из предложенных или же определиться со своей темой.</w:t>
            </w:r>
          </w:p>
          <w:p w:rsidR="00F74315" w:rsidRPr="00F74315" w:rsidRDefault="00F74315" w:rsidP="00F74315">
            <w:pPr>
              <w:pStyle w:val="a5"/>
              <w:spacing w:after="0" w:line="240" w:lineRule="auto"/>
              <w:ind w:left="33"/>
              <w:jc w:val="both"/>
              <w:rPr>
                <w:rFonts w:ascii="Times New Roman" w:hAnsi="Times New Roman" w:cs="Times New Roman"/>
                <w:sz w:val="24"/>
                <w:szCs w:val="24"/>
              </w:rPr>
            </w:pPr>
            <w:r w:rsidRPr="00F74315">
              <w:rPr>
                <w:rFonts w:ascii="Times New Roman" w:hAnsi="Times New Roman" w:cs="Times New Roman"/>
                <w:sz w:val="24"/>
                <w:szCs w:val="24"/>
              </w:rPr>
              <w:t xml:space="preserve">- </w:t>
            </w:r>
            <w:r w:rsidRPr="00F74315">
              <w:rPr>
                <w:rFonts w:ascii="Times New Roman" w:eastAsia="Times New Roman" w:hAnsi="Times New Roman" w:cs="Times New Roman"/>
                <w:sz w:val="24"/>
                <w:szCs w:val="24"/>
              </w:rPr>
              <w:t xml:space="preserve">Выступать можно с </w:t>
            </w:r>
            <w:r w:rsidRPr="00F74315">
              <w:rPr>
                <w:rFonts w:ascii="Times New Roman" w:eastAsia="Times New Roman" w:hAnsi="Times New Roman" w:cs="Times New Roman"/>
                <w:b/>
                <w:bCs/>
                <w:i/>
                <w:sz w:val="24"/>
                <w:szCs w:val="24"/>
              </w:rPr>
              <w:t>любой темой,</w:t>
            </w:r>
            <w:r w:rsidRPr="00F74315">
              <w:rPr>
                <w:rFonts w:ascii="Times New Roman" w:eastAsia="Times New Roman" w:hAnsi="Times New Roman" w:cs="Times New Roman"/>
                <w:sz w:val="24"/>
                <w:szCs w:val="24"/>
              </w:rPr>
              <w:t xml:space="preserve"> обо всем на свете, лишь бы эта тема была </w:t>
            </w:r>
            <w:r w:rsidRPr="00F74315">
              <w:rPr>
                <w:rFonts w:ascii="Times New Roman" w:eastAsia="Times New Roman" w:hAnsi="Times New Roman" w:cs="Times New Roman"/>
                <w:bCs/>
                <w:sz w:val="24"/>
                <w:szCs w:val="24"/>
              </w:rPr>
              <w:t>близка оратору</w:t>
            </w:r>
            <w:r w:rsidRPr="00F74315">
              <w:rPr>
                <w:rFonts w:ascii="Times New Roman" w:eastAsia="Times New Roman" w:hAnsi="Times New Roman" w:cs="Times New Roman"/>
                <w:sz w:val="24"/>
                <w:szCs w:val="24"/>
              </w:rPr>
              <w:t xml:space="preserve"> и </w:t>
            </w:r>
            <w:r w:rsidRPr="00F74315">
              <w:rPr>
                <w:rFonts w:ascii="Times New Roman" w:eastAsia="Times New Roman" w:hAnsi="Times New Roman" w:cs="Times New Roman"/>
                <w:bCs/>
                <w:sz w:val="24"/>
                <w:szCs w:val="24"/>
              </w:rPr>
              <w:t>интересна слушателям.</w:t>
            </w:r>
          </w:p>
          <w:p w:rsidR="00F74315" w:rsidRPr="00F74315" w:rsidRDefault="00F74315" w:rsidP="00F74315">
            <w:pPr>
              <w:spacing w:after="0" w:line="240" w:lineRule="auto"/>
              <w:rPr>
                <w:rFonts w:ascii="Times New Roman" w:eastAsia="Times New Roman" w:hAnsi="Times New Roman" w:cs="Times New Roman"/>
                <w:sz w:val="24"/>
                <w:szCs w:val="24"/>
              </w:rPr>
            </w:pPr>
            <w:r w:rsidRPr="00F74315">
              <w:rPr>
                <w:rFonts w:ascii="Times New Roman" w:eastAsia="Times New Roman" w:hAnsi="Times New Roman" w:cs="Times New Roman"/>
                <w:sz w:val="24"/>
                <w:szCs w:val="24"/>
              </w:rPr>
              <w:t>- О чем можно рассказать?</w:t>
            </w:r>
          </w:p>
          <w:p w:rsidR="00F74315" w:rsidRPr="00F74315" w:rsidRDefault="00F74315" w:rsidP="00F74315">
            <w:pPr>
              <w:spacing w:after="0" w:line="240" w:lineRule="auto"/>
              <w:jc w:val="both"/>
              <w:rPr>
                <w:rFonts w:ascii="Times New Roman" w:eastAsia="Times New Roman" w:hAnsi="Times New Roman" w:cs="Times New Roman"/>
                <w:sz w:val="24"/>
                <w:szCs w:val="24"/>
              </w:rPr>
            </w:pPr>
            <w:r w:rsidRPr="00F74315">
              <w:rPr>
                <w:rFonts w:ascii="Times New Roman" w:eastAsia="Times New Roman" w:hAnsi="Times New Roman" w:cs="Times New Roman"/>
                <w:sz w:val="24"/>
                <w:szCs w:val="24"/>
              </w:rPr>
              <w:t xml:space="preserve">- Можно, к примеру,  блеснуть эрудицией и подобрать </w:t>
            </w:r>
            <w:r w:rsidRPr="00F74315">
              <w:rPr>
                <w:rFonts w:ascii="Times New Roman" w:eastAsia="Times New Roman" w:hAnsi="Times New Roman" w:cs="Times New Roman"/>
                <w:bCs/>
                <w:sz w:val="24"/>
                <w:szCs w:val="24"/>
              </w:rPr>
              <w:t>тему о каком-нибудь уникальном животном,</w:t>
            </w:r>
            <w:r w:rsidRPr="00F74315">
              <w:rPr>
                <w:rFonts w:ascii="Times New Roman" w:eastAsia="Times New Roman" w:hAnsi="Times New Roman" w:cs="Times New Roman"/>
                <w:b/>
                <w:bCs/>
                <w:sz w:val="24"/>
                <w:szCs w:val="24"/>
              </w:rPr>
              <w:t xml:space="preserve"> </w:t>
            </w:r>
            <w:r w:rsidRPr="00F74315">
              <w:rPr>
                <w:rFonts w:ascii="Times New Roman" w:eastAsia="Times New Roman" w:hAnsi="Times New Roman" w:cs="Times New Roman"/>
                <w:sz w:val="24"/>
                <w:szCs w:val="24"/>
              </w:rPr>
              <w:t>о жителях подводного мира. Расскажите о домашних питомцах – и это будет очень удачное ораторское выступление, которое будет идти из самого сердца.</w:t>
            </w:r>
          </w:p>
          <w:p w:rsidR="00F74315" w:rsidRPr="00F74315" w:rsidRDefault="00F74315" w:rsidP="00F74315">
            <w:pPr>
              <w:spacing w:after="0" w:line="240" w:lineRule="auto"/>
              <w:jc w:val="both"/>
              <w:rPr>
                <w:rFonts w:ascii="Times New Roman" w:eastAsia="Times New Roman" w:hAnsi="Times New Roman" w:cs="Times New Roman"/>
                <w:sz w:val="24"/>
                <w:szCs w:val="24"/>
              </w:rPr>
            </w:pPr>
            <w:r w:rsidRPr="00F74315">
              <w:rPr>
                <w:rFonts w:ascii="Times New Roman" w:eastAsia="Times New Roman" w:hAnsi="Times New Roman" w:cs="Times New Roman"/>
                <w:b/>
                <w:bCs/>
                <w:sz w:val="24"/>
                <w:szCs w:val="24"/>
              </w:rPr>
              <w:t xml:space="preserve">- </w:t>
            </w:r>
            <w:r w:rsidRPr="00F74315">
              <w:rPr>
                <w:rFonts w:ascii="Times New Roman" w:eastAsia="Times New Roman" w:hAnsi="Times New Roman" w:cs="Times New Roman"/>
                <w:bCs/>
                <w:sz w:val="24"/>
                <w:szCs w:val="24"/>
              </w:rPr>
              <w:t>Можно найти интересную тему, которую будут слушать.</w:t>
            </w:r>
            <w:r w:rsidRPr="00F74315">
              <w:rPr>
                <w:rFonts w:ascii="Times New Roman" w:eastAsia="Times New Roman" w:hAnsi="Times New Roman" w:cs="Times New Roman"/>
                <w:b/>
                <w:bCs/>
                <w:sz w:val="24"/>
                <w:szCs w:val="24"/>
              </w:rPr>
              <w:t> А о чем любят слушать люди?</w:t>
            </w:r>
          </w:p>
          <w:p w:rsidR="00F74315" w:rsidRPr="00F74315" w:rsidRDefault="00F74315" w:rsidP="00F74315">
            <w:pPr>
              <w:spacing w:after="0" w:line="240" w:lineRule="auto"/>
              <w:jc w:val="both"/>
              <w:rPr>
                <w:rFonts w:ascii="Times New Roman" w:eastAsia="Times New Roman" w:hAnsi="Times New Roman" w:cs="Times New Roman"/>
                <w:sz w:val="24"/>
                <w:szCs w:val="24"/>
              </w:rPr>
            </w:pPr>
            <w:r w:rsidRPr="00F74315">
              <w:rPr>
                <w:rFonts w:ascii="Times New Roman" w:eastAsia="Times New Roman" w:hAnsi="Times New Roman" w:cs="Times New Roman"/>
                <w:sz w:val="24"/>
                <w:szCs w:val="24"/>
              </w:rPr>
              <w:t>Любят слушать, к примеру,</w:t>
            </w:r>
            <w:r w:rsidRPr="00F74315">
              <w:rPr>
                <w:rFonts w:ascii="Times New Roman" w:eastAsia="Times New Roman" w:hAnsi="Times New Roman" w:cs="Times New Roman"/>
                <w:i/>
                <w:iCs/>
                <w:sz w:val="24"/>
                <w:szCs w:val="24"/>
              </w:rPr>
              <w:t xml:space="preserve"> о том, как кто-то был обычным, ничем не примечательным, человеком, но стал известным и успешным</w:t>
            </w:r>
            <w:r w:rsidRPr="00F74315">
              <w:rPr>
                <w:rFonts w:ascii="Times New Roman" w:eastAsia="Times New Roman" w:hAnsi="Times New Roman" w:cs="Times New Roman"/>
                <w:sz w:val="24"/>
                <w:szCs w:val="24"/>
              </w:rPr>
              <w:t>.</w:t>
            </w:r>
          </w:p>
          <w:p w:rsidR="00F74315" w:rsidRPr="00F74315" w:rsidRDefault="00F74315" w:rsidP="00F74315">
            <w:pPr>
              <w:pStyle w:val="a6"/>
              <w:spacing w:before="0" w:beforeAutospacing="0" w:after="0" w:afterAutospacing="0"/>
              <w:jc w:val="both"/>
            </w:pPr>
            <w:r w:rsidRPr="00F74315">
              <w:t xml:space="preserve">Попробуйте выступить с этими темами – внимание публики вам будет обеспечено! </w:t>
            </w:r>
          </w:p>
          <w:p w:rsidR="00F74315" w:rsidRPr="00F74315" w:rsidRDefault="00F74315" w:rsidP="00F74315">
            <w:pPr>
              <w:pStyle w:val="a5"/>
              <w:spacing w:after="0" w:line="240" w:lineRule="auto"/>
              <w:ind w:left="33"/>
              <w:jc w:val="center"/>
              <w:rPr>
                <w:rFonts w:ascii="Times New Roman" w:hAnsi="Times New Roman" w:cs="Times New Roman"/>
                <w:sz w:val="24"/>
                <w:szCs w:val="24"/>
              </w:rPr>
            </w:pPr>
            <w:r w:rsidRPr="00F74315">
              <w:rPr>
                <w:rFonts w:ascii="Times New Roman" w:eastAsia="Times New Roman" w:hAnsi="Times New Roman" w:cs="Times New Roman"/>
                <w:b/>
                <w:bCs/>
                <w:sz w:val="24"/>
                <w:szCs w:val="24"/>
              </w:rPr>
              <w:lastRenderedPageBreak/>
              <w:t>Темы для выступления</w:t>
            </w:r>
          </w:p>
          <w:p w:rsidR="00F74315" w:rsidRPr="00F74315" w:rsidRDefault="00F74315" w:rsidP="00F74315">
            <w:pPr>
              <w:numPr>
                <w:ilvl w:val="0"/>
                <w:numId w:val="5"/>
              </w:numPr>
              <w:tabs>
                <w:tab w:val="clear" w:pos="720"/>
              </w:tabs>
              <w:spacing w:after="0" w:line="240" w:lineRule="auto"/>
              <w:ind w:left="175" w:firstLine="0"/>
              <w:rPr>
                <w:rFonts w:ascii="Times New Roman" w:hAnsi="Times New Roman" w:cs="Times New Roman"/>
                <w:sz w:val="24"/>
                <w:szCs w:val="24"/>
              </w:rPr>
            </w:pPr>
            <w:r w:rsidRPr="00F74315">
              <w:rPr>
                <w:rFonts w:ascii="Times New Roman" w:hAnsi="Times New Roman" w:cs="Times New Roman"/>
                <w:sz w:val="24"/>
                <w:szCs w:val="24"/>
              </w:rPr>
              <w:t xml:space="preserve">А </w:t>
            </w:r>
            <w:hyperlink r:id="rId7" w:anchor="_Toc483127151" w:tgtFrame="_blank" w:history="1">
              <w:r w:rsidRPr="00F74315">
                <w:rPr>
                  <w:rStyle w:val="a3"/>
                  <w:rFonts w:ascii="Times New Roman" w:hAnsi="Times New Roman" w:cs="Times New Roman"/>
                  <w:color w:val="auto"/>
                  <w:sz w:val="24"/>
                  <w:szCs w:val="24"/>
                  <w:u w:val="none"/>
                </w:rPr>
                <w:t>сколько звезд на небе?</w:t>
              </w:r>
            </w:hyperlink>
          </w:p>
          <w:p w:rsidR="00F74315" w:rsidRPr="00F74315" w:rsidRDefault="00F74315" w:rsidP="00F74315">
            <w:pPr>
              <w:numPr>
                <w:ilvl w:val="0"/>
                <w:numId w:val="5"/>
              </w:numPr>
              <w:tabs>
                <w:tab w:val="clear" w:pos="720"/>
              </w:tabs>
              <w:spacing w:after="0" w:line="240" w:lineRule="auto"/>
              <w:ind w:left="175" w:firstLine="0"/>
              <w:rPr>
                <w:rFonts w:ascii="Times New Roman" w:hAnsi="Times New Roman" w:cs="Times New Roman"/>
                <w:sz w:val="24"/>
                <w:szCs w:val="24"/>
              </w:rPr>
            </w:pPr>
            <w:r w:rsidRPr="00F74315">
              <w:rPr>
                <w:rFonts w:ascii="Times New Roman" w:hAnsi="Times New Roman" w:cs="Times New Roman"/>
                <w:sz w:val="24"/>
                <w:szCs w:val="24"/>
              </w:rPr>
              <w:t xml:space="preserve">А кто самый-самый </w:t>
            </w:r>
            <w:hyperlink r:id="rId8" w:anchor="_Toc483127169" w:tgtFrame="_blank" w:history="1">
              <w:r w:rsidRPr="00F74315">
                <w:rPr>
                  <w:rStyle w:val="a3"/>
                  <w:rFonts w:ascii="Times New Roman" w:hAnsi="Times New Roman" w:cs="Times New Roman"/>
                  <w:color w:val="auto"/>
                  <w:sz w:val="24"/>
                  <w:szCs w:val="24"/>
                  <w:u w:val="none"/>
                </w:rPr>
                <w:t>щедрый человек в мире?</w:t>
              </w:r>
            </w:hyperlink>
          </w:p>
          <w:p w:rsidR="00F74315" w:rsidRPr="00F74315" w:rsidRDefault="00F74315" w:rsidP="00F74315">
            <w:pPr>
              <w:numPr>
                <w:ilvl w:val="0"/>
                <w:numId w:val="5"/>
              </w:numPr>
              <w:tabs>
                <w:tab w:val="clear" w:pos="720"/>
              </w:tabs>
              <w:spacing w:after="0" w:line="240" w:lineRule="auto"/>
              <w:ind w:left="175" w:firstLine="0"/>
              <w:rPr>
                <w:rFonts w:ascii="Times New Roman" w:hAnsi="Times New Roman" w:cs="Times New Roman"/>
                <w:sz w:val="24"/>
                <w:szCs w:val="24"/>
              </w:rPr>
            </w:pPr>
            <w:r w:rsidRPr="00F74315">
              <w:rPr>
                <w:rFonts w:ascii="Times New Roman" w:hAnsi="Times New Roman" w:cs="Times New Roman"/>
                <w:sz w:val="24"/>
                <w:szCs w:val="24"/>
              </w:rPr>
              <w:t xml:space="preserve">Почему </w:t>
            </w:r>
            <w:hyperlink r:id="rId9" w:anchor="_Toc483127162" w:tgtFrame="_blank" w:history="1">
              <w:r w:rsidRPr="00F74315">
                <w:rPr>
                  <w:rStyle w:val="a3"/>
                  <w:rFonts w:ascii="Times New Roman" w:hAnsi="Times New Roman" w:cs="Times New Roman"/>
                  <w:color w:val="auto"/>
                  <w:sz w:val="24"/>
                  <w:szCs w:val="24"/>
                  <w:u w:val="none"/>
                </w:rPr>
                <w:t>Япония – удивительная страна.</w:t>
              </w:r>
            </w:hyperlink>
          </w:p>
          <w:p w:rsidR="00F74315" w:rsidRPr="00F74315" w:rsidRDefault="00F74315" w:rsidP="00F74315">
            <w:pPr>
              <w:numPr>
                <w:ilvl w:val="0"/>
                <w:numId w:val="5"/>
              </w:numPr>
              <w:tabs>
                <w:tab w:val="clear" w:pos="720"/>
              </w:tabs>
              <w:spacing w:after="0" w:line="240" w:lineRule="auto"/>
              <w:ind w:left="175" w:firstLine="0"/>
              <w:rPr>
                <w:rFonts w:ascii="Times New Roman" w:hAnsi="Times New Roman" w:cs="Times New Roman"/>
                <w:sz w:val="24"/>
                <w:szCs w:val="24"/>
              </w:rPr>
            </w:pPr>
            <w:r w:rsidRPr="00F74315">
              <w:rPr>
                <w:rFonts w:ascii="Times New Roman" w:hAnsi="Times New Roman" w:cs="Times New Roman"/>
                <w:sz w:val="24"/>
                <w:szCs w:val="24"/>
              </w:rPr>
              <w:t xml:space="preserve">Как делается </w:t>
            </w:r>
            <w:hyperlink r:id="rId10" w:anchor="_Toc483127156" w:tgtFrame="_blank" w:history="1">
              <w:r w:rsidRPr="00F74315">
                <w:rPr>
                  <w:rStyle w:val="a3"/>
                  <w:rFonts w:ascii="Times New Roman" w:hAnsi="Times New Roman" w:cs="Times New Roman"/>
                  <w:color w:val="auto"/>
                  <w:sz w:val="24"/>
                  <w:szCs w:val="24"/>
                  <w:u w:val="none"/>
                </w:rPr>
                <w:t>питьевая вода из воздуха.</w:t>
              </w:r>
            </w:hyperlink>
          </w:p>
          <w:p w:rsidR="00F74315" w:rsidRPr="00F74315" w:rsidRDefault="00F74315" w:rsidP="00F74315">
            <w:pPr>
              <w:numPr>
                <w:ilvl w:val="0"/>
                <w:numId w:val="5"/>
              </w:numPr>
              <w:tabs>
                <w:tab w:val="clear" w:pos="720"/>
              </w:tabs>
              <w:spacing w:after="0" w:line="240" w:lineRule="auto"/>
              <w:ind w:left="175" w:firstLine="0"/>
              <w:rPr>
                <w:rFonts w:ascii="Times New Roman" w:hAnsi="Times New Roman" w:cs="Times New Roman"/>
                <w:sz w:val="24"/>
                <w:szCs w:val="24"/>
              </w:rPr>
            </w:pPr>
            <w:hyperlink r:id="rId11" w:tgtFrame="_blank" w:history="1">
              <w:r w:rsidRPr="00F74315">
                <w:rPr>
                  <w:rStyle w:val="a3"/>
                  <w:rFonts w:ascii="Times New Roman" w:hAnsi="Times New Roman" w:cs="Times New Roman"/>
                  <w:color w:val="auto"/>
                  <w:sz w:val="24"/>
                  <w:szCs w:val="24"/>
                  <w:u w:val="none"/>
                </w:rPr>
                <w:t>Легенда о том, как собака Марка Цукерберга помогла купить WhatsApp</w:t>
              </w:r>
            </w:hyperlink>
          </w:p>
          <w:p w:rsidR="00F74315" w:rsidRPr="00F74315" w:rsidRDefault="00F74315" w:rsidP="00F74315">
            <w:pPr>
              <w:numPr>
                <w:ilvl w:val="0"/>
                <w:numId w:val="6"/>
              </w:numPr>
              <w:tabs>
                <w:tab w:val="clear" w:pos="720"/>
              </w:tabs>
              <w:spacing w:after="0" w:line="240" w:lineRule="auto"/>
              <w:ind w:left="175" w:firstLine="0"/>
              <w:rPr>
                <w:rFonts w:ascii="Times New Roman" w:hAnsi="Times New Roman" w:cs="Times New Roman"/>
                <w:sz w:val="24"/>
                <w:szCs w:val="24"/>
              </w:rPr>
            </w:pPr>
            <w:r w:rsidRPr="00F74315">
              <w:rPr>
                <w:rFonts w:ascii="Times New Roman" w:hAnsi="Times New Roman" w:cs="Times New Roman"/>
                <w:sz w:val="24"/>
                <w:szCs w:val="24"/>
              </w:rPr>
              <w:t xml:space="preserve">Какой самый </w:t>
            </w:r>
            <w:hyperlink r:id="rId12" w:anchor="_Toc483127113" w:tgtFrame="_blank" w:history="1">
              <w:r w:rsidRPr="00F74315">
                <w:rPr>
                  <w:rStyle w:val="a3"/>
                  <w:rFonts w:ascii="Times New Roman" w:hAnsi="Times New Roman" w:cs="Times New Roman"/>
                  <w:color w:val="auto"/>
                  <w:sz w:val="24"/>
                  <w:szCs w:val="24"/>
                  <w:u w:val="none"/>
                </w:rPr>
                <w:t>легкий металл?</w:t>
              </w:r>
            </w:hyperlink>
          </w:p>
          <w:p w:rsidR="00F74315" w:rsidRPr="00F74315" w:rsidRDefault="00F74315" w:rsidP="00F74315">
            <w:pPr>
              <w:numPr>
                <w:ilvl w:val="0"/>
                <w:numId w:val="6"/>
              </w:numPr>
              <w:tabs>
                <w:tab w:val="clear" w:pos="720"/>
              </w:tabs>
              <w:spacing w:after="0" w:line="240" w:lineRule="auto"/>
              <w:ind w:left="175" w:firstLine="0"/>
              <w:rPr>
                <w:rFonts w:ascii="Times New Roman" w:hAnsi="Times New Roman" w:cs="Times New Roman"/>
                <w:sz w:val="24"/>
                <w:szCs w:val="24"/>
              </w:rPr>
            </w:pPr>
            <w:r w:rsidRPr="00F74315">
              <w:rPr>
                <w:rFonts w:ascii="Times New Roman" w:hAnsi="Times New Roman" w:cs="Times New Roman"/>
                <w:sz w:val="24"/>
                <w:szCs w:val="24"/>
              </w:rPr>
              <w:t>Какая самая</w:t>
            </w:r>
            <w:hyperlink r:id="rId13" w:anchor="_Toc483127116" w:tgtFrame="_blank" w:history="1">
              <w:r w:rsidRPr="00F74315">
                <w:rPr>
                  <w:rStyle w:val="a3"/>
                  <w:rFonts w:ascii="Times New Roman" w:hAnsi="Times New Roman" w:cs="Times New Roman"/>
                  <w:color w:val="auto"/>
                  <w:sz w:val="24"/>
                  <w:szCs w:val="24"/>
                  <w:u w:val="none"/>
                </w:rPr>
                <w:t xml:space="preserve"> крупная купюра </w:t>
              </w:r>
            </w:hyperlink>
            <w:r w:rsidRPr="00F74315">
              <w:rPr>
                <w:rFonts w:ascii="Times New Roman" w:hAnsi="Times New Roman" w:cs="Times New Roman"/>
                <w:sz w:val="24"/>
                <w:szCs w:val="24"/>
              </w:rPr>
              <w:t>в мире?</w:t>
            </w:r>
          </w:p>
          <w:p w:rsidR="00F74315" w:rsidRPr="00F74315" w:rsidRDefault="00F74315" w:rsidP="00F74315">
            <w:pPr>
              <w:numPr>
                <w:ilvl w:val="0"/>
                <w:numId w:val="6"/>
              </w:numPr>
              <w:tabs>
                <w:tab w:val="clear" w:pos="720"/>
              </w:tabs>
              <w:spacing w:after="0" w:line="240" w:lineRule="auto"/>
              <w:ind w:left="175" w:firstLine="0"/>
              <w:rPr>
                <w:rFonts w:ascii="Times New Roman" w:hAnsi="Times New Roman" w:cs="Times New Roman"/>
                <w:sz w:val="24"/>
                <w:szCs w:val="24"/>
              </w:rPr>
            </w:pPr>
            <w:r w:rsidRPr="00F74315">
              <w:rPr>
                <w:rFonts w:ascii="Times New Roman" w:hAnsi="Times New Roman" w:cs="Times New Roman"/>
                <w:sz w:val="24"/>
                <w:szCs w:val="24"/>
              </w:rPr>
              <w:t>Какое самое</w:t>
            </w:r>
            <w:hyperlink r:id="rId14" w:anchor="_Toc483127119" w:tgtFrame="_blank" w:history="1">
              <w:r w:rsidRPr="00F74315">
                <w:rPr>
                  <w:rStyle w:val="a3"/>
                  <w:rFonts w:ascii="Times New Roman" w:hAnsi="Times New Roman" w:cs="Times New Roman"/>
                  <w:color w:val="auto"/>
                  <w:sz w:val="24"/>
                  <w:szCs w:val="24"/>
                  <w:u w:val="none"/>
                </w:rPr>
                <w:t xml:space="preserve"> маленькое млекопитающее </w:t>
              </w:r>
            </w:hyperlink>
            <w:r w:rsidRPr="00F74315">
              <w:rPr>
                <w:rFonts w:ascii="Times New Roman" w:hAnsi="Times New Roman" w:cs="Times New Roman"/>
                <w:sz w:val="24"/>
                <w:szCs w:val="24"/>
              </w:rPr>
              <w:t>на Земле.</w:t>
            </w:r>
          </w:p>
          <w:p w:rsidR="00F74315" w:rsidRPr="00F74315" w:rsidRDefault="00F74315" w:rsidP="00F74315">
            <w:pPr>
              <w:numPr>
                <w:ilvl w:val="0"/>
                <w:numId w:val="6"/>
              </w:numPr>
              <w:tabs>
                <w:tab w:val="clear" w:pos="720"/>
              </w:tabs>
              <w:spacing w:after="0" w:line="240" w:lineRule="auto"/>
              <w:ind w:left="175" w:firstLine="0"/>
              <w:rPr>
                <w:rFonts w:ascii="Times New Roman" w:hAnsi="Times New Roman" w:cs="Times New Roman"/>
                <w:sz w:val="24"/>
                <w:szCs w:val="24"/>
              </w:rPr>
            </w:pPr>
            <w:hyperlink r:id="rId15" w:anchor="_Toc483127124" w:tgtFrame="_blank" w:history="1">
              <w:r w:rsidRPr="00F74315">
                <w:rPr>
                  <w:rStyle w:val="a3"/>
                  <w:rFonts w:ascii="Times New Roman" w:hAnsi="Times New Roman" w:cs="Times New Roman"/>
                  <w:color w:val="auto"/>
                  <w:sz w:val="24"/>
                  <w:szCs w:val="24"/>
                  <w:u w:val="none"/>
                </w:rPr>
                <w:t xml:space="preserve">Макадамия, </w:t>
              </w:r>
            </w:hyperlink>
            <w:r w:rsidRPr="00F74315">
              <w:rPr>
                <w:rFonts w:ascii="Times New Roman" w:hAnsi="Times New Roman" w:cs="Times New Roman"/>
                <w:sz w:val="24"/>
                <w:szCs w:val="24"/>
              </w:rPr>
              <w:t>или какие орехи самые дорогие в мире?</w:t>
            </w:r>
          </w:p>
          <w:p w:rsidR="00F74315" w:rsidRPr="00F74315" w:rsidRDefault="00F74315" w:rsidP="00F74315">
            <w:pPr>
              <w:numPr>
                <w:ilvl w:val="0"/>
                <w:numId w:val="6"/>
              </w:numPr>
              <w:tabs>
                <w:tab w:val="clear" w:pos="720"/>
              </w:tabs>
              <w:spacing w:after="0" w:line="240" w:lineRule="auto"/>
              <w:ind w:left="175" w:firstLine="0"/>
              <w:rPr>
                <w:rFonts w:ascii="Times New Roman" w:hAnsi="Times New Roman" w:cs="Times New Roman"/>
                <w:sz w:val="24"/>
                <w:szCs w:val="24"/>
              </w:rPr>
            </w:pPr>
            <w:hyperlink r:id="rId16" w:anchor="_Toc483127125" w:tgtFrame="_blank" w:history="1">
              <w:r w:rsidRPr="00F74315">
                <w:rPr>
                  <w:rStyle w:val="a3"/>
                  <w:rFonts w:ascii="Times New Roman" w:hAnsi="Times New Roman" w:cs="Times New Roman"/>
                  <w:color w:val="auto"/>
                  <w:sz w:val="24"/>
                  <w:szCs w:val="24"/>
                  <w:u w:val="none"/>
                </w:rPr>
                <w:t xml:space="preserve">Гюнтер IV  – </w:t>
              </w:r>
            </w:hyperlink>
            <w:r w:rsidRPr="00F74315">
              <w:rPr>
                <w:rFonts w:ascii="Times New Roman" w:hAnsi="Times New Roman" w:cs="Times New Roman"/>
                <w:sz w:val="24"/>
                <w:szCs w:val="24"/>
              </w:rPr>
              <w:t>это самый богатый пес в мире.</w:t>
            </w:r>
          </w:p>
          <w:p w:rsidR="00F74315" w:rsidRPr="00F74315" w:rsidRDefault="00F74315" w:rsidP="00F74315">
            <w:pPr>
              <w:numPr>
                <w:ilvl w:val="0"/>
                <w:numId w:val="6"/>
              </w:numPr>
              <w:tabs>
                <w:tab w:val="clear" w:pos="720"/>
              </w:tabs>
              <w:spacing w:after="0" w:line="240" w:lineRule="auto"/>
              <w:ind w:left="175" w:firstLine="0"/>
              <w:rPr>
                <w:rFonts w:ascii="Times New Roman" w:hAnsi="Times New Roman" w:cs="Times New Roman"/>
                <w:sz w:val="24"/>
                <w:szCs w:val="24"/>
              </w:rPr>
            </w:pPr>
            <w:r w:rsidRPr="00F74315">
              <w:rPr>
                <w:rFonts w:ascii="Times New Roman" w:hAnsi="Times New Roman" w:cs="Times New Roman"/>
                <w:sz w:val="24"/>
                <w:szCs w:val="24"/>
              </w:rPr>
              <w:t>Какая</w:t>
            </w:r>
            <w:hyperlink r:id="rId17" w:anchor="_Toc483127127" w:tgtFrame="_blank" w:history="1">
              <w:r w:rsidRPr="00F74315">
                <w:rPr>
                  <w:rStyle w:val="a3"/>
                  <w:rFonts w:ascii="Times New Roman" w:hAnsi="Times New Roman" w:cs="Times New Roman"/>
                  <w:color w:val="auto"/>
                  <w:sz w:val="24"/>
                  <w:szCs w:val="24"/>
                  <w:u w:val="none"/>
                </w:rPr>
                <w:t xml:space="preserve"> самая быстрая рыба? </w:t>
              </w:r>
            </w:hyperlink>
          </w:p>
          <w:p w:rsidR="00F74315" w:rsidRPr="00F74315" w:rsidRDefault="00F74315" w:rsidP="00F74315">
            <w:pPr>
              <w:numPr>
                <w:ilvl w:val="0"/>
                <w:numId w:val="6"/>
              </w:numPr>
              <w:tabs>
                <w:tab w:val="clear" w:pos="720"/>
              </w:tabs>
              <w:spacing w:after="0" w:line="240" w:lineRule="auto"/>
              <w:ind w:left="175" w:firstLine="0"/>
              <w:rPr>
                <w:rFonts w:ascii="Times New Roman" w:hAnsi="Times New Roman" w:cs="Times New Roman"/>
                <w:sz w:val="24"/>
                <w:szCs w:val="24"/>
              </w:rPr>
            </w:pPr>
            <w:hyperlink r:id="rId18" w:anchor="_Toc483127129" w:tgtFrame="_blank" w:history="1">
              <w:r w:rsidRPr="00F74315">
                <w:rPr>
                  <w:rStyle w:val="a3"/>
                  <w:rFonts w:ascii="Times New Roman" w:hAnsi="Times New Roman" w:cs="Times New Roman"/>
                  <w:color w:val="auto"/>
                  <w:sz w:val="24"/>
                  <w:szCs w:val="24"/>
                  <w:u w:val="none"/>
                </w:rPr>
                <w:t xml:space="preserve">Милли  </w:t>
              </w:r>
            </w:hyperlink>
            <w:r w:rsidRPr="00F74315">
              <w:rPr>
                <w:rFonts w:ascii="Times New Roman" w:hAnsi="Times New Roman" w:cs="Times New Roman"/>
                <w:sz w:val="24"/>
                <w:szCs w:val="24"/>
              </w:rPr>
              <w:t>– самая маленькая собака в мире.</w:t>
            </w:r>
          </w:p>
          <w:p w:rsidR="00F74315" w:rsidRPr="00F74315" w:rsidRDefault="00F74315" w:rsidP="00F74315">
            <w:pPr>
              <w:numPr>
                <w:ilvl w:val="0"/>
                <w:numId w:val="6"/>
              </w:numPr>
              <w:tabs>
                <w:tab w:val="clear" w:pos="720"/>
              </w:tabs>
              <w:spacing w:after="0" w:line="240" w:lineRule="auto"/>
              <w:ind w:left="175" w:firstLine="0"/>
              <w:rPr>
                <w:rFonts w:ascii="Times New Roman" w:hAnsi="Times New Roman" w:cs="Times New Roman"/>
                <w:sz w:val="24"/>
                <w:szCs w:val="24"/>
              </w:rPr>
            </w:pPr>
            <w:r w:rsidRPr="00F74315">
              <w:rPr>
                <w:rFonts w:ascii="Times New Roman" w:hAnsi="Times New Roman" w:cs="Times New Roman"/>
                <w:sz w:val="24"/>
                <w:szCs w:val="24"/>
              </w:rPr>
              <w:t xml:space="preserve">Какой </w:t>
            </w:r>
            <w:hyperlink r:id="rId19" w:anchor="_Toc483127132" w:tgtFrame="_blank" w:history="1">
              <w:r w:rsidRPr="00F74315">
                <w:rPr>
                  <w:rStyle w:val="a3"/>
                  <w:rFonts w:ascii="Times New Roman" w:hAnsi="Times New Roman" w:cs="Times New Roman"/>
                  <w:color w:val="auto"/>
                  <w:sz w:val="24"/>
                  <w:szCs w:val="24"/>
                  <w:u w:val="none"/>
                </w:rPr>
                <w:t>самый быстрый поезд?</w:t>
              </w:r>
            </w:hyperlink>
            <w:r w:rsidRPr="00F74315">
              <w:rPr>
                <w:rFonts w:ascii="Times New Roman" w:hAnsi="Times New Roman" w:cs="Times New Roman"/>
                <w:sz w:val="24"/>
                <w:szCs w:val="24"/>
              </w:rPr>
              <w:t> И с какой скоростью он ездит?</w:t>
            </w:r>
          </w:p>
          <w:p w:rsidR="00F74315" w:rsidRPr="00F74315" w:rsidRDefault="00F74315" w:rsidP="00F74315">
            <w:pPr>
              <w:numPr>
                <w:ilvl w:val="0"/>
                <w:numId w:val="6"/>
              </w:numPr>
              <w:tabs>
                <w:tab w:val="clear" w:pos="720"/>
              </w:tabs>
              <w:spacing w:after="0" w:line="240" w:lineRule="auto"/>
              <w:ind w:left="175" w:firstLine="0"/>
              <w:rPr>
                <w:rFonts w:ascii="Times New Roman" w:hAnsi="Times New Roman" w:cs="Times New Roman"/>
                <w:sz w:val="24"/>
                <w:szCs w:val="24"/>
              </w:rPr>
            </w:pPr>
            <w:hyperlink r:id="rId20" w:anchor="_Toc483127137" w:tgtFrame="_blank" w:history="1">
              <w:r w:rsidRPr="00F74315">
                <w:rPr>
                  <w:rStyle w:val="a3"/>
                  <w:rFonts w:ascii="Times New Roman" w:hAnsi="Times New Roman" w:cs="Times New Roman"/>
                  <w:color w:val="auto"/>
                  <w:sz w:val="24"/>
                  <w:szCs w:val="24"/>
                  <w:u w:val="none"/>
                </w:rPr>
                <w:t>Самый большой круизный лайнер. </w:t>
              </w:r>
            </w:hyperlink>
          </w:p>
          <w:p w:rsidR="00F74315" w:rsidRPr="00F74315" w:rsidRDefault="00F74315" w:rsidP="00F74315">
            <w:pPr>
              <w:numPr>
                <w:ilvl w:val="0"/>
                <w:numId w:val="6"/>
              </w:numPr>
              <w:tabs>
                <w:tab w:val="clear" w:pos="720"/>
              </w:tabs>
              <w:spacing w:after="0" w:line="240" w:lineRule="auto"/>
              <w:ind w:left="175" w:firstLine="0"/>
              <w:rPr>
                <w:rFonts w:ascii="Times New Roman" w:hAnsi="Times New Roman" w:cs="Times New Roman"/>
                <w:sz w:val="24"/>
                <w:szCs w:val="24"/>
              </w:rPr>
            </w:pPr>
            <w:r w:rsidRPr="00F74315">
              <w:rPr>
                <w:rFonts w:ascii="Times New Roman" w:hAnsi="Times New Roman" w:cs="Times New Roman"/>
                <w:sz w:val="24"/>
                <w:szCs w:val="24"/>
              </w:rPr>
              <w:t xml:space="preserve">Вы знате, кто был </w:t>
            </w:r>
            <w:hyperlink r:id="rId21" w:anchor="_Toc483127139" w:tgtFrame="_blank" w:history="1">
              <w:r w:rsidRPr="00F74315">
                <w:rPr>
                  <w:rStyle w:val="a3"/>
                  <w:rFonts w:ascii="Times New Roman" w:hAnsi="Times New Roman" w:cs="Times New Roman"/>
                  <w:color w:val="auto"/>
                  <w:sz w:val="24"/>
                  <w:szCs w:val="24"/>
                  <w:u w:val="none"/>
                </w:rPr>
                <w:t>самым богатым человеком в мире? </w:t>
              </w:r>
            </w:hyperlink>
          </w:p>
          <w:p w:rsidR="00F74315" w:rsidRPr="00F74315" w:rsidRDefault="00F74315" w:rsidP="00F74315">
            <w:pPr>
              <w:numPr>
                <w:ilvl w:val="0"/>
                <w:numId w:val="6"/>
              </w:numPr>
              <w:tabs>
                <w:tab w:val="clear" w:pos="720"/>
              </w:tabs>
              <w:spacing w:after="0" w:line="240" w:lineRule="auto"/>
              <w:ind w:left="175" w:firstLine="0"/>
              <w:rPr>
                <w:rFonts w:ascii="Times New Roman" w:hAnsi="Times New Roman" w:cs="Times New Roman"/>
                <w:sz w:val="24"/>
                <w:szCs w:val="24"/>
              </w:rPr>
            </w:pPr>
            <w:r w:rsidRPr="00F74315">
              <w:rPr>
                <w:rFonts w:ascii="Times New Roman" w:hAnsi="Times New Roman" w:cs="Times New Roman"/>
                <w:sz w:val="24"/>
                <w:szCs w:val="24"/>
              </w:rPr>
              <w:t>Самый</w:t>
            </w:r>
            <w:hyperlink r:id="rId22" w:anchor="_Toc483127142" w:tgtFrame="_blank" w:history="1">
              <w:r w:rsidRPr="00F74315">
                <w:rPr>
                  <w:rStyle w:val="a3"/>
                  <w:rFonts w:ascii="Times New Roman" w:hAnsi="Times New Roman" w:cs="Times New Roman"/>
                  <w:color w:val="auto"/>
                  <w:sz w:val="24"/>
                  <w:szCs w:val="24"/>
                  <w:u w:val="none"/>
                </w:rPr>
                <w:t xml:space="preserve"> большой цветок </w:t>
              </w:r>
            </w:hyperlink>
            <w:r w:rsidRPr="00F74315">
              <w:rPr>
                <w:rFonts w:ascii="Times New Roman" w:hAnsi="Times New Roman" w:cs="Times New Roman"/>
                <w:sz w:val="24"/>
                <w:szCs w:val="24"/>
              </w:rPr>
              <w:t>в мире.</w:t>
            </w:r>
          </w:p>
          <w:p w:rsidR="00F74315" w:rsidRPr="00F74315" w:rsidRDefault="00F74315" w:rsidP="00F74315">
            <w:pPr>
              <w:numPr>
                <w:ilvl w:val="0"/>
                <w:numId w:val="6"/>
              </w:numPr>
              <w:tabs>
                <w:tab w:val="clear" w:pos="720"/>
              </w:tabs>
              <w:spacing w:after="0" w:line="240" w:lineRule="auto"/>
              <w:ind w:left="175" w:firstLine="0"/>
              <w:rPr>
                <w:rFonts w:ascii="Times New Roman" w:hAnsi="Times New Roman" w:cs="Times New Roman"/>
                <w:sz w:val="24"/>
                <w:szCs w:val="24"/>
              </w:rPr>
            </w:pPr>
            <w:r w:rsidRPr="00F74315">
              <w:rPr>
                <w:rFonts w:ascii="Times New Roman" w:hAnsi="Times New Roman" w:cs="Times New Roman"/>
                <w:sz w:val="24"/>
                <w:szCs w:val="24"/>
              </w:rPr>
              <w:t>Самый</w:t>
            </w:r>
            <w:hyperlink r:id="rId23" w:anchor="_Toc483127143" w:tgtFrame="_blank" w:history="1">
              <w:r w:rsidRPr="00F74315">
                <w:rPr>
                  <w:rStyle w:val="a3"/>
                  <w:rFonts w:ascii="Times New Roman" w:hAnsi="Times New Roman" w:cs="Times New Roman"/>
                  <w:color w:val="auto"/>
                  <w:sz w:val="24"/>
                  <w:szCs w:val="24"/>
                  <w:u w:val="none"/>
                </w:rPr>
                <w:t xml:space="preserve"> большой дом на воде. </w:t>
              </w:r>
            </w:hyperlink>
          </w:p>
          <w:p w:rsidR="00F74315" w:rsidRPr="00F74315" w:rsidRDefault="00F74315" w:rsidP="00F74315">
            <w:pPr>
              <w:numPr>
                <w:ilvl w:val="0"/>
                <w:numId w:val="6"/>
              </w:numPr>
              <w:tabs>
                <w:tab w:val="clear" w:pos="720"/>
              </w:tabs>
              <w:spacing w:after="0" w:line="240" w:lineRule="auto"/>
              <w:ind w:left="175" w:firstLine="0"/>
              <w:rPr>
                <w:rFonts w:ascii="Times New Roman" w:hAnsi="Times New Roman" w:cs="Times New Roman"/>
                <w:sz w:val="24"/>
                <w:szCs w:val="24"/>
              </w:rPr>
            </w:pPr>
            <w:hyperlink r:id="rId24" w:anchor="_Toc483127147" w:tgtFrame="_blank" w:history="1">
              <w:r w:rsidRPr="00F74315">
                <w:rPr>
                  <w:rStyle w:val="a3"/>
                  <w:rFonts w:ascii="Times New Roman" w:hAnsi="Times New Roman" w:cs="Times New Roman"/>
                  <w:color w:val="auto"/>
                  <w:sz w:val="24"/>
                  <w:szCs w:val="24"/>
                  <w:u w:val="none"/>
                </w:rPr>
                <w:t>Книга мировых рекордов Гиннесса. </w:t>
              </w:r>
            </w:hyperlink>
          </w:p>
          <w:p w:rsidR="00F74315" w:rsidRPr="00F74315" w:rsidRDefault="00F74315" w:rsidP="00F74315">
            <w:pPr>
              <w:numPr>
                <w:ilvl w:val="0"/>
                <w:numId w:val="6"/>
              </w:numPr>
              <w:tabs>
                <w:tab w:val="clear" w:pos="720"/>
              </w:tabs>
              <w:spacing w:after="0" w:line="240" w:lineRule="auto"/>
              <w:ind w:left="175" w:firstLine="0"/>
              <w:rPr>
                <w:rFonts w:ascii="Times New Roman" w:hAnsi="Times New Roman" w:cs="Times New Roman"/>
                <w:sz w:val="24"/>
                <w:szCs w:val="24"/>
              </w:rPr>
            </w:pPr>
            <w:hyperlink r:id="rId25" w:anchor="_Toc483127149" w:tgtFrame="_blank" w:history="1">
              <w:r w:rsidRPr="00F74315">
                <w:rPr>
                  <w:rStyle w:val="a3"/>
                  <w:rFonts w:ascii="Times New Roman" w:hAnsi="Times New Roman" w:cs="Times New Roman"/>
                  <w:color w:val="auto"/>
                  <w:sz w:val="24"/>
                  <w:szCs w:val="24"/>
                  <w:u w:val="none"/>
                </w:rPr>
                <w:t>Самая безопасная страна мира. </w:t>
              </w:r>
            </w:hyperlink>
          </w:p>
          <w:p w:rsidR="00F74315" w:rsidRPr="00F74315" w:rsidRDefault="00F74315" w:rsidP="00F74315">
            <w:pPr>
              <w:numPr>
                <w:ilvl w:val="0"/>
                <w:numId w:val="6"/>
              </w:numPr>
              <w:tabs>
                <w:tab w:val="clear" w:pos="720"/>
              </w:tabs>
              <w:spacing w:after="0" w:line="240" w:lineRule="auto"/>
              <w:ind w:left="175" w:firstLine="0"/>
              <w:rPr>
                <w:rFonts w:ascii="Times New Roman" w:hAnsi="Times New Roman" w:cs="Times New Roman"/>
                <w:sz w:val="24"/>
                <w:szCs w:val="24"/>
              </w:rPr>
            </w:pPr>
            <w:r w:rsidRPr="00F74315">
              <w:rPr>
                <w:rFonts w:ascii="Times New Roman" w:hAnsi="Times New Roman" w:cs="Times New Roman"/>
                <w:sz w:val="24"/>
                <w:szCs w:val="24"/>
              </w:rPr>
              <w:t>Ваша тема.</w:t>
            </w:r>
          </w:p>
          <w:p w:rsidR="00F74315" w:rsidRPr="00F74315" w:rsidRDefault="00F74315" w:rsidP="00F74315">
            <w:pPr>
              <w:pStyle w:val="3"/>
              <w:spacing w:before="0" w:line="240" w:lineRule="auto"/>
              <w:jc w:val="center"/>
              <w:rPr>
                <w:rFonts w:ascii="Times New Roman" w:hAnsi="Times New Roman" w:cs="Times New Roman"/>
                <w:color w:val="auto"/>
                <w:sz w:val="24"/>
                <w:szCs w:val="24"/>
              </w:rPr>
            </w:pPr>
            <w:r w:rsidRPr="00F74315">
              <w:rPr>
                <w:rFonts w:ascii="Times New Roman" w:hAnsi="Times New Roman" w:cs="Times New Roman"/>
                <w:color w:val="auto"/>
                <w:sz w:val="24"/>
                <w:szCs w:val="24"/>
              </w:rPr>
              <w:t>Как сделать выступление интересным</w:t>
            </w:r>
          </w:p>
          <w:p w:rsidR="00F74315" w:rsidRPr="00F74315" w:rsidRDefault="00F74315" w:rsidP="00F74315">
            <w:pPr>
              <w:pStyle w:val="a6"/>
              <w:spacing w:before="0" w:beforeAutospacing="0" w:after="0" w:afterAutospacing="0"/>
              <w:jc w:val="both"/>
            </w:pPr>
            <w:r w:rsidRPr="00F74315">
              <w:t>Основной критерий, по которому можно определить качество выступления – его простота для восприятия аудитории и увлекательность. Добиться этого можно разными способами:</w:t>
            </w:r>
          </w:p>
          <w:p w:rsidR="00F74315" w:rsidRPr="00F74315" w:rsidRDefault="00F74315" w:rsidP="00F74315">
            <w:pPr>
              <w:numPr>
                <w:ilvl w:val="0"/>
                <w:numId w:val="8"/>
              </w:numPr>
              <w:spacing w:after="0" w:line="240" w:lineRule="auto"/>
              <w:rPr>
                <w:rFonts w:ascii="Times New Roman" w:hAnsi="Times New Roman" w:cs="Times New Roman"/>
                <w:sz w:val="24"/>
                <w:szCs w:val="24"/>
              </w:rPr>
            </w:pPr>
            <w:r w:rsidRPr="00F74315">
              <w:rPr>
                <w:rFonts w:ascii="Times New Roman" w:hAnsi="Times New Roman" w:cs="Times New Roman"/>
                <w:sz w:val="24"/>
                <w:szCs w:val="24"/>
              </w:rPr>
              <w:t>важные моменты необходимо выделять голосом или делать паузы;</w:t>
            </w:r>
          </w:p>
          <w:p w:rsidR="00F74315" w:rsidRPr="00F74315" w:rsidRDefault="00F74315" w:rsidP="00F74315">
            <w:pPr>
              <w:numPr>
                <w:ilvl w:val="0"/>
                <w:numId w:val="8"/>
              </w:numPr>
              <w:spacing w:after="0" w:line="240" w:lineRule="auto"/>
              <w:rPr>
                <w:rFonts w:ascii="Times New Roman" w:hAnsi="Times New Roman" w:cs="Times New Roman"/>
                <w:sz w:val="24"/>
                <w:szCs w:val="24"/>
              </w:rPr>
            </w:pPr>
            <w:r w:rsidRPr="00F74315">
              <w:rPr>
                <w:rFonts w:ascii="Times New Roman" w:hAnsi="Times New Roman" w:cs="Times New Roman"/>
                <w:sz w:val="24"/>
                <w:szCs w:val="24"/>
              </w:rPr>
              <w:t>отсутствие волнения, дрожи в голосе;</w:t>
            </w:r>
          </w:p>
          <w:p w:rsidR="00F74315" w:rsidRPr="00F74315" w:rsidRDefault="00F74315" w:rsidP="00F74315">
            <w:pPr>
              <w:numPr>
                <w:ilvl w:val="0"/>
                <w:numId w:val="8"/>
              </w:numPr>
              <w:spacing w:after="0" w:line="240" w:lineRule="auto"/>
              <w:rPr>
                <w:rFonts w:ascii="Times New Roman" w:hAnsi="Times New Roman" w:cs="Times New Roman"/>
                <w:sz w:val="24"/>
                <w:szCs w:val="24"/>
              </w:rPr>
            </w:pPr>
            <w:r w:rsidRPr="00F74315">
              <w:rPr>
                <w:rFonts w:ascii="Times New Roman" w:hAnsi="Times New Roman" w:cs="Times New Roman"/>
                <w:sz w:val="24"/>
                <w:szCs w:val="24"/>
              </w:rPr>
              <w:lastRenderedPageBreak/>
              <w:t>присутствие информации только из достоверных авторитетных источников;</w:t>
            </w:r>
          </w:p>
          <w:p w:rsidR="00F74315" w:rsidRPr="00F74315" w:rsidRDefault="00F74315" w:rsidP="00F74315">
            <w:pPr>
              <w:numPr>
                <w:ilvl w:val="0"/>
                <w:numId w:val="8"/>
              </w:numPr>
              <w:spacing w:after="0" w:line="240" w:lineRule="auto"/>
              <w:rPr>
                <w:rFonts w:ascii="Times New Roman" w:hAnsi="Times New Roman" w:cs="Times New Roman"/>
                <w:sz w:val="24"/>
                <w:szCs w:val="24"/>
              </w:rPr>
            </w:pPr>
            <w:r w:rsidRPr="00F74315">
              <w:rPr>
                <w:rFonts w:ascii="Times New Roman" w:hAnsi="Times New Roman" w:cs="Times New Roman"/>
                <w:sz w:val="24"/>
                <w:szCs w:val="24"/>
              </w:rPr>
              <w:t>введение в речь элементов художественной выразительности (важно притом сохранить информативность изложения);</w:t>
            </w:r>
          </w:p>
          <w:p w:rsidR="00F74315" w:rsidRPr="00F74315" w:rsidRDefault="00F74315" w:rsidP="00F74315">
            <w:pPr>
              <w:numPr>
                <w:ilvl w:val="0"/>
                <w:numId w:val="8"/>
              </w:numPr>
              <w:spacing w:after="0" w:line="240" w:lineRule="auto"/>
              <w:rPr>
                <w:rFonts w:ascii="Times New Roman" w:hAnsi="Times New Roman" w:cs="Times New Roman"/>
                <w:sz w:val="24"/>
                <w:szCs w:val="24"/>
              </w:rPr>
            </w:pPr>
            <w:r w:rsidRPr="00F74315">
              <w:rPr>
                <w:rFonts w:ascii="Times New Roman" w:hAnsi="Times New Roman" w:cs="Times New Roman"/>
                <w:sz w:val="24"/>
                <w:szCs w:val="24"/>
              </w:rPr>
              <w:t>правильное построение доклада – самые увлекательные факты должны стоять в начале, а самые важные – в конце.</w:t>
            </w:r>
          </w:p>
          <w:p w:rsidR="00F74315" w:rsidRPr="00F74315" w:rsidRDefault="00F74315" w:rsidP="00F74315">
            <w:pPr>
              <w:pStyle w:val="a6"/>
              <w:spacing w:before="0" w:beforeAutospacing="0" w:after="0" w:afterAutospacing="0"/>
              <w:jc w:val="both"/>
            </w:pPr>
            <w:r w:rsidRPr="00F74315">
              <w:t>Важно также не забывать про чувство юмора – ораторская речь на любую тему с шутками станет красочной и интересной. При этом главное не переборщить с юмористическими вставками, иначе выступление не будет восприниматься серьезно</w:t>
            </w:r>
          </w:p>
          <w:p w:rsidR="00F74315" w:rsidRPr="00F74315" w:rsidRDefault="00F74315" w:rsidP="00F74315">
            <w:pPr>
              <w:pStyle w:val="a5"/>
              <w:numPr>
                <w:ilvl w:val="0"/>
                <w:numId w:val="7"/>
              </w:numPr>
              <w:spacing w:after="0" w:line="240" w:lineRule="auto"/>
              <w:ind w:left="33" w:firstLine="0"/>
              <w:jc w:val="both"/>
              <w:rPr>
                <w:rFonts w:ascii="Times New Roman" w:eastAsia="Times New Roman" w:hAnsi="Times New Roman" w:cs="Times New Roman"/>
                <w:sz w:val="24"/>
                <w:szCs w:val="24"/>
              </w:rPr>
            </w:pPr>
            <w:r w:rsidRPr="00F74315">
              <w:rPr>
                <w:rFonts w:ascii="Times New Roman" w:eastAsia="Times New Roman" w:hAnsi="Times New Roman" w:cs="Times New Roman"/>
                <w:sz w:val="24"/>
                <w:szCs w:val="24"/>
              </w:rPr>
              <w:t>Сделайте аудиозапись выступления и отправьте</w:t>
            </w:r>
          </w:p>
        </w:tc>
        <w:tc>
          <w:tcPr>
            <w:tcW w:w="2268" w:type="dxa"/>
            <w:tcBorders>
              <w:top w:val="single" w:sz="4" w:space="0" w:color="auto"/>
              <w:left w:val="single" w:sz="4" w:space="0" w:color="auto"/>
              <w:bottom w:val="single" w:sz="4" w:space="0" w:color="auto"/>
              <w:right w:val="single" w:sz="4" w:space="0" w:color="auto"/>
            </w:tcBorders>
          </w:tcPr>
          <w:p w:rsidR="00F74315" w:rsidRPr="00F74315" w:rsidRDefault="00F74315" w:rsidP="00F74315">
            <w:pPr>
              <w:spacing w:after="0" w:line="240" w:lineRule="auto"/>
              <w:rPr>
                <w:rFonts w:ascii="Times New Roman" w:eastAsia="Times New Roman" w:hAnsi="Times New Roman" w:cs="Times New Roman"/>
                <w:sz w:val="24"/>
                <w:szCs w:val="24"/>
              </w:rPr>
            </w:pPr>
            <w:r w:rsidRPr="00F74315">
              <w:rPr>
                <w:rFonts w:ascii="Times New Roman" w:hAnsi="Times New Roman" w:cs="Times New Roman"/>
                <w:sz w:val="24"/>
                <w:szCs w:val="24"/>
              </w:rPr>
              <w:lastRenderedPageBreak/>
              <w:t>п.61, упр.384 (письменно)</w:t>
            </w:r>
          </w:p>
        </w:tc>
        <w:tc>
          <w:tcPr>
            <w:tcW w:w="1647" w:type="dxa"/>
            <w:tcBorders>
              <w:top w:val="single" w:sz="4" w:space="0" w:color="auto"/>
              <w:left w:val="single" w:sz="4" w:space="0" w:color="auto"/>
              <w:bottom w:val="single" w:sz="4" w:space="0" w:color="auto"/>
              <w:right w:val="single" w:sz="4" w:space="0" w:color="auto"/>
            </w:tcBorders>
            <w:hideMark/>
          </w:tcPr>
          <w:p w:rsidR="00F74315" w:rsidRPr="00F74315" w:rsidRDefault="00F74315" w:rsidP="00F74315">
            <w:pPr>
              <w:spacing w:after="0" w:line="240" w:lineRule="auto"/>
              <w:rPr>
                <w:rFonts w:ascii="Times New Roman" w:eastAsia="Times New Roman" w:hAnsi="Times New Roman" w:cs="Times New Roman"/>
                <w:bCs/>
                <w:color w:val="303030"/>
                <w:sz w:val="24"/>
                <w:szCs w:val="24"/>
                <w:shd w:val="clear" w:color="auto" w:fill="FFFFFF"/>
              </w:rPr>
            </w:pPr>
            <w:r w:rsidRPr="00F74315">
              <w:rPr>
                <w:rFonts w:ascii="Times New Roman" w:eastAsia="Times New Roman" w:hAnsi="Times New Roman" w:cs="Times New Roman"/>
                <w:bCs/>
                <w:color w:val="333333"/>
                <w:sz w:val="24"/>
                <w:szCs w:val="24"/>
                <w:shd w:val="clear" w:color="auto" w:fill="FFFFFF"/>
              </w:rPr>
              <w:t xml:space="preserve">WhatsApp, </w:t>
            </w:r>
          </w:p>
          <w:p w:rsidR="00F74315" w:rsidRPr="00F74315" w:rsidRDefault="00F74315" w:rsidP="00F74315">
            <w:pPr>
              <w:spacing w:after="0" w:line="240" w:lineRule="auto"/>
              <w:rPr>
                <w:rFonts w:ascii="Times New Roman" w:eastAsia="Times New Roman" w:hAnsi="Times New Roman" w:cs="Times New Roman"/>
                <w:sz w:val="24"/>
                <w:szCs w:val="24"/>
              </w:rPr>
            </w:pPr>
            <w:r w:rsidRPr="00F74315">
              <w:rPr>
                <w:rFonts w:ascii="Times New Roman" w:eastAsia="Times New Roman" w:hAnsi="Times New Roman" w:cs="Times New Roman"/>
                <w:bCs/>
                <w:color w:val="303030"/>
                <w:sz w:val="24"/>
                <w:szCs w:val="24"/>
                <w:shd w:val="clear" w:color="auto" w:fill="FFFFFF"/>
              </w:rPr>
              <w:t>электронная почта</w:t>
            </w:r>
          </w:p>
        </w:tc>
      </w:tr>
      <w:tr w:rsidR="00F74315" w:rsidRPr="00F74315" w:rsidTr="00F74315">
        <w:trPr>
          <w:trHeight w:val="2247"/>
        </w:trPr>
        <w:tc>
          <w:tcPr>
            <w:tcW w:w="959" w:type="dxa"/>
            <w:tcBorders>
              <w:top w:val="single" w:sz="4" w:space="0" w:color="auto"/>
              <w:left w:val="single" w:sz="4" w:space="0" w:color="auto"/>
              <w:bottom w:val="single" w:sz="4" w:space="0" w:color="auto"/>
              <w:right w:val="single" w:sz="4" w:space="0" w:color="auto"/>
            </w:tcBorders>
          </w:tcPr>
          <w:p w:rsidR="00F74315" w:rsidRPr="00F74315" w:rsidRDefault="00F74315" w:rsidP="00F74315">
            <w:pPr>
              <w:spacing w:after="0" w:line="240" w:lineRule="auto"/>
              <w:jc w:val="both"/>
              <w:rPr>
                <w:rFonts w:ascii="Times New Roman" w:eastAsia="Times New Roman" w:hAnsi="Times New Roman" w:cs="Times New Roman"/>
                <w:sz w:val="24"/>
                <w:szCs w:val="24"/>
              </w:rPr>
            </w:pPr>
            <w:r w:rsidRPr="00F74315">
              <w:rPr>
                <w:rFonts w:ascii="Times New Roman" w:eastAsia="Times New Roman" w:hAnsi="Times New Roman" w:cs="Times New Roman"/>
                <w:sz w:val="24"/>
                <w:szCs w:val="24"/>
              </w:rPr>
              <w:lastRenderedPageBreak/>
              <w:t>24.04</w:t>
            </w:r>
          </w:p>
        </w:tc>
        <w:tc>
          <w:tcPr>
            <w:tcW w:w="2551" w:type="dxa"/>
            <w:tcBorders>
              <w:top w:val="single" w:sz="4" w:space="0" w:color="auto"/>
              <w:left w:val="single" w:sz="4" w:space="0" w:color="auto"/>
              <w:bottom w:val="single" w:sz="4" w:space="0" w:color="auto"/>
              <w:right w:val="single" w:sz="4" w:space="0" w:color="auto"/>
            </w:tcBorders>
          </w:tcPr>
          <w:p w:rsidR="00F74315" w:rsidRPr="00F74315" w:rsidRDefault="00F74315" w:rsidP="00F74315">
            <w:pPr>
              <w:spacing w:after="0" w:line="240" w:lineRule="auto"/>
              <w:jc w:val="both"/>
              <w:rPr>
                <w:rFonts w:ascii="Times New Roman" w:hAnsi="Times New Roman" w:cs="Times New Roman"/>
                <w:sz w:val="24"/>
                <w:szCs w:val="24"/>
              </w:rPr>
            </w:pPr>
            <w:r w:rsidRPr="00F74315">
              <w:rPr>
                <w:rFonts w:ascii="Times New Roman" w:hAnsi="Times New Roman" w:cs="Times New Roman"/>
                <w:b/>
                <w:sz w:val="24"/>
                <w:szCs w:val="24"/>
              </w:rPr>
              <w:t xml:space="preserve">Р/р Контрольное сжатое изложение с элементами сочинения </w:t>
            </w:r>
          </w:p>
        </w:tc>
        <w:tc>
          <w:tcPr>
            <w:tcW w:w="2127" w:type="dxa"/>
            <w:tcBorders>
              <w:top w:val="single" w:sz="4" w:space="0" w:color="auto"/>
              <w:left w:val="single" w:sz="4" w:space="0" w:color="auto"/>
              <w:bottom w:val="single" w:sz="4" w:space="0" w:color="auto"/>
              <w:right w:val="single" w:sz="4" w:space="0" w:color="auto"/>
            </w:tcBorders>
          </w:tcPr>
          <w:p w:rsidR="00F74315" w:rsidRPr="00F74315" w:rsidRDefault="00F74315" w:rsidP="00F74315">
            <w:pPr>
              <w:spacing w:after="0" w:line="240" w:lineRule="auto"/>
              <w:jc w:val="both"/>
              <w:rPr>
                <w:rFonts w:ascii="Times New Roman" w:eastAsia="Times New Roman" w:hAnsi="Times New Roman" w:cs="Times New Roman"/>
                <w:sz w:val="24"/>
                <w:szCs w:val="24"/>
              </w:rPr>
            </w:pPr>
          </w:p>
        </w:tc>
        <w:tc>
          <w:tcPr>
            <w:tcW w:w="6095" w:type="dxa"/>
            <w:tcBorders>
              <w:top w:val="single" w:sz="4" w:space="0" w:color="auto"/>
              <w:left w:val="single" w:sz="4" w:space="0" w:color="auto"/>
              <w:bottom w:val="single" w:sz="4" w:space="0" w:color="auto"/>
              <w:right w:val="single" w:sz="4" w:space="0" w:color="auto"/>
            </w:tcBorders>
            <w:hideMark/>
          </w:tcPr>
          <w:p w:rsidR="00F74315" w:rsidRPr="00F74315" w:rsidRDefault="00F74315" w:rsidP="00F74315">
            <w:pPr>
              <w:spacing w:after="0" w:line="240" w:lineRule="auto"/>
              <w:jc w:val="both"/>
              <w:rPr>
                <w:rFonts w:ascii="Times New Roman" w:eastAsia="Times New Roman" w:hAnsi="Times New Roman" w:cs="Times New Roman"/>
                <w:sz w:val="24"/>
                <w:szCs w:val="24"/>
              </w:rPr>
            </w:pPr>
            <w:r w:rsidRPr="00F74315">
              <w:rPr>
                <w:rFonts w:ascii="Times New Roman" w:eastAsia="Times New Roman" w:hAnsi="Times New Roman" w:cs="Times New Roman"/>
                <w:sz w:val="24"/>
                <w:szCs w:val="24"/>
              </w:rPr>
              <w:t xml:space="preserve">Учебник </w:t>
            </w:r>
          </w:p>
          <w:p w:rsidR="00F74315" w:rsidRPr="00F74315" w:rsidRDefault="00F74315" w:rsidP="00F74315">
            <w:pPr>
              <w:spacing w:after="0" w:line="240" w:lineRule="auto"/>
              <w:jc w:val="both"/>
              <w:rPr>
                <w:rFonts w:ascii="Times New Roman" w:hAnsi="Times New Roman" w:cs="Times New Roman"/>
                <w:sz w:val="24"/>
                <w:szCs w:val="24"/>
              </w:rPr>
            </w:pPr>
            <w:r w:rsidRPr="00F74315">
              <w:rPr>
                <w:rFonts w:ascii="Times New Roman" w:eastAsia="Times New Roman" w:hAnsi="Times New Roman" w:cs="Times New Roman"/>
                <w:sz w:val="24"/>
                <w:szCs w:val="24"/>
              </w:rPr>
              <w:t>- Сегодня нам предстоит написать к</w:t>
            </w:r>
            <w:r w:rsidRPr="00F74315">
              <w:rPr>
                <w:rFonts w:ascii="Times New Roman" w:hAnsi="Times New Roman" w:cs="Times New Roman"/>
                <w:sz w:val="24"/>
                <w:szCs w:val="24"/>
              </w:rPr>
              <w:t>онтрольное сжатое изложение с элементами сочинения</w:t>
            </w:r>
          </w:p>
          <w:p w:rsidR="00F74315" w:rsidRPr="00F74315" w:rsidRDefault="00F74315" w:rsidP="00F74315">
            <w:pPr>
              <w:spacing w:after="0" w:line="240" w:lineRule="auto"/>
              <w:jc w:val="both"/>
              <w:rPr>
                <w:rFonts w:ascii="Times New Roman" w:hAnsi="Times New Roman" w:cs="Times New Roman"/>
                <w:sz w:val="24"/>
                <w:szCs w:val="24"/>
              </w:rPr>
            </w:pPr>
            <w:r w:rsidRPr="00F74315">
              <w:rPr>
                <w:rFonts w:ascii="Times New Roman" w:hAnsi="Times New Roman" w:cs="Times New Roman"/>
                <w:b/>
                <w:sz w:val="24"/>
                <w:szCs w:val="24"/>
              </w:rPr>
              <w:t xml:space="preserve">- </w:t>
            </w:r>
            <w:r w:rsidRPr="00F74315">
              <w:rPr>
                <w:rFonts w:ascii="Times New Roman" w:hAnsi="Times New Roman" w:cs="Times New Roman"/>
                <w:sz w:val="24"/>
                <w:szCs w:val="24"/>
              </w:rPr>
              <w:t xml:space="preserve">Вспомним </w:t>
            </w:r>
            <w:r w:rsidRPr="00F74315">
              <w:rPr>
                <w:rFonts w:ascii="Times New Roman" w:hAnsi="Times New Roman" w:cs="Times New Roman"/>
                <w:b/>
                <w:sz w:val="24"/>
                <w:szCs w:val="24"/>
              </w:rPr>
              <w:t xml:space="preserve"> </w:t>
            </w:r>
            <w:r w:rsidRPr="00F74315">
              <w:rPr>
                <w:rFonts w:ascii="Times New Roman" w:hAnsi="Times New Roman" w:cs="Times New Roman"/>
                <w:b/>
                <w:bCs/>
                <w:sz w:val="24"/>
                <w:szCs w:val="24"/>
              </w:rPr>
              <w:t>приемы сжатия текста:</w:t>
            </w:r>
          </w:p>
          <w:p w:rsidR="00F74315" w:rsidRPr="00F74315" w:rsidRDefault="00F74315" w:rsidP="00F74315">
            <w:pPr>
              <w:pStyle w:val="a6"/>
              <w:spacing w:before="0" w:beforeAutospacing="0" w:after="0" w:afterAutospacing="0"/>
              <w:jc w:val="both"/>
            </w:pPr>
            <w:r w:rsidRPr="00F74315">
              <w:rPr>
                <w:b/>
                <w:bCs/>
              </w:rPr>
              <w:t>1. Исключение</w:t>
            </w:r>
          </w:p>
          <w:p w:rsidR="00F74315" w:rsidRPr="00F74315" w:rsidRDefault="00F74315" w:rsidP="00F74315">
            <w:pPr>
              <w:pStyle w:val="a6"/>
              <w:numPr>
                <w:ilvl w:val="0"/>
                <w:numId w:val="9"/>
              </w:numPr>
              <w:spacing w:before="0" w:beforeAutospacing="0" w:after="0" w:afterAutospacing="0"/>
              <w:jc w:val="both"/>
            </w:pPr>
            <w:r w:rsidRPr="00F74315">
              <w:t>вводных слов;</w:t>
            </w:r>
          </w:p>
          <w:p w:rsidR="00F74315" w:rsidRPr="00F74315" w:rsidRDefault="00F74315" w:rsidP="00F74315">
            <w:pPr>
              <w:pStyle w:val="a6"/>
              <w:numPr>
                <w:ilvl w:val="0"/>
                <w:numId w:val="9"/>
              </w:numPr>
              <w:spacing w:before="0" w:beforeAutospacing="0" w:after="0" w:afterAutospacing="0"/>
              <w:jc w:val="both"/>
            </w:pPr>
            <w:r w:rsidRPr="00F74315">
              <w:t>однородных членов предложения;</w:t>
            </w:r>
          </w:p>
          <w:p w:rsidR="00F74315" w:rsidRPr="00F74315" w:rsidRDefault="00F74315" w:rsidP="00F74315">
            <w:pPr>
              <w:pStyle w:val="a6"/>
              <w:numPr>
                <w:ilvl w:val="0"/>
                <w:numId w:val="9"/>
              </w:numPr>
              <w:spacing w:before="0" w:beforeAutospacing="0" w:after="0" w:afterAutospacing="0"/>
              <w:jc w:val="both"/>
            </w:pPr>
            <w:r w:rsidRPr="00F74315">
              <w:t>повторов;</w:t>
            </w:r>
          </w:p>
          <w:p w:rsidR="00F74315" w:rsidRPr="00F74315" w:rsidRDefault="00F74315" w:rsidP="00F74315">
            <w:pPr>
              <w:pStyle w:val="a6"/>
              <w:numPr>
                <w:ilvl w:val="0"/>
                <w:numId w:val="9"/>
              </w:numPr>
              <w:spacing w:before="0" w:beforeAutospacing="0" w:after="0" w:afterAutospacing="0"/>
              <w:jc w:val="both"/>
            </w:pPr>
            <w:r w:rsidRPr="00F74315">
              <w:t>однотипных примеров;</w:t>
            </w:r>
          </w:p>
          <w:p w:rsidR="00F74315" w:rsidRPr="00F74315" w:rsidRDefault="00F74315" w:rsidP="00F74315">
            <w:pPr>
              <w:pStyle w:val="a6"/>
              <w:numPr>
                <w:ilvl w:val="0"/>
                <w:numId w:val="9"/>
              </w:numPr>
              <w:spacing w:before="0" w:beforeAutospacing="0" w:after="0" w:afterAutospacing="0"/>
              <w:jc w:val="both"/>
            </w:pPr>
            <w:r w:rsidRPr="00F74315">
              <w:t>риторических вопросов и восклицаний;</w:t>
            </w:r>
          </w:p>
          <w:p w:rsidR="00F74315" w:rsidRPr="00F74315" w:rsidRDefault="00F74315" w:rsidP="00F74315">
            <w:pPr>
              <w:pStyle w:val="a6"/>
              <w:numPr>
                <w:ilvl w:val="0"/>
                <w:numId w:val="9"/>
              </w:numPr>
              <w:spacing w:before="0" w:beforeAutospacing="0" w:after="0" w:afterAutospacing="0"/>
              <w:jc w:val="both"/>
            </w:pPr>
            <w:r w:rsidRPr="00F74315">
              <w:t>деталей, которые не влияют на ход авторской мысли;</w:t>
            </w:r>
          </w:p>
          <w:p w:rsidR="00F74315" w:rsidRPr="00F74315" w:rsidRDefault="00F74315" w:rsidP="00F74315">
            <w:pPr>
              <w:pStyle w:val="a6"/>
              <w:numPr>
                <w:ilvl w:val="0"/>
                <w:numId w:val="9"/>
              </w:numPr>
              <w:spacing w:before="0" w:beforeAutospacing="0" w:after="0" w:afterAutospacing="0"/>
              <w:jc w:val="both"/>
            </w:pPr>
            <w:r w:rsidRPr="00F74315">
              <w:t>пояснений;</w:t>
            </w:r>
          </w:p>
          <w:p w:rsidR="00F74315" w:rsidRPr="00F74315" w:rsidRDefault="00F74315" w:rsidP="00F74315">
            <w:pPr>
              <w:pStyle w:val="a6"/>
              <w:numPr>
                <w:ilvl w:val="0"/>
                <w:numId w:val="9"/>
              </w:numPr>
              <w:spacing w:before="0" w:beforeAutospacing="0" w:after="0" w:afterAutospacing="0"/>
              <w:jc w:val="both"/>
            </w:pPr>
            <w:r w:rsidRPr="00F74315">
              <w:t>рассуждений;</w:t>
            </w:r>
          </w:p>
          <w:p w:rsidR="00F74315" w:rsidRPr="00F74315" w:rsidRDefault="00F74315" w:rsidP="00F74315">
            <w:pPr>
              <w:pStyle w:val="a6"/>
              <w:numPr>
                <w:ilvl w:val="0"/>
                <w:numId w:val="9"/>
              </w:numPr>
              <w:spacing w:before="0" w:beforeAutospacing="0" w:after="0" w:afterAutospacing="0"/>
              <w:jc w:val="both"/>
            </w:pPr>
            <w:r w:rsidRPr="00F74315">
              <w:t>слов, предложений, которые могут быть удалены без ущерба для содержания.</w:t>
            </w:r>
          </w:p>
          <w:p w:rsidR="00F74315" w:rsidRPr="00F74315" w:rsidRDefault="00F74315" w:rsidP="00F74315">
            <w:pPr>
              <w:pStyle w:val="a6"/>
              <w:spacing w:before="0" w:beforeAutospacing="0" w:after="0" w:afterAutospacing="0"/>
              <w:jc w:val="both"/>
            </w:pPr>
            <w:r w:rsidRPr="00F74315">
              <w:rPr>
                <w:b/>
                <w:bCs/>
              </w:rPr>
              <w:t>2. Обобщение или объединение</w:t>
            </w:r>
          </w:p>
          <w:p w:rsidR="00F74315" w:rsidRPr="00F74315" w:rsidRDefault="00F74315" w:rsidP="00F74315">
            <w:pPr>
              <w:pStyle w:val="a6"/>
              <w:numPr>
                <w:ilvl w:val="0"/>
                <w:numId w:val="10"/>
              </w:numPr>
              <w:spacing w:before="0" w:beforeAutospacing="0" w:after="0" w:afterAutospacing="0"/>
              <w:jc w:val="both"/>
            </w:pPr>
            <w:r w:rsidRPr="00F74315">
              <w:t>ряда предложений, связанных одной мыслью;</w:t>
            </w:r>
          </w:p>
          <w:p w:rsidR="00F74315" w:rsidRPr="00F74315" w:rsidRDefault="00F74315" w:rsidP="00F74315">
            <w:pPr>
              <w:pStyle w:val="a6"/>
              <w:numPr>
                <w:ilvl w:val="0"/>
                <w:numId w:val="10"/>
              </w:numPr>
              <w:spacing w:before="0" w:beforeAutospacing="0" w:after="0" w:afterAutospacing="0"/>
              <w:jc w:val="both"/>
            </w:pPr>
            <w:r w:rsidRPr="00F74315">
              <w:lastRenderedPageBreak/>
              <w:t>частей предложений;</w:t>
            </w:r>
          </w:p>
          <w:p w:rsidR="00F74315" w:rsidRPr="00F74315" w:rsidRDefault="00F74315" w:rsidP="00F74315">
            <w:pPr>
              <w:pStyle w:val="a6"/>
              <w:numPr>
                <w:ilvl w:val="0"/>
                <w:numId w:val="10"/>
              </w:numPr>
              <w:spacing w:before="0" w:beforeAutospacing="0" w:after="0" w:afterAutospacing="0"/>
              <w:jc w:val="both"/>
            </w:pPr>
            <w:r w:rsidRPr="00F74315">
              <w:t>конкретных, единичных фактов, событий, явлений.</w:t>
            </w:r>
          </w:p>
          <w:p w:rsidR="00F74315" w:rsidRPr="00F74315" w:rsidRDefault="00F74315" w:rsidP="00F74315">
            <w:pPr>
              <w:pStyle w:val="a6"/>
              <w:numPr>
                <w:ilvl w:val="0"/>
                <w:numId w:val="11"/>
              </w:numPr>
              <w:tabs>
                <w:tab w:val="clear" w:pos="720"/>
              </w:tabs>
              <w:spacing w:before="0" w:beforeAutospacing="0" w:after="0" w:afterAutospacing="0"/>
              <w:ind w:left="0" w:firstLine="0"/>
              <w:jc w:val="both"/>
            </w:pPr>
            <w:r w:rsidRPr="00F74315">
              <w:rPr>
                <w:b/>
                <w:bCs/>
              </w:rPr>
              <w:t>Замена</w:t>
            </w:r>
          </w:p>
          <w:p w:rsidR="00F74315" w:rsidRPr="00F74315" w:rsidRDefault="00F74315" w:rsidP="00F74315">
            <w:pPr>
              <w:pStyle w:val="a6"/>
              <w:numPr>
                <w:ilvl w:val="0"/>
                <w:numId w:val="12"/>
              </w:numPr>
              <w:spacing w:before="0" w:beforeAutospacing="0" w:after="0" w:afterAutospacing="0"/>
              <w:jc w:val="both"/>
            </w:pPr>
            <w:r w:rsidRPr="00F74315">
              <w:t>однородных членов обобщающим словом;</w:t>
            </w:r>
          </w:p>
          <w:p w:rsidR="00F74315" w:rsidRPr="00F74315" w:rsidRDefault="00F74315" w:rsidP="00F74315">
            <w:pPr>
              <w:pStyle w:val="a6"/>
              <w:numPr>
                <w:ilvl w:val="0"/>
                <w:numId w:val="12"/>
              </w:numPr>
              <w:spacing w:before="0" w:beforeAutospacing="0" w:after="0" w:afterAutospacing="0"/>
              <w:jc w:val="both"/>
            </w:pPr>
            <w:r w:rsidRPr="00F74315">
              <w:t>сложного предложения – простым;</w:t>
            </w:r>
          </w:p>
          <w:p w:rsidR="00F74315" w:rsidRPr="00F74315" w:rsidRDefault="00F74315" w:rsidP="00F74315">
            <w:pPr>
              <w:pStyle w:val="a6"/>
              <w:numPr>
                <w:ilvl w:val="0"/>
                <w:numId w:val="12"/>
              </w:numPr>
              <w:spacing w:before="0" w:beforeAutospacing="0" w:after="0" w:afterAutospacing="0"/>
              <w:jc w:val="both"/>
            </w:pPr>
            <w:r w:rsidRPr="00F74315">
              <w:t>части предложения или ряда предложений общим понятием или выражением;</w:t>
            </w:r>
          </w:p>
          <w:p w:rsidR="00F74315" w:rsidRPr="00F74315" w:rsidRDefault="00F74315" w:rsidP="00F74315">
            <w:pPr>
              <w:pStyle w:val="a6"/>
              <w:numPr>
                <w:ilvl w:val="0"/>
                <w:numId w:val="12"/>
              </w:numPr>
              <w:spacing w:before="0" w:beforeAutospacing="0" w:after="0" w:afterAutospacing="0"/>
              <w:jc w:val="both"/>
            </w:pPr>
            <w:r w:rsidRPr="00F74315">
              <w:t>части текста одним предложением;</w:t>
            </w:r>
          </w:p>
          <w:p w:rsidR="00F74315" w:rsidRPr="00F74315" w:rsidRDefault="00F74315" w:rsidP="00F74315">
            <w:pPr>
              <w:pStyle w:val="a6"/>
              <w:numPr>
                <w:ilvl w:val="0"/>
                <w:numId w:val="12"/>
              </w:numPr>
              <w:spacing w:before="0" w:beforeAutospacing="0" w:after="0" w:afterAutospacing="0"/>
              <w:jc w:val="both"/>
            </w:pPr>
            <w:r w:rsidRPr="00F74315">
              <w:t>части предложения местоимением и т.д.</w:t>
            </w:r>
          </w:p>
          <w:p w:rsidR="00F74315" w:rsidRPr="00F74315" w:rsidRDefault="00F74315" w:rsidP="00F74315">
            <w:pPr>
              <w:pStyle w:val="a6"/>
              <w:spacing w:before="0" w:beforeAutospacing="0" w:after="0" w:afterAutospacing="0"/>
              <w:ind w:left="33"/>
              <w:jc w:val="both"/>
            </w:pPr>
            <w:r w:rsidRPr="00F74315">
              <w:t>- Прочитайте текст изложения.</w:t>
            </w:r>
          </w:p>
          <w:p w:rsidR="00F74315" w:rsidRPr="00F74315" w:rsidRDefault="00F74315" w:rsidP="00F74315">
            <w:pPr>
              <w:pStyle w:val="a6"/>
              <w:spacing w:before="0" w:beforeAutospacing="0" w:after="0" w:afterAutospacing="0"/>
              <w:jc w:val="both"/>
            </w:pPr>
            <w:r w:rsidRPr="00F74315">
              <w:t>Есть ценности, которые изменяются, теряются, пропадают, становясь пылью времени. Но как бы ни изменялось общество, всё равно на протяжении тысячелетий остаются вечные ценности, которые имеют большое значение для людей всех поколений и культур. Одной из таких вечных ценностей, безусловно, является дружба.</w:t>
            </w:r>
          </w:p>
          <w:p w:rsidR="00F74315" w:rsidRPr="00F74315" w:rsidRDefault="00F74315" w:rsidP="00F74315">
            <w:pPr>
              <w:pStyle w:val="a6"/>
              <w:spacing w:before="0" w:beforeAutospacing="0" w:after="0" w:afterAutospacing="0"/>
              <w:jc w:val="both"/>
            </w:pPr>
            <w:r w:rsidRPr="00F74315">
              <w:t>Люди очень часто употребляют это слово в своём языке, тех или иных людей называют своими друзьями, но мало кто может сформулировать, что такое дружба, кто такой настоящий друг, каким он должен быть. Все определения дружбы сходны в одном: дружба – это взаимоотношения, основанные на взаимной открытости людей, полном доверии и постоянной готовности в любой момент прийти друг другу на помощь.</w:t>
            </w:r>
          </w:p>
          <w:p w:rsidR="00F74315" w:rsidRPr="00F74315" w:rsidRDefault="00F74315" w:rsidP="00F74315">
            <w:pPr>
              <w:pStyle w:val="a6"/>
              <w:spacing w:before="0" w:beforeAutospacing="0" w:after="0" w:afterAutospacing="0"/>
              <w:jc w:val="both"/>
            </w:pPr>
            <w:r w:rsidRPr="00F74315">
              <w:t xml:space="preserve">Главное, чтобы у друзей были одинаковые жизненные ценности, похожие духовные ориентиры, тогда они смогут дружить, даже если их отношение к определённым явлениям жизни разное. И тогда на настоящую дружбу не влияет время и расстояние. Люди могут разговаривать друг с другом лишь изредка, быть в разлуке в течение многих лет, но всё равно оставаться </w:t>
            </w:r>
            <w:r w:rsidRPr="00F74315">
              <w:lastRenderedPageBreak/>
              <w:t>очень близкими друзьями. Подобное постоянство – отличительная черта настоящей дружбы.</w:t>
            </w:r>
          </w:p>
          <w:p w:rsidR="00F74315" w:rsidRPr="00F74315" w:rsidRDefault="00F74315" w:rsidP="00F74315">
            <w:pPr>
              <w:spacing w:after="0" w:line="240" w:lineRule="auto"/>
              <w:ind w:firstLine="34"/>
              <w:jc w:val="center"/>
              <w:rPr>
                <w:rFonts w:ascii="Times New Roman" w:eastAsia="Times New Roman" w:hAnsi="Times New Roman" w:cs="Times New Roman"/>
                <w:sz w:val="24"/>
                <w:szCs w:val="24"/>
              </w:rPr>
            </w:pPr>
            <w:r w:rsidRPr="00F74315">
              <w:rPr>
                <w:rFonts w:ascii="Times New Roman" w:eastAsia="Times New Roman" w:hAnsi="Times New Roman" w:cs="Times New Roman"/>
                <w:sz w:val="24"/>
                <w:szCs w:val="24"/>
              </w:rPr>
              <w:t>Задания</w:t>
            </w:r>
          </w:p>
          <w:p w:rsidR="00F74315" w:rsidRPr="00F74315" w:rsidRDefault="00F74315" w:rsidP="00F74315">
            <w:pPr>
              <w:numPr>
                <w:ilvl w:val="2"/>
                <w:numId w:val="13"/>
              </w:numPr>
              <w:tabs>
                <w:tab w:val="clear" w:pos="1440"/>
              </w:tabs>
              <w:suppressAutoHyphens/>
              <w:spacing w:after="0" w:line="240" w:lineRule="auto"/>
              <w:ind w:left="0" w:firstLine="34"/>
              <w:rPr>
                <w:rFonts w:ascii="Times New Roman" w:eastAsia="Times New Roman" w:hAnsi="Times New Roman" w:cs="Times New Roman"/>
                <w:sz w:val="24"/>
                <w:szCs w:val="24"/>
              </w:rPr>
            </w:pPr>
            <w:r w:rsidRPr="00F74315">
              <w:rPr>
                <w:rFonts w:ascii="Times New Roman" w:eastAsia="Times New Roman" w:hAnsi="Times New Roman" w:cs="Times New Roman"/>
                <w:sz w:val="24"/>
                <w:szCs w:val="24"/>
              </w:rPr>
              <w:t>Напишите сжатое изложение по тексту, п</w:t>
            </w:r>
            <w:r w:rsidRPr="00F74315">
              <w:rPr>
                <w:rFonts w:ascii="Times New Roman" w:hAnsi="Times New Roman" w:cs="Times New Roman"/>
                <w:sz w:val="24"/>
                <w:szCs w:val="24"/>
              </w:rPr>
              <w:t>ередав кратко содержание текста не менее 70 слов. (Допускается до 100-110)</w:t>
            </w:r>
          </w:p>
          <w:p w:rsidR="00F74315" w:rsidRPr="00F74315" w:rsidRDefault="00F74315" w:rsidP="00F74315">
            <w:pPr>
              <w:pStyle w:val="a6"/>
              <w:numPr>
                <w:ilvl w:val="0"/>
                <w:numId w:val="13"/>
              </w:numPr>
              <w:tabs>
                <w:tab w:val="clear" w:pos="720"/>
              </w:tabs>
              <w:spacing w:before="0" w:beforeAutospacing="0" w:after="0" w:afterAutospacing="0"/>
              <w:ind w:left="33" w:hanging="33"/>
              <w:jc w:val="both"/>
            </w:pPr>
            <w:r w:rsidRPr="00F74315">
              <w:t>Напишите рассуждение по данному тексту на тему:  «Что такое дружба»</w:t>
            </w:r>
          </w:p>
        </w:tc>
        <w:tc>
          <w:tcPr>
            <w:tcW w:w="2268" w:type="dxa"/>
            <w:tcBorders>
              <w:top w:val="single" w:sz="4" w:space="0" w:color="auto"/>
              <w:left w:val="single" w:sz="4" w:space="0" w:color="auto"/>
              <w:bottom w:val="single" w:sz="4" w:space="0" w:color="auto"/>
              <w:right w:val="single" w:sz="4" w:space="0" w:color="auto"/>
            </w:tcBorders>
          </w:tcPr>
          <w:p w:rsidR="00F74315" w:rsidRPr="00F74315" w:rsidRDefault="00F74315" w:rsidP="00F74315">
            <w:pPr>
              <w:spacing w:after="0" w:line="240" w:lineRule="auto"/>
              <w:jc w:val="both"/>
              <w:rPr>
                <w:rFonts w:ascii="Times New Roman" w:eastAsia="Times New Roman" w:hAnsi="Times New Roman" w:cs="Times New Roman"/>
                <w:sz w:val="24"/>
                <w:szCs w:val="24"/>
              </w:rPr>
            </w:pPr>
          </w:p>
        </w:tc>
        <w:tc>
          <w:tcPr>
            <w:tcW w:w="1647" w:type="dxa"/>
            <w:tcBorders>
              <w:top w:val="single" w:sz="4" w:space="0" w:color="auto"/>
              <w:left w:val="single" w:sz="4" w:space="0" w:color="auto"/>
              <w:bottom w:val="single" w:sz="4" w:space="0" w:color="auto"/>
              <w:right w:val="single" w:sz="4" w:space="0" w:color="auto"/>
            </w:tcBorders>
            <w:hideMark/>
          </w:tcPr>
          <w:p w:rsidR="00F74315" w:rsidRPr="00F74315" w:rsidRDefault="00F74315" w:rsidP="00F74315">
            <w:pPr>
              <w:spacing w:after="0" w:line="240" w:lineRule="auto"/>
              <w:jc w:val="both"/>
              <w:rPr>
                <w:rFonts w:ascii="Times New Roman" w:eastAsia="Times New Roman" w:hAnsi="Times New Roman" w:cs="Times New Roman"/>
                <w:bCs/>
                <w:color w:val="303030"/>
                <w:sz w:val="24"/>
                <w:szCs w:val="24"/>
                <w:shd w:val="clear" w:color="auto" w:fill="FFFFFF"/>
              </w:rPr>
            </w:pPr>
            <w:r w:rsidRPr="00F74315">
              <w:rPr>
                <w:rFonts w:ascii="Times New Roman" w:eastAsia="Times New Roman" w:hAnsi="Times New Roman" w:cs="Times New Roman"/>
                <w:bCs/>
                <w:color w:val="333333"/>
                <w:sz w:val="24"/>
                <w:szCs w:val="24"/>
                <w:shd w:val="clear" w:color="auto" w:fill="FFFFFF"/>
              </w:rPr>
              <w:t xml:space="preserve">WhatsApp, </w:t>
            </w:r>
          </w:p>
          <w:p w:rsidR="00F74315" w:rsidRPr="00F74315" w:rsidRDefault="00F74315" w:rsidP="00F74315">
            <w:pPr>
              <w:spacing w:after="0" w:line="240" w:lineRule="auto"/>
              <w:jc w:val="both"/>
              <w:rPr>
                <w:rFonts w:ascii="Times New Roman" w:eastAsia="Times New Roman" w:hAnsi="Times New Roman" w:cs="Times New Roman"/>
                <w:sz w:val="24"/>
                <w:szCs w:val="24"/>
              </w:rPr>
            </w:pPr>
            <w:r w:rsidRPr="00F74315">
              <w:rPr>
                <w:rFonts w:ascii="Times New Roman" w:eastAsia="Times New Roman" w:hAnsi="Times New Roman" w:cs="Times New Roman"/>
                <w:bCs/>
                <w:color w:val="303030"/>
                <w:sz w:val="24"/>
                <w:szCs w:val="24"/>
                <w:shd w:val="clear" w:color="auto" w:fill="FFFFFF"/>
              </w:rPr>
              <w:t>электронная почта</w:t>
            </w:r>
          </w:p>
        </w:tc>
      </w:tr>
    </w:tbl>
    <w:p w:rsidR="00943AF0" w:rsidRPr="00F74315" w:rsidRDefault="00F74315" w:rsidP="00F74315">
      <w:pPr>
        <w:spacing w:after="0" w:line="240" w:lineRule="auto"/>
        <w:rPr>
          <w:rFonts w:ascii="Times New Roman" w:hAnsi="Times New Roman" w:cs="Times New Roman"/>
          <w:sz w:val="24"/>
          <w:szCs w:val="24"/>
        </w:rPr>
      </w:pPr>
    </w:p>
    <w:sectPr w:rsidR="00943AF0" w:rsidRPr="00F74315" w:rsidSect="00245CB9">
      <w:pgSz w:w="16838" w:h="11906" w:orient="landscape"/>
      <w:pgMar w:top="850" w:right="1134" w:bottom="1701"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A8650C"/>
    <w:multiLevelType w:val="hybridMultilevel"/>
    <w:tmpl w:val="AC76BD1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77E2E0E"/>
    <w:multiLevelType w:val="multilevel"/>
    <w:tmpl w:val="3B767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82118DD"/>
    <w:multiLevelType w:val="hybridMultilevel"/>
    <w:tmpl w:val="149048E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D3A13C7"/>
    <w:multiLevelType w:val="hybridMultilevel"/>
    <w:tmpl w:val="F316449E"/>
    <w:lvl w:ilvl="0" w:tplc="0419000D">
      <w:start w:val="1"/>
      <w:numFmt w:val="bullet"/>
      <w:lvlText w:val=""/>
      <w:lvlJc w:val="left"/>
      <w:pPr>
        <w:ind w:left="766" w:hanging="360"/>
      </w:pPr>
      <w:rPr>
        <w:rFonts w:ascii="Wingdings" w:hAnsi="Wingdings" w:hint="default"/>
      </w:rPr>
    </w:lvl>
    <w:lvl w:ilvl="1" w:tplc="04190003" w:tentative="1">
      <w:start w:val="1"/>
      <w:numFmt w:val="bullet"/>
      <w:lvlText w:val="o"/>
      <w:lvlJc w:val="left"/>
      <w:pPr>
        <w:ind w:left="1486" w:hanging="360"/>
      </w:pPr>
      <w:rPr>
        <w:rFonts w:ascii="Courier New" w:hAnsi="Courier New" w:cs="Courier New" w:hint="default"/>
      </w:rPr>
    </w:lvl>
    <w:lvl w:ilvl="2" w:tplc="04190005" w:tentative="1">
      <w:start w:val="1"/>
      <w:numFmt w:val="bullet"/>
      <w:lvlText w:val=""/>
      <w:lvlJc w:val="left"/>
      <w:pPr>
        <w:ind w:left="2206" w:hanging="360"/>
      </w:pPr>
      <w:rPr>
        <w:rFonts w:ascii="Wingdings" w:hAnsi="Wingdings" w:hint="default"/>
      </w:rPr>
    </w:lvl>
    <w:lvl w:ilvl="3" w:tplc="04190001" w:tentative="1">
      <w:start w:val="1"/>
      <w:numFmt w:val="bullet"/>
      <w:lvlText w:val=""/>
      <w:lvlJc w:val="left"/>
      <w:pPr>
        <w:ind w:left="2926" w:hanging="360"/>
      </w:pPr>
      <w:rPr>
        <w:rFonts w:ascii="Symbol" w:hAnsi="Symbol" w:hint="default"/>
      </w:rPr>
    </w:lvl>
    <w:lvl w:ilvl="4" w:tplc="04190003" w:tentative="1">
      <w:start w:val="1"/>
      <w:numFmt w:val="bullet"/>
      <w:lvlText w:val="o"/>
      <w:lvlJc w:val="left"/>
      <w:pPr>
        <w:ind w:left="3646" w:hanging="360"/>
      </w:pPr>
      <w:rPr>
        <w:rFonts w:ascii="Courier New" w:hAnsi="Courier New" w:cs="Courier New" w:hint="default"/>
      </w:rPr>
    </w:lvl>
    <w:lvl w:ilvl="5" w:tplc="04190005" w:tentative="1">
      <w:start w:val="1"/>
      <w:numFmt w:val="bullet"/>
      <w:lvlText w:val=""/>
      <w:lvlJc w:val="left"/>
      <w:pPr>
        <w:ind w:left="4366" w:hanging="360"/>
      </w:pPr>
      <w:rPr>
        <w:rFonts w:ascii="Wingdings" w:hAnsi="Wingdings" w:hint="default"/>
      </w:rPr>
    </w:lvl>
    <w:lvl w:ilvl="6" w:tplc="04190001" w:tentative="1">
      <w:start w:val="1"/>
      <w:numFmt w:val="bullet"/>
      <w:lvlText w:val=""/>
      <w:lvlJc w:val="left"/>
      <w:pPr>
        <w:ind w:left="5086" w:hanging="360"/>
      </w:pPr>
      <w:rPr>
        <w:rFonts w:ascii="Symbol" w:hAnsi="Symbol" w:hint="default"/>
      </w:rPr>
    </w:lvl>
    <w:lvl w:ilvl="7" w:tplc="04190003" w:tentative="1">
      <w:start w:val="1"/>
      <w:numFmt w:val="bullet"/>
      <w:lvlText w:val="o"/>
      <w:lvlJc w:val="left"/>
      <w:pPr>
        <w:ind w:left="5806" w:hanging="360"/>
      </w:pPr>
      <w:rPr>
        <w:rFonts w:ascii="Courier New" w:hAnsi="Courier New" w:cs="Courier New" w:hint="default"/>
      </w:rPr>
    </w:lvl>
    <w:lvl w:ilvl="8" w:tplc="04190005" w:tentative="1">
      <w:start w:val="1"/>
      <w:numFmt w:val="bullet"/>
      <w:lvlText w:val=""/>
      <w:lvlJc w:val="left"/>
      <w:pPr>
        <w:ind w:left="6526" w:hanging="360"/>
      </w:pPr>
      <w:rPr>
        <w:rFonts w:ascii="Wingdings" w:hAnsi="Wingdings" w:hint="default"/>
      </w:rPr>
    </w:lvl>
  </w:abstractNum>
  <w:abstractNum w:abstractNumId="5">
    <w:nsid w:val="0F2D7358"/>
    <w:multiLevelType w:val="multilevel"/>
    <w:tmpl w:val="B01A48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27B113B"/>
    <w:multiLevelType w:val="multilevel"/>
    <w:tmpl w:val="7E529D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54F0ACC"/>
    <w:multiLevelType w:val="multilevel"/>
    <w:tmpl w:val="B90225A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57B75C99"/>
    <w:multiLevelType w:val="multilevel"/>
    <w:tmpl w:val="442EED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CDB0349"/>
    <w:multiLevelType w:val="multilevel"/>
    <w:tmpl w:val="907ED4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F4514A3"/>
    <w:multiLevelType w:val="hybridMultilevel"/>
    <w:tmpl w:val="E9EA704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5FB03BF7"/>
    <w:multiLevelType w:val="multilevel"/>
    <w:tmpl w:val="5DAE67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F4210DB"/>
    <w:multiLevelType w:val="hybridMultilevel"/>
    <w:tmpl w:val="BB6EEB1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1"/>
  </w:num>
  <w:num w:numId="4">
    <w:abstractNumId w:val="12"/>
  </w:num>
  <w:num w:numId="5">
    <w:abstractNumId w:val="9"/>
  </w:num>
  <w:num w:numId="6">
    <w:abstractNumId w:val="6"/>
  </w:num>
  <w:num w:numId="7">
    <w:abstractNumId w:val="10"/>
  </w:num>
  <w:num w:numId="8">
    <w:abstractNumId w:val="11"/>
  </w:num>
  <w:num w:numId="9">
    <w:abstractNumId w:val="5"/>
  </w:num>
  <w:num w:numId="10">
    <w:abstractNumId w:val="8"/>
  </w:num>
  <w:num w:numId="11">
    <w:abstractNumId w:val="7"/>
  </w:num>
  <w:num w:numId="12">
    <w:abstractNumId w:val="2"/>
  </w:num>
  <w:num w:numId="1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compat/>
  <w:rsids>
    <w:rsidRoot w:val="008960D6"/>
    <w:rsid w:val="001A7CC4"/>
    <w:rsid w:val="002311D6"/>
    <w:rsid w:val="00245CB9"/>
    <w:rsid w:val="002932BB"/>
    <w:rsid w:val="002E12B0"/>
    <w:rsid w:val="004013AA"/>
    <w:rsid w:val="00427537"/>
    <w:rsid w:val="00441409"/>
    <w:rsid w:val="00576F3D"/>
    <w:rsid w:val="00630BAA"/>
    <w:rsid w:val="006D011D"/>
    <w:rsid w:val="00721A97"/>
    <w:rsid w:val="00762AB1"/>
    <w:rsid w:val="00805271"/>
    <w:rsid w:val="008346EA"/>
    <w:rsid w:val="0087615D"/>
    <w:rsid w:val="008960D6"/>
    <w:rsid w:val="00942746"/>
    <w:rsid w:val="009540D1"/>
    <w:rsid w:val="00A043C4"/>
    <w:rsid w:val="00B17594"/>
    <w:rsid w:val="00BA209A"/>
    <w:rsid w:val="00C35F7D"/>
    <w:rsid w:val="00C64F46"/>
    <w:rsid w:val="00D32D5A"/>
    <w:rsid w:val="00EC27E8"/>
    <w:rsid w:val="00ED4A17"/>
    <w:rsid w:val="00F145D2"/>
    <w:rsid w:val="00F22C66"/>
    <w:rsid w:val="00F60E20"/>
    <w:rsid w:val="00F7431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60D6"/>
    <w:rPr>
      <w:rFonts w:eastAsiaTheme="minorEastAsia"/>
      <w:lang w:eastAsia="ru-RU"/>
    </w:rPr>
  </w:style>
  <w:style w:type="paragraph" w:styleId="3">
    <w:name w:val="heading 3"/>
    <w:basedOn w:val="a"/>
    <w:next w:val="a"/>
    <w:link w:val="30"/>
    <w:uiPriority w:val="9"/>
    <w:semiHidden/>
    <w:unhideWhenUsed/>
    <w:qFormat/>
    <w:rsid w:val="00F74315"/>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8960D6"/>
    <w:rPr>
      <w:color w:val="0000FF" w:themeColor="hyperlink"/>
      <w:u w:val="single"/>
    </w:rPr>
  </w:style>
  <w:style w:type="character" w:styleId="a4">
    <w:name w:val="FollowedHyperlink"/>
    <w:basedOn w:val="a0"/>
    <w:uiPriority w:val="99"/>
    <w:semiHidden/>
    <w:unhideWhenUsed/>
    <w:rsid w:val="008346EA"/>
    <w:rPr>
      <w:color w:val="800080" w:themeColor="followedHyperlink"/>
      <w:u w:val="single"/>
    </w:rPr>
  </w:style>
  <w:style w:type="paragraph" w:styleId="a5">
    <w:name w:val="List Paragraph"/>
    <w:basedOn w:val="a"/>
    <w:uiPriority w:val="34"/>
    <w:qFormat/>
    <w:rsid w:val="0087615D"/>
    <w:pPr>
      <w:ind w:left="720"/>
      <w:contextualSpacing/>
    </w:pPr>
  </w:style>
  <w:style w:type="character" w:customStyle="1" w:styleId="30">
    <w:name w:val="Заголовок 3 Знак"/>
    <w:basedOn w:val="a0"/>
    <w:link w:val="3"/>
    <w:uiPriority w:val="9"/>
    <w:semiHidden/>
    <w:rsid w:val="00F74315"/>
    <w:rPr>
      <w:rFonts w:asciiTheme="majorHAnsi" w:eastAsiaTheme="majorEastAsia" w:hAnsiTheme="majorHAnsi" w:cstheme="majorBidi"/>
      <w:b/>
      <w:bCs/>
      <w:color w:val="4F81BD" w:themeColor="accent1"/>
      <w:lang w:eastAsia="ru-RU"/>
    </w:rPr>
  </w:style>
  <w:style w:type="paragraph" w:styleId="a6">
    <w:name w:val="Normal (Web)"/>
    <w:basedOn w:val="a"/>
    <w:uiPriority w:val="99"/>
    <w:unhideWhenUsed/>
    <w:rsid w:val="00F74315"/>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759935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olsunov.com/gotovye-vystupleniya-orator.html" TargetMode="External"/><Relationship Id="rId13" Type="http://schemas.openxmlformats.org/officeDocument/2006/relationships/hyperlink" Target="https://bolsunov.com/interesnye-istorii-fakty-dlya-vystupleniya.html" TargetMode="External"/><Relationship Id="rId18" Type="http://schemas.openxmlformats.org/officeDocument/2006/relationships/hyperlink" Target="https://bolsunov.com/interesnye-istorii-fakty-dlya-vystupleniya.html"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bolsunov.com/interesnye-istorii-fakty-dlya-vystupleniya.html" TargetMode="External"/><Relationship Id="rId7" Type="http://schemas.openxmlformats.org/officeDocument/2006/relationships/hyperlink" Target="https://bolsunov.com/interesnye-istorii-fakty-dlya-vystupleniya.html" TargetMode="External"/><Relationship Id="rId12" Type="http://schemas.openxmlformats.org/officeDocument/2006/relationships/hyperlink" Target="https://bolsunov.com/interesnye-istorii-fakty-dlya-vystupleniya.html" TargetMode="External"/><Relationship Id="rId17" Type="http://schemas.openxmlformats.org/officeDocument/2006/relationships/hyperlink" Target="https://bolsunov.com/interesnye-istorii-fakty-dlya-vystupleniya.html" TargetMode="External"/><Relationship Id="rId25" Type="http://schemas.openxmlformats.org/officeDocument/2006/relationships/hyperlink" Target="https://bolsunov.com/interesnye-istorii-fakty-dlya-vystupleniya.html" TargetMode="External"/><Relationship Id="rId2" Type="http://schemas.openxmlformats.org/officeDocument/2006/relationships/styles" Target="styles.xml"/><Relationship Id="rId16" Type="http://schemas.openxmlformats.org/officeDocument/2006/relationships/hyperlink" Target="https://bolsunov.com/interesnye-istorii-fakty-dlya-vystupleniya.html" TargetMode="External"/><Relationship Id="rId20" Type="http://schemas.openxmlformats.org/officeDocument/2006/relationships/hyperlink" Target="https://bolsunov.com/interesnye-istorii-fakty-dlya-vystupleniya.html" TargetMode="External"/><Relationship Id="rId1" Type="http://schemas.openxmlformats.org/officeDocument/2006/relationships/numbering" Target="numbering.xml"/><Relationship Id="rId6" Type="http://schemas.openxmlformats.org/officeDocument/2006/relationships/hyperlink" Target="https://resh.edu.ru/subject/lesson/2616/start/" TargetMode="External"/><Relationship Id="rId11" Type="http://schemas.openxmlformats.org/officeDocument/2006/relationships/hyperlink" Target="https://inoskaz.com/legendy/legenda-o-tom-kak-sobaka-marka-cukerberga-pomogla-kupit-whatsapp/" TargetMode="External"/><Relationship Id="rId24" Type="http://schemas.openxmlformats.org/officeDocument/2006/relationships/hyperlink" Target="https://bolsunov.com/interesnye-istorii-fakty-dlya-vystupleniya.html" TargetMode="External"/><Relationship Id="rId5" Type="http://schemas.openxmlformats.org/officeDocument/2006/relationships/hyperlink" Target="https://resh.edu.ru/subject/lesson/2616/start/" TargetMode="External"/><Relationship Id="rId15" Type="http://schemas.openxmlformats.org/officeDocument/2006/relationships/hyperlink" Target="https://bolsunov.com/interesnye-istorii-fakty-dlya-vystupleniya.html" TargetMode="External"/><Relationship Id="rId23" Type="http://schemas.openxmlformats.org/officeDocument/2006/relationships/hyperlink" Target="https://bolsunov.com/interesnye-istorii-fakty-dlya-vystupleniya.html" TargetMode="External"/><Relationship Id="rId10" Type="http://schemas.openxmlformats.org/officeDocument/2006/relationships/hyperlink" Target="https://bolsunov.com/interesnye-istorii-fakty-dlya-vystupleniya.html" TargetMode="External"/><Relationship Id="rId19" Type="http://schemas.openxmlformats.org/officeDocument/2006/relationships/hyperlink" Target="https://bolsunov.com/interesnye-istorii-fakty-dlya-vystupleniya.html" TargetMode="External"/><Relationship Id="rId4" Type="http://schemas.openxmlformats.org/officeDocument/2006/relationships/webSettings" Target="webSettings.xml"/><Relationship Id="rId9" Type="http://schemas.openxmlformats.org/officeDocument/2006/relationships/hyperlink" Target="https://bolsunov.com/interesnye-istorii-fakty-dlya-vystupleniya.html" TargetMode="External"/><Relationship Id="rId14" Type="http://schemas.openxmlformats.org/officeDocument/2006/relationships/hyperlink" Target="https://bolsunov.com/interesnye-istorii-fakty-dlya-vystupleniya.html" TargetMode="External"/><Relationship Id="rId22" Type="http://schemas.openxmlformats.org/officeDocument/2006/relationships/hyperlink" Target="https://bolsunov.com/interesnye-istorii-fakty-dlya-vystupleniya.html"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101</TotalTime>
  <Pages>5</Pages>
  <Words>1168</Words>
  <Characters>6658</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7811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Russian</dc:creator>
  <cp:keywords/>
  <dc:description/>
  <cp:lastModifiedBy>Russian</cp:lastModifiedBy>
  <cp:revision>16</cp:revision>
  <dcterms:created xsi:type="dcterms:W3CDTF">2020-03-31T22:01:00Z</dcterms:created>
  <dcterms:modified xsi:type="dcterms:W3CDTF">2020-04-15T23:03:00Z</dcterms:modified>
</cp:coreProperties>
</file>