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2A" w:rsidRDefault="008A412A" w:rsidP="008A412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Родной язык (русский)</w:t>
      </w:r>
    </w:p>
    <w:tbl>
      <w:tblPr>
        <w:tblW w:w="15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835"/>
        <w:gridCol w:w="1843"/>
        <w:gridCol w:w="5953"/>
        <w:gridCol w:w="2126"/>
        <w:gridCol w:w="1461"/>
      </w:tblGrid>
      <w:tr w:rsidR="008A412A" w:rsidTr="00EB4126">
        <w:trPr>
          <w:trHeight w:val="52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05415E" w:rsidTr="00EB4126">
        <w:trPr>
          <w:trHeight w:val="580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5E" w:rsidRDefault="0005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5E" w:rsidRPr="00723779" w:rsidRDefault="0005415E" w:rsidP="00917EFA">
            <w:pPr>
              <w:pStyle w:val="a5"/>
              <w:snapToGrid w:val="0"/>
              <w:contextualSpacing/>
              <w:jc w:val="both"/>
              <w:rPr>
                <w:rFonts w:ascii="Times New Roman" w:hAnsi="Times New Roman"/>
                <w:bCs/>
                <w:sz w:val="24"/>
              </w:rPr>
            </w:pPr>
            <w:r w:rsidRPr="00723779">
              <w:rPr>
                <w:rFonts w:ascii="Times New Roman" w:hAnsi="Times New Roman"/>
                <w:bCs/>
                <w:sz w:val="24"/>
              </w:rPr>
              <w:t>Особенности употребления фразеологизмов в речи. Крылатые слова, пословицы и поговорки; их использование в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5E" w:rsidRPr="005800D7" w:rsidRDefault="0005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26" w:rsidRDefault="00EB4126" w:rsidP="00EB412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B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каждый день слышим такие выражения как </w:t>
            </w:r>
            <w:r w:rsidRPr="00DB45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без году неделя, кот наплакал, держать в ежовых рукавицах.</w:t>
            </w:r>
            <w:r w:rsidRPr="00DB45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B4126" w:rsidRDefault="00EB4126" w:rsidP="00EB4126">
            <w:pPr>
              <w:pStyle w:val="a6"/>
              <w:spacing w:after="0" w:line="240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DB45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же это за </w:t>
            </w:r>
            <w:r w:rsidRPr="004B7B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выражения такие? Что означают? Откуда пришли? </w:t>
            </w:r>
            <w:proofErr w:type="gramStart"/>
            <w:r w:rsidRPr="004B7B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Зачем нужны в нашей речи? </w:t>
            </w:r>
            <w:proofErr w:type="gramEnd"/>
          </w:p>
          <w:p w:rsidR="00EB4126" w:rsidRDefault="00EB4126" w:rsidP="00EB4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4B7BF7"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мы узнаем ответы на эти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работая</w:t>
            </w:r>
            <w:r w:rsidRPr="004B7BF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над темой «Фразеологизмы». </w:t>
            </w:r>
          </w:p>
          <w:p w:rsidR="00EB4126" w:rsidRDefault="00EB4126" w:rsidP="00EB4126">
            <w:pPr>
              <w:pStyle w:val="a6"/>
              <w:spacing w:after="0" w:line="240" w:lineRule="auto"/>
              <w:ind w:left="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- Вспомните, чтовам известно по этой теме?</w:t>
            </w:r>
          </w:p>
          <w:p w:rsidR="00EB4126" w:rsidRPr="00DB454C" w:rsidRDefault="00EB4126" w:rsidP="00EB41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454C">
              <w:rPr>
                <w:rStyle w:val="ff1"/>
                <w:rFonts w:ascii="Times New Roman" w:hAnsi="Times New Roman" w:cs="Times New Roman"/>
                <w:i/>
                <w:sz w:val="24"/>
                <w:szCs w:val="24"/>
              </w:rPr>
              <w:t xml:space="preserve">Это фразеологизмы, то есть устойчивые </w:t>
            </w:r>
          </w:p>
          <w:p w:rsidR="00EB4126" w:rsidRPr="00961B25" w:rsidRDefault="00EB4126" w:rsidP="00EB41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454C">
              <w:rPr>
                <w:rFonts w:ascii="Times New Roman" w:hAnsi="Times New Roman" w:cs="Times New Roman"/>
                <w:i/>
                <w:sz w:val="24"/>
                <w:szCs w:val="24"/>
              </w:rPr>
              <w:t>сочетания слов. Что значит устойчивые? Значит, ни одно из слов, входящих в состав фразеологизма, нельзя заменить, убрать, переставить, иначе выражение потеряет не только свою форму, но и смысл.</w:t>
            </w:r>
            <w:r w:rsidRPr="00DB4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4126" w:rsidRPr="00DB454C" w:rsidRDefault="00EB4126" w:rsidP="00EB41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4C">
              <w:rPr>
                <w:rFonts w:ascii="Times New Roman" w:hAnsi="Times New Roman" w:cs="Times New Roman"/>
                <w:sz w:val="24"/>
                <w:szCs w:val="24"/>
              </w:rPr>
              <w:t>Например, сочетание</w:t>
            </w:r>
            <w:r w:rsidRPr="00DB454C">
              <w:rPr>
                <w:rStyle w:val="ff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54C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DB454C">
              <w:rPr>
                <w:rStyle w:val="ff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54C">
              <w:rPr>
                <w:rFonts w:ascii="Times New Roman" w:hAnsi="Times New Roman" w:cs="Times New Roman"/>
                <w:sz w:val="24"/>
                <w:szCs w:val="24"/>
              </w:rPr>
              <w:t xml:space="preserve">«трава растет» мы понимаем буквально, а выражение «кот наплакал» означает </w:t>
            </w:r>
          </w:p>
          <w:p w:rsidR="00EB4126" w:rsidRPr="00DB454C" w:rsidRDefault="00EB4126" w:rsidP="00EB41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4C">
              <w:rPr>
                <w:rFonts w:ascii="Times New Roman" w:hAnsi="Times New Roman" w:cs="Times New Roman"/>
                <w:sz w:val="24"/>
                <w:szCs w:val="24"/>
              </w:rPr>
              <w:t>«мало».</w:t>
            </w:r>
            <w:r w:rsidRPr="00DB454C">
              <w:rPr>
                <w:rStyle w:val="ff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54C">
              <w:rPr>
                <w:rFonts w:ascii="Times New Roman" w:hAnsi="Times New Roman" w:cs="Times New Roman"/>
                <w:sz w:val="24"/>
                <w:szCs w:val="24"/>
              </w:rPr>
              <w:t>Мы не рассказываем про какого</w:t>
            </w:r>
            <w:r w:rsidRPr="00DB454C">
              <w:rPr>
                <w:rStyle w:val="ff2"/>
                <w:rFonts w:ascii="Times New Roman" w:hAnsi="Times New Roman" w:cs="Times New Roman"/>
                <w:sz w:val="24"/>
                <w:szCs w:val="24"/>
              </w:rPr>
              <w:t>-</w:t>
            </w:r>
            <w:r w:rsidRPr="00DB454C">
              <w:rPr>
                <w:rFonts w:ascii="Times New Roman" w:hAnsi="Times New Roman" w:cs="Times New Roman"/>
                <w:sz w:val="24"/>
                <w:szCs w:val="24"/>
              </w:rPr>
              <w:t>то конкретного кота Ваську, который сидит и плачет, потому что мышку упустил.</w:t>
            </w:r>
            <w:r w:rsidRPr="00DB454C">
              <w:rPr>
                <w:rStyle w:val="ff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4126" w:rsidRPr="00EF62F4" w:rsidRDefault="00EB4126" w:rsidP="00EB4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1.</w:t>
            </w:r>
          </w:p>
          <w:p w:rsidR="00EB4126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5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Стрелочками соедините фразеологизмы и их значения. </w:t>
            </w:r>
          </w:p>
          <w:tbl>
            <w:tblPr>
              <w:tblStyle w:val="a7"/>
              <w:tblW w:w="5672" w:type="dxa"/>
              <w:tblInd w:w="68" w:type="dxa"/>
              <w:tblLayout w:type="fixed"/>
              <w:tblLook w:val="04A0"/>
            </w:tblPr>
            <w:tblGrid>
              <w:gridCol w:w="2836"/>
              <w:gridCol w:w="2836"/>
            </w:tblGrid>
            <w:tr w:rsidR="00EB4126" w:rsidTr="00EB4126">
              <w:trPr>
                <w:trHeight w:val="267"/>
              </w:trPr>
              <w:tc>
                <w:tcPr>
                  <w:tcW w:w="2836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45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Камень на сердце</w:t>
                  </w:r>
                </w:p>
              </w:tc>
              <w:tc>
                <w:tcPr>
                  <w:tcW w:w="2836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45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очень умный </w:t>
                  </w:r>
                </w:p>
              </w:tc>
            </w:tr>
            <w:tr w:rsidR="00EB4126" w:rsidTr="00EB4126">
              <w:trPr>
                <w:trHeight w:val="267"/>
              </w:trPr>
              <w:tc>
                <w:tcPr>
                  <w:tcW w:w="2836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45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Махнуть рукой</w:t>
                  </w:r>
                </w:p>
              </w:tc>
              <w:tc>
                <w:tcPr>
                  <w:tcW w:w="2836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45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 готовом виде </w:t>
                  </w:r>
                </w:p>
              </w:tc>
            </w:tr>
            <w:tr w:rsidR="00EB4126" w:rsidTr="00EB4126">
              <w:trPr>
                <w:trHeight w:val="550"/>
              </w:trPr>
              <w:tc>
                <w:tcPr>
                  <w:tcW w:w="2836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45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Путаться под ногами</w:t>
                  </w:r>
                </w:p>
              </w:tc>
              <w:tc>
                <w:tcPr>
                  <w:tcW w:w="2836" w:type="dxa"/>
                </w:tcPr>
                <w:p w:rsidR="00EB4126" w:rsidRPr="00DB454C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45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внезапно замолчать </w:t>
                  </w:r>
                </w:p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B4126" w:rsidTr="00EB4126">
              <w:trPr>
                <w:trHeight w:val="267"/>
              </w:trPr>
              <w:tc>
                <w:tcPr>
                  <w:tcW w:w="2836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45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Семи пядей во лбу</w:t>
                  </w:r>
                </w:p>
              </w:tc>
              <w:tc>
                <w:tcPr>
                  <w:tcW w:w="2836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45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тоска </w:t>
                  </w:r>
                </w:p>
              </w:tc>
            </w:tr>
            <w:tr w:rsidR="00EB4126" w:rsidTr="00EB4126">
              <w:trPr>
                <w:trHeight w:val="532"/>
              </w:trPr>
              <w:tc>
                <w:tcPr>
                  <w:tcW w:w="2836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45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блюдечке с голубой каёмочкой</w:t>
                  </w:r>
                </w:p>
              </w:tc>
              <w:tc>
                <w:tcPr>
                  <w:tcW w:w="2836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45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перестать обращать внимание </w:t>
                  </w:r>
                </w:p>
              </w:tc>
            </w:tr>
            <w:tr w:rsidR="00EB4126" w:rsidTr="00EB4126">
              <w:trPr>
                <w:trHeight w:val="550"/>
              </w:trPr>
              <w:tc>
                <w:tcPr>
                  <w:tcW w:w="2836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45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Проглотить язык</w:t>
                  </w:r>
                </w:p>
              </w:tc>
              <w:tc>
                <w:tcPr>
                  <w:tcW w:w="2836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45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мешать своим присутствием</w:t>
                  </w:r>
                </w:p>
              </w:tc>
            </w:tr>
          </w:tbl>
          <w:p w:rsidR="00EB4126" w:rsidRPr="00EB4126" w:rsidRDefault="00EB4126" w:rsidP="00EB412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Происхождение многих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4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фразеологизмов уходит своими корнями в античную мифологию, Библию, быт русского народа. </w:t>
            </w:r>
          </w:p>
          <w:p w:rsidR="00EB4126" w:rsidRPr="00EF62F4" w:rsidRDefault="00EB4126" w:rsidP="00EB4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2.</w:t>
            </w:r>
          </w:p>
          <w:p w:rsidR="00EB4126" w:rsidRDefault="00EB4126" w:rsidP="00EB4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Распределите </w:t>
            </w: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фразеологизмы в таблицу. </w:t>
            </w:r>
          </w:p>
          <w:tbl>
            <w:tblPr>
              <w:tblStyle w:val="a7"/>
              <w:tblW w:w="5547" w:type="dxa"/>
              <w:tblInd w:w="68" w:type="dxa"/>
              <w:tblLayout w:type="fixed"/>
              <w:tblLook w:val="04A0"/>
            </w:tblPr>
            <w:tblGrid>
              <w:gridCol w:w="2934"/>
              <w:gridCol w:w="2613"/>
            </w:tblGrid>
            <w:tr w:rsidR="00EB4126" w:rsidTr="00EB4126">
              <w:trPr>
                <w:trHeight w:val="308"/>
              </w:trPr>
              <w:tc>
                <w:tcPr>
                  <w:tcW w:w="2934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62F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античность </w:t>
                  </w:r>
                </w:p>
              </w:tc>
              <w:tc>
                <w:tcPr>
                  <w:tcW w:w="2613" w:type="dxa"/>
                </w:tcPr>
                <w:p w:rsidR="00EB4126" w:rsidRDefault="00EB4126" w:rsidP="00051B2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B4126" w:rsidTr="00EB4126">
              <w:trPr>
                <w:trHeight w:val="308"/>
              </w:trPr>
              <w:tc>
                <w:tcPr>
                  <w:tcW w:w="2934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62F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Библия </w:t>
                  </w:r>
                </w:p>
              </w:tc>
              <w:tc>
                <w:tcPr>
                  <w:tcW w:w="2613" w:type="dxa"/>
                </w:tcPr>
                <w:p w:rsidR="00EB4126" w:rsidRDefault="00EB4126" w:rsidP="00051B2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B4126" w:rsidTr="00EB4126">
              <w:trPr>
                <w:trHeight w:val="328"/>
              </w:trPr>
              <w:tc>
                <w:tcPr>
                  <w:tcW w:w="2934" w:type="dxa"/>
                </w:tcPr>
                <w:p w:rsidR="00EB4126" w:rsidRDefault="00EB4126" w:rsidP="00051B2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62F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русский народ </w:t>
                  </w:r>
                </w:p>
              </w:tc>
              <w:tc>
                <w:tcPr>
                  <w:tcW w:w="2613" w:type="dxa"/>
                </w:tcPr>
                <w:p w:rsidR="00EB4126" w:rsidRDefault="00EB4126" w:rsidP="00051B2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коломенская верста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ахиллесова пята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бить баклуши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петь дифирамбы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сизифов труд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яблоко раздора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базарная баба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вавилонское столпотворение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блудный сын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всякой твари по паре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гол как сокол </w:t>
            </w:r>
          </w:p>
          <w:p w:rsidR="00EB4126" w:rsidRPr="00CA33F7" w:rsidRDefault="00EB4126" w:rsidP="00EB412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Пословицы и поговорки тоже часть фразеологии. В них </w:t>
            </w:r>
            <w:proofErr w:type="gramStart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заключена</w:t>
            </w:r>
            <w:proofErr w:type="gramEnd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вековая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мудрость народа. Но иногда происходит так, что пословица постепенно </w:t>
            </w:r>
          </w:p>
          <w:p w:rsidR="00EB4126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превращается в поговорку, то есть теряет своё окончание. </w:t>
            </w:r>
          </w:p>
          <w:p w:rsidR="00EB4126" w:rsidRPr="00EF62F4" w:rsidRDefault="00EB4126" w:rsidP="00EB4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3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Восстановите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пословицы, т.е. продолжите их.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В огороде бузина…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Как волка ни корми…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 аукнется…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Милые бранятся…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На Бога надейся…</w:t>
            </w: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>6. Не было у бабы хлоп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от…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 Не красна изба углами…</w:t>
            </w: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Один с сошкой… 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 С миру по нитке…</w:t>
            </w:r>
          </w:p>
          <w:p w:rsidR="00EB4126" w:rsidRPr="00EF62F4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proofErr w:type="gramStart"/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>Чем бы дитя не тешилось</w:t>
            </w:r>
            <w:proofErr w:type="gramEnd"/>
            <w:r w:rsidRPr="00EF62F4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:rsidR="00EB4126" w:rsidRPr="00CA33F7" w:rsidRDefault="00EB4126" w:rsidP="00EB4126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а в Киеве дядька</w:t>
            </w:r>
          </w:p>
          <w:p w:rsidR="00EB4126" w:rsidRPr="00CA33F7" w:rsidRDefault="00EB4126" w:rsidP="00EB4126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тешатся</w:t>
            </w:r>
          </w:p>
          <w:p w:rsidR="00EB4126" w:rsidRPr="00CA33F7" w:rsidRDefault="00EB4126" w:rsidP="00EB4126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лишь бы не плакало</w:t>
            </w:r>
          </w:p>
          <w:p w:rsidR="00EB4126" w:rsidRPr="00CA33F7" w:rsidRDefault="00EB4126" w:rsidP="00EB4126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семеро с ложкой</w:t>
            </w:r>
          </w:p>
          <w:p w:rsidR="00EB4126" w:rsidRPr="00CA33F7" w:rsidRDefault="00EB4126" w:rsidP="00EB4126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а он всё равно в лес смотрит</w:t>
            </w:r>
          </w:p>
          <w:p w:rsidR="00EB4126" w:rsidRPr="00CA33F7" w:rsidRDefault="00EB4126" w:rsidP="00EB4126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купила порося</w:t>
            </w:r>
          </w:p>
          <w:p w:rsidR="00EB4126" w:rsidRPr="00CA33F7" w:rsidRDefault="00EB4126" w:rsidP="00EB4126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откликнется</w:t>
            </w:r>
          </w:p>
          <w:p w:rsidR="00EB4126" w:rsidRPr="00CA33F7" w:rsidRDefault="00EB4126" w:rsidP="00EB4126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proofErr w:type="gramStart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</w:t>
            </w:r>
            <w:proofErr w:type="gramEnd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пирогами</w:t>
            </w:r>
          </w:p>
          <w:p w:rsidR="00EB4126" w:rsidRDefault="00EB4126" w:rsidP="00EB4126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а сам не плошай</w:t>
            </w:r>
          </w:p>
          <w:p w:rsidR="0005415E" w:rsidRPr="00EB4126" w:rsidRDefault="00EB4126" w:rsidP="00EB4126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B4126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голому</w:t>
            </w:r>
            <w:proofErr w:type="gramEnd"/>
            <w:r w:rsidRPr="00EB4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рубашка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D676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Найдите синонимичные фразеологизмы.</w:t>
            </w: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волосы дыбом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два сапога пара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ум за разум заходит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испустить дух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протянуть ноги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е) кровь стынет в жилах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ж) голова идёт кругом </w:t>
            </w:r>
          </w:p>
          <w:p w:rsidR="00EB4126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одним миром </w:t>
            </w:r>
            <w:proofErr w:type="gramStart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мазаны</w:t>
            </w:r>
            <w:proofErr w:type="gramEnd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B4126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а…</w:t>
            </w:r>
          </w:p>
          <w:p w:rsidR="00EB4126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:rsidR="00EB4126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в…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D676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Найдите </w:t>
            </w:r>
            <w:proofErr w:type="spellStart"/>
            <w:r w:rsidRPr="00D676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антонимичные</w:t>
            </w:r>
            <w:proofErr w:type="spellEnd"/>
            <w:r w:rsidRPr="00D676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фразеологизмы</w:t>
            </w: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семи пядей во лбу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дойная корова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китайская грамота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заячья душа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проще пареной </w:t>
            </w: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репы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е) не робкого десятка 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ж) олух царя небесного </w:t>
            </w:r>
          </w:p>
          <w:p w:rsidR="00EB4126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A3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чёрная дыра </w:t>
            </w:r>
          </w:p>
          <w:p w:rsidR="00EB4126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а…</w:t>
            </w:r>
          </w:p>
          <w:p w:rsidR="00EB4126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:rsidR="00EB4126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в…</w:t>
            </w:r>
          </w:p>
          <w:p w:rsidR="00EB4126" w:rsidRPr="00CA33F7" w:rsidRDefault="00EB4126" w:rsidP="00EB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:rsidR="0005415E" w:rsidRDefault="0005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5E" w:rsidRDefault="000541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05415E" w:rsidRDefault="0005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8A412A" w:rsidRDefault="008A412A" w:rsidP="008A412A"/>
    <w:p w:rsidR="00943AF0" w:rsidRDefault="00961B25"/>
    <w:sectPr w:rsidR="00943AF0" w:rsidSect="00EB41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90651"/>
    <w:multiLevelType w:val="hybridMultilevel"/>
    <w:tmpl w:val="4F7E20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04807"/>
    <w:multiLevelType w:val="hybridMultilevel"/>
    <w:tmpl w:val="6FD0D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412A"/>
    <w:rsid w:val="0005415E"/>
    <w:rsid w:val="00320D71"/>
    <w:rsid w:val="005800D7"/>
    <w:rsid w:val="005B5405"/>
    <w:rsid w:val="00610D55"/>
    <w:rsid w:val="00762AB1"/>
    <w:rsid w:val="008A412A"/>
    <w:rsid w:val="008E0EC7"/>
    <w:rsid w:val="00961B25"/>
    <w:rsid w:val="009872E7"/>
    <w:rsid w:val="00A3670D"/>
    <w:rsid w:val="00AF304D"/>
    <w:rsid w:val="00B86ED8"/>
    <w:rsid w:val="00BA6C06"/>
    <w:rsid w:val="00C22EFC"/>
    <w:rsid w:val="00C64F46"/>
    <w:rsid w:val="00DA6722"/>
    <w:rsid w:val="00EB4126"/>
    <w:rsid w:val="00FE5DB5"/>
    <w:rsid w:val="00FE6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412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E679C"/>
    <w:rPr>
      <w:color w:val="800080" w:themeColor="followedHyperlink"/>
      <w:u w:val="single"/>
    </w:rPr>
  </w:style>
  <w:style w:type="paragraph" w:customStyle="1" w:styleId="a5">
    <w:name w:val="Содержимое таблицы"/>
    <w:basedOn w:val="a"/>
    <w:rsid w:val="0005415E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a6">
    <w:name w:val="List Paragraph"/>
    <w:basedOn w:val="a"/>
    <w:uiPriority w:val="34"/>
    <w:qFormat/>
    <w:rsid w:val="00EB4126"/>
    <w:pPr>
      <w:ind w:left="720"/>
      <w:contextualSpacing/>
    </w:pPr>
  </w:style>
  <w:style w:type="character" w:customStyle="1" w:styleId="ff1">
    <w:name w:val="ff1"/>
    <w:basedOn w:val="a0"/>
    <w:rsid w:val="00EB4126"/>
  </w:style>
  <w:style w:type="character" w:customStyle="1" w:styleId="ff2">
    <w:name w:val="ff2"/>
    <w:basedOn w:val="a0"/>
    <w:rsid w:val="00EB4126"/>
  </w:style>
  <w:style w:type="table" w:styleId="a7">
    <w:name w:val="Table Grid"/>
    <w:basedOn w:val="a1"/>
    <w:uiPriority w:val="59"/>
    <w:rsid w:val="00EB4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16</cp:revision>
  <dcterms:created xsi:type="dcterms:W3CDTF">2020-03-31T22:06:00Z</dcterms:created>
  <dcterms:modified xsi:type="dcterms:W3CDTF">2020-04-15T21:18:00Z</dcterms:modified>
</cp:coreProperties>
</file>