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52C2" w:rsidRDefault="004E52C2" w:rsidP="004E52C2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класс</w:t>
      </w:r>
      <w:r>
        <w:rPr>
          <w:rFonts w:ascii="Times New Roman" w:hAnsi="Times New Roman"/>
          <w:sz w:val="24"/>
          <w:szCs w:val="24"/>
        </w:rPr>
        <w:t xml:space="preserve">         </w:t>
      </w:r>
      <w:proofErr w:type="spellStart"/>
      <w:r>
        <w:rPr>
          <w:rFonts w:ascii="Times New Roman" w:hAnsi="Times New Roman"/>
          <w:sz w:val="24"/>
          <w:szCs w:val="24"/>
        </w:rPr>
        <w:t>Переверзева</w:t>
      </w:r>
      <w:proofErr w:type="spellEnd"/>
      <w:r>
        <w:rPr>
          <w:rFonts w:ascii="Times New Roman" w:hAnsi="Times New Roman"/>
          <w:sz w:val="24"/>
          <w:szCs w:val="24"/>
        </w:rPr>
        <w:t xml:space="preserve"> Наталья Петровна            Литература </w:t>
      </w:r>
    </w:p>
    <w:tbl>
      <w:tblPr>
        <w:tblW w:w="152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41"/>
        <w:gridCol w:w="3020"/>
        <w:gridCol w:w="2126"/>
        <w:gridCol w:w="5103"/>
        <w:gridCol w:w="2126"/>
        <w:gridCol w:w="1557"/>
      </w:tblGrid>
      <w:tr w:rsidR="004E52C2" w:rsidTr="0005282C">
        <w:trPr>
          <w:trHeight w:val="269"/>
        </w:trPr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2C2" w:rsidRDefault="004E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2C2" w:rsidRDefault="004E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2C2" w:rsidRDefault="004E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2C2" w:rsidRDefault="004E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2C2" w:rsidRDefault="004E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2C2" w:rsidRDefault="004E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2810AC" w:rsidTr="0005282C">
        <w:trPr>
          <w:trHeight w:val="4162"/>
        </w:trPr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0AC" w:rsidRPr="00262510" w:rsidRDefault="002810AC" w:rsidP="0015616B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2510">
              <w:rPr>
                <w:rFonts w:ascii="Times New Roman" w:hAnsi="Times New Roman"/>
                <w:sz w:val="24"/>
                <w:szCs w:val="24"/>
              </w:rPr>
              <w:t>20.04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0AC" w:rsidRPr="00E3301F" w:rsidRDefault="002810AC" w:rsidP="0015616B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301F">
              <w:rPr>
                <w:rFonts w:ascii="Times New Roman" w:hAnsi="Times New Roman"/>
                <w:sz w:val="24"/>
                <w:szCs w:val="24"/>
              </w:rPr>
              <w:t>В.Ф. Боков. «Поклон». Н.М. Рубцов. «В осеннем лесу»</w:t>
            </w:r>
            <w:r>
              <w:rPr>
                <w:rFonts w:ascii="Times New Roman" w:hAnsi="Times New Roman"/>
                <w:sz w:val="24"/>
                <w:szCs w:val="24"/>
              </w:rPr>
              <w:t>. Р.Г. Гамзатов «Песня соловья»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0AC" w:rsidRDefault="00281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1C6" w:rsidRDefault="004E61C6" w:rsidP="004E61C6">
            <w:pPr>
              <w:pStyle w:val="a5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Учебник</w:t>
            </w:r>
          </w:p>
          <w:p w:rsidR="00D71E3D" w:rsidRDefault="00D71E3D" w:rsidP="00D71E3D">
            <w:pPr>
              <w:pStyle w:val="a5"/>
              <w:numPr>
                <w:ilvl w:val="0"/>
                <w:numId w:val="6"/>
              </w:numPr>
              <w:spacing w:after="0" w:line="240" w:lineRule="auto"/>
              <w:ind w:left="34" w:firstLine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Прочитайте статью о В.Ф. Бокове на с.186 и его стихотворение «Поклон».</w:t>
            </w:r>
          </w:p>
          <w:p w:rsidR="00D71E3D" w:rsidRPr="00D71E3D" w:rsidRDefault="00D71E3D" w:rsidP="00D71E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D71E3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Обратите внимание:</w:t>
            </w:r>
          </w:p>
          <w:p w:rsidR="00D71E3D" w:rsidRPr="00D71E3D" w:rsidRDefault="00D71E3D" w:rsidP="00D71E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D71E3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>Поясной поклон – при прохождении по храму совершается крестное знамение с поясным поклоном против Царских врат.</w:t>
            </w:r>
          </w:p>
          <w:p w:rsidR="004E61C6" w:rsidRDefault="004E61C6" w:rsidP="004E61C6">
            <w:pPr>
              <w:pStyle w:val="a5"/>
              <w:numPr>
                <w:ilvl w:val="0"/>
                <w:numId w:val="6"/>
              </w:numPr>
              <w:spacing w:after="0" w:line="240" w:lineRule="auto"/>
              <w:ind w:left="34" w:firstLine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A15F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Ответьте на вопросы:</w:t>
            </w:r>
          </w:p>
          <w:p w:rsidR="00D71E3D" w:rsidRDefault="00D71E3D" w:rsidP="00D71E3D">
            <w:pPr>
              <w:pStyle w:val="a5"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- Кому шлет поклон герой стихотворения?</w:t>
            </w:r>
          </w:p>
          <w:p w:rsidR="00D71E3D" w:rsidRDefault="00D71E3D" w:rsidP="00D71E3D">
            <w:pPr>
              <w:pStyle w:val="a5"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- Какие чувства он испытывает при этом?</w:t>
            </w:r>
          </w:p>
          <w:p w:rsidR="00D71E3D" w:rsidRPr="008A15FA" w:rsidRDefault="00D71E3D" w:rsidP="00D71E3D">
            <w:pPr>
              <w:pStyle w:val="a5"/>
              <w:numPr>
                <w:ilvl w:val="0"/>
                <w:numId w:val="6"/>
              </w:numPr>
              <w:spacing w:after="0" w:line="240" w:lineRule="auto"/>
              <w:ind w:left="34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Прочитайте статью о Н.М.</w:t>
            </w:r>
            <w:r w:rsidR="00E522D2">
              <w:rPr>
                <w:rFonts w:ascii="Times New Roman" w:hAnsi="Times New Roman"/>
                <w:sz w:val="24"/>
                <w:szCs w:val="24"/>
              </w:rPr>
              <w:t xml:space="preserve"> Рубцове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с.</w:t>
            </w:r>
            <w:r w:rsidR="00E522D2">
              <w:rPr>
                <w:rFonts w:ascii="Times New Roman" w:hAnsi="Times New Roman"/>
                <w:sz w:val="24"/>
                <w:szCs w:val="24"/>
              </w:rPr>
              <w:t>188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его стихотворение</w:t>
            </w:r>
            <w:r w:rsidR="00E522D2">
              <w:rPr>
                <w:rFonts w:ascii="Times New Roman" w:hAnsi="Times New Roman"/>
                <w:sz w:val="24"/>
                <w:szCs w:val="24"/>
              </w:rPr>
              <w:t xml:space="preserve"> «В осеннем лесу».</w:t>
            </w:r>
          </w:p>
          <w:p w:rsidR="00E522D2" w:rsidRDefault="00E522D2" w:rsidP="004E61C6">
            <w:pPr>
              <w:pStyle w:val="c5"/>
              <w:spacing w:before="0" w:beforeAutospacing="0" w:after="0" w:afterAutospacing="0"/>
              <w:rPr>
                <w:lang w:eastAsia="en-US"/>
              </w:rPr>
            </w:pPr>
            <w:r>
              <w:rPr>
                <w:lang w:eastAsia="en-US"/>
              </w:rPr>
              <w:t>- Найдите в тексте сравнения.</w:t>
            </w:r>
          </w:p>
          <w:p w:rsidR="00E522D2" w:rsidRDefault="00E522D2" w:rsidP="00E522D2">
            <w:pPr>
              <w:pStyle w:val="c5"/>
              <w:numPr>
                <w:ilvl w:val="0"/>
                <w:numId w:val="6"/>
              </w:numPr>
              <w:spacing w:before="0" w:beforeAutospacing="0" w:after="0" w:afterAutospacing="0"/>
              <w:ind w:left="34" w:firstLine="0"/>
            </w:pPr>
            <w:r>
              <w:t>Прочитайте статью о Р.Г. Гамзатове на с.189 и его стихотворение «Песня соловья».</w:t>
            </w:r>
          </w:p>
          <w:p w:rsidR="00E522D2" w:rsidRDefault="00E522D2" w:rsidP="00E522D2">
            <w:pPr>
              <w:pStyle w:val="c5"/>
              <w:spacing w:before="0" w:beforeAutospacing="0" w:after="0" w:afterAutospacing="0"/>
              <w:ind w:left="34"/>
            </w:pPr>
            <w:r>
              <w:t>- Почему песня соловья посвящена родине?</w:t>
            </w:r>
          </w:p>
          <w:p w:rsidR="002810AC" w:rsidRDefault="00E522D2" w:rsidP="00E522D2">
            <w:pPr>
              <w:pStyle w:val="c5"/>
              <w:spacing w:before="0" w:beforeAutospacing="0" w:after="0" w:afterAutospacing="0"/>
              <w:ind w:left="34"/>
            </w:pPr>
            <w:r>
              <w:t>- Что объединяет эти стихотворения?</w:t>
            </w:r>
            <w:r w:rsidR="004E61C6">
              <w:rPr>
                <w:lang w:eastAsia="en-US"/>
              </w:rPr>
              <w:br/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0AC" w:rsidRDefault="00E522D2" w:rsidP="00D50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Выучить наизусть стихотворение (по выбору), сделать аудиозапись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0AC" w:rsidRDefault="002810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2810AC" w:rsidRDefault="00281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  <w:tr w:rsidR="003D07B4" w:rsidTr="0005282C">
        <w:trPr>
          <w:trHeight w:val="4162"/>
        </w:trPr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7B4" w:rsidRDefault="003D07B4" w:rsidP="00401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22.04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7B4" w:rsidRDefault="003D07B4" w:rsidP="00401282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B4D5A">
              <w:rPr>
                <w:rFonts w:ascii="Times New Roman" w:hAnsi="Times New Roman"/>
                <w:sz w:val="24"/>
                <w:szCs w:val="24"/>
              </w:rPr>
              <w:t>В.И. Белов. «Весенняя ночь» В.Г. Распутин. «Век живи – век люби» (отрывок).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7B4" w:rsidRDefault="003D07B4" w:rsidP="00401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7B4" w:rsidRDefault="003D07B4" w:rsidP="00401282">
            <w:pPr>
              <w:pStyle w:val="a5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Учебник</w:t>
            </w:r>
          </w:p>
          <w:p w:rsidR="003D07B4" w:rsidRPr="008B4D5A" w:rsidRDefault="003D07B4" w:rsidP="003D07B4">
            <w:pPr>
              <w:pStyle w:val="a5"/>
              <w:numPr>
                <w:ilvl w:val="0"/>
                <w:numId w:val="7"/>
              </w:numPr>
              <w:spacing w:after="0" w:line="240" w:lineRule="auto"/>
              <w:ind w:left="34" w:firstLine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Прочитайте рассказ </w:t>
            </w:r>
            <w:r w:rsidRPr="008B4D5A">
              <w:rPr>
                <w:rFonts w:ascii="Times New Roman" w:hAnsi="Times New Roman"/>
                <w:sz w:val="24"/>
                <w:szCs w:val="24"/>
              </w:rPr>
              <w:t>В.И. Белов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8B4D5A">
              <w:rPr>
                <w:rFonts w:ascii="Times New Roman" w:hAnsi="Times New Roman"/>
                <w:sz w:val="24"/>
                <w:szCs w:val="24"/>
              </w:rPr>
              <w:t xml:space="preserve"> «Весенняя ночь»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с.190-193.</w:t>
            </w:r>
          </w:p>
          <w:p w:rsidR="003D07B4" w:rsidRPr="00D71E3D" w:rsidRDefault="003D07B4" w:rsidP="004012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D71E3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Обратите внимание:</w:t>
            </w:r>
          </w:p>
          <w:p w:rsidR="003D07B4" w:rsidRPr="008B4D5A" w:rsidRDefault="003D07B4" w:rsidP="00401282">
            <w:pPr>
              <w:pStyle w:val="a5"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8B4D5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>Разнузданны</w:t>
            </w:r>
            <w:proofErr w:type="gramStart"/>
            <w:r w:rsidRPr="008B4D5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>й-</w:t>
            </w:r>
            <w:proofErr w:type="gramEnd"/>
            <w:r w:rsidRPr="008B4D5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 xml:space="preserve"> дошедший до крайней степени распущенности, беззастенчивости</w:t>
            </w:r>
          </w:p>
          <w:p w:rsidR="003D07B4" w:rsidRDefault="003D07B4" w:rsidP="003D07B4">
            <w:pPr>
              <w:pStyle w:val="a5"/>
              <w:numPr>
                <w:ilvl w:val="0"/>
                <w:numId w:val="7"/>
              </w:numPr>
              <w:spacing w:after="0" w:line="240" w:lineRule="auto"/>
              <w:ind w:left="34" w:firstLine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A15F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Ответьте на вопрос:</w:t>
            </w:r>
          </w:p>
          <w:p w:rsidR="003D07B4" w:rsidRDefault="003D07B4" w:rsidP="00401282">
            <w:pPr>
              <w:pStyle w:val="a5"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- Почему долгожданная весенняя ночь названа «радостно страшной»?</w:t>
            </w:r>
          </w:p>
          <w:p w:rsidR="003D07B4" w:rsidRPr="00126C0E" w:rsidRDefault="003D07B4" w:rsidP="003D07B4">
            <w:pPr>
              <w:pStyle w:val="a5"/>
              <w:numPr>
                <w:ilvl w:val="0"/>
                <w:numId w:val="8"/>
              </w:numPr>
              <w:spacing w:after="0" w:line="240" w:lineRule="auto"/>
              <w:ind w:left="36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Прочитайте отрывок из повести </w:t>
            </w:r>
            <w:r>
              <w:rPr>
                <w:lang w:eastAsia="en-US"/>
              </w:rPr>
              <w:br/>
            </w:r>
            <w:r>
              <w:rPr>
                <w:rStyle w:val="c0"/>
                <w:lang w:eastAsia="en-US"/>
              </w:rPr>
              <w:t>  </w:t>
            </w:r>
            <w:r>
              <w:rPr>
                <w:rFonts w:ascii="Times New Roman" w:hAnsi="Times New Roman"/>
                <w:sz w:val="24"/>
                <w:szCs w:val="24"/>
              </w:rPr>
              <w:t>В.Г. Распутина</w:t>
            </w:r>
            <w:r w:rsidRPr="008B4D5A">
              <w:rPr>
                <w:rFonts w:ascii="Times New Roman" w:hAnsi="Times New Roman"/>
                <w:sz w:val="24"/>
                <w:szCs w:val="24"/>
              </w:rPr>
              <w:t xml:space="preserve"> «Век живи – век люби»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с.194-197.</w:t>
            </w:r>
          </w:p>
          <w:p w:rsidR="003D07B4" w:rsidRDefault="003D07B4" w:rsidP="00401282">
            <w:pPr>
              <w:pStyle w:val="a5"/>
              <w:spacing w:after="0" w:line="240" w:lineRule="auto"/>
              <w:ind w:left="3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Какие чувства испытывает Саня?</w:t>
            </w:r>
          </w:p>
          <w:p w:rsidR="003D07B4" w:rsidRPr="00CB6402" w:rsidRDefault="003D07B4" w:rsidP="00401282">
            <w:pPr>
              <w:pStyle w:val="a5"/>
              <w:spacing w:after="0" w:line="240" w:lineRule="auto"/>
              <w:ind w:left="3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Почему Сане показалось, что  «тьма единым широким вздохом вздохнула печально»?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7B4" w:rsidRDefault="003D07B4" w:rsidP="004012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33599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Прочитать</w:t>
            </w:r>
            <w:r w:rsidRPr="0083359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12 главу и 21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3359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главу </w:t>
            </w:r>
            <w:r>
              <w:rPr>
                <w:rFonts w:ascii="Times New Roman" w:hAnsi="Times New Roman"/>
                <w:sz w:val="24"/>
                <w:szCs w:val="24"/>
              </w:rPr>
              <w:t>из р</w:t>
            </w:r>
            <w:r w:rsidRPr="00E3301F">
              <w:rPr>
                <w:rFonts w:ascii="Times New Roman" w:hAnsi="Times New Roman"/>
                <w:sz w:val="24"/>
                <w:szCs w:val="24"/>
              </w:rPr>
              <w:t>оман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E3301F">
              <w:rPr>
                <w:rFonts w:ascii="Times New Roman" w:hAnsi="Times New Roman"/>
                <w:sz w:val="24"/>
                <w:szCs w:val="24"/>
              </w:rPr>
              <w:t xml:space="preserve"> «Жизнь, необыкновенные и удивительные приключ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ения Робинзона Крузо»  </w:t>
            </w:r>
          </w:p>
          <w:p w:rsidR="003D07B4" w:rsidRDefault="003D07B4" w:rsidP="00401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7B4" w:rsidRDefault="003D07B4" w:rsidP="003D07B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3D07B4" w:rsidRDefault="003D07B4" w:rsidP="003D07B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  <w:tr w:rsidR="003D07B4" w:rsidTr="00BF5EAD">
        <w:trPr>
          <w:trHeight w:val="71"/>
        </w:trPr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7B4" w:rsidRDefault="003D07B4" w:rsidP="00401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24.04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7B4" w:rsidRPr="00E3301F" w:rsidRDefault="003D07B4" w:rsidP="00401282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301F">
              <w:rPr>
                <w:rFonts w:ascii="Times New Roman" w:hAnsi="Times New Roman"/>
                <w:sz w:val="24"/>
                <w:szCs w:val="24"/>
              </w:rPr>
              <w:t xml:space="preserve">Д. Дефо. Краткие сведения </w:t>
            </w:r>
            <w:r w:rsidRPr="00E3301F">
              <w:rPr>
                <w:rFonts w:ascii="Times New Roman" w:hAnsi="Times New Roman"/>
                <w:sz w:val="24"/>
                <w:szCs w:val="24"/>
              </w:rPr>
              <w:lastRenderedPageBreak/>
              <w:t>о писателе. Роман «Жизнь, необыкновенные и удивительные приключ</w:t>
            </w:r>
            <w:r>
              <w:rPr>
                <w:rFonts w:ascii="Times New Roman" w:hAnsi="Times New Roman"/>
                <w:sz w:val="24"/>
                <w:szCs w:val="24"/>
              </w:rPr>
              <w:t>ения Робинзона Крузо» (отрывок)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7B4" w:rsidRPr="009D536B" w:rsidRDefault="00707D6D" w:rsidP="004012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" w:history="1">
              <w:r w:rsidR="003D07B4" w:rsidRPr="009D536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</w:t>
              </w:r>
              <w:r w:rsidR="003D07B4" w:rsidRPr="009D536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lastRenderedPageBreak/>
                <w:t>ubject/lesson/7414/</w:t>
              </w:r>
            </w:hyperlink>
          </w:p>
          <w:p w:rsidR="003D07B4" w:rsidRDefault="003D07B4" w:rsidP="00401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7B4" w:rsidRDefault="003D07B4" w:rsidP="00401282">
            <w:pPr>
              <w:pStyle w:val="a5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Учебник</w:t>
            </w:r>
          </w:p>
          <w:p w:rsidR="003D07B4" w:rsidRPr="00C1743F" w:rsidRDefault="003D07B4" w:rsidP="003D07B4">
            <w:pPr>
              <w:pStyle w:val="a5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743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Если есть возможность, посмотрите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урок по ссылке </w:t>
            </w:r>
            <w:hyperlink r:id="rId6" w:history="1">
              <w:r w:rsidRPr="00C1743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https://resh.edu.ru/subject/lesson/7414/</w:t>
              </w:r>
            </w:hyperlink>
          </w:p>
          <w:p w:rsidR="003D07B4" w:rsidRPr="00C1743F" w:rsidRDefault="003D07B4" w:rsidP="00401282">
            <w:pPr>
              <w:pStyle w:val="a7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«Робинзон Крузо» - приключенческий роман. Это увлекательный рассказ о человеке, жаждавшем приключений и бежавшем из родительского дама для того, чтобы вверить свою судьбу игре случайностей, с которыми были сопряжены опасные путешествия на суше и море.</w:t>
            </w:r>
          </w:p>
          <w:p w:rsidR="003D07B4" w:rsidRDefault="003D07B4" w:rsidP="003D07B4">
            <w:pPr>
              <w:pStyle w:val="a5"/>
              <w:numPr>
                <w:ilvl w:val="0"/>
                <w:numId w:val="2"/>
              </w:numPr>
              <w:spacing w:after="0" w:line="240" w:lineRule="auto"/>
              <w:ind w:left="34" w:firstLine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1743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Ответьте на вопросы:</w:t>
            </w:r>
          </w:p>
          <w:p w:rsidR="003D07B4" w:rsidRDefault="003D07B4" w:rsidP="004012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- Сколько лет прожил Робинзон на острове?</w:t>
            </w:r>
          </w:p>
          <w:p w:rsidR="003D07B4" w:rsidRDefault="003D07B4" w:rsidP="004012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- Как он оказался на необитаемом острове?</w:t>
            </w:r>
          </w:p>
          <w:p w:rsidR="003D07B4" w:rsidRDefault="003D07B4" w:rsidP="004012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-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Каким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предстаёт перед нами Робинзон в данном отрывке?</w:t>
            </w:r>
          </w:p>
          <w:p w:rsidR="003D07B4" w:rsidRDefault="003D07B4" w:rsidP="0040128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Робинзон стремится разбогатеть, богатство не раз попадается ему в руки, но оно быстро исчезает, потому что в мире авантюр нет ничего прочного.</w:t>
            </w:r>
          </w:p>
          <w:p w:rsidR="003D07B4" w:rsidRDefault="003D07B4" w:rsidP="0040128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Попадая в беду, Робинзон видит в этом Божье наказание за то, что ослушался своих родителей и выбрал не ту стезю, какую они предназначали ему.</w:t>
            </w:r>
          </w:p>
          <w:p w:rsidR="003D07B4" w:rsidRDefault="003D07B4" w:rsidP="00401282">
            <w:pPr>
              <w:spacing w:after="0" w:line="240" w:lineRule="auto"/>
              <w:ind w:firstLine="3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Центральная часть романа рассказывает о пребывании Робинзона Крузо на необитаемом острове.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Она представляет собой обширное повествование о трудовых подвигах Робинзона Крузо – о том, как он строил свою первую хижину, как затем соорудил настоящую крепость, как оборудовал своё жилище, приручал коз, возделывал поле, лепил и обжигал горшки, пёк хлеб, строил лодки и делал ещё много другого, что было ему необходимо для устройства своей жизни на необитаемом острове.</w:t>
            </w:r>
            <w:proofErr w:type="gramEnd"/>
          </w:p>
          <w:p w:rsidR="003D07B4" w:rsidRPr="00C1743F" w:rsidRDefault="003D07B4" w:rsidP="0040128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Робинзон владел множеством профессий и ремёсел.</w:t>
            </w:r>
            <w:r>
              <w:rPr>
                <w:lang w:eastAsia="en-US"/>
              </w:rPr>
              <w:br/>
            </w:r>
            <w:r>
              <w:rPr>
                <w:rStyle w:val="c0"/>
                <w:lang w:eastAsia="en-US"/>
              </w:rPr>
              <w:t>      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7B4" w:rsidRDefault="003D07B4" w:rsidP="004012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3D07B4" w:rsidRDefault="003D07B4" w:rsidP="00401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7B4" w:rsidRDefault="003D07B4" w:rsidP="004012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  <w:lang w:eastAsia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  <w:lang w:eastAsia="en-US"/>
              </w:rPr>
              <w:lastRenderedPageBreak/>
              <w:t>WhatsApp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  <w:lang w:eastAsia="en-US"/>
              </w:rPr>
              <w:t xml:space="preserve">, </w:t>
            </w:r>
          </w:p>
          <w:p w:rsidR="003D07B4" w:rsidRDefault="003D07B4" w:rsidP="00401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  <w:lang w:eastAsia="en-US"/>
              </w:rPr>
              <w:lastRenderedPageBreak/>
              <w:t>электронная почта</w:t>
            </w:r>
          </w:p>
        </w:tc>
      </w:tr>
    </w:tbl>
    <w:p w:rsidR="00943AF0" w:rsidRDefault="00BF5EAD"/>
    <w:sectPr w:rsidR="00943AF0" w:rsidSect="008540A6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851BB"/>
    <w:multiLevelType w:val="hybridMultilevel"/>
    <w:tmpl w:val="8DEC0C4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F6318A"/>
    <w:multiLevelType w:val="hybridMultilevel"/>
    <w:tmpl w:val="177E900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81C767E"/>
    <w:multiLevelType w:val="hybridMultilevel"/>
    <w:tmpl w:val="EDCE8E8E"/>
    <w:lvl w:ilvl="0" w:tplc="0419000B">
      <w:start w:val="1"/>
      <w:numFmt w:val="bullet"/>
      <w:lvlText w:val=""/>
      <w:lvlJc w:val="left"/>
      <w:pPr>
        <w:ind w:left="77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3">
    <w:nsid w:val="5D112A68"/>
    <w:multiLevelType w:val="hybridMultilevel"/>
    <w:tmpl w:val="0C661CE8"/>
    <w:lvl w:ilvl="0" w:tplc="0419000B">
      <w:start w:val="1"/>
      <w:numFmt w:val="bullet"/>
      <w:lvlText w:val=""/>
      <w:lvlJc w:val="left"/>
      <w:pPr>
        <w:ind w:left="77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4">
    <w:nsid w:val="5D6A6847"/>
    <w:multiLevelType w:val="hybridMultilevel"/>
    <w:tmpl w:val="A60EFD6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9B44EB"/>
    <w:multiLevelType w:val="hybridMultilevel"/>
    <w:tmpl w:val="7DF6CB04"/>
    <w:lvl w:ilvl="0" w:tplc="0419000B">
      <w:start w:val="1"/>
      <w:numFmt w:val="bullet"/>
      <w:lvlText w:val=""/>
      <w:lvlJc w:val="left"/>
      <w:pPr>
        <w:ind w:left="84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5"/>
  </w:num>
  <w:num w:numId="5">
    <w:abstractNumId w:val="3"/>
  </w:num>
  <w:num w:numId="6">
    <w:abstractNumId w:val="4"/>
  </w:num>
  <w:num w:numId="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E52C2"/>
    <w:rsid w:val="0004696D"/>
    <w:rsid w:val="0005282C"/>
    <w:rsid w:val="002214DB"/>
    <w:rsid w:val="00243541"/>
    <w:rsid w:val="0024430B"/>
    <w:rsid w:val="00276822"/>
    <w:rsid w:val="002810AC"/>
    <w:rsid w:val="00372375"/>
    <w:rsid w:val="003C3C9C"/>
    <w:rsid w:val="003D07B4"/>
    <w:rsid w:val="004E52C2"/>
    <w:rsid w:val="004E61C6"/>
    <w:rsid w:val="004F077F"/>
    <w:rsid w:val="00531794"/>
    <w:rsid w:val="005415CD"/>
    <w:rsid w:val="00571266"/>
    <w:rsid w:val="005B263A"/>
    <w:rsid w:val="00603CC7"/>
    <w:rsid w:val="006B4CA5"/>
    <w:rsid w:val="006D1030"/>
    <w:rsid w:val="00707D6D"/>
    <w:rsid w:val="00762AB1"/>
    <w:rsid w:val="007B6952"/>
    <w:rsid w:val="008540A6"/>
    <w:rsid w:val="008E2CED"/>
    <w:rsid w:val="009927C0"/>
    <w:rsid w:val="00A23CE2"/>
    <w:rsid w:val="00AA00CC"/>
    <w:rsid w:val="00AD5F5D"/>
    <w:rsid w:val="00AE6093"/>
    <w:rsid w:val="00B80A2E"/>
    <w:rsid w:val="00BF5EAD"/>
    <w:rsid w:val="00C1381F"/>
    <w:rsid w:val="00C64F46"/>
    <w:rsid w:val="00CC0EAF"/>
    <w:rsid w:val="00D50AB2"/>
    <w:rsid w:val="00D71E3D"/>
    <w:rsid w:val="00DD3F95"/>
    <w:rsid w:val="00DD660E"/>
    <w:rsid w:val="00DE4AEF"/>
    <w:rsid w:val="00DF6C84"/>
    <w:rsid w:val="00E522D2"/>
    <w:rsid w:val="00EA7A92"/>
    <w:rsid w:val="00EB71F1"/>
    <w:rsid w:val="00EE7B77"/>
    <w:rsid w:val="00F64F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2C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E52C2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603CC7"/>
    <w:rPr>
      <w:color w:val="800080" w:themeColor="followedHyperlink"/>
      <w:u w:val="single"/>
    </w:rPr>
  </w:style>
  <w:style w:type="paragraph" w:customStyle="1" w:styleId="c5">
    <w:name w:val="c5"/>
    <w:basedOn w:val="a"/>
    <w:rsid w:val="002214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2214DB"/>
  </w:style>
  <w:style w:type="character" w:customStyle="1" w:styleId="c0">
    <w:name w:val="c0"/>
    <w:basedOn w:val="a0"/>
    <w:rsid w:val="002214DB"/>
  </w:style>
  <w:style w:type="character" w:customStyle="1" w:styleId="c8">
    <w:name w:val="c8"/>
    <w:basedOn w:val="a0"/>
    <w:rsid w:val="002214DB"/>
  </w:style>
  <w:style w:type="paragraph" w:styleId="a5">
    <w:name w:val="List Paragraph"/>
    <w:basedOn w:val="a"/>
    <w:uiPriority w:val="34"/>
    <w:qFormat/>
    <w:rsid w:val="002214DB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6D10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 Spacing"/>
    <w:uiPriority w:val="1"/>
    <w:qFormat/>
    <w:rsid w:val="003D07B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22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1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395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76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176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lesson/7414/" TargetMode="External"/><Relationship Id="rId5" Type="http://schemas.openxmlformats.org/officeDocument/2006/relationships/hyperlink" Target="https://resh.edu.ru/subject/lesson/7414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480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Russian</dc:creator>
  <cp:keywords/>
  <dc:description/>
  <cp:lastModifiedBy>Russian</cp:lastModifiedBy>
  <cp:revision>27</cp:revision>
  <dcterms:created xsi:type="dcterms:W3CDTF">2020-03-31T22:18:00Z</dcterms:created>
  <dcterms:modified xsi:type="dcterms:W3CDTF">2020-04-15T22:34:00Z</dcterms:modified>
</cp:coreProperties>
</file>