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372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AB54C9" w:rsidRDefault="00135B1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5"/>
            <w:r w:rsidRPr="00AB54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1B94" w:rsidRPr="00AB54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BE1B94" w:rsidRPr="00AB54C9" w:rsidRDefault="00135B1D" w:rsidP="00135B1D">
            <w:pPr>
              <w:pStyle w:val="a7"/>
              <w:shd w:val="clear" w:color="auto" w:fill="FFFFFF"/>
              <w:rPr>
                <w:sz w:val="28"/>
                <w:szCs w:val="28"/>
              </w:rPr>
            </w:pPr>
            <w:r w:rsidRPr="00AB54C9">
              <w:rPr>
                <w:color w:val="000000"/>
                <w:sz w:val="28"/>
                <w:szCs w:val="28"/>
              </w:rPr>
              <w:t xml:space="preserve">Прыжок в длину с места. Наклон вперед из </w:t>
            </w:r>
            <w:proofErr w:type="gramStart"/>
            <w:r w:rsidRPr="00AB54C9">
              <w:rPr>
                <w:color w:val="000000"/>
                <w:sz w:val="28"/>
                <w:szCs w:val="28"/>
              </w:rPr>
              <w:t>положения</w:t>
            </w:r>
            <w:proofErr w:type="gramEnd"/>
            <w:r w:rsidRPr="00AB54C9">
              <w:rPr>
                <w:color w:val="000000"/>
                <w:sz w:val="28"/>
                <w:szCs w:val="28"/>
              </w:rPr>
              <w:t xml:space="preserve"> стоя,  сгибание и разгибание рук. Подвижная игра</w:t>
            </w:r>
            <w:bookmarkStart w:id="1" w:name="_Hlk19554843"/>
            <w:r w:rsidRPr="00AB54C9">
              <w:rPr>
                <w:color w:val="000000"/>
                <w:sz w:val="28"/>
                <w:szCs w:val="28"/>
              </w:rPr>
              <w:t xml:space="preserve"> Бег 60 м. Метания мяча на дальность</w:t>
            </w:r>
            <w:bookmarkEnd w:id="1"/>
            <w:r w:rsidRPr="00AB54C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AB54C9" w:rsidRPr="00AB54C9" w:rsidRDefault="00AB54C9" w:rsidP="00AB54C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</w:pPr>
            <w:r w:rsidRPr="00AB54C9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begin"/>
            </w:r>
            <w:r w:rsidRPr="00AB54C9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instrText xml:space="preserve"> HYPERLINK "https://nsportal.ru/shkola/fizkultura-i-sport/library/2016/10/27/teoriya-2-11kl" \t "_blank" </w:instrText>
            </w:r>
            <w:r w:rsidRPr="00AB54C9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separate"/>
            </w:r>
          </w:p>
          <w:p w:rsidR="00AB54C9" w:rsidRPr="00AB54C9" w:rsidRDefault="00AB54C9" w:rsidP="00AB54C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54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nsportal.ru</w:t>
            </w:r>
            <w:r w:rsidRPr="00AB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›Школа›Физкультура</w:t>
            </w:r>
            <w:proofErr w:type="spellEnd"/>
            <w:r w:rsidRPr="00AB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спорт›2016/10/27/teoriya-2-11k</w:t>
            </w:r>
            <w:r w:rsidRPr="00AB54C9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t>l</w:t>
            </w:r>
            <w:r w:rsidRPr="00AB54C9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end"/>
            </w:r>
          </w:p>
          <w:p w:rsidR="00BE1B94" w:rsidRPr="00AB54C9" w:rsidRDefault="00BE1B94" w:rsidP="00135B1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BE1B94" w:rsidRPr="00AB54C9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BE1B94" w:rsidRPr="00AB54C9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55DF7" w:rsidRPr="00AB54C9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B54C9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AB54C9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AB54C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AB54C9" w:rsidRDefault="00BE1B94" w:rsidP="00135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4C9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135B1D" w:rsidRPr="00AB54C9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35B1D" w:rsidRPr="00AB54C9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номнр</w:t>
            </w:r>
            <w:proofErr w:type="spellEnd"/>
            <w:r w:rsidR="00135B1D" w:rsidRPr="00AB54C9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телефона 8-919-439-26-14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35B1D"/>
    <w:rsid w:val="00397C1E"/>
    <w:rsid w:val="003C7273"/>
    <w:rsid w:val="006136A3"/>
    <w:rsid w:val="0063721D"/>
    <w:rsid w:val="00655DF7"/>
    <w:rsid w:val="00886E36"/>
    <w:rsid w:val="00AB54C9"/>
    <w:rsid w:val="00B73405"/>
    <w:rsid w:val="00BE1B94"/>
    <w:rsid w:val="00CA5431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8</cp:revision>
  <dcterms:created xsi:type="dcterms:W3CDTF">2020-04-03T05:27:00Z</dcterms:created>
  <dcterms:modified xsi:type="dcterms:W3CDTF">2020-04-16T19:18:00Z</dcterms:modified>
</cp:coreProperties>
</file>