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0F6" w:rsidRDefault="003430F6" w:rsidP="003430F6">
      <w:pPr>
        <w:jc w:val="center"/>
        <w:textAlignment w:val="baseline"/>
        <w:rPr>
          <w:b/>
        </w:rPr>
      </w:pPr>
      <w:r>
        <w:rPr>
          <w:b/>
        </w:rPr>
        <w:t>8 класс      Новомлинский Сергей Петрович   Физическая культура</w:t>
      </w:r>
    </w:p>
    <w:p w:rsidR="003430F6" w:rsidRDefault="003430F6" w:rsidP="003430F6">
      <w:pPr>
        <w:textAlignment w:val="baseline"/>
      </w:pPr>
      <w:r>
        <w:t> </w:t>
      </w:r>
    </w:p>
    <w:p w:rsidR="003430F6" w:rsidRDefault="003430F6" w:rsidP="003430F6">
      <w:pPr>
        <w:textAlignment w:val="baseline"/>
      </w:pPr>
      <w:r>
        <w:t xml:space="preserve">   </w:t>
      </w:r>
    </w:p>
    <w:p w:rsidR="003430F6" w:rsidRDefault="003430F6" w:rsidP="003430F6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4"/>
        <w:gridCol w:w="2005"/>
        <w:gridCol w:w="2005"/>
        <w:gridCol w:w="2340"/>
        <w:gridCol w:w="2181"/>
      </w:tblGrid>
      <w:tr w:rsidR="003430F6" w:rsidTr="003430F6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3430F6" w:rsidTr="003430F6">
        <w:trPr>
          <w:trHeight w:val="1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 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18.05 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napToGrid w:val="0"/>
              <w:spacing w:line="276" w:lineRule="auto"/>
              <w:rPr>
                <w:color w:val="000000"/>
              </w:rPr>
            </w:pPr>
            <w:r w:rsidRPr="0098793C">
              <w:rPr>
                <w:color w:val="000000"/>
              </w:rPr>
              <w:t>Инструктаж по ТБ на уроках плавания. Способы освобождения от захватов тонущего.</w:t>
            </w:r>
          </w:p>
          <w:p w:rsidR="003430F6" w:rsidRDefault="003430F6">
            <w:pPr>
              <w:snapToGrid w:val="0"/>
              <w:spacing w:line="276" w:lineRule="auto"/>
            </w:pPr>
            <w:r w:rsidRPr="0098793C">
              <w:rPr>
                <w:color w:val="000000"/>
              </w:rPr>
              <w:t>Совершенствование координационных способностей.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t> </w:t>
            </w: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1)Изучить п.23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3430F6" w:rsidRDefault="003430F6" w:rsidP="003430F6">
            <w:pPr>
              <w:spacing w:line="276" w:lineRule="auto"/>
            </w:pPr>
            <w:r>
              <w:t>1.Перечислить технику безопасности на уроках плавания.</w:t>
            </w:r>
          </w:p>
          <w:p w:rsidR="003430F6" w:rsidRDefault="003430F6" w:rsidP="003430F6">
            <w:pPr>
              <w:spacing w:line="276" w:lineRule="auto"/>
            </w:pPr>
            <w:r>
              <w:t xml:space="preserve">2.Перечислить способы освобождения от захватов тонущего.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3430F6" w:rsidTr="003430F6">
        <w:trPr>
          <w:trHeight w:val="13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r>
              <w:t> 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21.05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textAlignment w:val="baseline"/>
              <w:rPr>
                <w:color w:val="000000"/>
              </w:rPr>
            </w:pPr>
            <w:r w:rsidRPr="0098793C">
              <w:rPr>
                <w:color w:val="000000"/>
              </w:rPr>
              <w:t>Упражнения по совершенствованию плавания и развития двигательных способностей.</w:t>
            </w:r>
          </w:p>
          <w:p w:rsidR="003430F6" w:rsidRDefault="003430F6">
            <w:pPr>
              <w:spacing w:line="276" w:lineRule="auto"/>
              <w:textAlignment w:val="baseline"/>
            </w:pPr>
            <w:r w:rsidRPr="0098793C">
              <w:rPr>
                <w:color w:val="000000"/>
              </w:rPr>
              <w:t>Правила соревнований по плаванию. Правила судейства.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430F6" w:rsidRDefault="003430F6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1)Изучить п.2,</w:t>
            </w:r>
          </w:p>
          <w:p w:rsidR="003430F6" w:rsidRDefault="003430F6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3430F6" w:rsidRDefault="003430F6" w:rsidP="003430F6">
            <w:pPr>
              <w:spacing w:line="276" w:lineRule="auto"/>
              <w:textAlignment w:val="baseline"/>
            </w:pPr>
            <w:r>
              <w:t>1.Перечислить упражнения по совершенствованию плавания и развития двигательных способностей.</w:t>
            </w:r>
          </w:p>
          <w:p w:rsidR="003430F6" w:rsidRDefault="003430F6" w:rsidP="003430F6">
            <w:pPr>
              <w:spacing w:line="276" w:lineRule="auto"/>
              <w:textAlignment w:val="baseline"/>
            </w:pPr>
            <w:r>
              <w:t>2.В чем заключается прикладное и оздоровительное значение плавания?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30F6" w:rsidRDefault="003430F6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3430F6" w:rsidRDefault="003430F6" w:rsidP="003430F6">
      <w:pPr>
        <w:tabs>
          <w:tab w:val="left" w:pos="8070"/>
        </w:tabs>
      </w:pPr>
      <w:r>
        <w:tab/>
      </w:r>
    </w:p>
    <w:p w:rsidR="003430F6" w:rsidRDefault="003430F6" w:rsidP="003430F6"/>
    <w:p w:rsidR="003430F6" w:rsidRDefault="003430F6" w:rsidP="003430F6">
      <w:r>
        <w:t xml:space="preserve"> </w:t>
      </w:r>
    </w:p>
    <w:p w:rsidR="003430F6" w:rsidRDefault="003430F6" w:rsidP="003430F6"/>
    <w:p w:rsidR="003430F6" w:rsidRDefault="003430F6" w:rsidP="003430F6"/>
    <w:p w:rsidR="003430F6" w:rsidRDefault="003430F6" w:rsidP="003430F6"/>
    <w:p w:rsidR="003430F6" w:rsidRDefault="003430F6" w:rsidP="003430F6"/>
    <w:p w:rsidR="00525F4B" w:rsidRDefault="00525F4B"/>
    <w:sectPr w:rsidR="00525F4B" w:rsidSect="00525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430F6"/>
    <w:rsid w:val="003430F6"/>
    <w:rsid w:val="0052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0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Company>DG Win&amp;Soft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2020-05-16T10:09:00Z</dcterms:created>
  <dcterms:modified xsi:type="dcterms:W3CDTF">2020-05-16T10:13:00Z</dcterms:modified>
</cp:coreProperties>
</file>