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C5A" w:rsidRPr="003E6562" w:rsidRDefault="00BF6C5A" w:rsidP="003E6562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BF6C5A" w:rsidRPr="00AF4DCC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0609" w:type="dxa"/>
        <w:tblInd w:w="-12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20"/>
        <w:gridCol w:w="1843"/>
        <w:gridCol w:w="1701"/>
        <w:gridCol w:w="5096"/>
        <w:gridCol w:w="169"/>
        <w:gridCol w:w="1080"/>
      </w:tblGrid>
      <w:tr w:rsidR="00BF6C5A" w:rsidRPr="00397112" w:rsidTr="003E656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BF6C5A" w:rsidRPr="00397112" w:rsidTr="003E656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776F91" w:rsidRDefault="00BF6C5A" w:rsidP="004277BD">
            <w:pPr>
              <w:rPr>
                <w:rFonts w:ascii="Times New Roman" w:hAnsi="Times New Roman"/>
              </w:rPr>
            </w:pPr>
            <w:r w:rsidRPr="00776F91">
              <w:rPr>
                <w:rFonts w:ascii="Times New Roman" w:hAnsi="Times New Roman"/>
              </w:rPr>
              <w:t>Обрядовые куклы Троицыной недели. Традиции и современность.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5B7659" w:rsidRDefault="00BF6C5A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Hyperlink"/>
                </w:rPr>
                <w:t>https://infourok.ru/prezentaciya-obryadovie-kukli-izobrazitelnoe-iskusstvo-klass-3315764.html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F6C5A" w:rsidRDefault="00BF6C5A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№  34,</w:t>
            </w:r>
          </w:p>
          <w:p w:rsidR="00BF6C5A" w:rsidRDefault="00BF6C5A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182-189</w:t>
            </w:r>
          </w:p>
          <w:p w:rsidR="00BF6C5A" w:rsidRDefault="00BF6C5A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С.187- творческое задание.</w:t>
            </w:r>
          </w:p>
          <w:p w:rsidR="00BF6C5A" w:rsidRDefault="00BF6C5A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Pr="004277BD" w:rsidRDefault="00BF6C5A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C5A" w:rsidRPr="004277BD" w:rsidRDefault="00BF6C5A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6C5A" w:rsidRPr="00397112" w:rsidTr="00836BFF">
        <w:trPr>
          <w:trHeight w:val="7175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Схема изготовления:</w:t>
            </w:r>
          </w:p>
          <w:p w:rsidR="00BF6C5A" w:rsidRPr="003E6562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 xml:space="preserve">Нужно скатать традиционную скрутку высотой в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3E6562">
                <w:rPr>
                  <w:rFonts w:ascii="Verdana" w:hAnsi="Verdana"/>
                  <w:color w:val="222222"/>
                  <w:sz w:val="20"/>
                  <w:szCs w:val="20"/>
                </w:rPr>
                <w:t>20 см</w:t>
              </w:r>
            </w:smartTag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, перевязать красной нитью в трех местах.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kak-sdelat-kuklu-obereg" style="width:365.25pt;height:238.5pt">
                  <v:imagedata r:id="rId6" r:href="rId7"/>
                </v:shape>
              </w:pict>
            </w: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Приготовьте квадрат из белой ткани 25 на 25 для рук и лица.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26" type="#_x0000_t75" alt="kak-sdelat-kuklu-obereg" style="width:276pt;height:213.75pt">
                  <v:imagedata r:id="rId8" r:href="rId9"/>
                </v:shape>
              </w:pict>
            </w:r>
          </w:p>
          <w:p w:rsidR="00BF6C5A" w:rsidRDefault="00BF6C5A" w:rsidP="003E6562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836BFF">
            <w:pPr>
              <w:shd w:val="clear" w:color="auto" w:fill="FFFFFF"/>
              <w:spacing w:before="100" w:beforeAutospacing="1" w:after="100" w:afterAutospacing="1" w:line="390" w:lineRule="atLeast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Сложите квадрат треугольником, сформируйте голову, обмотайте ее красной нитью.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27" type="#_x0000_t75" alt="kak-sdelat-kuklu-obereg" style="width:369pt;height:265.5pt">
                  <v:imagedata r:id="rId10" r:href="rId11"/>
                </v:shape>
              </w:pict>
            </w: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Сформируйте ручки и ладошки, обмотайте ниткой.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28" type="#_x0000_t75" alt="kak-sdelat-kuklu-obereg" style="width:332.25pt;height:234.75pt">
                  <v:imagedata r:id="rId12" r:href="rId13"/>
                </v:shape>
              </w:pict>
            </w: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Получится тельце, которое на поясе также нужно закрепить красной нитью.</w:t>
            </w: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29" type="#_x0000_t75" alt="kak-sdelat-kuklu-obereg" style="width:360.75pt;height:242.25pt">
                  <v:imagedata r:id="rId14" r:href="rId15"/>
                </v:shape>
              </w:pict>
            </w: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Теперь для рубахи берете цветной лоскут ткани 15 на 25. Сложите его пополам.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30" type="#_x0000_t75" alt="kak-sdelat-kuklu-obereg" style="width:5in;height:279.75pt">
                  <v:imagedata r:id="rId16" r:href="rId17"/>
                </v:shape>
              </w:pict>
            </w: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Вырезайте рубаху по размеру куклы. Если хотите делать без ножниц, попробуйте нужным образом оборвать ткань.</w:t>
            </w: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31" type="#_x0000_t75" alt="kak-sdelat-kuklu-obereg" style="width:332.25pt;height:251.25pt">
                  <v:imagedata r:id="rId18" r:href="rId19"/>
                </v:shape>
              </w:pict>
            </w: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Наденьте рубаху на куклу и закрепите красной ниткой на рукавах, на пояске.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32" type="#_x0000_t75" alt="kak-sdelat-kuklu-obereg" style="width:315pt;height:263.25pt">
                  <v:imagedata r:id="rId20" r:href="rId21"/>
                </v:shape>
              </w:pict>
            </w: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Default="00BF6C5A" w:rsidP="003E6562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90" w:lineRule="atLeast"/>
              <w:ind w:left="1035"/>
              <w:rPr>
                <w:rFonts w:ascii="Verdana" w:hAnsi="Verdana"/>
                <w:color w:val="222222"/>
                <w:sz w:val="20"/>
                <w:szCs w:val="20"/>
              </w:rPr>
            </w:pP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 xml:space="preserve">Возьмите 2 куска тесьмы длиной в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3E6562">
                <w:rPr>
                  <w:rFonts w:ascii="Verdana" w:hAnsi="Verdana"/>
                  <w:color w:val="222222"/>
                  <w:sz w:val="20"/>
                  <w:szCs w:val="20"/>
                </w:rPr>
                <w:t>20 см</w:t>
              </w:r>
            </w:smartTag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t>. На поясе кусочки тесьмы заправьте крест-накрест.</w:t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br/>
            </w:r>
            <w:r w:rsidRPr="003E6562">
              <w:rPr>
                <w:rFonts w:ascii="Verdana" w:hAnsi="Verdana"/>
                <w:color w:val="222222"/>
                <w:sz w:val="20"/>
                <w:szCs w:val="20"/>
              </w:rPr>
              <w:pict>
                <v:shape id="_x0000_i1033" type="#_x0000_t75" alt="kak-sdelat-kuklu-obereg" style="width:369pt;height:282.75pt">
                  <v:imagedata r:id="rId22" r:href="rId23"/>
                </v:shape>
              </w:pict>
            </w:r>
          </w:p>
          <w:p w:rsidR="00BF6C5A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Теперь из другого цветного лоскутка вырезаете юбку-солнце 25 на 25.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4" type="#_x0000_t75" alt="kak-sdelat-kuklu-obereg" style="width:385.5pt;height:287.25pt">
                  <v:imagedata r:id="rId24" r:href="rId25"/>
                </v:shape>
              </w:pict>
            </w: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520" w:lineRule="atLeast"/>
              <w:ind w:left="360"/>
              <w:rPr>
                <w:rFonts w:ascii="Verdana" w:hAnsi="Verdana"/>
                <w:color w:val="222222"/>
                <w:sz w:val="30"/>
                <w:szCs w:val="30"/>
              </w:rPr>
            </w:pPr>
          </w:p>
          <w:p w:rsidR="00BF6C5A" w:rsidRDefault="00BF6C5A" w:rsidP="00F012A5">
            <w:pPr>
              <w:shd w:val="clear" w:color="auto" w:fill="FFFFFF"/>
              <w:spacing w:before="100" w:beforeAutospacing="1" w:after="100" w:afterAutospacing="1" w:line="520" w:lineRule="atLeast"/>
              <w:ind w:left="360"/>
              <w:rPr>
                <w:rFonts w:ascii="Verdana" w:hAnsi="Verdana"/>
                <w:color w:val="222222"/>
                <w:sz w:val="30"/>
                <w:szCs w:val="30"/>
              </w:rPr>
            </w:pPr>
          </w:p>
          <w:p w:rsidR="00BF6C5A" w:rsidRPr="00F012A5" w:rsidRDefault="00BF6C5A" w:rsidP="00F012A5">
            <w:pPr>
              <w:shd w:val="clear" w:color="auto" w:fill="FFFFFF"/>
              <w:spacing w:before="100" w:beforeAutospacing="1" w:after="100" w:afterAutospacing="1" w:line="520" w:lineRule="atLeast"/>
              <w:ind w:left="360"/>
              <w:rPr>
                <w:rFonts w:ascii="Verdana" w:hAnsi="Verdana"/>
                <w:color w:val="222222"/>
                <w:sz w:val="30"/>
                <w:szCs w:val="30"/>
              </w:rPr>
            </w:pPr>
          </w:p>
          <w:p w:rsidR="00BF6C5A" w:rsidRPr="00F012A5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Выворотным способом ее приматываете вместе с фартучком. Фартучек делают из другой ткани. Вышивают и орнамент на канве.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5" type="#_x0000_t75" alt="kak-sdelat-kuklu-obereg" style="width:450pt;height:290.25pt">
                  <v:imagedata r:id="rId26" r:href="rId27"/>
                </v:shape>
              </w:pict>
            </w:r>
          </w:p>
          <w:p w:rsidR="00BF6C5A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Куколка подвязывается пояском, сделанным из переплетения толстых красной и белых нитей.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6" type="#_x0000_t75" alt="kak-sdelat-kuklu-obereg" style="width:384.75pt;height:282.75pt">
                  <v:imagedata r:id="rId28" r:href="rId29"/>
                </v:shape>
              </w:pict>
            </w:r>
          </w:p>
          <w:p w:rsidR="00BF6C5A" w:rsidRDefault="00BF6C5A" w:rsidP="00836BFF">
            <w:p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</w:p>
          <w:p w:rsidR="00BF6C5A" w:rsidRPr="00F012A5" w:rsidRDefault="00BF6C5A" w:rsidP="00836BFF">
            <w:p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>
              <w:rPr>
                <w:rFonts w:ascii="Verdana" w:hAnsi="Verdana"/>
                <w:color w:val="222222"/>
                <w:sz w:val="30"/>
                <w:szCs w:val="30"/>
              </w:rPr>
              <w:t>13.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Для оформления волос нужен лен</w:t>
            </w:r>
            <w:r>
              <w:rPr>
                <w:rFonts w:ascii="Verdana" w:hAnsi="Verdana"/>
                <w:color w:val="222222"/>
                <w:sz w:val="30"/>
                <w:szCs w:val="30"/>
              </w:rPr>
              <w:t xml:space="preserve"> (или можно заменить нитками)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. Посреди его скрепляете ниткой. С помощью нитки лен приматывается к голове. Берегине плетете косу. На голову завязывается повойник из тесьмы.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7" type="#_x0000_t75" alt="kak-sdelat-kuklu-obereg" style="width:399.75pt;height:280.5pt">
                  <v:imagedata r:id="rId30" r:href="rId31"/>
                </v:shape>
              </w:pict>
            </w:r>
          </w:p>
          <w:p w:rsidR="00BF6C5A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>По желанию на куколку можно одеть бусики, повязать ей платочек.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8" type="#_x0000_t75" alt="kak-sdelat-kuklu-obereg" style="width:384.75pt;height:261.75pt">
                  <v:imagedata r:id="rId32" r:href="rId33"/>
                </v:shape>
              </w:pict>
            </w:r>
          </w:p>
          <w:p w:rsidR="00BF6C5A" w:rsidRPr="00F012A5" w:rsidRDefault="00BF6C5A" w:rsidP="00836BFF">
            <w:p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</w:p>
          <w:p w:rsidR="00BF6C5A" w:rsidRPr="00F012A5" w:rsidRDefault="00BF6C5A" w:rsidP="00F012A5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520" w:lineRule="atLeast"/>
              <w:rPr>
                <w:rFonts w:ascii="Verdana" w:hAnsi="Verdana"/>
                <w:color w:val="222222"/>
                <w:sz w:val="30"/>
                <w:szCs w:val="30"/>
              </w:rPr>
            </w:pP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 xml:space="preserve">Из лоскутка 10 на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F012A5">
                <w:rPr>
                  <w:rFonts w:ascii="Verdana" w:hAnsi="Verdana"/>
                  <w:color w:val="222222"/>
                  <w:sz w:val="30"/>
                  <w:szCs w:val="30"/>
                </w:rPr>
                <w:t>10 см</w:t>
              </w:r>
            </w:smartTag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t xml:space="preserve"> делаете мешочек, внутри которого положить денежку и/или крупу. Этот мешочек привязывается к руке Берегини.</w:t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br/>
            </w:r>
            <w:r w:rsidRPr="00F012A5">
              <w:rPr>
                <w:rFonts w:ascii="Verdana" w:hAnsi="Verdana"/>
                <w:color w:val="222222"/>
                <w:sz w:val="30"/>
                <w:szCs w:val="30"/>
              </w:rPr>
              <w:pict>
                <v:shape id="_x0000_i1039" type="#_x0000_t75" alt="kak-sdelat-kuklu-obereg" style="width:363pt;height:242.25pt">
                  <v:imagedata r:id="rId34" r:href="rId35"/>
                </v:shape>
              </w:pict>
            </w:r>
          </w:p>
          <w:p w:rsidR="00BF6C5A" w:rsidRPr="003E6562" w:rsidRDefault="00BF6C5A" w:rsidP="00F012A5">
            <w:pPr>
              <w:shd w:val="clear" w:color="auto" w:fill="FFFFFF"/>
              <w:spacing w:before="100" w:beforeAutospacing="1" w:after="100" w:afterAutospacing="1" w:line="390" w:lineRule="atLeast"/>
              <w:ind w:left="675"/>
              <w:rPr>
                <w:rFonts w:ascii="Verdana" w:hAnsi="Verdana"/>
                <w:color w:val="222222"/>
                <w:sz w:val="20"/>
                <w:szCs w:val="20"/>
              </w:rPr>
            </w:pPr>
          </w:p>
          <w:p w:rsidR="00BF6C5A" w:rsidRPr="003E6562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BF6C5A" w:rsidRPr="003E6562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F6C5A" w:rsidRPr="00AF4DCC" w:rsidRDefault="00BF6C5A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6C5A" w:rsidRPr="00EE6098" w:rsidRDefault="00BF6C5A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F6C5A" w:rsidRDefault="00BF6C5A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F6C5A" w:rsidRDefault="00BF6C5A"/>
    <w:sectPr w:rsidR="00BF6C5A" w:rsidSect="00F012A5">
      <w:pgSz w:w="11906" w:h="16838"/>
      <w:pgMar w:top="18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6FA"/>
    <w:multiLevelType w:val="multilevel"/>
    <w:tmpl w:val="550C1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2037F5"/>
    <w:multiLevelType w:val="hybridMultilevel"/>
    <w:tmpl w:val="DF369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847C45"/>
    <w:multiLevelType w:val="multilevel"/>
    <w:tmpl w:val="5E348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4499D"/>
    <w:rsid w:val="00050D76"/>
    <w:rsid w:val="000857C0"/>
    <w:rsid w:val="000F03F7"/>
    <w:rsid w:val="001413F4"/>
    <w:rsid w:val="00170380"/>
    <w:rsid w:val="003305E3"/>
    <w:rsid w:val="00372495"/>
    <w:rsid w:val="00397112"/>
    <w:rsid w:val="003D6546"/>
    <w:rsid w:val="003E6562"/>
    <w:rsid w:val="004277BD"/>
    <w:rsid w:val="00430408"/>
    <w:rsid w:val="00453086"/>
    <w:rsid w:val="00517015"/>
    <w:rsid w:val="005B7659"/>
    <w:rsid w:val="005D6ADE"/>
    <w:rsid w:val="006136A3"/>
    <w:rsid w:val="006437AC"/>
    <w:rsid w:val="0067433D"/>
    <w:rsid w:val="0076315A"/>
    <w:rsid w:val="00763C8C"/>
    <w:rsid w:val="007759EC"/>
    <w:rsid w:val="00776F91"/>
    <w:rsid w:val="007D6198"/>
    <w:rsid w:val="007E609C"/>
    <w:rsid w:val="00836BFF"/>
    <w:rsid w:val="00960ACE"/>
    <w:rsid w:val="00A22CBB"/>
    <w:rsid w:val="00A2330D"/>
    <w:rsid w:val="00A77E81"/>
    <w:rsid w:val="00AC336E"/>
    <w:rsid w:val="00AF4DCC"/>
    <w:rsid w:val="00B15067"/>
    <w:rsid w:val="00B73405"/>
    <w:rsid w:val="00B87C43"/>
    <w:rsid w:val="00B87CAD"/>
    <w:rsid w:val="00BF6C5A"/>
    <w:rsid w:val="00BF7D15"/>
    <w:rsid w:val="00C341F2"/>
    <w:rsid w:val="00C445CB"/>
    <w:rsid w:val="00CF46CA"/>
    <w:rsid w:val="00D275B7"/>
    <w:rsid w:val="00D90930"/>
    <w:rsid w:val="00DD6FEF"/>
    <w:rsid w:val="00DF5152"/>
    <w:rsid w:val="00E02B38"/>
    <w:rsid w:val="00E27F52"/>
    <w:rsid w:val="00E53F12"/>
    <w:rsid w:val="00E63EF5"/>
    <w:rsid w:val="00EC6FDE"/>
    <w:rsid w:val="00ED1C16"/>
    <w:rsid w:val="00EE6098"/>
    <w:rsid w:val="00F012A5"/>
    <w:rsid w:val="00F31306"/>
    <w:rsid w:val="00F92D76"/>
    <w:rsid w:val="00FA2714"/>
    <w:rsid w:val="00FA77B3"/>
    <w:rsid w:val="00FB0280"/>
    <w:rsid w:val="00F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C0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63EF5"/>
    <w:rPr>
      <w:lang w:eastAsia="en-US"/>
    </w:rPr>
  </w:style>
  <w:style w:type="character" w:styleId="Hyperlink">
    <w:name w:val="Hyperlink"/>
    <w:basedOn w:val="DefaultParagraphFont"/>
    <w:uiPriority w:val="99"/>
    <w:rsid w:val="0067433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76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https://masteridelo.ru/wp-content/uploads/2020/04/kak-sdelat-kuklu-obereg-5.jpeg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https://masteridelo.ru/wp-content/uploads/2020/04/kak-sdelat-kuklu-obereg-9.jpeg" TargetMode="External"/><Relationship Id="rId34" Type="http://schemas.openxmlformats.org/officeDocument/2006/relationships/image" Target="media/image15.jpeg"/><Relationship Id="rId7" Type="http://schemas.openxmlformats.org/officeDocument/2006/relationships/image" Target="https://masteridelo.ru/wp-content/uploads/2020/04/kak-sdelat-kuklu-obereg-2.jpeg" TargetMode="External"/><Relationship Id="rId12" Type="http://schemas.openxmlformats.org/officeDocument/2006/relationships/image" Target="media/image4.jpeg"/><Relationship Id="rId17" Type="http://schemas.openxmlformats.org/officeDocument/2006/relationships/image" Target="https://masteridelo.ru/wp-content/uploads/2020/04/kak-sdelat-kuklu-obereg-7.jpeg" TargetMode="External"/><Relationship Id="rId25" Type="http://schemas.openxmlformats.org/officeDocument/2006/relationships/image" Target="https://masteridelo.ru/wp-content/uploads/2020/04/kak-sdelat-kuklu-obereg-11.jpeg" TargetMode="External"/><Relationship Id="rId33" Type="http://schemas.openxmlformats.org/officeDocument/2006/relationships/image" Target="https://masteridelo.ru/wp-content/uploads/2020/04/kak-sdelat-kuklu-obereg-15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image" Target="https://masteridelo.ru/wp-content/uploads/2020/04/kak-sdelat-kuklu-obereg-13.jpe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https://masteridelo.ru/wp-content/uploads/2020/04/kak-sdelat-kuklu-obereg-4.jpeg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hyperlink" Target="https://infourok.ru/prezentaciya-obryadovie-kukli-izobrazitelnoe-iskusstvo-klass-3315764.html" TargetMode="External"/><Relationship Id="rId15" Type="http://schemas.openxmlformats.org/officeDocument/2006/relationships/image" Target="https://masteridelo.ru/wp-content/uploads/2020/04/kak-sdelat-kuklu-obereg-6.jpeg" TargetMode="External"/><Relationship Id="rId23" Type="http://schemas.openxmlformats.org/officeDocument/2006/relationships/image" Target="https://masteridelo.ru/wp-content/uploads/2020/04/kak-sdelat-kuklu-obereg-10.jpeg" TargetMode="External"/><Relationship Id="rId28" Type="http://schemas.openxmlformats.org/officeDocument/2006/relationships/image" Target="media/image12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https://masteridelo.ru/wp-content/uploads/2020/04/kak-sdelat-kuklu-obereg-8.jpeg" TargetMode="External"/><Relationship Id="rId31" Type="http://schemas.openxmlformats.org/officeDocument/2006/relationships/image" Target="https://masteridelo.ru/wp-content/uploads/2020/04/kak-sdelat-kuklu-obereg-14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masteridelo.ru/wp-content/uploads/2020/04/kak-sdelat-kuklu-obereg-3.jpe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image" Target="https://masteridelo.ru/wp-content/uploads/2020/04/kak-sdelat-kuklu-obereg-12.jpeg" TargetMode="External"/><Relationship Id="rId30" Type="http://schemas.openxmlformats.org/officeDocument/2006/relationships/image" Target="media/image13.jpeg"/><Relationship Id="rId35" Type="http://schemas.openxmlformats.org/officeDocument/2006/relationships/image" Target="https://masteridelo.ru/wp-content/uploads/2020/04/kak-sdelat-kuklu-obereg-16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8</Pages>
  <Words>563</Words>
  <Characters>3214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1</cp:lastModifiedBy>
  <cp:revision>12</cp:revision>
  <dcterms:created xsi:type="dcterms:W3CDTF">2020-04-01T10:41:00Z</dcterms:created>
  <dcterms:modified xsi:type="dcterms:W3CDTF">2020-05-16T07:23:00Z</dcterms:modified>
</cp:coreProperties>
</file>