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522" w:rsidRPr="00193522" w:rsidRDefault="00193522" w:rsidP="00193522">
      <w:pPr>
        <w:rPr>
          <w:rFonts w:ascii="Times New Roman" w:hAnsi="Times New Roman"/>
          <w:sz w:val="24"/>
          <w:szCs w:val="24"/>
        </w:rPr>
      </w:pPr>
      <w:r w:rsidRPr="00193522">
        <w:rPr>
          <w:rFonts w:ascii="Times New Roman" w:hAnsi="Times New Roman"/>
          <w:sz w:val="24"/>
          <w:szCs w:val="24"/>
        </w:rPr>
        <w:t>4 класс         Бережная Светлана Григорьевна  Литературное чтение на родном языке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984"/>
        <w:gridCol w:w="1389"/>
        <w:gridCol w:w="1985"/>
        <w:gridCol w:w="1559"/>
        <w:gridCol w:w="1559"/>
      </w:tblGrid>
      <w:tr w:rsidR="00193522" w:rsidRPr="00193522" w:rsidTr="005327D6">
        <w:tc>
          <w:tcPr>
            <w:tcW w:w="116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8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985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3522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93522" w:rsidRPr="00193522" w:rsidTr="005327D6">
        <w:tc>
          <w:tcPr>
            <w:tcW w:w="1164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522" w:rsidRPr="00193522" w:rsidRDefault="00FB3901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A62AF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93522" w:rsidRPr="00FB3901" w:rsidRDefault="00FB3901" w:rsidP="00194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90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А.К. Филатов «Предгрозье»,</w:t>
            </w:r>
            <w:r w:rsidRPr="00FB390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FB390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FB390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FB390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Раевский</w:t>
            </w:r>
            <w:proofErr w:type="gramEnd"/>
            <w:r w:rsidRPr="00FB390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«Песнь природе», Брагина Л. «На плечи дня ложится синий мрак…», М.Н. Дьяченко «То ли солнышко весеннее пригрело…» </w:t>
            </w:r>
            <w:r w:rsidRPr="00FB3901">
              <w:rPr>
                <w:rFonts w:ascii="Times New Roman" w:hAnsi="Times New Roman"/>
                <w:i/>
                <w:sz w:val="24"/>
                <w:szCs w:val="24"/>
              </w:rPr>
              <w:t>(местные поэты)</w:t>
            </w:r>
          </w:p>
        </w:tc>
        <w:tc>
          <w:tcPr>
            <w:tcW w:w="1389" w:type="dxa"/>
          </w:tcPr>
          <w:p w:rsidR="00193522" w:rsidRPr="00193522" w:rsidRDefault="0019352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93522" w:rsidRPr="00193522" w:rsidRDefault="00FB3901" w:rsidP="00AA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Прочитать </w:t>
            </w:r>
            <w:r w:rsidRPr="00FB390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А.К. Филатов «Предгрозье»,</w:t>
            </w:r>
            <w:r w:rsidRPr="00FB390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proofErr w:type="gramStart"/>
            <w:r w:rsidRPr="00FB390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FB390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FB390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Раевский</w:t>
            </w:r>
            <w:proofErr w:type="gramEnd"/>
            <w:r w:rsidRPr="00FB390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«Песнь природе», Брагина Л. «На плечи дня ложится синий мрак…», М.Н. Дьяченко «То ли солнышко весеннее пригрело…»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записать тему и главную мысль каждого стихотворения</w:t>
            </w:r>
          </w:p>
        </w:tc>
        <w:tc>
          <w:tcPr>
            <w:tcW w:w="1559" w:type="dxa"/>
          </w:tcPr>
          <w:p w:rsidR="00193522" w:rsidRPr="00193522" w:rsidRDefault="00193522" w:rsidP="00F24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3522" w:rsidRPr="00193522" w:rsidRDefault="005327D6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193522" w:rsidRDefault="00D9660D">
      <w:pPr>
        <w:rPr>
          <w:sz w:val="24"/>
          <w:szCs w:val="24"/>
        </w:rPr>
      </w:pPr>
    </w:p>
    <w:sectPr w:rsidR="00D9660D" w:rsidRPr="00193522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3522"/>
    <w:rsid w:val="000729D3"/>
    <w:rsid w:val="000E449E"/>
    <w:rsid w:val="00125968"/>
    <w:rsid w:val="00193522"/>
    <w:rsid w:val="0019453A"/>
    <w:rsid w:val="00347673"/>
    <w:rsid w:val="005327D6"/>
    <w:rsid w:val="009D3696"/>
    <w:rsid w:val="00AA62AF"/>
    <w:rsid w:val="00D45604"/>
    <w:rsid w:val="00D9660D"/>
    <w:rsid w:val="00F2402C"/>
    <w:rsid w:val="00F615D6"/>
    <w:rsid w:val="00FB3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2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7</cp:revision>
  <dcterms:created xsi:type="dcterms:W3CDTF">2020-04-02T15:24:00Z</dcterms:created>
  <dcterms:modified xsi:type="dcterms:W3CDTF">2020-05-15T08:32:00Z</dcterms:modified>
</cp:coreProperties>
</file>