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52" w:rsidRDefault="00522F52" w:rsidP="00522F52">
      <w:pPr>
        <w:jc w:val="center"/>
        <w:textAlignment w:val="baseline"/>
        <w:rPr>
          <w:b/>
        </w:rPr>
      </w:pPr>
      <w:r>
        <w:rPr>
          <w:b/>
        </w:rPr>
        <w:t>11 класс      Новомлинский Сергей Петрович Физическая культура</w:t>
      </w:r>
    </w:p>
    <w:p w:rsidR="00522F52" w:rsidRDefault="00522F52" w:rsidP="00522F52">
      <w:pPr>
        <w:textAlignment w:val="baseline"/>
      </w:pPr>
      <w:r>
        <w:t> </w:t>
      </w:r>
    </w:p>
    <w:p w:rsidR="00522F52" w:rsidRDefault="00522F52" w:rsidP="00522F52">
      <w:pPr>
        <w:textAlignment w:val="baseline"/>
      </w:pPr>
      <w:r>
        <w:t xml:space="preserve">   </w:t>
      </w:r>
    </w:p>
    <w:p w:rsidR="00522F52" w:rsidRDefault="00522F52" w:rsidP="00522F52">
      <w:pPr>
        <w:textAlignment w:val="baseline"/>
      </w:pP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8"/>
        <w:gridCol w:w="1898"/>
        <w:gridCol w:w="1898"/>
        <w:gridCol w:w="3214"/>
        <w:gridCol w:w="1702"/>
      </w:tblGrid>
      <w:tr w:rsidR="00522F52" w:rsidTr="00522F52">
        <w:trPr>
          <w:trHeight w:val="69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Дата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Тема урока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Электронный ресурс  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Печатный ресурс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Форма проверки  </w:t>
            </w:r>
          </w:p>
        </w:tc>
      </w:tr>
      <w:tr w:rsidR="00522F52" w:rsidTr="00C971A3">
        <w:trPr>
          <w:trHeight w:val="328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18.05 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Pr="009416D3" w:rsidRDefault="00522F52" w:rsidP="00522F52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«В</w:t>
            </w:r>
            <w:r w:rsidRPr="009416D3">
              <w:rPr>
                <w:rFonts w:eastAsia="Calibri"/>
                <w:color w:val="000000"/>
              </w:rPr>
              <w:t>оспитание волевых качеств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Действия против игрока без мяча и с мячом.</w:t>
            </w:r>
          </w:p>
          <w:p w:rsidR="00522F52" w:rsidRDefault="00522F52" w:rsidP="00522F52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E429ED">
              <w:rPr>
                <w:rFonts w:eastAsia="Calibri"/>
                <w:color w:val="000000"/>
              </w:rPr>
              <w:t xml:space="preserve">Сдача к. </w:t>
            </w:r>
            <w:r>
              <w:rPr>
                <w:rFonts w:eastAsia="Calibri"/>
                <w:color w:val="000000"/>
              </w:rPr>
              <w:t>н</w:t>
            </w:r>
            <w:r w:rsidRPr="00E429ED">
              <w:rPr>
                <w:rFonts w:eastAsia="Calibri"/>
                <w:color w:val="000000"/>
              </w:rPr>
              <w:t>.</w:t>
            </w:r>
            <w:r>
              <w:rPr>
                <w:color w:val="000000"/>
              </w:rPr>
              <w:t xml:space="preserve">- </w:t>
            </w:r>
            <w:r w:rsidRPr="009416D3">
              <w:rPr>
                <w:rFonts w:eastAsia="Calibri"/>
                <w:color w:val="000000"/>
              </w:rPr>
              <w:t>комбинации из освоенных элементов.</w:t>
            </w:r>
          </w:p>
          <w:p w:rsidR="00522F52" w:rsidRDefault="00522F52" w:rsidP="00522F52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rPr>
                <w:lang w:eastAsia="en-US"/>
              </w:rPr>
            </w:pPr>
            <w:hyperlink r:id="rId5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>Физическая культура. 10-11 классы</w:t>
            </w:r>
          </w:p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1)Изучить п.19</w:t>
            </w:r>
          </w:p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 Ответьте на вопросы:</w:t>
            </w:r>
          </w:p>
          <w:p w:rsidR="00C971A3" w:rsidRDefault="00C971A3" w:rsidP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1.Какие физические качества развивает спортивная игра футбол?</w:t>
            </w:r>
          </w:p>
          <w:p w:rsidR="00C971A3" w:rsidRDefault="00C971A3" w:rsidP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2.Какой прием применяется против соперника, бегущего рядом с мячом?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522F52" w:rsidTr="00522F52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20.05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22F52" w:rsidRPr="009416D3" w:rsidRDefault="00522F52" w:rsidP="00522F52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«Н</w:t>
            </w:r>
            <w:r w:rsidRPr="009416D3">
              <w:rPr>
                <w:rFonts w:eastAsia="Calibri"/>
                <w:color w:val="000000"/>
              </w:rPr>
              <w:t>равственные качества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522F52" w:rsidRPr="009416D3" w:rsidRDefault="00522F52" w:rsidP="00522F52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</w:t>
            </w:r>
          </w:p>
          <w:p w:rsidR="00522F52" w:rsidRDefault="00522F52" w:rsidP="00522F52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>индивидуальных, групповых и командных тактических</w:t>
            </w:r>
            <w:r w:rsidRPr="00415FA3">
              <w:t xml:space="preserve"> дейс</w:t>
            </w:r>
            <w:r>
              <w:t>твий</w:t>
            </w:r>
            <w:r w:rsidRPr="00415FA3">
              <w:t xml:space="preserve"> в нападении и защите </w:t>
            </w:r>
          </w:p>
          <w:p w:rsidR="00522F52" w:rsidRPr="00522F52" w:rsidRDefault="00522F52" w:rsidP="00522F52">
            <w:pPr>
              <w:spacing w:line="276" w:lineRule="auto"/>
              <w:jc w:val="both"/>
            </w:pPr>
            <w:r>
              <w:rPr>
                <w:rFonts w:eastAsia="Calibri"/>
                <w:color w:val="000000"/>
              </w:rPr>
              <w:t>Ведение мяча в разных стойках.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rPr>
                <w:rFonts w:asciiTheme="minorHAnsi" w:eastAsiaTheme="minorEastAsia" w:hAnsiTheme="minorHAnsi"/>
                <w:lang w:eastAsia="en-US"/>
              </w:rPr>
            </w:pPr>
            <w:hyperlink r:id="rId6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1)Изучить п.19</w:t>
            </w:r>
          </w:p>
          <w:p w:rsidR="00522F52" w:rsidRDefault="00522F52" w:rsidP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2)Ответьте на вопросы:</w:t>
            </w:r>
          </w:p>
          <w:p w:rsidR="00C971A3" w:rsidRDefault="00C971A3" w:rsidP="00C971A3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1.Кратко описать индивидуальные тактические действия.</w:t>
            </w:r>
          </w:p>
          <w:p w:rsidR="00522F52" w:rsidRDefault="00C971A3" w:rsidP="00C971A3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2.Перечислить стойки, в которых можно вести мяч.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522F52" w:rsidTr="00522F52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22F52" w:rsidRDefault="00522F52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 игра «Футбол».</w:t>
            </w:r>
          </w:p>
          <w:p w:rsidR="00522F52" w:rsidRPr="009416D3" w:rsidRDefault="00522F52" w:rsidP="00522F52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«В</w:t>
            </w:r>
            <w:r w:rsidRPr="009416D3">
              <w:rPr>
                <w:rFonts w:eastAsia="Calibri"/>
                <w:color w:val="000000"/>
              </w:rPr>
              <w:t>оспитание всесторонне развитой личности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522F52" w:rsidRDefault="00522F52" w:rsidP="00522F52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>
            <w:pPr>
              <w:spacing w:line="276" w:lineRule="auto"/>
              <w:rPr>
                <w:lang w:eastAsia="en-US"/>
              </w:rPr>
            </w:pPr>
            <w:hyperlink r:id="rId7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2F52" w:rsidRDefault="00522F52" w:rsidP="00522F52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522F52" w:rsidRDefault="00522F52" w:rsidP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1)Изучить п.19</w:t>
            </w:r>
          </w:p>
          <w:p w:rsidR="00522F52" w:rsidRDefault="00522F52" w:rsidP="00522F52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2)Ответьте на вопросы:</w:t>
            </w:r>
          </w:p>
          <w:p w:rsidR="00C971A3" w:rsidRDefault="00C971A3" w:rsidP="00C971A3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1.Как называются обманные движения при приеме мяча, передаче, обводке?</w:t>
            </w:r>
          </w:p>
          <w:p w:rsidR="00522F52" w:rsidRPr="00FD0EB7" w:rsidRDefault="00C971A3" w:rsidP="00FD0EB7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2.Перечислить упражнения для совершенствования тактиче</w:t>
            </w:r>
            <w:r w:rsidR="00FD0EB7">
              <w:rPr>
                <w:lang w:eastAsia="en-US"/>
              </w:rPr>
              <w:t>ских действий в нападении.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F52" w:rsidRDefault="00522F52">
            <w:pPr>
              <w:spacing w:line="276" w:lineRule="auto"/>
              <w:textAlignment w:val="baseline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</w:tbl>
    <w:p w:rsidR="00522F52" w:rsidRDefault="00522F52" w:rsidP="00522F52"/>
    <w:p w:rsidR="00522F52" w:rsidRDefault="00522F52" w:rsidP="00522F52"/>
    <w:p w:rsidR="00522F52" w:rsidRDefault="00522F52" w:rsidP="00522F52"/>
    <w:p w:rsidR="00522F52" w:rsidRDefault="00522F52" w:rsidP="00522F52"/>
    <w:p w:rsidR="00522F52" w:rsidRDefault="00522F52" w:rsidP="00522F52"/>
    <w:p w:rsidR="00522F52" w:rsidRDefault="00522F52" w:rsidP="00522F52"/>
    <w:p w:rsidR="00D513A0" w:rsidRDefault="00D513A0"/>
    <w:sectPr w:rsidR="00D513A0" w:rsidSect="00D5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126C3"/>
    <w:multiLevelType w:val="hybridMultilevel"/>
    <w:tmpl w:val="13502852"/>
    <w:lvl w:ilvl="0" w:tplc="4C640188">
      <w:start w:val="1"/>
      <w:numFmt w:val="decimal"/>
      <w:lvlText w:val="%1)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030EFE"/>
    <w:multiLevelType w:val="hybridMultilevel"/>
    <w:tmpl w:val="13502852"/>
    <w:lvl w:ilvl="0" w:tplc="4C640188">
      <w:start w:val="1"/>
      <w:numFmt w:val="decimal"/>
      <w:lvlText w:val="%1)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22F52"/>
    <w:rsid w:val="00522F52"/>
    <w:rsid w:val="00C971A3"/>
    <w:rsid w:val="00D513A0"/>
    <w:rsid w:val="00FD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F5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2F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k12.ru/books/fizicheskaya-kultura-10-11-klassy-ly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2020-05-16T09:20:00Z</dcterms:created>
  <dcterms:modified xsi:type="dcterms:W3CDTF">2020-05-16T09:41:00Z</dcterms:modified>
</cp:coreProperties>
</file>