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F0A" w:rsidRDefault="00DD7F0A" w:rsidP="00DD7F0A">
      <w:pPr>
        <w:textAlignment w:val="baseline"/>
      </w:pPr>
    </w:p>
    <w:p w:rsidR="00DD7F0A" w:rsidRDefault="00DD7F0A" w:rsidP="00DD7F0A">
      <w:pPr>
        <w:jc w:val="center"/>
        <w:textAlignment w:val="baseline"/>
        <w:rPr>
          <w:b/>
        </w:rPr>
      </w:pPr>
      <w:r>
        <w:rPr>
          <w:b/>
        </w:rPr>
        <w:t>10 класс      Новомлинский Сергей Петрович Физическая культура</w:t>
      </w:r>
    </w:p>
    <w:p w:rsidR="00DD7F0A" w:rsidRDefault="00DD7F0A" w:rsidP="00DD7F0A">
      <w:pPr>
        <w:textAlignment w:val="baseline"/>
      </w:pPr>
      <w:r>
        <w:t> </w:t>
      </w:r>
    </w:p>
    <w:p w:rsidR="00DD7F0A" w:rsidRDefault="00DD7F0A" w:rsidP="00DD7F0A">
      <w:pPr>
        <w:textAlignment w:val="baseline"/>
      </w:pPr>
      <w:r>
        <w:t xml:space="preserve">   </w:t>
      </w:r>
    </w:p>
    <w:p w:rsidR="00DD7F0A" w:rsidRDefault="00DD7F0A" w:rsidP="00DD7F0A">
      <w:pPr>
        <w:textAlignment w:val="baseline"/>
      </w:pPr>
    </w:p>
    <w:tbl>
      <w:tblPr>
        <w:tblW w:w="94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53"/>
        <w:gridCol w:w="2028"/>
        <w:gridCol w:w="2028"/>
        <w:gridCol w:w="2366"/>
        <w:gridCol w:w="2205"/>
      </w:tblGrid>
      <w:tr w:rsidR="00DD7F0A" w:rsidTr="00DD7F0A">
        <w:trPr>
          <w:trHeight w:val="676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D7F0A" w:rsidRDefault="00DD7F0A">
            <w:pPr>
              <w:spacing w:line="276" w:lineRule="auto"/>
              <w:textAlignment w:val="baseline"/>
            </w:pPr>
            <w:r>
              <w:t>Дата </w:t>
            </w:r>
          </w:p>
        </w:tc>
        <w:tc>
          <w:tcPr>
            <w:tcW w:w="2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D7F0A" w:rsidRDefault="00DD7F0A">
            <w:pPr>
              <w:spacing w:line="276" w:lineRule="auto"/>
              <w:textAlignment w:val="baseline"/>
            </w:pPr>
            <w:r>
              <w:t>Тема урока </w:t>
            </w:r>
          </w:p>
        </w:tc>
        <w:tc>
          <w:tcPr>
            <w:tcW w:w="2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D7F0A" w:rsidRDefault="00DD7F0A">
            <w:pPr>
              <w:spacing w:line="276" w:lineRule="auto"/>
              <w:textAlignment w:val="baseline"/>
            </w:pPr>
            <w:r>
              <w:t>Электронный ресурс  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D7F0A" w:rsidRDefault="00DD7F0A">
            <w:pPr>
              <w:spacing w:line="276" w:lineRule="auto"/>
              <w:textAlignment w:val="baseline"/>
            </w:pPr>
            <w:r>
              <w:t>Печатный ресурс 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7F0A" w:rsidRDefault="00DD7F0A">
            <w:pPr>
              <w:spacing w:line="276" w:lineRule="auto"/>
              <w:textAlignment w:val="baseline"/>
            </w:pPr>
            <w:r>
              <w:t>Форма проверки  </w:t>
            </w:r>
          </w:p>
        </w:tc>
      </w:tr>
      <w:tr w:rsidR="00DD7F0A" w:rsidTr="00DD7F0A">
        <w:trPr>
          <w:trHeight w:val="2046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D7F0A" w:rsidRDefault="00DD7F0A">
            <w:pPr>
              <w:spacing w:line="276" w:lineRule="auto"/>
              <w:textAlignment w:val="baseline"/>
            </w:pPr>
            <w:r>
              <w:t> </w:t>
            </w:r>
          </w:p>
          <w:p w:rsidR="00DD7F0A" w:rsidRDefault="00DD7F0A">
            <w:pPr>
              <w:spacing w:line="276" w:lineRule="auto"/>
              <w:textAlignment w:val="baseline"/>
            </w:pPr>
            <w:r>
              <w:t>19.05 </w:t>
            </w:r>
          </w:p>
        </w:tc>
        <w:tc>
          <w:tcPr>
            <w:tcW w:w="2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D7F0A" w:rsidRPr="00C150BB" w:rsidRDefault="00DD7F0A" w:rsidP="00DD7F0A">
            <w:pPr>
              <w:rPr>
                <w:rFonts w:eastAsia="Calibri"/>
                <w:color w:val="000000"/>
              </w:rPr>
            </w:pPr>
            <w:r w:rsidRPr="00C150BB">
              <w:rPr>
                <w:color w:val="000000"/>
              </w:rPr>
              <w:t>Т. п.: «О</w:t>
            </w:r>
            <w:r w:rsidRPr="00C150BB">
              <w:rPr>
                <w:rFonts w:eastAsia="Calibri"/>
                <w:color w:val="000000"/>
              </w:rPr>
              <w:t>казание посильной помощи при травмах и ушибах».</w:t>
            </w:r>
          </w:p>
          <w:p w:rsidR="00DD7F0A" w:rsidRDefault="00DD7F0A" w:rsidP="00DD7F0A">
            <w:pPr>
              <w:snapToGrid w:val="0"/>
              <w:spacing w:line="276" w:lineRule="auto"/>
              <w:rPr>
                <w:rFonts w:eastAsia="Calibri"/>
                <w:color w:val="000000"/>
              </w:rPr>
            </w:pPr>
            <w:r w:rsidRPr="00C150BB">
              <w:rPr>
                <w:rFonts w:eastAsia="Calibri"/>
                <w:color w:val="000000"/>
              </w:rPr>
              <w:t xml:space="preserve">Совершенствование </w:t>
            </w:r>
            <w:r>
              <w:rPr>
                <w:rFonts w:eastAsia="Calibri"/>
                <w:color w:val="000000"/>
              </w:rPr>
              <w:t xml:space="preserve">техники </w:t>
            </w:r>
            <w:r w:rsidRPr="00C150BB">
              <w:rPr>
                <w:rFonts w:eastAsia="Calibri"/>
                <w:color w:val="000000"/>
              </w:rPr>
              <w:t>ударов по воротам на точность.</w:t>
            </w:r>
          </w:p>
          <w:p w:rsidR="00DD7F0A" w:rsidRPr="00C150BB" w:rsidRDefault="00DD7F0A" w:rsidP="00DD7F0A">
            <w:pPr>
              <w:jc w:val="both"/>
              <w:rPr>
                <w:rFonts w:eastAsia="Calibri"/>
                <w:color w:val="000000"/>
              </w:rPr>
            </w:pPr>
            <w:r w:rsidRPr="00C150BB">
              <w:rPr>
                <w:color w:val="000000"/>
              </w:rPr>
              <w:t>Т. п.: «В</w:t>
            </w:r>
            <w:r w:rsidRPr="00C150BB">
              <w:rPr>
                <w:rFonts w:eastAsia="Calibri"/>
                <w:color w:val="000000"/>
              </w:rPr>
              <w:t>ыносливость, быстрота».</w:t>
            </w:r>
          </w:p>
          <w:p w:rsidR="00DD7F0A" w:rsidRDefault="00DD7F0A" w:rsidP="00DD7F0A">
            <w:pPr>
              <w:snapToGrid w:val="0"/>
              <w:spacing w:line="276" w:lineRule="auto"/>
            </w:pPr>
            <w:r>
              <w:rPr>
                <w:color w:val="000000"/>
              </w:rPr>
              <w:t>Комбинации из освоенных элементов техники передвижений.</w:t>
            </w:r>
          </w:p>
        </w:tc>
        <w:tc>
          <w:tcPr>
            <w:tcW w:w="2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D7F0A" w:rsidRDefault="00DD7F0A">
            <w:pPr>
              <w:spacing w:line="276" w:lineRule="auto"/>
              <w:rPr>
                <w:rFonts w:asciiTheme="minorHAnsi" w:eastAsiaTheme="minorEastAsia" w:hAnsiTheme="minorHAnsi"/>
              </w:rPr>
            </w:pPr>
            <w:hyperlink r:id="rId4" w:history="1">
              <w:r>
                <w:rPr>
                  <w:rStyle w:val="a3"/>
                </w:rPr>
                <w:t>https://fk12.ru/books/fizicheskaya-kultura-10-11-klassy-lyah</w:t>
              </w:r>
            </w:hyperlink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D7F0A" w:rsidRDefault="00DD7F0A">
            <w:pPr>
              <w:spacing w:line="276" w:lineRule="auto"/>
              <w:rPr>
                <w:bCs/>
                <w:color w:val="3B3D42"/>
                <w:shd w:val="clear" w:color="auto" w:fill="FFFFFF"/>
              </w:rPr>
            </w:pPr>
            <w:r>
              <w:rPr>
                <w:bCs/>
                <w:color w:val="3B3D42"/>
                <w:shd w:val="clear" w:color="auto" w:fill="FFFFFF"/>
              </w:rPr>
              <w:t>Физическая культура. 10-11 классы</w:t>
            </w:r>
          </w:p>
          <w:p w:rsidR="00DD7F0A" w:rsidRDefault="00DD7F0A">
            <w:pPr>
              <w:spacing w:line="276" w:lineRule="auto"/>
              <w:textAlignment w:val="baseline"/>
            </w:pPr>
            <w:r>
              <w:t>1)Изучить п.19</w:t>
            </w:r>
          </w:p>
          <w:p w:rsidR="00DD7F0A" w:rsidRDefault="00DD7F0A">
            <w:pPr>
              <w:spacing w:line="276" w:lineRule="auto"/>
              <w:textAlignment w:val="baseline"/>
            </w:pPr>
            <w:r>
              <w:t>2) Ответьте на вопросы:</w:t>
            </w:r>
          </w:p>
          <w:p w:rsidR="00DD7F0A" w:rsidRDefault="00DD7F0A" w:rsidP="00DD7F0A">
            <w:pPr>
              <w:spacing w:line="276" w:lineRule="auto"/>
              <w:textAlignment w:val="baseline"/>
            </w:pPr>
            <w:r>
              <w:t>1.Кратко описать один из ударов по воротам.</w:t>
            </w:r>
          </w:p>
          <w:p w:rsidR="00DD7F0A" w:rsidRDefault="00DD7F0A" w:rsidP="00DD7F0A">
            <w:pPr>
              <w:spacing w:line="276" w:lineRule="auto"/>
              <w:ind w:left="45"/>
              <w:textAlignment w:val="baseline"/>
              <w:rPr>
                <w:lang w:eastAsia="en-US"/>
              </w:rPr>
            </w:pPr>
            <w:r>
              <w:t>2.</w:t>
            </w:r>
            <w:r>
              <w:rPr>
                <w:lang w:eastAsia="en-US"/>
              </w:rPr>
              <w:t xml:space="preserve"> Как называются обманные движения при приеме мяча, передаче, обводке?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7F0A" w:rsidRDefault="00DD7F0A">
            <w:pPr>
              <w:spacing w:line="276" w:lineRule="auto"/>
              <w:textAlignment w:val="baseline"/>
            </w:pPr>
            <w:proofErr w:type="spellStart"/>
            <w:r>
              <w:rPr>
                <w:color w:val="333333"/>
              </w:rPr>
              <w:t>WhatsApp</w:t>
            </w:r>
            <w:proofErr w:type="spellEnd"/>
          </w:p>
        </w:tc>
      </w:tr>
      <w:tr w:rsidR="00DD7F0A" w:rsidTr="00DD7F0A">
        <w:trPr>
          <w:trHeight w:val="2756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D7F0A" w:rsidRDefault="00DD7F0A">
            <w:pPr>
              <w:spacing w:line="276" w:lineRule="auto"/>
              <w:textAlignment w:val="baseline"/>
            </w:pPr>
            <w:r>
              <w:t> 20.05</w:t>
            </w:r>
          </w:p>
        </w:tc>
        <w:tc>
          <w:tcPr>
            <w:tcW w:w="2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D7F0A" w:rsidRDefault="00DD7F0A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Учебная игра «Футбол».</w:t>
            </w:r>
          </w:p>
          <w:p w:rsidR="00DD7F0A" w:rsidRDefault="00DD7F0A">
            <w:pPr>
              <w:spacing w:line="276" w:lineRule="auto"/>
            </w:pPr>
            <w:r>
              <w:rPr>
                <w:rFonts w:eastAsia="Calibri"/>
                <w:color w:val="000000"/>
              </w:rPr>
              <w:t xml:space="preserve">Действия против игрока без мяча и с мячом. </w:t>
            </w:r>
            <w:r>
              <w:rPr>
                <w:color w:val="000000"/>
              </w:rPr>
              <w:t>Учебная игра «Футбол».</w:t>
            </w:r>
          </w:p>
        </w:tc>
        <w:tc>
          <w:tcPr>
            <w:tcW w:w="2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D7F0A" w:rsidRDefault="00DD7F0A">
            <w:pPr>
              <w:spacing w:line="276" w:lineRule="auto"/>
              <w:rPr>
                <w:rFonts w:asciiTheme="minorHAnsi" w:eastAsiaTheme="minorEastAsia" w:hAnsiTheme="minorHAnsi"/>
              </w:rPr>
            </w:pPr>
            <w:hyperlink r:id="rId5" w:history="1">
              <w:r>
                <w:rPr>
                  <w:rStyle w:val="a3"/>
                </w:rPr>
                <w:t>https://fk12.ru/books/fizicheskaya-kultura-10-11-klassy-lyah</w:t>
              </w:r>
            </w:hyperlink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D7F0A" w:rsidRDefault="00DD7F0A">
            <w:pPr>
              <w:spacing w:line="276" w:lineRule="auto"/>
              <w:rPr>
                <w:bCs/>
                <w:color w:val="3B3D42"/>
                <w:shd w:val="clear" w:color="auto" w:fill="FFFFFF"/>
              </w:rPr>
            </w:pPr>
            <w:r>
              <w:rPr>
                <w:bCs/>
                <w:color w:val="3B3D42"/>
                <w:shd w:val="clear" w:color="auto" w:fill="FFFFFF"/>
              </w:rPr>
              <w:t>Физическая культура. 10-11 классы</w:t>
            </w:r>
          </w:p>
          <w:p w:rsidR="00DD7F0A" w:rsidRDefault="00DD7F0A">
            <w:pPr>
              <w:spacing w:line="276" w:lineRule="auto"/>
              <w:textAlignment w:val="baseline"/>
            </w:pPr>
            <w:r>
              <w:t> 1)Изучить п.19</w:t>
            </w:r>
          </w:p>
          <w:p w:rsidR="00DD7F0A" w:rsidRDefault="00DD7F0A">
            <w:pPr>
              <w:spacing w:line="276" w:lineRule="auto"/>
              <w:textAlignment w:val="baseline"/>
            </w:pPr>
            <w:r>
              <w:t>2) Ответьте на вопросы:</w:t>
            </w:r>
          </w:p>
          <w:p w:rsidR="00DD7F0A" w:rsidRDefault="00DD7F0A">
            <w:pPr>
              <w:spacing w:line="276" w:lineRule="auto"/>
              <w:textAlignment w:val="baseline"/>
              <w:rPr>
                <w:lang w:eastAsia="en-US"/>
              </w:rPr>
            </w:pPr>
            <w:r>
              <w:t>1.</w:t>
            </w:r>
            <w:r>
              <w:rPr>
                <w:lang w:eastAsia="en-US"/>
              </w:rPr>
              <w:t xml:space="preserve"> Какой прием применяется против соперника, бегущего рядом с мячом?</w:t>
            </w:r>
          </w:p>
          <w:p w:rsidR="00DD7F0A" w:rsidRDefault="00DD7F0A">
            <w:pPr>
              <w:spacing w:line="276" w:lineRule="auto"/>
              <w:textAlignment w:val="baseline"/>
            </w:pPr>
            <w:r>
              <w:rPr>
                <w:lang w:eastAsia="en-US"/>
              </w:rPr>
              <w:t>2.Какие тактические действия применяются в нападении?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7F0A" w:rsidRDefault="00DD7F0A">
            <w:pPr>
              <w:spacing w:line="276" w:lineRule="auto"/>
              <w:textAlignment w:val="baseline"/>
            </w:pPr>
            <w:proofErr w:type="spellStart"/>
            <w:r>
              <w:rPr>
                <w:color w:val="333333"/>
              </w:rPr>
              <w:t>WhatsApp</w:t>
            </w:r>
            <w:proofErr w:type="spellEnd"/>
          </w:p>
        </w:tc>
      </w:tr>
      <w:tr w:rsidR="00DD7F0A" w:rsidTr="00DD7F0A">
        <w:trPr>
          <w:trHeight w:val="2756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D7F0A" w:rsidRDefault="00DD7F0A">
            <w:pPr>
              <w:spacing w:line="276" w:lineRule="auto"/>
              <w:textAlignment w:val="baseline"/>
            </w:pPr>
            <w:r>
              <w:t>22.05</w:t>
            </w:r>
          </w:p>
        </w:tc>
        <w:tc>
          <w:tcPr>
            <w:tcW w:w="2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D7F0A" w:rsidRDefault="00DD7F0A">
            <w:pPr>
              <w:spacing w:line="276" w:lineRule="auto"/>
              <w:rPr>
                <w:rFonts w:eastAsia="Calibri"/>
                <w:color w:val="000000"/>
              </w:rPr>
            </w:pPr>
            <w:r w:rsidRPr="00C150BB">
              <w:rPr>
                <w:color w:val="000000"/>
              </w:rPr>
              <w:t>Т. п.: «Во</w:t>
            </w:r>
            <w:r w:rsidRPr="00C150BB">
              <w:rPr>
                <w:rFonts w:eastAsia="Calibri"/>
                <w:color w:val="000000"/>
              </w:rPr>
              <w:t>спитание волевых качеств».</w:t>
            </w:r>
            <w:r>
              <w:rPr>
                <w:rFonts w:eastAsia="Calibri"/>
                <w:color w:val="000000"/>
              </w:rPr>
              <w:t xml:space="preserve"> Комбинации из освоенных элементов техники перемещений и владения мячом.</w:t>
            </w:r>
          </w:p>
          <w:p w:rsidR="00DD7F0A" w:rsidRDefault="00DD7F0A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Учебная игра «Футбол».</w:t>
            </w:r>
          </w:p>
        </w:tc>
        <w:tc>
          <w:tcPr>
            <w:tcW w:w="2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D7F0A" w:rsidRDefault="00DD7F0A">
            <w:pPr>
              <w:spacing w:line="276" w:lineRule="auto"/>
            </w:pPr>
            <w:hyperlink r:id="rId6" w:history="1">
              <w:r>
                <w:rPr>
                  <w:rStyle w:val="a3"/>
                </w:rPr>
                <w:t>https://fk12.ru/books/fizicheskaya-kultura-10-11-klassy-lyah</w:t>
              </w:r>
            </w:hyperlink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D7F0A" w:rsidRDefault="00DD7F0A" w:rsidP="00DD7F0A">
            <w:pPr>
              <w:spacing w:line="276" w:lineRule="auto"/>
              <w:rPr>
                <w:bCs/>
                <w:color w:val="3B3D42"/>
                <w:shd w:val="clear" w:color="auto" w:fill="FFFFFF"/>
              </w:rPr>
            </w:pPr>
            <w:r>
              <w:rPr>
                <w:bCs/>
                <w:color w:val="3B3D42"/>
                <w:shd w:val="clear" w:color="auto" w:fill="FFFFFF"/>
              </w:rPr>
              <w:t>Физическая культура. 10-11 классы</w:t>
            </w:r>
          </w:p>
          <w:p w:rsidR="00DD7F0A" w:rsidRDefault="00DD7F0A" w:rsidP="00DD7F0A">
            <w:pPr>
              <w:spacing w:line="276" w:lineRule="auto"/>
              <w:textAlignment w:val="baseline"/>
            </w:pPr>
            <w:r>
              <w:t> 1)Изучить п.19</w:t>
            </w:r>
          </w:p>
          <w:p w:rsidR="00DD7F0A" w:rsidRDefault="00DD7F0A" w:rsidP="00DD7F0A">
            <w:pPr>
              <w:spacing w:line="276" w:lineRule="auto"/>
              <w:textAlignment w:val="baseline"/>
            </w:pPr>
            <w:r>
              <w:t>2) Ответьте на вопросы:</w:t>
            </w:r>
          </w:p>
          <w:p w:rsidR="00DD7F0A" w:rsidRDefault="00DD7F0A" w:rsidP="00DD7F0A">
            <w:pPr>
              <w:spacing w:line="276" w:lineRule="auto"/>
              <w:rPr>
                <w:bCs/>
                <w:color w:val="3B3D42"/>
                <w:shd w:val="clear" w:color="auto" w:fill="FFFFFF"/>
              </w:rPr>
            </w:pPr>
            <w:r>
              <w:rPr>
                <w:bCs/>
                <w:color w:val="3B3D42"/>
                <w:shd w:val="clear" w:color="auto" w:fill="FFFFFF"/>
              </w:rPr>
              <w:t>1.Перечислить варианты владения мячом.</w:t>
            </w:r>
          </w:p>
          <w:p w:rsidR="00DD7F0A" w:rsidRDefault="00DD7F0A" w:rsidP="00DD7F0A">
            <w:pPr>
              <w:spacing w:line="276" w:lineRule="auto"/>
              <w:rPr>
                <w:bCs/>
                <w:color w:val="3B3D42"/>
                <w:shd w:val="clear" w:color="auto" w:fill="FFFFFF"/>
              </w:rPr>
            </w:pPr>
            <w:r>
              <w:rPr>
                <w:bCs/>
                <w:color w:val="3B3D42"/>
                <w:shd w:val="clear" w:color="auto" w:fill="FFFFFF"/>
              </w:rPr>
              <w:t>2.Кратко описать один из ударов по мячу.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D7F0A" w:rsidRDefault="00DD7F0A">
            <w:pPr>
              <w:spacing w:line="276" w:lineRule="auto"/>
              <w:textAlignment w:val="baseline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WhatsApp</w:t>
            </w:r>
            <w:proofErr w:type="spellEnd"/>
          </w:p>
        </w:tc>
      </w:tr>
    </w:tbl>
    <w:p w:rsidR="00DD7F0A" w:rsidRDefault="00DD7F0A" w:rsidP="00DD7F0A"/>
    <w:p w:rsidR="00DD7F0A" w:rsidRDefault="00DD7F0A" w:rsidP="00DD7F0A"/>
    <w:p w:rsidR="00DD7F0A" w:rsidRDefault="00DD7F0A" w:rsidP="00DD7F0A"/>
    <w:p w:rsidR="00DD7F0A" w:rsidRDefault="00DD7F0A" w:rsidP="00DD7F0A"/>
    <w:p w:rsidR="00DD7F0A" w:rsidRDefault="00DD7F0A" w:rsidP="00DD7F0A"/>
    <w:p w:rsidR="00DD7F0A" w:rsidRDefault="00DD7F0A" w:rsidP="00DD7F0A"/>
    <w:p w:rsidR="00DD7F0A" w:rsidRDefault="00DD7F0A" w:rsidP="00DD7F0A"/>
    <w:p w:rsidR="002A4DB6" w:rsidRDefault="002A4DB6"/>
    <w:sectPr w:rsidR="002A4DB6" w:rsidSect="002A4D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DD7F0A"/>
    <w:rsid w:val="002A4DB6"/>
    <w:rsid w:val="00DD7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F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D7F0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08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k12.ru/books/fizicheskaya-kultura-10-11-klassy-lyah" TargetMode="External"/><Relationship Id="rId5" Type="http://schemas.openxmlformats.org/officeDocument/2006/relationships/hyperlink" Target="https://fk12.ru/books/fizicheskaya-kultura-10-11-klassy-lyah" TargetMode="External"/><Relationship Id="rId4" Type="http://schemas.openxmlformats.org/officeDocument/2006/relationships/hyperlink" Target="https://fk12.ru/books/fizicheskaya-kultura-10-11-klassy-ly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236</Words>
  <Characters>1347</Characters>
  <Application>Microsoft Office Word</Application>
  <DocSecurity>0</DocSecurity>
  <Lines>11</Lines>
  <Paragraphs>3</Paragraphs>
  <ScaleCrop>false</ScaleCrop>
  <Company>DG Win&amp;Soft</Company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2020-05-16T09:45:00Z</dcterms:created>
  <dcterms:modified xsi:type="dcterms:W3CDTF">2020-05-16T09:55:00Z</dcterms:modified>
</cp:coreProperties>
</file>