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8AE" w:rsidRDefault="005258AE" w:rsidP="005258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5258AE" w:rsidRDefault="005258AE" w:rsidP="005258A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0"/>
        <w:gridCol w:w="2069"/>
        <w:gridCol w:w="1559"/>
        <w:gridCol w:w="5528"/>
        <w:gridCol w:w="2886"/>
        <w:gridCol w:w="1792"/>
      </w:tblGrid>
      <w:tr w:rsidR="005258AE" w:rsidTr="000A35DF">
        <w:trPr>
          <w:trHeight w:val="471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258AE" w:rsidTr="000A35DF">
        <w:trPr>
          <w:trHeight w:val="72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A35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 w:rsidR="005258A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AE" w:rsidRDefault="00A35AC6" w:rsidP="00A3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85B">
              <w:rPr>
                <w:rFonts w:ascii="Times New Roman" w:hAnsi="Times New Roman"/>
                <w:sz w:val="24"/>
              </w:rPr>
              <w:t>Литературные заготовки. Записные книжки писателей и журналистов. Работа над заметками из записной книжки И.А. Ильфа, использованными в романах «Двенадцать стульев» и «Золотой теленок». Запись устного рассказа с соблюдением особенностей речи рассказчика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AE" w:rsidRDefault="00A35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4A4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http://pedagogic.ru/books/item/f00/s00/z0000069/st010.shtml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B83" w:rsidRPr="006A2B83" w:rsidRDefault="00A35AC6" w:rsidP="00A35AC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3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B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Прочитайте материал лекции</w:t>
            </w:r>
            <w:proofErr w:type="gramStart"/>
            <w:r w:rsidR="006A2B83" w:rsidRPr="006A2B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="006A2B83" w:rsidRPr="006A2B83">
              <w:rPr>
                <w:sz w:val="27"/>
                <w:szCs w:val="27"/>
              </w:rPr>
              <w:t xml:space="preserve"> </w:t>
            </w:r>
            <w:r w:rsidR="006A2B83" w:rsidRPr="006A2B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Законспектируйте</w:t>
            </w:r>
            <w:r w:rsidR="000A35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основные положения </w:t>
            </w:r>
            <w:r w:rsidR="006A2B83" w:rsidRPr="006A2B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лекции</w:t>
            </w:r>
            <w:r w:rsidR="006A2B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0A35DF" w:rsidRPr="000A35DF" w:rsidRDefault="000A35DF" w:rsidP="000A35DF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0A35DF">
              <w:t>К эпистолярным жанрам относятся произведения, построенные в форме послания, или переписки действующих лиц, дневники, записные книжки, мемуары, что, как и письма характеризуют личность автора и не всегда предназначенные для печатания. В художественной литературе выделяют эпистолярные тексты произведения жанра, построенные в форме послания или переписки действующих лиц, дневники, мемуары, автобиографии, записки автора, послания, календари.</w:t>
            </w:r>
          </w:p>
          <w:p w:rsidR="000A35DF" w:rsidRPr="000A35DF" w:rsidRDefault="000A35DF" w:rsidP="000A35DF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0A35DF">
              <w:t>Записные книжки – жанр, почти безвозвратно ушедший в прошлое.</w:t>
            </w:r>
          </w:p>
          <w:p w:rsidR="00A35AC6" w:rsidRPr="006A2B83" w:rsidRDefault="00A35AC6" w:rsidP="000A35DF">
            <w:pPr>
              <w:pStyle w:val="a4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B83">
              <w:rPr>
                <w:rFonts w:ascii="Times New Roman" w:hAnsi="Times New Roman" w:cs="Times New Roman"/>
                <w:sz w:val="24"/>
                <w:szCs w:val="24"/>
              </w:rPr>
              <w:t>Что же фиксируют писатели в своих книжках? Обратимся к свидетельству самих мастеров слова.</w:t>
            </w:r>
          </w:p>
          <w:p w:rsidR="006A2B83" w:rsidRPr="006A2B83" w:rsidRDefault="006A2B83" w:rsidP="000A3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B83">
              <w:rPr>
                <w:rFonts w:ascii="Times New Roman" w:hAnsi="Times New Roman" w:cs="Times New Roman"/>
                <w:sz w:val="24"/>
                <w:szCs w:val="24"/>
              </w:rPr>
              <w:t>Высказывания многих известных писателей свидетельствуют о том, какое большое значение придавали они записным книжкам, "заготовкам" к будущим произведениям.</w:t>
            </w:r>
          </w:p>
          <w:p w:rsidR="00A35AC6" w:rsidRPr="00A35AC6" w:rsidRDefault="00A35AC6" w:rsidP="000A3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По свидетельству Е. Петрова, И. Ильф требовал от писателя точности, умения собрать и заготовить впрок наблюдения, неожиданные словесные обороты. Мельком услышанные рассказы какого-нибудь случайного попутчика, кусочек ландшафта, промелькнувший в окне вагона, цвет неба или моря, форма дерева или описание животного - вот чему были посвящены записи Ильи Ильфа.</w:t>
            </w:r>
          </w:p>
          <w:p w:rsidR="00A35AC6" w:rsidRPr="00A35AC6" w:rsidRDefault="00A35AC6" w:rsidP="000A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 xml:space="preserve"> уездном городе N, где было так много парикмахерских заведений и бюро похоронных </w:t>
            </w:r>
            <w:r w:rsidRPr="00A35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процессий, на улице имени товарища Губернского, рядом с похоронной конторой Безенчука размещалась парикмахерская с вывеской "</w:t>
            </w:r>
            <w:proofErr w:type="spellStart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Цирульный</w:t>
            </w:r>
            <w:proofErr w:type="spellEnd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 xml:space="preserve"> мастер Пьер и Константин", обещавшая своим потребителям "холю ногтей" и "</w:t>
            </w:r>
            <w:proofErr w:type="spellStart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ондулянсион</w:t>
            </w:r>
            <w:proofErr w:type="spellEnd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 xml:space="preserve"> на дому". А за "Пьером и Константином" на большом пустыре палевый теленок лизал прислоненную к одиноко торчащим воротам поржавевшую вывеску погребальной конторы "Милости просим". "Квартира, густо унавоженная бытом" - это знаменитая "Воронья слободка", где обитали </w:t>
            </w:r>
            <w:proofErr w:type="spellStart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Васисуалий</w:t>
            </w:r>
            <w:proofErr w:type="spellEnd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Лоханкин</w:t>
            </w:r>
            <w:proofErr w:type="spellEnd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 xml:space="preserve"> и бывший горский князь, а ныне трудящийся Востока гражданин </w:t>
            </w:r>
            <w:proofErr w:type="spellStart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Гигиенишвили</w:t>
            </w:r>
            <w:proofErr w:type="spellEnd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 xml:space="preserve">, и где жильцы выпороли </w:t>
            </w:r>
            <w:proofErr w:type="spellStart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>Лоханкина</w:t>
            </w:r>
            <w:proofErr w:type="spellEnd"/>
            <w:r w:rsidRPr="00A35AC6">
              <w:rPr>
                <w:rFonts w:ascii="Times New Roman" w:hAnsi="Times New Roman" w:cs="Times New Roman"/>
                <w:sz w:val="24"/>
                <w:szCs w:val="24"/>
              </w:rPr>
              <w:t xml:space="preserve"> на кухне.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A2B83">
              <w:rPr>
                <w:i/>
                <w:iCs/>
                <w:color w:val="000000"/>
              </w:rPr>
              <w:lastRenderedPageBreak/>
              <w:t>В записных книжках И.А.Ильфа зафиксированы придуманные им и Евгением Петровы</w:t>
            </w:r>
            <w:r>
              <w:rPr>
                <w:i/>
                <w:iCs/>
                <w:color w:val="000000"/>
              </w:rPr>
              <w:t>м фамилии персонажей. Определите</w:t>
            </w:r>
            <w:r w:rsidRPr="006A2B83">
              <w:rPr>
                <w:i/>
                <w:iCs/>
                <w:color w:val="000000"/>
              </w:rPr>
              <w:t>, какие из данных ниже фамилий вошли в роман «Двенадцать стульев» и «Золотой теленок».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r w:rsidRPr="006A2B83">
              <w:rPr>
                <w:color w:val="000000"/>
              </w:rPr>
              <w:t>Каучуконосов,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Синдиевич-Скумбриевич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Улучшанский-Ухудшанский</w:t>
            </w:r>
            <w:proofErr w:type="spellEnd"/>
            <w:r w:rsidRPr="006A2B83">
              <w:rPr>
                <w:color w:val="000000"/>
              </w:rPr>
              <w:t xml:space="preserve">, 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r w:rsidRPr="006A2B83">
              <w:rPr>
                <w:color w:val="000000"/>
              </w:rPr>
              <w:t>Июньский – Июльский,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Ледовитов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Паниковский</w:t>
            </w:r>
            <w:proofErr w:type="spellEnd"/>
            <w:r w:rsidRPr="006A2B83">
              <w:rPr>
                <w:color w:val="000000"/>
              </w:rPr>
              <w:t xml:space="preserve">, 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Палахин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Пополамов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Гигиенишвили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Нерасторгуев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Лоханкин</w:t>
            </w:r>
            <w:proofErr w:type="spellEnd"/>
            <w:r w:rsidRPr="006A2B83">
              <w:rPr>
                <w:color w:val="000000"/>
              </w:rPr>
              <w:t xml:space="preserve">, 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Парижанский</w:t>
            </w:r>
            <w:proofErr w:type="spellEnd"/>
            <w:r w:rsidRPr="006A2B83">
              <w:rPr>
                <w:color w:val="000000"/>
              </w:rPr>
              <w:t xml:space="preserve"> – </w:t>
            </w:r>
            <w:proofErr w:type="spellStart"/>
            <w:r w:rsidRPr="006A2B83">
              <w:rPr>
                <w:color w:val="000000"/>
              </w:rPr>
              <w:t>Пружанский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Младокошкин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spellStart"/>
            <w:r w:rsidRPr="006A2B83">
              <w:rPr>
                <w:color w:val="000000"/>
              </w:rPr>
              <w:t>Грицацуева</w:t>
            </w:r>
            <w:proofErr w:type="spellEnd"/>
            <w:r w:rsidRPr="006A2B83">
              <w:rPr>
                <w:color w:val="000000"/>
              </w:rPr>
              <w:t>,</w:t>
            </w:r>
          </w:p>
          <w:p w:rsidR="006A2B83" w:rsidRPr="006A2B83" w:rsidRDefault="006A2B83" w:rsidP="006A2B83">
            <w:pPr>
              <w:pStyle w:val="a5"/>
              <w:shd w:val="clear" w:color="auto" w:fill="FFFFFF"/>
              <w:spacing w:before="0" w:beforeAutospacing="0" w:after="0" w:afterAutospacing="0"/>
            </w:pPr>
            <w:r w:rsidRPr="006A2B83">
              <w:rPr>
                <w:color w:val="000000"/>
              </w:rPr>
              <w:t>Командировочных</w:t>
            </w:r>
          </w:p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258AE" w:rsidRDefault="00525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258AE" w:rsidRDefault="005258AE" w:rsidP="005258AE"/>
    <w:p w:rsidR="005258AE" w:rsidRDefault="005258AE" w:rsidP="005258AE"/>
    <w:p w:rsidR="00943AF0" w:rsidRDefault="000A35DF"/>
    <w:sectPr w:rsidR="00943AF0" w:rsidSect="00A35AC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B791D"/>
    <w:multiLevelType w:val="hybridMultilevel"/>
    <w:tmpl w:val="62CEF0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58AE"/>
    <w:rsid w:val="000A35DF"/>
    <w:rsid w:val="005258AE"/>
    <w:rsid w:val="00681E0F"/>
    <w:rsid w:val="006A2B83"/>
    <w:rsid w:val="00762AB1"/>
    <w:rsid w:val="008E41C7"/>
    <w:rsid w:val="00A35AC6"/>
    <w:rsid w:val="00A85EB6"/>
    <w:rsid w:val="00B07BE1"/>
    <w:rsid w:val="00B91687"/>
    <w:rsid w:val="00C64F46"/>
    <w:rsid w:val="00DC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58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5AC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A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agogic.ru/books/item/f00/s00/z0000069/st010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8</cp:revision>
  <dcterms:created xsi:type="dcterms:W3CDTF">2020-03-31T22:07:00Z</dcterms:created>
  <dcterms:modified xsi:type="dcterms:W3CDTF">2020-04-08T15:29:00Z</dcterms:modified>
</cp:coreProperties>
</file>