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9B" w:rsidRDefault="0096179B" w:rsidP="009617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1955"/>
        <w:gridCol w:w="2155"/>
        <w:gridCol w:w="1276"/>
        <w:gridCol w:w="1701"/>
        <w:gridCol w:w="1554"/>
      </w:tblGrid>
      <w:tr w:rsidR="0096179B" w:rsidRPr="00DC6891" w:rsidTr="007504A0">
        <w:tc>
          <w:tcPr>
            <w:tcW w:w="988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55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55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6179B" w:rsidRPr="00DC6891" w:rsidTr="007504A0">
        <w:tc>
          <w:tcPr>
            <w:tcW w:w="988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79B" w:rsidRPr="00DC6891" w:rsidRDefault="00D57C0E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6179B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96179B" w:rsidRPr="00DC6891" w:rsidRDefault="00D57C0E" w:rsidP="00D57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темам «</w:t>
            </w:r>
            <w:r w:rsidR="0096179B" w:rsidRPr="00D07121">
              <w:rPr>
                <w:rFonts w:ascii="Times New Roman" w:hAnsi="Times New Roman"/>
                <w:sz w:val="24"/>
                <w:szCs w:val="24"/>
              </w:rPr>
              <w:t>Магнитное поле. Магнитное поле прямого тока. Магнитные линии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гнитное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поле катушки с током»</w:t>
            </w:r>
          </w:p>
        </w:tc>
        <w:tc>
          <w:tcPr>
            <w:tcW w:w="2155" w:type="dxa"/>
          </w:tcPr>
          <w:p w:rsidR="0096179B" w:rsidRPr="00DC6891" w:rsidRDefault="00D57C0E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1D77A9">
                <w:rPr>
                  <w:rStyle w:val="a3"/>
                  <w:rFonts w:ascii="Times New Roman" w:hAnsi="Times New Roman"/>
                  <w:sz w:val="24"/>
                  <w:szCs w:val="24"/>
                </w:rPr>
                <w:t>https</w:t>
              </w:r>
              <w:r w:rsidRPr="001D77A9">
                <w:rPr>
                  <w:rStyle w:val="a3"/>
                  <w:rFonts w:ascii="Times New Roman" w:hAnsi="Times New Roman"/>
                  <w:sz w:val="24"/>
                  <w:szCs w:val="24"/>
                </w:rPr>
                <w:t>:</w:t>
              </w:r>
              <w:r w:rsidRPr="001D77A9">
                <w:rPr>
                  <w:rStyle w:val="a3"/>
                  <w:rFonts w:ascii="Times New Roman" w:hAnsi="Times New Roman"/>
                  <w:sz w:val="24"/>
                  <w:szCs w:val="24"/>
                </w:rPr>
                <w:t>//infourok.ru/videouroki/486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C3396F" w:rsidRDefault="0096179B" w:rsidP="00C3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C3396F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57-58</w:t>
            </w:r>
            <w:r w:rsidR="00C3396F">
              <w:rPr>
                <w:rFonts w:ascii="Times New Roman" w:hAnsi="Times New Roman"/>
                <w:sz w:val="24"/>
                <w:szCs w:val="24"/>
              </w:rPr>
              <w:t xml:space="preserve"> записать правило левой руки,</w:t>
            </w:r>
          </w:p>
          <w:p w:rsidR="0096179B" w:rsidRPr="006A1433" w:rsidRDefault="00C3396F" w:rsidP="00C3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40 №1</w:t>
            </w:r>
          </w:p>
        </w:tc>
        <w:tc>
          <w:tcPr>
            <w:tcW w:w="1701" w:type="dxa"/>
          </w:tcPr>
          <w:p w:rsidR="00381F7B" w:rsidRDefault="00381F7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96179B" w:rsidRPr="00DC6891" w:rsidRDefault="0096179B" w:rsidP="00C3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</w:t>
            </w:r>
            <w:r w:rsidR="00C3396F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C3396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3396F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6179B" w:rsidRPr="00DC6891" w:rsidRDefault="00C3396F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  <w:tr w:rsidR="0096179B" w:rsidRPr="00DC6891" w:rsidTr="007504A0">
        <w:tc>
          <w:tcPr>
            <w:tcW w:w="988" w:type="dxa"/>
          </w:tcPr>
          <w:p w:rsidR="0096179B" w:rsidRPr="00DC6891" w:rsidRDefault="00D57C0E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6179B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55" w:type="dxa"/>
          </w:tcPr>
          <w:p w:rsidR="0096179B" w:rsidRPr="00DC6891" w:rsidRDefault="00D57C0E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121">
              <w:rPr>
                <w:rFonts w:ascii="Times New Roman" w:hAnsi="Times New Roman"/>
                <w:sz w:val="24"/>
                <w:szCs w:val="24"/>
              </w:rPr>
              <w:t>Постоянные магниты. Магнитное поле постоянных магнитов. Магнитное поле Земли</w:t>
            </w:r>
          </w:p>
        </w:tc>
        <w:tc>
          <w:tcPr>
            <w:tcW w:w="2155" w:type="dxa"/>
          </w:tcPr>
          <w:p w:rsidR="0096179B" w:rsidRPr="006A1433" w:rsidRDefault="00C3396F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1D77A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https://vk.com/video-76061116_456239655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6179B" w:rsidRDefault="0096179B" w:rsidP="00D57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 w:rsidR="00D57C0E">
              <w:rPr>
                <w:rFonts w:ascii="Times New Roman" w:hAnsi="Times New Roman"/>
                <w:sz w:val="24"/>
                <w:szCs w:val="24"/>
              </w:rPr>
              <w:t>60-61</w:t>
            </w:r>
          </w:p>
          <w:p w:rsidR="00C3396F" w:rsidRPr="00DC6891" w:rsidRDefault="00C3396F" w:rsidP="00D57C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1, 2, 6 с. 175</w:t>
            </w:r>
          </w:p>
        </w:tc>
        <w:tc>
          <w:tcPr>
            <w:tcW w:w="1701" w:type="dxa"/>
          </w:tcPr>
          <w:p w:rsidR="00381F7B" w:rsidRDefault="00381F7B" w:rsidP="00381F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96179B" w:rsidRPr="00DC6891" w:rsidRDefault="0096179B" w:rsidP="00C3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</w:t>
            </w:r>
            <w:r w:rsidR="00D57C0E">
              <w:rPr>
                <w:rFonts w:ascii="Times New Roman" w:hAnsi="Times New Roman"/>
                <w:sz w:val="24"/>
                <w:szCs w:val="24"/>
              </w:rPr>
              <w:t>3 №1-2</w:t>
            </w:r>
            <w:r>
              <w:rPr>
                <w:rFonts w:ascii="Times New Roman" w:hAnsi="Times New Roman"/>
                <w:sz w:val="24"/>
                <w:szCs w:val="24"/>
              </w:rPr>
              <w:t>, с. 17</w:t>
            </w:r>
            <w:r w:rsidR="00D57C0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</w:tcPr>
          <w:p w:rsidR="0096179B" w:rsidRPr="00DC6891" w:rsidRDefault="0096179B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6179B" w:rsidRPr="00DC6891" w:rsidRDefault="00C3396F" w:rsidP="00C3396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</w:t>
            </w:r>
            <w:r w:rsidR="0096179B"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лектронн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</w:tbl>
    <w:p w:rsidR="0096179B" w:rsidRDefault="0096179B" w:rsidP="0096179B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6179B"/>
    <w:rsid w:val="00190924"/>
    <w:rsid w:val="00272124"/>
    <w:rsid w:val="00381F7B"/>
    <w:rsid w:val="00487C19"/>
    <w:rsid w:val="0096179B"/>
    <w:rsid w:val="00AA66AE"/>
    <w:rsid w:val="00C3396F"/>
    <w:rsid w:val="00D57C0E"/>
    <w:rsid w:val="00E9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617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57C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video-76061116_456239655" TargetMode="External"/><Relationship Id="rId4" Type="http://schemas.openxmlformats.org/officeDocument/2006/relationships/hyperlink" Target="https://infourok.ru/videouroki/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2020-04-09T20:36:00Z</dcterms:created>
  <dcterms:modified xsi:type="dcterms:W3CDTF">2020-04-09T20:36:00Z</dcterms:modified>
</cp:coreProperties>
</file>