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C" w:rsidRDefault="000E7B5C" w:rsidP="000E7B5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Литература 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3118"/>
        <w:gridCol w:w="2410"/>
        <w:gridCol w:w="4961"/>
        <w:gridCol w:w="2410"/>
        <w:gridCol w:w="1559"/>
      </w:tblGrid>
      <w:tr w:rsidR="000E7B5C" w:rsidTr="00FC6FDA">
        <w:trPr>
          <w:trHeight w:val="53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B5C" w:rsidRDefault="000E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5118C" w:rsidTr="00FC6FDA">
        <w:trPr>
          <w:trHeight w:val="38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8C" w:rsidRDefault="00D5118C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8C" w:rsidRPr="00981716" w:rsidRDefault="00D5118C" w:rsidP="00D511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98171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В. П. Астафьев. Человек и война, литература и история в творчестве В. П. Астафьева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8C" w:rsidRDefault="00D5118C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9D5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https://resh.edu.ru/subject/lesson/2141/</w:t>
              </w:r>
            </w:hyperlink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8C" w:rsidRDefault="00D5118C" w:rsidP="00D51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D5118C" w:rsidRDefault="00D5118C" w:rsidP="00D5118C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4" w:firstLine="23"/>
              <w:rPr>
                <w:rFonts w:ascii="Times New Roman" w:hAnsi="Times New Roman"/>
                <w:sz w:val="24"/>
                <w:szCs w:val="24"/>
              </w:rPr>
            </w:pPr>
            <w:r w:rsidRPr="00D5118C">
              <w:rPr>
                <w:rFonts w:ascii="Times New Roman" w:hAnsi="Times New Roman"/>
                <w:sz w:val="24"/>
                <w:szCs w:val="24"/>
              </w:rPr>
              <w:t xml:space="preserve">Прочитать статью о писателе </w:t>
            </w:r>
            <w:proofErr w:type="gramStart"/>
            <w:r w:rsidRPr="00D5118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D5118C">
              <w:rPr>
                <w:rFonts w:ascii="Times New Roman" w:hAnsi="Times New Roman"/>
                <w:sz w:val="24"/>
                <w:szCs w:val="24"/>
              </w:rPr>
              <w:t xml:space="preserve"> с.279-281.</w:t>
            </w:r>
          </w:p>
          <w:p w:rsidR="00CE1720" w:rsidRDefault="00D5118C" w:rsidP="00D5118C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4" w:firstLine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D5118C">
              <w:rPr>
                <w:rFonts w:ascii="Times New Roman" w:hAnsi="Times New Roman"/>
                <w:sz w:val="24"/>
                <w:szCs w:val="24"/>
              </w:rPr>
              <w:t>тветить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вопрос 2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с.281.</w:t>
            </w:r>
          </w:p>
          <w:p w:rsidR="00D5118C" w:rsidRPr="00CE1720" w:rsidRDefault="00D5118C" w:rsidP="00CE172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4" w:firstLine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1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1720" w:rsidRPr="002214DB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есть возможность, посмотрите урок</w:t>
            </w:r>
            <w:r w:rsidR="00CE1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ссылке </w:t>
            </w:r>
            <w:r w:rsidR="00CE1720" w:rsidRPr="002214DB">
              <w:rPr>
                <w:sz w:val="24"/>
                <w:szCs w:val="24"/>
              </w:rPr>
              <w:t xml:space="preserve"> </w:t>
            </w:r>
            <w:hyperlink r:id="rId6" w:history="1">
              <w:r w:rsidR="00CE1720" w:rsidRPr="002214D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http://www.myshared.ru/slide/769784</w:t>
              </w:r>
            </w:hyperlink>
            <w:r w:rsidR="00CE1720" w:rsidRPr="00221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CE1720" w:rsidRPr="00CE1720" w:rsidRDefault="00CE1720" w:rsidP="00CE172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4" w:firstLine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Прочитайте фрагмент рассказа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с.281-285</w:t>
            </w:r>
          </w:p>
          <w:p w:rsidR="00CE1720" w:rsidRPr="00A501D0" w:rsidRDefault="00CE1720" w:rsidP="00CE172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4"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1D0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Ответьте на вопросы:</w:t>
            </w:r>
          </w:p>
          <w:p w:rsidR="00CE1720" w:rsidRPr="00A501D0" w:rsidRDefault="00CE1720" w:rsidP="00CE1720">
            <w:pPr>
              <w:pStyle w:val="a5"/>
              <w:spacing w:after="0" w:line="240" w:lineRule="auto"/>
              <w:ind w:left="57"/>
              <w:jc w:val="both"/>
              <w:rPr>
                <w:rStyle w:val="ff1"/>
                <w:rFonts w:ascii="Times New Roman" w:hAnsi="Times New Roman" w:cs="Times New Roman"/>
                <w:sz w:val="24"/>
                <w:szCs w:val="24"/>
              </w:rPr>
            </w:pPr>
            <w:r w:rsidRPr="00A501D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501D0">
              <w:rPr>
                <w:rStyle w:val="ff1"/>
                <w:rFonts w:ascii="Times New Roman" w:hAnsi="Times New Roman" w:cs="Times New Roman"/>
                <w:sz w:val="24"/>
                <w:szCs w:val="24"/>
              </w:rPr>
              <w:t>Каков сюжет рассказа?</w:t>
            </w:r>
          </w:p>
          <w:p w:rsidR="00A501D0" w:rsidRDefault="00A501D0" w:rsidP="00CE1720">
            <w:pPr>
              <w:pStyle w:val="a5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ff1"/>
              </w:rPr>
              <w:t xml:space="preserve">- </w:t>
            </w:r>
            <w:r w:rsidRPr="00C772AB">
              <w:rPr>
                <w:rFonts w:ascii="Times New Roman" w:eastAsia="Times New Roman" w:hAnsi="Times New Roman" w:cs="Times New Roman"/>
                <w:sz w:val="24"/>
                <w:szCs w:val="24"/>
              </w:rPr>
              <w:t>В какое время происходит действие рассказа?</w:t>
            </w:r>
          </w:p>
          <w:p w:rsidR="00A501D0" w:rsidRPr="00FC6FDA" w:rsidRDefault="00A501D0" w:rsidP="00FC6FDA">
            <w:pPr>
              <w:shd w:val="clear" w:color="auto" w:fill="FFFFFF"/>
              <w:tabs>
                <w:tab w:val="left" w:pos="-709"/>
                <w:tab w:val="left" w:pos="-567"/>
              </w:tabs>
              <w:spacing w:after="0" w:line="240" w:lineRule="auto"/>
              <w:ind w:left="-567" w:right="-143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C772AB">
              <w:rPr>
                <w:rFonts w:ascii="Times New Roman" w:eastAsia="Times New Roman" w:hAnsi="Times New Roman" w:cs="Times New Roman"/>
                <w:sz w:val="24"/>
                <w:szCs w:val="24"/>
              </w:rPr>
              <w:t>Чем живет русская деревня в эти годы?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D0" w:rsidRPr="00A501D0" w:rsidRDefault="00FC6FDA" w:rsidP="00A501D0">
            <w:pPr>
              <w:spacing w:after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en-US"/>
              </w:rPr>
              <w:t xml:space="preserve">Прочитайте </w:t>
            </w:r>
            <w:r w:rsidRPr="0098171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рассказ</w:t>
            </w:r>
            <w:r w:rsidRPr="00981716">
              <w:rPr>
                <w:rFonts w:ascii="Times New Roman" w:eastAsia="Times New Roman" w:hAnsi="Times New Roman"/>
                <w:iCs/>
                <w:sz w:val="24"/>
                <w:szCs w:val="24"/>
                <w:lang w:eastAsia="en-US"/>
              </w:rPr>
              <w:t xml:space="preserve"> </w:t>
            </w:r>
            <w:r w:rsidRPr="0098171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В. П. Астафьев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а</w:t>
            </w:r>
            <w:r w:rsidRPr="00981716">
              <w:rPr>
                <w:rFonts w:ascii="Times New Roman" w:eastAsia="Times New Roman" w:hAnsi="Times New Roman"/>
                <w:iCs/>
                <w:sz w:val="24"/>
                <w:szCs w:val="24"/>
                <w:lang w:eastAsia="en-US"/>
              </w:rPr>
              <w:t xml:space="preserve"> «Фотография, на которой меня нет».</w:t>
            </w:r>
          </w:p>
          <w:p w:rsidR="00D5118C" w:rsidRPr="00A501D0" w:rsidRDefault="00A501D0" w:rsidP="00A501D0">
            <w:pPr>
              <w:pStyle w:val="a6"/>
              <w:tabs>
                <w:tab w:val="left" w:pos="-709"/>
                <w:tab w:val="left" w:pos="-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Какие ассоциации возникают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 со словом “бабушка”? </w:t>
            </w:r>
            <w:r w:rsidRPr="00A501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Запишите их</w:t>
            </w:r>
            <w:r w:rsidRPr="00C7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 тетрадях: </w:t>
            </w:r>
            <w:r w:rsidRPr="00C772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доброта, забота, старость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8C" w:rsidRDefault="00D5118C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5118C" w:rsidRDefault="00D5118C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D5118C" w:rsidTr="00FC6FDA">
        <w:trPr>
          <w:trHeight w:val="9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8C" w:rsidRDefault="00D5118C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8C" w:rsidRPr="00981716" w:rsidRDefault="00D5118C" w:rsidP="00D511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81716">
              <w:rPr>
                <w:rFonts w:ascii="Times New Roman" w:eastAsia="Times New Roman" w:hAnsi="Times New Roman"/>
                <w:iCs/>
                <w:sz w:val="24"/>
                <w:szCs w:val="24"/>
                <w:lang w:eastAsia="en-US"/>
              </w:rPr>
              <w:t xml:space="preserve">«Фотография, на которой меня нет». </w:t>
            </w:r>
            <w:r w:rsidRPr="0098171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Проблема нравственной памяти в рассказе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8C" w:rsidRPr="00E97E50" w:rsidRDefault="00D5118C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8C" w:rsidRDefault="00D5118C" w:rsidP="00D51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A501D0" w:rsidRDefault="00A501D0" w:rsidP="00A501D0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firstLine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Проанализируйте произведение, ответив </w:t>
            </w:r>
            <w:r w:rsidR="00D5118C" w:rsidRPr="00A50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 </w:t>
            </w:r>
          </w:p>
          <w:p w:rsidR="00D5118C" w:rsidRDefault="00FC6FDA" w:rsidP="00A501D0">
            <w:pPr>
              <w:pStyle w:val="a5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2A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- </w:t>
            </w:r>
            <w:r w:rsidRPr="006F7A90"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вы думаете, почему приезд фотографа взбудоражил школ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у, учеников?</w:t>
            </w:r>
          </w:p>
          <w:p w:rsidR="00FC6FDA" w:rsidRPr="00C65E99" w:rsidRDefault="00FC6FDA" w:rsidP="00FC6FDA">
            <w:pPr>
              <w:shd w:val="clear" w:color="auto" w:fill="FFFFFF"/>
              <w:tabs>
                <w:tab w:val="left" w:pos="-709"/>
                <w:tab w:val="left" w:pos="-567"/>
              </w:tabs>
              <w:spacing w:after="0" w:line="240" w:lineRule="auto"/>
              <w:ind w:left="-567" w:right="-143" w:firstLine="56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C65E9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u w:val="single"/>
              </w:rPr>
              <w:t xml:space="preserve">Взбудоражить </w:t>
            </w:r>
            <w:r w:rsidRPr="00C65E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(будоражить)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беспокоить, вызвать волнение.</w:t>
            </w:r>
          </w:p>
          <w:p w:rsidR="00FC6FDA" w:rsidRPr="006F7A90" w:rsidRDefault="00FC6FDA" w:rsidP="00FC6FDA">
            <w:pPr>
              <w:shd w:val="clear" w:color="auto" w:fill="FFFFFF"/>
              <w:spacing w:after="0" w:line="240" w:lineRule="auto"/>
              <w:ind w:left="34" w:right="-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r w:rsidRPr="006F7A90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вся деревня решает, где поселить фотографа на ночь?</w:t>
            </w:r>
          </w:p>
          <w:p w:rsidR="00FC6FDA" w:rsidRDefault="00FC6FDA" w:rsidP="00FC6FDA">
            <w:pPr>
              <w:pStyle w:val="a5"/>
              <w:spacing w:after="0" w:line="240" w:lineRule="auto"/>
              <w:ind w:left="34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2AB">
              <w:rPr>
                <w:rFonts w:ascii="Times New Roman" w:eastAsia="Times New Roman" w:hAnsi="Times New Roman" w:cs="Times New Roman"/>
                <w:sz w:val="24"/>
                <w:szCs w:val="24"/>
              </w:rPr>
              <w:t>- Поч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ему Витька и Санька ведут себя </w:t>
            </w:r>
            <w:r w:rsidRPr="00C772AB">
              <w:rPr>
                <w:rFonts w:ascii="Times New Roman" w:eastAsia="Times New Roman" w:hAnsi="Times New Roman" w:cs="Times New Roman"/>
                <w:sz w:val="24"/>
                <w:szCs w:val="24"/>
              </w:rPr>
              <w:t>плохо?</w:t>
            </w:r>
          </w:p>
          <w:p w:rsidR="00FC6FDA" w:rsidRDefault="00FC6FDA" w:rsidP="00FC6FDA">
            <w:pPr>
              <w:pStyle w:val="a5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2AB"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Витьки и Саньки не оказалось на фотографии?</w:t>
            </w:r>
          </w:p>
          <w:p w:rsidR="00FC6FDA" w:rsidRDefault="00FC6FDA" w:rsidP="00FC6FDA">
            <w:pPr>
              <w:spacing w:after="0" w:line="240" w:lineRule="auto"/>
              <w:ind w:left="34" w:right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72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C772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Что было причиной болезни ног у рассказчика Витьки в этот раз? Как это характеризует жизнь ребят в деревне?</w:t>
            </w:r>
          </w:p>
          <w:p w:rsidR="00FC6FDA" w:rsidRDefault="00FC6FDA" w:rsidP="00FC6FDA">
            <w:pPr>
              <w:spacing w:after="0" w:line="240" w:lineRule="auto"/>
              <w:ind w:left="34"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относились к учителям в деревне? За что уважали?</w:t>
            </w:r>
          </w:p>
          <w:p w:rsidR="00FC6FDA" w:rsidRPr="00C772AB" w:rsidRDefault="00AA2A39" w:rsidP="00FC6FDA">
            <w:pPr>
              <w:spacing w:after="0" w:line="240" w:lineRule="auto"/>
              <w:ind w:left="34" w:right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72AB">
              <w:rPr>
                <w:rFonts w:ascii="Times New Roman" w:hAnsi="Times New Roman" w:cs="Times New Roman"/>
                <w:sz w:val="24"/>
                <w:szCs w:val="24"/>
              </w:rPr>
              <w:t xml:space="preserve">- Какие высокие нравственные ценности </w:t>
            </w:r>
            <w:r w:rsidRPr="00C772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 рассказчик, заглядывая в далекие годы своего детства?</w:t>
            </w:r>
          </w:p>
          <w:p w:rsidR="00AA2A39" w:rsidRDefault="00AA2A39" w:rsidP="002A44CC">
            <w:pPr>
              <w:shd w:val="clear" w:color="auto" w:fill="FFFFFF"/>
              <w:spacing w:after="0" w:line="240" w:lineRule="auto"/>
              <w:ind w:left="34" w:right="-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Какое значение имела для Витьки фотография, на которой его не было? </w:t>
            </w:r>
          </w:p>
          <w:p w:rsidR="00F15406" w:rsidRDefault="00F15406" w:rsidP="00F15406">
            <w:pPr>
              <w:pStyle w:val="tekst"/>
              <w:tabs>
                <w:tab w:val="left" w:pos="-709"/>
                <w:tab w:val="left" w:pos="-567"/>
              </w:tabs>
              <w:spacing w:before="0" w:beforeAutospacing="0" w:after="0" w:afterAutospacing="0"/>
              <w:ind w:left="-567" w:right="-143" w:firstLine="567"/>
              <w:rPr>
                <w:b/>
              </w:rPr>
            </w:pPr>
            <w:r>
              <w:rPr>
                <w:b/>
              </w:rPr>
              <w:t>Мы подошли к в</w:t>
            </w:r>
            <w:r w:rsidRPr="00C772AB">
              <w:rPr>
                <w:b/>
              </w:rPr>
              <w:t>ывод</w:t>
            </w:r>
            <w:r>
              <w:rPr>
                <w:b/>
              </w:rPr>
              <w:t>у</w:t>
            </w:r>
            <w:r w:rsidRPr="00C772AB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</w:p>
          <w:p w:rsidR="00F15406" w:rsidRPr="00C772AB" w:rsidRDefault="00F15406" w:rsidP="00F15406">
            <w:pPr>
              <w:pStyle w:val="tekst"/>
              <w:spacing w:before="0" w:beforeAutospacing="0" w:after="0" w:afterAutospacing="0"/>
              <w:ind w:left="34" w:right="33"/>
            </w:pPr>
            <w:r w:rsidRPr="00C772AB">
              <w:t xml:space="preserve">История страны, ее судьба складывается из историй и судеб отдельных людей.  Фотография – это память человека и память народа, портрет эпохи.  </w:t>
            </w:r>
          </w:p>
          <w:p w:rsidR="00FC6FDA" w:rsidRDefault="00F15406" w:rsidP="00A501D0">
            <w:pPr>
              <w:pStyle w:val="a5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DF0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Изображены школьные товарищи, погибшие на войне. Фотография разбудила память о событиях, которые помогли ему стать лучше, взрослее</w:t>
            </w:r>
          </w:p>
          <w:p w:rsidR="00F15406" w:rsidRDefault="00F15406" w:rsidP="00F15406">
            <w:pPr>
              <w:shd w:val="clear" w:color="auto" w:fill="FFFFFF"/>
              <w:tabs>
                <w:tab w:val="left" w:pos="-709"/>
                <w:tab w:val="left" w:pos="-567"/>
              </w:tabs>
              <w:spacing w:after="0" w:line="240" w:lineRule="auto"/>
              <w:ind w:left="-567" w:right="-143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4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Читаем последний абзац:</w:t>
            </w:r>
          </w:p>
          <w:p w:rsidR="00F15406" w:rsidRPr="00493DF0" w:rsidRDefault="00F15406" w:rsidP="00F15406">
            <w:pPr>
              <w:shd w:val="clear" w:color="auto" w:fill="FFFFFF"/>
              <w:spacing w:after="0" w:line="240" w:lineRule="auto"/>
              <w:ind w:left="34" w:righ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“Деревенская фотография – своеобычная летопись нашего народа, настенная его история”.</w:t>
            </w:r>
          </w:p>
          <w:p w:rsidR="00F15406" w:rsidRPr="00A501D0" w:rsidRDefault="00F15406" w:rsidP="00A501D0">
            <w:pPr>
              <w:pStyle w:val="a5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4CC" w:rsidRPr="00FC6FDA" w:rsidRDefault="002A44CC" w:rsidP="002A44CC">
            <w:pPr>
              <w:shd w:val="clear" w:color="auto" w:fill="FFFFFF"/>
              <w:spacing w:after="0" w:line="240" w:lineRule="auto"/>
              <w:ind w:left="34" w:right="-14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C6F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Заполните таблицу в тетради</w:t>
            </w:r>
          </w:p>
          <w:tbl>
            <w:tblPr>
              <w:tblStyle w:val="a7"/>
              <w:tblW w:w="2179" w:type="dxa"/>
              <w:tblLayout w:type="fixed"/>
              <w:tblLook w:val="04A0"/>
            </w:tblPr>
            <w:tblGrid>
              <w:gridCol w:w="1089"/>
              <w:gridCol w:w="1090"/>
            </w:tblGrid>
            <w:tr w:rsidR="002A44CC" w:rsidTr="002A44CC">
              <w:tc>
                <w:tcPr>
                  <w:tcW w:w="1089" w:type="dxa"/>
                </w:tcPr>
                <w:p w:rsidR="002A44CC" w:rsidRDefault="002A44CC" w:rsidP="00D5118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какой школе учителя начали работу?</w:t>
                  </w:r>
                </w:p>
              </w:tc>
              <w:tc>
                <w:tcPr>
                  <w:tcW w:w="1090" w:type="dxa"/>
                </w:tcPr>
                <w:p w:rsidR="002A44CC" w:rsidRDefault="002A44CC" w:rsidP="0095206A">
                  <w:pPr>
                    <w:tabs>
                      <w:tab w:val="left" w:pos="-709"/>
                      <w:tab w:val="left" w:pos="-567"/>
                    </w:tabs>
                    <w:ind w:right="-14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Что сделали </w:t>
                  </w:r>
                </w:p>
                <w:p w:rsidR="002A44CC" w:rsidRDefault="002A44CC" w:rsidP="0095206A">
                  <w:pPr>
                    <w:tabs>
                      <w:tab w:val="left" w:pos="-709"/>
                      <w:tab w:val="left" w:pos="-567"/>
                    </w:tabs>
                    <w:ind w:right="-14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учителя для школы?</w:t>
                  </w:r>
                </w:p>
              </w:tc>
            </w:tr>
            <w:tr w:rsidR="002A44CC" w:rsidTr="002A44CC">
              <w:tc>
                <w:tcPr>
                  <w:tcW w:w="1089" w:type="dxa"/>
                </w:tcPr>
                <w:p w:rsidR="002A44CC" w:rsidRDefault="002A44CC" w:rsidP="00D5118C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</w:t>
                  </w:r>
                </w:p>
              </w:tc>
              <w:tc>
                <w:tcPr>
                  <w:tcW w:w="1090" w:type="dxa"/>
                </w:tcPr>
                <w:p w:rsidR="002A44CC" w:rsidRDefault="002A44CC" w:rsidP="0095206A">
                  <w:pPr>
                    <w:tabs>
                      <w:tab w:val="left" w:pos="-709"/>
                      <w:tab w:val="left" w:pos="-567"/>
                    </w:tabs>
                    <w:ind w:right="-14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</w:tr>
          </w:tbl>
          <w:p w:rsidR="00D5118C" w:rsidRDefault="00D5118C" w:rsidP="00D51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8C" w:rsidRDefault="00D5118C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5118C" w:rsidRDefault="00D5118C" w:rsidP="00D511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43AF0" w:rsidRDefault="002A44CC"/>
    <w:sectPr w:rsidR="00943AF0" w:rsidSect="000F486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9778B"/>
    <w:multiLevelType w:val="hybridMultilevel"/>
    <w:tmpl w:val="BF189A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6D678D"/>
    <w:multiLevelType w:val="hybridMultilevel"/>
    <w:tmpl w:val="4BDEEC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D607CE"/>
    <w:multiLevelType w:val="hybridMultilevel"/>
    <w:tmpl w:val="559497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7B5C"/>
    <w:rsid w:val="000E7B5C"/>
    <w:rsid w:val="000F4860"/>
    <w:rsid w:val="002A44CC"/>
    <w:rsid w:val="003A4CE4"/>
    <w:rsid w:val="00472403"/>
    <w:rsid w:val="004D31A2"/>
    <w:rsid w:val="00527C87"/>
    <w:rsid w:val="005855CA"/>
    <w:rsid w:val="005D50EE"/>
    <w:rsid w:val="0062709D"/>
    <w:rsid w:val="00680A6D"/>
    <w:rsid w:val="00762AB1"/>
    <w:rsid w:val="00785FBE"/>
    <w:rsid w:val="007F5162"/>
    <w:rsid w:val="008A5757"/>
    <w:rsid w:val="00947008"/>
    <w:rsid w:val="00A501D0"/>
    <w:rsid w:val="00AA2A39"/>
    <w:rsid w:val="00AC3CF4"/>
    <w:rsid w:val="00C163D4"/>
    <w:rsid w:val="00C64F46"/>
    <w:rsid w:val="00CE1720"/>
    <w:rsid w:val="00D5118C"/>
    <w:rsid w:val="00E97E50"/>
    <w:rsid w:val="00ED70CA"/>
    <w:rsid w:val="00F15406"/>
    <w:rsid w:val="00FC6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7B5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C3CF4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D5118C"/>
    <w:pPr>
      <w:ind w:left="720"/>
      <w:contextualSpacing/>
    </w:pPr>
  </w:style>
  <w:style w:type="character" w:customStyle="1" w:styleId="ff1">
    <w:name w:val="ff1"/>
    <w:basedOn w:val="a0"/>
    <w:rsid w:val="00CE1720"/>
  </w:style>
  <w:style w:type="character" w:customStyle="1" w:styleId="c1">
    <w:name w:val="c1"/>
    <w:rsid w:val="00A501D0"/>
  </w:style>
  <w:style w:type="paragraph" w:styleId="a6">
    <w:name w:val="No Spacing"/>
    <w:uiPriority w:val="1"/>
    <w:qFormat/>
    <w:rsid w:val="00A501D0"/>
    <w:pPr>
      <w:spacing w:after="0" w:line="240" w:lineRule="auto"/>
    </w:pPr>
  </w:style>
  <w:style w:type="table" w:styleId="a7">
    <w:name w:val="Table Grid"/>
    <w:basedOn w:val="a1"/>
    <w:uiPriority w:val="59"/>
    <w:rsid w:val="00FC6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a"/>
    <w:rsid w:val="00F1540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yshared.ru/slide/769784" TargetMode="External"/><Relationship Id="rId5" Type="http://schemas.openxmlformats.org/officeDocument/2006/relationships/hyperlink" Target="https://resh.edu.ru/subject/lesson/214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16</cp:revision>
  <dcterms:created xsi:type="dcterms:W3CDTF">2020-03-31T22:19:00Z</dcterms:created>
  <dcterms:modified xsi:type="dcterms:W3CDTF">2020-04-08T12:31:00Z</dcterms:modified>
</cp:coreProperties>
</file>