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00" w:rsidRPr="00DD6FEF" w:rsidRDefault="00ED6800" w:rsidP="00ED68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класс    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технология</w:t>
      </w:r>
    </w:p>
    <w:p w:rsidR="00ED6800" w:rsidRDefault="00ED6800" w:rsidP="00ED68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16"/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ED6800" w:rsidRPr="00AF4DCC" w:rsidTr="00ED6800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D6800" w:rsidRPr="00AF4DCC" w:rsidTr="00ED6800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2B13B9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0E1562" w:rsidRDefault="002B13B9" w:rsidP="00ED68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8E6">
              <w:rPr>
                <w:rFonts w:ascii="Times New Roman" w:hAnsi="Times New Roman" w:cs="Times New Roman"/>
                <w:sz w:val="24"/>
                <w:szCs w:val="24"/>
              </w:rPr>
              <w:t>Банк идей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проект «Семейный бюджет», </w:t>
            </w:r>
            <w:r w:rsidRPr="00E118F8">
              <w:rPr>
                <w:rFonts w:ascii="Times New Roman" w:hAnsi="Times New Roman" w:cs="Times New Roman"/>
                <w:sz w:val="24"/>
                <w:szCs w:val="24"/>
              </w:rPr>
              <w:t>«Бизнес-план семейного предприятия», «Дом будущего», «Мой профессиональный выбор»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0E1562" w:rsidRDefault="00ED6800" w:rsidP="00ED68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2B13B9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6800" w:rsidRPr="00AF4DCC" w:rsidRDefault="002B13B9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творческого проекта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D6800" w:rsidRPr="00AF4DCC" w:rsidRDefault="00ED6800" w:rsidP="00ED68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D6800" w:rsidRPr="00AF4DCC" w:rsidRDefault="00ED6800" w:rsidP="00ED68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D6800" w:rsidRDefault="00ED6800" w:rsidP="00ED68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ED6800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800"/>
    <w:rsid w:val="002B13B9"/>
    <w:rsid w:val="0090793E"/>
    <w:rsid w:val="00D739E9"/>
    <w:rsid w:val="00ED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Company>DG Win&amp;Soft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2020-04-01T11:15:00Z</dcterms:created>
  <dcterms:modified xsi:type="dcterms:W3CDTF">2020-04-09T17:12:00Z</dcterms:modified>
</cp:coreProperties>
</file>