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73D" w:rsidRPr="00C6673D" w:rsidRDefault="00C6673D" w:rsidP="00C6673D">
      <w:pPr>
        <w:rPr>
          <w:rFonts w:ascii="Times New Roman" w:hAnsi="Times New Roman"/>
          <w:sz w:val="24"/>
          <w:szCs w:val="24"/>
        </w:rPr>
      </w:pPr>
      <w:r w:rsidRPr="00C6673D">
        <w:rPr>
          <w:rFonts w:ascii="Times New Roman" w:hAnsi="Times New Roman"/>
          <w:sz w:val="24"/>
          <w:szCs w:val="24"/>
        </w:rPr>
        <w:t>4 класс         Бережная Светлана Григорьевна       Изобразительное искусство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4"/>
        <w:gridCol w:w="2126"/>
        <w:gridCol w:w="1389"/>
        <w:gridCol w:w="1843"/>
        <w:gridCol w:w="1559"/>
        <w:gridCol w:w="1559"/>
      </w:tblGrid>
      <w:tr w:rsidR="00C6673D" w:rsidRPr="00C6673D" w:rsidTr="00B77510">
        <w:tc>
          <w:tcPr>
            <w:tcW w:w="1164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126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389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843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Форма проверки</w:t>
            </w:r>
          </w:p>
        </w:tc>
      </w:tr>
      <w:tr w:rsidR="00C6673D" w:rsidRPr="00C6673D" w:rsidTr="00B77510">
        <w:tc>
          <w:tcPr>
            <w:tcW w:w="1164" w:type="dxa"/>
          </w:tcPr>
          <w:p w:rsidR="00C6673D" w:rsidRPr="00C6673D" w:rsidRDefault="006144B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C6673D" w:rsidRPr="00C6673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126" w:type="dxa"/>
          </w:tcPr>
          <w:p w:rsidR="00C6673D" w:rsidRPr="00C6673D" w:rsidRDefault="006144B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0F9">
              <w:rPr>
                <w:rFonts w:ascii="Times New Roman" w:hAnsi="Times New Roman"/>
                <w:color w:val="000000"/>
                <w:sz w:val="24"/>
                <w:szCs w:val="24"/>
              </w:rPr>
              <w:t>Русский мотив. Пейзаж: композиция, колорит, цветовая гамма, пространство</w:t>
            </w:r>
          </w:p>
        </w:tc>
        <w:tc>
          <w:tcPr>
            <w:tcW w:w="1389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6673D" w:rsidRPr="00C6673D" w:rsidRDefault="006144B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с.150-153</w:t>
            </w:r>
            <w:r w:rsidR="00C6673D" w:rsidRPr="00C667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C6673D" w:rsidRPr="00C6673D" w:rsidRDefault="006144B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154</w:t>
            </w:r>
            <w:r w:rsidR="00C6673D" w:rsidRPr="00C667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нарисовать весенний пейзаж уголка родной природы</w:t>
            </w:r>
          </w:p>
        </w:tc>
        <w:tc>
          <w:tcPr>
            <w:tcW w:w="1559" w:type="dxa"/>
          </w:tcPr>
          <w:p w:rsidR="00C6673D" w:rsidRPr="00C6673D" w:rsidRDefault="006144B8" w:rsidP="00B77510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Виртуальная школа</w:t>
            </w:r>
          </w:p>
        </w:tc>
      </w:tr>
    </w:tbl>
    <w:p w:rsidR="00D9660D" w:rsidRPr="00C6673D" w:rsidRDefault="00D9660D">
      <w:pPr>
        <w:rPr>
          <w:sz w:val="24"/>
          <w:szCs w:val="24"/>
        </w:rPr>
      </w:pPr>
    </w:p>
    <w:sectPr w:rsidR="00D9660D" w:rsidRPr="00C6673D" w:rsidSect="00D96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673D"/>
    <w:rsid w:val="006144B8"/>
    <w:rsid w:val="00BD7193"/>
    <w:rsid w:val="00C6673D"/>
    <w:rsid w:val="00D96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73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2</cp:revision>
  <dcterms:created xsi:type="dcterms:W3CDTF">2020-04-02T15:22:00Z</dcterms:created>
  <dcterms:modified xsi:type="dcterms:W3CDTF">2020-04-09T06:13:00Z</dcterms:modified>
</cp:coreProperties>
</file>