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66" w:rsidRDefault="008A5F66" w:rsidP="008A5F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Наталья Серге</w:t>
      </w:r>
      <w:r w:rsidRPr="009A2A97">
        <w:rPr>
          <w:rFonts w:ascii="Times New Roman" w:hAnsi="Times New Roman"/>
          <w:sz w:val="24"/>
          <w:szCs w:val="24"/>
        </w:rPr>
        <w:t xml:space="preserve">евна       </w:t>
      </w:r>
      <w:r>
        <w:rPr>
          <w:rFonts w:ascii="Times New Roman" w:hAnsi="Times New Roman"/>
          <w:sz w:val="24"/>
          <w:szCs w:val="24"/>
        </w:rPr>
        <w:t>в\д «Зёрнышки», 6 класс</w:t>
      </w:r>
    </w:p>
    <w:p w:rsidR="008A5F66" w:rsidRPr="009A2A97" w:rsidRDefault="008A5F66" w:rsidP="008A5F66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8A5F66" w:rsidRPr="00DC6891" w:rsidTr="00062916">
        <w:tc>
          <w:tcPr>
            <w:tcW w:w="817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A5F66" w:rsidRPr="00EB3DAE" w:rsidRDefault="008A5F66" w:rsidP="000629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8A5F66" w:rsidRPr="00DC6891" w:rsidTr="00062916">
        <w:tc>
          <w:tcPr>
            <w:tcW w:w="817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C6891" w:rsidRDefault="003F6419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A5F6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8A5F66" w:rsidRPr="003F6419" w:rsidRDefault="003F6419" w:rsidP="008A5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419">
              <w:rPr>
                <w:rFonts w:ascii="Times New Roman" w:hAnsi="Times New Roman" w:cs="Times New Roman"/>
                <w:sz w:val="28"/>
                <w:szCs w:val="28"/>
              </w:rPr>
              <w:t xml:space="preserve">Знакомимся с православными праздниками. </w:t>
            </w:r>
            <w:r w:rsidRPr="003F6419">
              <w:rPr>
                <w:rFonts w:ascii="Times New Roman" w:hAnsi="Times New Roman" w:cs="Times New Roman"/>
                <w:iCs/>
                <w:sz w:val="28"/>
                <w:szCs w:val="28"/>
              </w:rPr>
              <w:t>Пасхалия</w:t>
            </w:r>
          </w:p>
        </w:tc>
        <w:tc>
          <w:tcPr>
            <w:tcW w:w="2268" w:type="dxa"/>
          </w:tcPr>
          <w:p w:rsidR="008A5F66" w:rsidRPr="00DC6891" w:rsidRDefault="003F6419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</w:rPr>
                <w:t>https://infourok.ru/prezentaciya-istoriya-prazdnika-pravoslavnaya-pasha-2192645.html</w:t>
              </w:r>
            </w:hyperlink>
          </w:p>
        </w:tc>
        <w:tc>
          <w:tcPr>
            <w:tcW w:w="1453" w:type="dxa"/>
          </w:tcPr>
          <w:p w:rsidR="008A5F66" w:rsidRPr="00DC6891" w:rsidRDefault="001C16F7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тест</w:t>
            </w:r>
          </w:p>
        </w:tc>
        <w:tc>
          <w:tcPr>
            <w:tcW w:w="1637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A5F66" w:rsidRPr="00DC6891" w:rsidRDefault="008A5F66" w:rsidP="000629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</w:tc>
      </w:tr>
    </w:tbl>
    <w:p w:rsid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4F94" w:rsidRPr="00A14F94" w:rsidRDefault="00A14F94" w:rsidP="00A14F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F94">
        <w:rPr>
          <w:rFonts w:ascii="Times New Roman" w:hAnsi="Times New Roman" w:cs="Times New Roman"/>
          <w:b/>
          <w:sz w:val="24"/>
          <w:szCs w:val="24"/>
        </w:rPr>
        <w:t xml:space="preserve">Тест: </w:t>
      </w:r>
      <w:r w:rsidR="003F6419">
        <w:rPr>
          <w:rFonts w:ascii="Times New Roman" w:hAnsi="Times New Roman" w:cs="Times New Roman"/>
          <w:b/>
          <w:sz w:val="24"/>
          <w:szCs w:val="24"/>
        </w:rPr>
        <w:t>История происхождения праздника Пасхи</w:t>
      </w:r>
    </w:p>
    <w:p w:rsidR="003F6419" w:rsidRPr="003F6419" w:rsidRDefault="003F6419" w:rsidP="003F6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9"/>
          <w:szCs w:val="19"/>
        </w:rPr>
      </w:pPr>
      <w:r w:rsidRPr="003F6419">
        <w:rPr>
          <w:rFonts w:ascii="Arial" w:eastAsia="Times New Roman" w:hAnsi="Arial" w:cs="Arial"/>
          <w:b/>
          <w:bCs/>
          <w:color w:val="333333"/>
          <w:sz w:val="19"/>
          <w:szCs w:val="19"/>
        </w:rPr>
        <w:t>Когда воскрес Христос, в его гробнице осталось: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Его тело без души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Плащаница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Посох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Нимб</w:t>
      </w:r>
    </w:p>
    <w:p w:rsidR="003F6419" w:rsidRPr="003F6419" w:rsidRDefault="003F6419" w:rsidP="003F6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C4C34"/>
          <w:sz w:val="19"/>
          <w:szCs w:val="19"/>
        </w:rPr>
      </w:pPr>
    </w:p>
    <w:p w:rsidR="003F6419" w:rsidRPr="003F6419" w:rsidRDefault="003F6419" w:rsidP="003F641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33333"/>
          <w:sz w:val="19"/>
          <w:szCs w:val="19"/>
        </w:rPr>
      </w:pPr>
      <w:r w:rsidRPr="003F6419">
        <w:rPr>
          <w:rFonts w:ascii="Arial" w:eastAsia="Times New Roman" w:hAnsi="Arial" w:cs="Arial"/>
          <w:b/>
          <w:bCs/>
          <w:color w:val="333333"/>
          <w:sz w:val="19"/>
          <w:szCs w:val="19"/>
        </w:rPr>
        <w:t>Куда перешел Христос после воскрешения?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К Отцу небесному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К Бабе Яге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К Зевсу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К Марие Магдалине</w:t>
      </w:r>
    </w:p>
    <w:p w:rsidR="003F6419" w:rsidRPr="003F6419" w:rsidRDefault="003F6419" w:rsidP="003F6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C4C34"/>
          <w:sz w:val="19"/>
          <w:szCs w:val="19"/>
        </w:rPr>
      </w:pPr>
    </w:p>
    <w:p w:rsidR="003F6419" w:rsidRPr="003F6419" w:rsidRDefault="003F6419" w:rsidP="003F641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33333"/>
          <w:sz w:val="19"/>
          <w:szCs w:val="19"/>
        </w:rPr>
      </w:pPr>
      <w:r w:rsidRPr="003F6419">
        <w:rPr>
          <w:rFonts w:ascii="Arial" w:eastAsia="Times New Roman" w:hAnsi="Arial" w:cs="Arial"/>
          <w:b/>
          <w:bCs/>
          <w:color w:val="333333"/>
          <w:sz w:val="19"/>
          <w:szCs w:val="19"/>
        </w:rPr>
        <w:t>Что забыли сделать с телом Христа при погребении? Из-за чего вернулись его ученицы и обнаружили его Воскрешение.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Обернуть в саван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Умастить благовониями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Закрыть гробницу камнем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Сделать поминки</w:t>
      </w:r>
    </w:p>
    <w:p w:rsidR="003F6419" w:rsidRPr="003F6419" w:rsidRDefault="003F6419" w:rsidP="003F6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C4C34"/>
          <w:sz w:val="19"/>
          <w:szCs w:val="19"/>
        </w:rPr>
      </w:pPr>
    </w:p>
    <w:p w:rsidR="003F6419" w:rsidRPr="003F6419" w:rsidRDefault="003F6419" w:rsidP="003F641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33333"/>
          <w:sz w:val="19"/>
          <w:szCs w:val="19"/>
        </w:rPr>
      </w:pPr>
      <w:r w:rsidRPr="003F6419">
        <w:rPr>
          <w:rFonts w:ascii="Arial" w:eastAsia="Times New Roman" w:hAnsi="Arial" w:cs="Arial"/>
          <w:b/>
          <w:bCs/>
          <w:color w:val="333333"/>
          <w:sz w:val="19"/>
          <w:szCs w:val="19"/>
        </w:rPr>
        <w:t>Какой огонь ждут в России и других странах на Пасху?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Благодатный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Священный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Исторический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Пасхальный</w:t>
      </w:r>
    </w:p>
    <w:p w:rsidR="003F6419" w:rsidRPr="003F6419" w:rsidRDefault="003F6419" w:rsidP="003F641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C4C34"/>
          <w:sz w:val="19"/>
          <w:szCs w:val="19"/>
        </w:rPr>
      </w:pPr>
    </w:p>
    <w:p w:rsidR="003F6419" w:rsidRPr="003F6419" w:rsidRDefault="003F6419" w:rsidP="003F641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333333"/>
          <w:sz w:val="19"/>
          <w:szCs w:val="19"/>
        </w:rPr>
      </w:pPr>
      <w:r w:rsidRPr="003F6419">
        <w:rPr>
          <w:rFonts w:ascii="Arial" w:eastAsia="Times New Roman" w:hAnsi="Arial" w:cs="Arial"/>
          <w:b/>
          <w:bCs/>
          <w:color w:val="333333"/>
          <w:sz w:val="19"/>
          <w:szCs w:val="19"/>
        </w:rPr>
        <w:t>Какой путь совершают верующие на Пасху?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Крестовый поход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Пасхальный крестный ход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Крестный путь</w:t>
      </w:r>
      <w:r w:rsidRPr="003F6419">
        <w:rPr>
          <w:rFonts w:ascii="Arial" w:eastAsia="Times New Roman" w:hAnsi="Arial" w:cs="Arial"/>
          <w:color w:val="333333"/>
          <w:sz w:val="19"/>
          <w:szCs w:val="19"/>
        </w:rPr>
        <w:br/>
        <w:t> Туристический поход</w:t>
      </w:r>
    </w:p>
    <w:p w:rsidR="00B506E3" w:rsidRDefault="00B506E3"/>
    <w:sectPr w:rsidR="00B506E3" w:rsidSect="00945E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102" w:rsidRDefault="00E56102" w:rsidP="00A14F94">
      <w:pPr>
        <w:spacing w:after="0" w:line="240" w:lineRule="auto"/>
      </w:pPr>
      <w:r>
        <w:separator/>
      </w:r>
    </w:p>
  </w:endnote>
  <w:endnote w:type="continuationSeparator" w:id="1">
    <w:p w:rsidR="00E56102" w:rsidRDefault="00E56102" w:rsidP="00A1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E03" w:rsidRPr="00A14F94" w:rsidRDefault="00945E03" w:rsidP="00A14F94">
    <w:pPr>
      <w:pStyle w:val="a6"/>
      <w:rPr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102" w:rsidRDefault="00E56102" w:rsidP="00A14F94">
      <w:pPr>
        <w:spacing w:after="0" w:line="240" w:lineRule="auto"/>
      </w:pPr>
      <w:r>
        <w:separator/>
      </w:r>
    </w:p>
  </w:footnote>
  <w:footnote w:type="continuationSeparator" w:id="1">
    <w:p w:rsidR="00E56102" w:rsidRDefault="00E56102" w:rsidP="00A14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E03" w:rsidRDefault="00B506E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0"/>
        <w:szCs w:val="20"/>
      </w:rPr>
      <w:t>Православный портал «Азбука веры»: azbyka.ru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F94" w:rsidRDefault="00A14F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71C49"/>
    <w:multiLevelType w:val="multilevel"/>
    <w:tmpl w:val="CBF27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B5959"/>
    <w:multiLevelType w:val="multilevel"/>
    <w:tmpl w:val="09A8E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5F66"/>
    <w:rsid w:val="001C16F7"/>
    <w:rsid w:val="003F6419"/>
    <w:rsid w:val="004216A6"/>
    <w:rsid w:val="008A5F66"/>
    <w:rsid w:val="00945E03"/>
    <w:rsid w:val="00A14F94"/>
    <w:rsid w:val="00B506E3"/>
    <w:rsid w:val="00E56102"/>
    <w:rsid w:val="00F3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A5F66"/>
    <w:rPr>
      <w:color w:val="0563C1"/>
      <w:u w:val="single"/>
    </w:rPr>
  </w:style>
  <w:style w:type="paragraph" w:customStyle="1" w:styleId="Default">
    <w:name w:val="Default"/>
    <w:rsid w:val="008A5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1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4F94"/>
  </w:style>
  <w:style w:type="paragraph" w:styleId="a6">
    <w:name w:val="footer"/>
    <w:basedOn w:val="a"/>
    <w:link w:val="a7"/>
    <w:uiPriority w:val="99"/>
    <w:semiHidden/>
    <w:unhideWhenUsed/>
    <w:rsid w:val="00A14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4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1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7345">
          <w:marLeft w:val="0"/>
          <w:marRight w:val="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3752">
          <w:marLeft w:val="0"/>
          <w:marRight w:val="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8138">
          <w:marLeft w:val="0"/>
          <w:marRight w:val="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2476">
          <w:marLeft w:val="0"/>
          <w:marRight w:val="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istoriya-prazdnika-pravoslavnaya-pasha-2192645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2020-04-06T05:16:00Z</dcterms:created>
  <dcterms:modified xsi:type="dcterms:W3CDTF">2020-04-08T04:52:00Z</dcterms:modified>
</cp:coreProperties>
</file>