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E6" w:rsidRDefault="007B09E6" w:rsidP="007B09E6">
      <w:pPr>
        <w:jc w:val="center"/>
        <w:textAlignment w:val="baseline"/>
        <w:rPr>
          <w:b/>
        </w:rPr>
      </w:pPr>
      <w:r>
        <w:rPr>
          <w:b/>
        </w:rPr>
        <w:t>8 класс      Новомлинский Сергей Петрович   Физическая культура</w:t>
      </w:r>
    </w:p>
    <w:p w:rsidR="007B09E6" w:rsidRDefault="007B09E6" w:rsidP="007B09E6">
      <w:pPr>
        <w:textAlignment w:val="baseline"/>
      </w:pPr>
      <w:r>
        <w:t> </w:t>
      </w:r>
    </w:p>
    <w:p w:rsidR="007B09E6" w:rsidRDefault="007B09E6" w:rsidP="007B09E6">
      <w:pPr>
        <w:textAlignment w:val="baseline"/>
      </w:pPr>
      <w:r>
        <w:t xml:space="preserve">   </w:t>
      </w:r>
    </w:p>
    <w:p w:rsidR="007B09E6" w:rsidRDefault="007B09E6" w:rsidP="007B09E6">
      <w:pPr>
        <w:textAlignment w:val="baseline"/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4"/>
        <w:gridCol w:w="2005"/>
        <w:gridCol w:w="2005"/>
        <w:gridCol w:w="2340"/>
        <w:gridCol w:w="2181"/>
      </w:tblGrid>
      <w:tr w:rsidR="007B09E6" w:rsidTr="007B09E6">
        <w:trPr>
          <w:trHeight w:val="6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09E6" w:rsidRDefault="007B09E6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7B09E6" w:rsidTr="007B09E6">
        <w:trPr>
          <w:trHeight w:val="16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textAlignment w:val="baseline"/>
            </w:pPr>
            <w:r>
              <w:t> </w:t>
            </w:r>
          </w:p>
          <w:p w:rsidR="007B09E6" w:rsidRDefault="007B09E6">
            <w:pPr>
              <w:spacing w:line="276" w:lineRule="auto"/>
              <w:textAlignment w:val="baseline"/>
            </w:pPr>
            <w:r>
              <w:t>12.05 </w:t>
            </w:r>
          </w:p>
          <w:p w:rsidR="007B09E6" w:rsidRDefault="007B09E6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 w:rsidP="007B09E6">
            <w:pPr>
              <w:snapToGrid w:val="0"/>
              <w:spacing w:line="276" w:lineRule="auto"/>
            </w:pPr>
            <w:r w:rsidRPr="0098793C">
              <w:rPr>
                <w:color w:val="000000"/>
              </w:rPr>
              <w:t>Освобождение от захватов. Подвижная игра «Выталкивание из круга»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t> </w:t>
            </w: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7B09E6" w:rsidRDefault="007B09E6">
            <w:pPr>
              <w:spacing w:line="276" w:lineRule="auto"/>
              <w:textAlignment w:val="baseline"/>
            </w:pPr>
            <w:r>
              <w:t>1)Изучить п.22</w:t>
            </w:r>
          </w:p>
          <w:p w:rsidR="007B09E6" w:rsidRDefault="007B09E6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7B09E6" w:rsidRDefault="007B09E6" w:rsidP="007B09E6">
            <w:pPr>
              <w:spacing w:line="276" w:lineRule="auto"/>
            </w:pPr>
            <w:r>
              <w:t>1.Опишите освобождение при захвате запястья одной руки.</w:t>
            </w:r>
          </w:p>
          <w:p w:rsidR="007B09E6" w:rsidRDefault="007B09E6" w:rsidP="007B09E6">
            <w:pPr>
              <w:spacing w:line="276" w:lineRule="auto"/>
            </w:pPr>
            <w:r>
              <w:t>2.Как необходимо освобождаться от захватов туловища?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09E6" w:rsidRDefault="007B09E6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7B09E6" w:rsidTr="007B09E6">
        <w:trPr>
          <w:trHeight w:val="13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textAlignment w:val="baseline"/>
            </w:pPr>
            <w:r>
              <w:t> </w:t>
            </w:r>
          </w:p>
          <w:p w:rsidR="007B09E6" w:rsidRDefault="007B09E6">
            <w:pPr>
              <w:spacing w:line="276" w:lineRule="auto"/>
              <w:textAlignment w:val="baseline"/>
            </w:pPr>
            <w:r>
              <w:t>14.05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textAlignment w:val="baseline"/>
            </w:pPr>
            <w:r w:rsidRPr="0098793C">
              <w:rPr>
                <w:color w:val="000000"/>
              </w:rPr>
              <w:t>Силовые упражнения в парах. Приемы борьбы за выгодное положение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5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09E6" w:rsidRDefault="007B09E6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7B09E6" w:rsidRDefault="007B09E6">
            <w:pPr>
              <w:spacing w:line="276" w:lineRule="auto"/>
              <w:textAlignment w:val="baseline"/>
            </w:pPr>
            <w:r>
              <w:t>1)Изучить п.22</w:t>
            </w:r>
          </w:p>
          <w:p w:rsidR="007B09E6" w:rsidRDefault="007B09E6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7B09E6" w:rsidRDefault="007B09E6" w:rsidP="007B09E6">
            <w:pPr>
              <w:spacing w:line="276" w:lineRule="auto"/>
              <w:textAlignment w:val="baseline"/>
            </w:pPr>
            <w:r>
              <w:t>1.Перечислить силовые упражнения в парах.</w:t>
            </w:r>
          </w:p>
          <w:p w:rsidR="007B09E6" w:rsidRDefault="007B09E6" w:rsidP="007B09E6">
            <w:pPr>
              <w:spacing w:line="276" w:lineRule="auto"/>
              <w:textAlignment w:val="baseline"/>
            </w:pPr>
            <w:r>
              <w:t>2.В чем заключается борьба за выгодное положение?</w:t>
            </w:r>
          </w:p>
          <w:p w:rsidR="007B09E6" w:rsidRDefault="007B09E6">
            <w:pPr>
              <w:spacing w:line="276" w:lineRule="auto"/>
            </w:pP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09E6" w:rsidRDefault="007B09E6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7B09E6" w:rsidRDefault="007B09E6" w:rsidP="007B09E6">
      <w:pPr>
        <w:tabs>
          <w:tab w:val="left" w:pos="8070"/>
        </w:tabs>
      </w:pPr>
      <w:r>
        <w:tab/>
      </w:r>
    </w:p>
    <w:p w:rsidR="007B09E6" w:rsidRDefault="007B09E6" w:rsidP="007B09E6"/>
    <w:p w:rsidR="007B09E6" w:rsidRDefault="007B09E6" w:rsidP="007B09E6">
      <w:r>
        <w:t xml:space="preserve"> </w:t>
      </w:r>
    </w:p>
    <w:p w:rsidR="007B09E6" w:rsidRDefault="007B09E6" w:rsidP="007B09E6"/>
    <w:p w:rsidR="007B09E6" w:rsidRDefault="007B09E6" w:rsidP="007B09E6"/>
    <w:p w:rsidR="007B09E6" w:rsidRDefault="007B09E6" w:rsidP="007B09E6"/>
    <w:p w:rsidR="00826CAF" w:rsidRDefault="00826CAF"/>
    <w:sectPr w:rsidR="00826CAF" w:rsidSect="00826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B09E6"/>
    <w:rsid w:val="007B09E6"/>
    <w:rsid w:val="0082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09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1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8-9-klassy-lyah" TargetMode="External"/><Relationship Id="rId4" Type="http://schemas.openxmlformats.org/officeDocument/2006/relationships/hyperlink" Target="https://fk12.ru/books/fizicheskaya-kultura-8-9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Company>DG Win&amp;Soft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2020-05-10T17:06:00Z</dcterms:created>
  <dcterms:modified xsi:type="dcterms:W3CDTF">2020-05-10T17:15:00Z</dcterms:modified>
</cp:coreProperties>
</file>