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0A3B" w:rsidRDefault="000B0A3B" w:rsidP="000B0A3B">
      <w:pPr>
        <w:rPr>
          <w:rFonts w:ascii="Times New Roman" w:hAnsi="Times New Roman" w:cs="Times New Roman"/>
          <w:b/>
          <w:sz w:val="24"/>
        </w:rPr>
      </w:pPr>
      <w:proofErr w:type="spellStart"/>
      <w:r w:rsidRPr="00A010AC">
        <w:rPr>
          <w:rFonts w:ascii="Times New Roman" w:hAnsi="Times New Roman" w:cs="Times New Roman"/>
          <w:b/>
          <w:sz w:val="24"/>
        </w:rPr>
        <w:t>Бардакова</w:t>
      </w:r>
      <w:proofErr w:type="spellEnd"/>
      <w:r w:rsidRPr="00A010AC">
        <w:rPr>
          <w:rFonts w:ascii="Times New Roman" w:hAnsi="Times New Roman" w:cs="Times New Roman"/>
          <w:b/>
          <w:sz w:val="24"/>
        </w:rPr>
        <w:t xml:space="preserve"> Нелли Николаевна  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A010AC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>технология</w:t>
      </w:r>
      <w:r w:rsidRPr="00A010AC">
        <w:rPr>
          <w:rFonts w:ascii="Times New Roman" w:hAnsi="Times New Roman" w:cs="Times New Roman"/>
          <w:b/>
          <w:sz w:val="24"/>
        </w:rPr>
        <w:t xml:space="preserve">  </w:t>
      </w:r>
      <w:r>
        <w:rPr>
          <w:rFonts w:ascii="Times New Roman" w:hAnsi="Times New Roman" w:cs="Times New Roman"/>
          <w:b/>
          <w:sz w:val="24"/>
        </w:rPr>
        <w:t xml:space="preserve">  </w:t>
      </w:r>
      <w:r w:rsidRPr="00A010AC">
        <w:rPr>
          <w:rFonts w:ascii="Times New Roman" w:hAnsi="Times New Roman" w:cs="Times New Roman"/>
          <w:b/>
          <w:sz w:val="24"/>
        </w:rPr>
        <w:t>3 класс</w:t>
      </w:r>
    </w:p>
    <w:p w:rsidR="000B0A3B" w:rsidRDefault="000B0A3B" w:rsidP="000B0A3B">
      <w:pPr>
        <w:rPr>
          <w:rFonts w:ascii="Times New Roman" w:hAnsi="Times New Roman" w:cs="Times New Roman"/>
          <w:sz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410"/>
        <w:gridCol w:w="2410"/>
        <w:gridCol w:w="2268"/>
        <w:gridCol w:w="1559"/>
      </w:tblGrid>
      <w:tr w:rsidR="00260159" w:rsidRPr="00A010AC" w:rsidTr="00260159">
        <w:tc>
          <w:tcPr>
            <w:tcW w:w="817" w:type="dxa"/>
          </w:tcPr>
          <w:p w:rsidR="00260159" w:rsidRPr="00A010AC" w:rsidRDefault="00260159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2410" w:type="dxa"/>
          </w:tcPr>
          <w:p w:rsidR="00260159" w:rsidRPr="00A010AC" w:rsidRDefault="00260159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410" w:type="dxa"/>
          </w:tcPr>
          <w:p w:rsidR="00260159" w:rsidRPr="00A010AC" w:rsidRDefault="00260159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2268" w:type="dxa"/>
          </w:tcPr>
          <w:p w:rsidR="00260159" w:rsidRPr="00A010AC" w:rsidRDefault="00260159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559" w:type="dxa"/>
          </w:tcPr>
          <w:p w:rsidR="00260159" w:rsidRPr="00A010AC" w:rsidRDefault="00260159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260159" w:rsidRPr="00A010AC" w:rsidTr="00260159">
        <w:tc>
          <w:tcPr>
            <w:tcW w:w="817" w:type="dxa"/>
          </w:tcPr>
          <w:p w:rsidR="00260159" w:rsidRPr="00A010AC" w:rsidRDefault="00AD2243" w:rsidP="000B0A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  <w:r w:rsidR="00260159">
              <w:rPr>
                <w:rFonts w:ascii="Times New Roman" w:eastAsia="Calibri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2410" w:type="dxa"/>
          </w:tcPr>
          <w:p w:rsidR="00AD2243" w:rsidRPr="00AD2243" w:rsidRDefault="00AD2243" w:rsidP="00AD22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AD224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Афиша</w:t>
            </w:r>
            <w:proofErr w:type="spellEnd"/>
            <w:r w:rsidRPr="00AD224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.</w:t>
            </w:r>
          </w:p>
          <w:p w:rsidR="00260159" w:rsidRPr="00D81682" w:rsidRDefault="00AD2243" w:rsidP="00AD2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D2243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en-US"/>
              </w:rPr>
              <w:t>Изделие</w:t>
            </w:r>
            <w:proofErr w:type="spellEnd"/>
            <w:r w:rsidRPr="00AD2243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en-US"/>
              </w:rPr>
              <w:t>: «</w:t>
            </w:r>
            <w:proofErr w:type="spellStart"/>
            <w:r w:rsidRPr="00AD2243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en-US"/>
              </w:rPr>
              <w:t>Афиша</w:t>
            </w:r>
            <w:proofErr w:type="spellEnd"/>
            <w:r w:rsidRPr="00AD2243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en-US"/>
              </w:rPr>
              <w:t>».</w:t>
            </w:r>
          </w:p>
        </w:tc>
        <w:tc>
          <w:tcPr>
            <w:tcW w:w="2410" w:type="dxa"/>
          </w:tcPr>
          <w:p w:rsidR="00260159" w:rsidRPr="00DC6891" w:rsidRDefault="00260159" w:rsidP="00283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268" w:type="dxa"/>
          </w:tcPr>
          <w:p w:rsidR="00260159" w:rsidRDefault="00260159" w:rsidP="00283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Учебник с. 130-134</w:t>
            </w:r>
          </w:p>
        </w:tc>
        <w:tc>
          <w:tcPr>
            <w:tcW w:w="1559" w:type="dxa"/>
          </w:tcPr>
          <w:p w:rsidR="00260159" w:rsidRPr="00DC6891" w:rsidRDefault="00260159" w:rsidP="00F85FED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proofErr w:type="spellStart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, электронный журнал</w:t>
            </w:r>
          </w:p>
        </w:tc>
      </w:tr>
    </w:tbl>
    <w:p w:rsidR="009D64CE" w:rsidRDefault="009D64CE"/>
    <w:sectPr w:rsidR="009D64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5BE3"/>
    <w:rsid w:val="000B0A3B"/>
    <w:rsid w:val="00161E6A"/>
    <w:rsid w:val="00260159"/>
    <w:rsid w:val="002831DD"/>
    <w:rsid w:val="00665BE3"/>
    <w:rsid w:val="009134A7"/>
    <w:rsid w:val="00947421"/>
    <w:rsid w:val="009D64CE"/>
    <w:rsid w:val="00AA0636"/>
    <w:rsid w:val="00AD2243"/>
    <w:rsid w:val="00D81682"/>
    <w:rsid w:val="00F54EC8"/>
    <w:rsid w:val="00F85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0A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0B0A3B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D81682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0A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0B0A3B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D8168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30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2020-04-01T20:10:00Z</dcterms:created>
  <dcterms:modified xsi:type="dcterms:W3CDTF">2020-05-08T09:57:00Z</dcterms:modified>
</cp:coreProperties>
</file>