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7A" w:rsidRDefault="0095437A" w:rsidP="009543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95437A" w:rsidRPr="009A2A97" w:rsidRDefault="0095437A" w:rsidP="009543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798"/>
        <w:gridCol w:w="2127"/>
        <w:gridCol w:w="6804"/>
        <w:gridCol w:w="567"/>
        <w:gridCol w:w="992"/>
      </w:tblGrid>
      <w:tr w:rsidR="0095437A" w:rsidRPr="00DC6891" w:rsidTr="009A6CD1">
        <w:tc>
          <w:tcPr>
            <w:tcW w:w="846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798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804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992" w:type="dxa"/>
          </w:tcPr>
          <w:p w:rsidR="0095437A" w:rsidRPr="00DC6891" w:rsidRDefault="0095437A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A6CD1" w:rsidRPr="00DC6891" w:rsidTr="009A6CD1">
        <w:tc>
          <w:tcPr>
            <w:tcW w:w="846" w:type="dxa"/>
          </w:tcPr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9A6CD1" w:rsidRPr="00C7015F" w:rsidRDefault="009A6CD1" w:rsidP="007C47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Произведения о труде и лени (2 ч.)</w:t>
            </w:r>
          </w:p>
          <w:p w:rsidR="009A6CD1" w:rsidRPr="00C7015F" w:rsidRDefault="009A6CD1" w:rsidP="007C47F6">
            <w:pPr>
              <w:pStyle w:val="a3"/>
              <w:rPr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C7015F">
              <w:rPr>
                <w:i/>
                <w:sz w:val="28"/>
                <w:szCs w:val="28"/>
                <w:shd w:val="clear" w:color="auto" w:fill="FFFFFF"/>
              </w:rPr>
              <w:t>Лялечка</w:t>
            </w:r>
            <w:proofErr w:type="spellEnd"/>
            <w:r w:rsidRPr="00C7015F">
              <w:rPr>
                <w:i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C7015F">
              <w:rPr>
                <w:i/>
                <w:sz w:val="28"/>
                <w:szCs w:val="28"/>
                <w:shd w:val="clear" w:color="auto" w:fill="FFFFFF"/>
              </w:rPr>
              <w:t>А.Барто</w:t>
            </w:r>
            <w:proofErr w:type="spellEnd"/>
            <w:r w:rsidRPr="00C7015F">
              <w:rPr>
                <w:i/>
                <w:sz w:val="28"/>
                <w:szCs w:val="28"/>
                <w:shd w:val="clear" w:color="auto" w:fill="FFFFFF"/>
              </w:rPr>
              <w:t xml:space="preserve">     </w:t>
            </w:r>
          </w:p>
          <w:p w:rsidR="009A6CD1" w:rsidRDefault="009A6CD1" w:rsidP="007C47F6">
            <w:pPr>
              <w:pStyle w:val="a3"/>
              <w:rPr>
                <w:i/>
                <w:sz w:val="28"/>
                <w:szCs w:val="28"/>
                <w:shd w:val="clear" w:color="auto" w:fill="FFFFFF"/>
              </w:rPr>
            </w:pPr>
            <w:r w:rsidRPr="00C7015F">
              <w:rPr>
                <w:i/>
                <w:sz w:val="28"/>
                <w:szCs w:val="28"/>
                <w:shd w:val="clear" w:color="auto" w:fill="FFFFFF"/>
              </w:rPr>
              <w:t xml:space="preserve">Наташа и воротничок. И. Демьянова </w:t>
            </w:r>
          </w:p>
          <w:p w:rsidR="009A6CD1" w:rsidRPr="00C7015F" w:rsidRDefault="009A6CD1" w:rsidP="007C47F6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C0754">
              <w:rPr>
                <w:rFonts w:ascii="Times New Roman" w:hAnsi="Times New Roman"/>
                <w:i/>
                <w:sz w:val="28"/>
                <w:szCs w:val="28"/>
              </w:rPr>
              <w:t>Как Маша стала большой. Е.Пермяк</w:t>
            </w:r>
          </w:p>
        </w:tc>
        <w:tc>
          <w:tcPr>
            <w:tcW w:w="2127" w:type="dxa"/>
          </w:tcPr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rStyle w:val="a5"/>
                <w:color w:val="000000"/>
              </w:rPr>
              <w:t>Как Маша стала большой Рассказ для детей Евгения Пермяка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Маленькая Маша очень хотела вырасти. Очень. А как это сделать, она не знала. Всё перепробовала. И в маминых туфлях ходила. И в бабушкином капоте сидела. И причёску, как у тети Кати, делала. И бусы примеряла. И часы на руку надевала.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Ничего не получалось. Только смеялись над ней да подшучивали.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Один раз как-то Маша вздумала пол подметать. И подмела. Да так хорошо подмела, что даже мама удивилась: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— Машенька! Да неужели ты у нас большая становишься</w:t>
            </w:r>
            <w:proofErr w:type="gramStart"/>
            <w:r w:rsidRPr="0024657A">
              <w:rPr>
                <w:color w:val="000000"/>
              </w:rPr>
              <w:br/>
              <w:t>А</w:t>
            </w:r>
            <w:proofErr w:type="gramEnd"/>
            <w:r w:rsidRPr="0024657A">
              <w:rPr>
                <w:color w:val="000000"/>
              </w:rPr>
              <w:t xml:space="preserve"> когда Маша </w:t>
            </w:r>
            <w:proofErr w:type="spellStart"/>
            <w:r w:rsidRPr="0024657A">
              <w:rPr>
                <w:color w:val="000000"/>
              </w:rPr>
              <w:t>чисто-начисто</w:t>
            </w:r>
            <w:proofErr w:type="spellEnd"/>
            <w:r w:rsidRPr="0024657A">
              <w:rPr>
                <w:color w:val="000000"/>
              </w:rPr>
              <w:t xml:space="preserve"> вымыла посуду да </w:t>
            </w:r>
            <w:proofErr w:type="spellStart"/>
            <w:r w:rsidRPr="0024657A">
              <w:rPr>
                <w:color w:val="000000"/>
              </w:rPr>
              <w:t>сухо-насухо</w:t>
            </w:r>
            <w:proofErr w:type="spellEnd"/>
            <w:r w:rsidRPr="0024657A">
              <w:rPr>
                <w:color w:val="000000"/>
              </w:rPr>
              <w:t xml:space="preserve"> вытерла её, тогда не только мама, но и отец удивился. Удивился и при всех за столом сказал: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— Мы и не заметили, как у нас Мария выросла. Не только пол метёт, но и посуду моет.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Теперь все маленькую Машу называют большой. И она себя взрослой чувствует, хотя и ходит в своих крошечных туфельках и в коротеньком платьице. Без причёски. Без бус. Без часов.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4657A">
              <w:rPr>
                <w:color w:val="000000"/>
              </w:rPr>
              <w:t>Не они, видно, маленьких большими делают.</w:t>
            </w:r>
          </w:p>
          <w:p w:rsidR="009A6CD1" w:rsidRPr="0024657A" w:rsidRDefault="0024657A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4657A">
              <w:rPr>
                <w:b/>
                <w:color w:val="000000"/>
              </w:rPr>
              <w:t>- А ты как думае</w:t>
            </w:r>
            <w:r w:rsidR="009A6CD1" w:rsidRPr="0024657A">
              <w:rPr>
                <w:b/>
                <w:color w:val="000000"/>
              </w:rPr>
              <w:t>шь</w:t>
            </w:r>
            <w:r w:rsidRPr="0024657A">
              <w:rPr>
                <w:b/>
                <w:color w:val="000000"/>
              </w:rPr>
              <w:t>,</w:t>
            </w:r>
            <w:r w:rsidR="009A6CD1" w:rsidRPr="0024657A">
              <w:rPr>
                <w:b/>
                <w:color w:val="000000"/>
              </w:rPr>
              <w:t xml:space="preserve"> что маленьких делает большими?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362E48"/>
                <w:kern w:val="36"/>
              </w:rPr>
            </w:pPr>
            <w:r w:rsidRPr="00B317E0">
              <w:rPr>
                <w:b/>
                <w:bCs/>
                <w:color w:val="362E48"/>
                <w:kern w:val="36"/>
              </w:rPr>
              <w:t>Наташа и воротничок</w:t>
            </w:r>
          </w:p>
          <w:p w:rsidR="009A6CD1" w:rsidRPr="0024657A" w:rsidRDefault="009A6CD1" w:rsidP="009A6CD1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>Наташа свой воротничок ругала: —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Из-за тебя я так устала,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Я у корыта целый день!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Раз пять тебя уже стирала,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lastRenderedPageBreak/>
              <w:t>Как только пачкаться тебе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не лень?!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Сняла</w:t>
            </w:r>
            <w:r w:rsidRPr="0024657A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>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а ты опять как сажа.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Чернее даже!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 xml:space="preserve">Хотя бы совести имел на пятачок!.. </w:t>
            </w:r>
          </w:p>
          <w:p w:rsidR="009A6CD1" w:rsidRPr="0024657A" w:rsidRDefault="009A6CD1" w:rsidP="009A6CD1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</w:pPr>
            <w:r w:rsidRPr="0024657A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 xml:space="preserve">- 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>Согласен я, — сказал воротничок,</w:t>
            </w:r>
          </w:p>
          <w:p w:rsidR="009A6CD1" w:rsidRPr="0024657A" w:rsidRDefault="009A6CD1" w:rsidP="009A6CD1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/>
                <w:b/>
                <w:bCs/>
                <w:color w:val="362E48"/>
                <w:kern w:val="36"/>
                <w:sz w:val="24"/>
                <w:szCs w:val="24"/>
                <w:lang w:eastAsia="ru-RU"/>
              </w:rPr>
            </w:pPr>
            <w:r w:rsidRPr="0024657A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 xml:space="preserve"> —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>Устала ты, Наташа, у корыта,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Но на себя должна ты быть сердита,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А мне напрасно делаешь упрёк!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И всё же я, себя жалея,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Хочу совет хороший дать: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 xml:space="preserve">Ты раз </w:t>
            </w:r>
            <w:proofErr w:type="gramStart"/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>почище</w:t>
            </w:r>
            <w:proofErr w:type="gramEnd"/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t xml:space="preserve"> вымой шею —</w:t>
            </w:r>
            <w:r w:rsidRPr="00B317E0">
              <w:rPr>
                <w:rFonts w:ascii="Times New Roman" w:eastAsia="Times New Roman" w:hAnsi="Times New Roman"/>
                <w:color w:val="362E48"/>
                <w:sz w:val="24"/>
                <w:szCs w:val="24"/>
                <w:lang w:eastAsia="ru-RU"/>
              </w:rPr>
              <w:br/>
              <w:t>Тогда не будешь часто так стирать!</w:t>
            </w:r>
          </w:p>
          <w:p w:rsidR="009A6CD1" w:rsidRPr="0024657A" w:rsidRDefault="009A6CD1" w:rsidP="009A6CD1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24657A">
              <w:rPr>
                <w:b/>
                <w:bCs/>
                <w:color w:val="000000"/>
              </w:rPr>
              <w:t xml:space="preserve"> </w:t>
            </w:r>
            <w:r w:rsidR="0024657A" w:rsidRPr="0024657A">
              <w:rPr>
                <w:b/>
                <w:bCs/>
                <w:color w:val="000000"/>
              </w:rPr>
              <w:t>Что ты думаешь, прав ли воротничок. А кто тебе стирает воротничок?</w:t>
            </w:r>
          </w:p>
          <w:p w:rsidR="009A6CD1" w:rsidRPr="0024657A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46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Лялечка</w:t>
            </w:r>
            <w:proofErr w:type="spellEnd"/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Как у </w:t>
            </w:r>
            <w:hyperlink r:id="rId5" w:history="1">
              <w:r w:rsidRPr="0024657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 xml:space="preserve">нашей </w:t>
              </w:r>
              <w:proofErr w:type="spellStart"/>
              <w:r w:rsidRPr="0024657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Лялечки</w:t>
              </w:r>
              <w:proofErr w:type="spellEnd"/>
            </w:hyperlink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Платьев чуть не дюжина.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Не надену белое —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Плохо отутюжено!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надену желтое —</w:t>
            </w: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Желтое измятое.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не просто девочка,</w:t>
            </w:r>
          </w:p>
          <w:p w:rsidR="009A6CD1" w:rsidRPr="0024657A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у нас вожатая!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Бабушка сконфужена —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Гладит </w:t>
            </w:r>
            <w:hyperlink r:id="rId6" w:history="1">
              <w:r w:rsidRPr="0024657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после ужина</w:t>
              </w:r>
            </w:hyperlink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вожатой платьице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Будет отутюжено.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Есть такие люди —</w:t>
            </w:r>
          </w:p>
          <w:p w:rsidR="009A6CD1" w:rsidRPr="00B317E0" w:rsidRDefault="009A6CD1" w:rsidP="009A6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7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 все подай на блюде!</w:t>
            </w:r>
          </w:p>
          <w:p w:rsidR="009A6CD1" w:rsidRPr="0024657A" w:rsidRDefault="009A6CD1" w:rsidP="009A6CD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</w:p>
          <w:p w:rsidR="009A6CD1" w:rsidRPr="0024657A" w:rsidRDefault="009A6CD1" w:rsidP="009A6CD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24657A">
              <w:rPr>
                <w:b/>
                <w:color w:val="000000"/>
              </w:rPr>
              <w:t xml:space="preserve">Можно ли назвать </w:t>
            </w:r>
            <w:proofErr w:type="spellStart"/>
            <w:r w:rsidRPr="0024657A">
              <w:rPr>
                <w:b/>
                <w:color w:val="000000"/>
              </w:rPr>
              <w:t>Лялечку</w:t>
            </w:r>
            <w:proofErr w:type="spellEnd"/>
            <w:r w:rsidRPr="0024657A">
              <w:rPr>
                <w:b/>
                <w:color w:val="000000"/>
              </w:rPr>
              <w:t xml:space="preserve"> аккуратной девочкой?</w:t>
            </w:r>
          </w:p>
          <w:p w:rsidR="009A6CD1" w:rsidRPr="0024657A" w:rsidRDefault="009A6CD1" w:rsidP="009A6CD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24657A">
              <w:rPr>
                <w:b/>
                <w:color w:val="000000"/>
              </w:rPr>
              <w:t>— Как бы вы ее назвали?</w:t>
            </w:r>
          </w:p>
          <w:p w:rsidR="009A6CD1" w:rsidRPr="0024657A" w:rsidRDefault="009A6CD1" w:rsidP="009A6CD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24657A">
              <w:rPr>
                <w:b/>
                <w:color w:val="000000"/>
              </w:rPr>
              <w:t>— Правильно ли поступают Лялины родные?</w:t>
            </w:r>
          </w:p>
          <w:p w:rsidR="0024657A" w:rsidRPr="0024657A" w:rsidRDefault="0024657A" w:rsidP="009A6CD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24657A">
              <w:rPr>
                <w:b/>
                <w:color w:val="000000"/>
              </w:rPr>
              <w:t>Что объединяет эти произведения? Какое произведение тебе больше всего понравилось. Нарисуй к нему иллюстрацию.</w:t>
            </w:r>
          </w:p>
          <w:p w:rsidR="009A6CD1" w:rsidRPr="0024657A" w:rsidRDefault="009A6CD1" w:rsidP="009A6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A6CD1" w:rsidRPr="00DC6891" w:rsidRDefault="009A6CD1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437A" w:rsidRDefault="0095437A" w:rsidP="0095437A"/>
    <w:p w:rsidR="00747698" w:rsidRDefault="00747698"/>
    <w:sectPr w:rsidR="00747698" w:rsidSect="009A6C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437A"/>
    <w:rsid w:val="0024657A"/>
    <w:rsid w:val="00747698"/>
    <w:rsid w:val="0095437A"/>
    <w:rsid w:val="009A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4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A6C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6C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sihdocs.ru/fiziologicheskie-osnovi-razvitiya-detej-rannego-i-doshkolenogo.html" TargetMode="External"/><Relationship Id="rId5" Type="http://schemas.openxmlformats.org/officeDocument/2006/relationships/hyperlink" Target="https://psihdocs.ru/issledovateleskaya-rabota-solovej-razbojnik-zagadka-istor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58A73-886A-44AB-97B3-86A40D1B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2020-05-05T08:40:00Z</dcterms:created>
  <dcterms:modified xsi:type="dcterms:W3CDTF">2020-05-05T09:04:00Z</dcterms:modified>
</cp:coreProperties>
</file>